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EB" w:rsidRPr="00210C33" w:rsidRDefault="000039EB" w:rsidP="000039EB">
      <w:r w:rsidRPr="00210C33">
        <w:rPr>
          <w:noProof/>
          <w:lang w:val="en-US"/>
        </w:rPr>
        <mc:AlternateContent>
          <mc:Choice Requires="wps">
            <w:drawing>
              <wp:anchor distT="0" distB="0" distL="114300" distR="114300" simplePos="0" relativeHeight="251634688" behindDoc="0" locked="0" layoutInCell="1" allowOverlap="1" wp14:anchorId="760B7E8C" wp14:editId="3202C077">
                <wp:simplePos x="0" y="0"/>
                <wp:positionH relativeFrom="column">
                  <wp:posOffset>2943225</wp:posOffset>
                </wp:positionH>
                <wp:positionV relativeFrom="paragraph">
                  <wp:posOffset>-9525</wp:posOffset>
                </wp:positionV>
                <wp:extent cx="3446780" cy="1133475"/>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3446780" cy="1133475"/>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rsidR="003D4A6B" w:rsidRPr="001249EA" w:rsidRDefault="003D4A6B" w:rsidP="000039EB">
                            <w:pPr>
                              <w:rPr>
                                <w:b/>
                                <w:sz w:val="24"/>
                                <w:szCs w:val="24"/>
                              </w:rPr>
                            </w:pPr>
                            <w:bookmarkStart w:id="0" w:name="_Hlk508614623"/>
                            <w:r w:rsidRPr="009E401F">
                              <w:rPr>
                                <w:b/>
                                <w:sz w:val="24"/>
                                <w:szCs w:val="24"/>
                              </w:rPr>
                              <w:t xml:space="preserve">POR </w:t>
                            </w:r>
                            <w:r w:rsidRPr="00F7627A">
                              <w:rPr>
                                <w:b/>
                                <w:sz w:val="24"/>
                                <w:szCs w:val="24"/>
                              </w:rPr>
                              <w:t xml:space="preserve">Registration Number: </w:t>
                            </w:r>
                            <w:r>
                              <w:rPr>
                                <w:b/>
                                <w:sz w:val="24"/>
                                <w:szCs w:val="24"/>
                              </w:rPr>
                              <w:t>108-17</w:t>
                            </w:r>
                            <w:r w:rsidRPr="00F7627A">
                              <w:rPr>
                                <w:b/>
                                <w:sz w:val="24"/>
                                <w:szCs w:val="24"/>
                              </w:rPr>
                              <w:t xml:space="preserve"> </w:t>
                            </w:r>
                          </w:p>
                          <w:p w:rsidR="003D4A6B" w:rsidRPr="001249EA" w:rsidRDefault="003D4A6B" w:rsidP="000039EB">
                            <w:pPr>
                              <w:rPr>
                                <w:b/>
                                <w:sz w:val="24"/>
                                <w:szCs w:val="24"/>
                              </w:rPr>
                            </w:pPr>
                            <w:r>
                              <w:rPr>
                                <w:b/>
                                <w:sz w:val="24"/>
                                <w:szCs w:val="24"/>
                              </w:rPr>
                              <w:t>PSPC</w:t>
                            </w:r>
                            <w:r w:rsidRPr="001249EA">
                              <w:rPr>
                                <w:b/>
                                <w:sz w:val="24"/>
                                <w:szCs w:val="24"/>
                              </w:rPr>
                              <w:t xml:space="preserve"> Contract Number: </w:t>
                            </w:r>
                            <w:r>
                              <w:rPr>
                                <w:b/>
                                <w:sz w:val="24"/>
                                <w:szCs w:val="24"/>
                              </w:rPr>
                              <w:t>#</w:t>
                            </w:r>
                            <w:r w:rsidRPr="00295A9B">
                              <w:rPr>
                                <w:b/>
                                <w:sz w:val="24"/>
                                <w:szCs w:val="24"/>
                              </w:rPr>
                              <w:t>60074-172291/001/CY</w:t>
                            </w:r>
                          </w:p>
                          <w:bookmarkEnd w:id="0"/>
                          <w:p w:rsidR="003D4A6B" w:rsidRPr="007407BC" w:rsidRDefault="003D4A6B" w:rsidP="000039EB">
                            <w:pPr>
                              <w:rPr>
                                <w:b/>
                                <w:sz w:val="24"/>
                                <w:szCs w:val="24"/>
                              </w:rPr>
                            </w:pPr>
                            <w:r w:rsidRPr="001249EA">
                              <w:rPr>
                                <w:b/>
                                <w:sz w:val="24"/>
                                <w:szCs w:val="24"/>
                              </w:rPr>
                              <w:t xml:space="preserve">Contract Award Date: </w:t>
                            </w:r>
                            <w:r>
                              <w:rPr>
                                <w:b/>
                                <w:sz w:val="24"/>
                                <w:szCs w:val="24"/>
                              </w:rPr>
                              <w:t>February 21, 2018</w:t>
                            </w:r>
                          </w:p>
                          <w:p w:rsidR="003D4A6B" w:rsidRDefault="003D4A6B" w:rsidP="000039EB">
                            <w:pPr>
                              <w:rPr>
                                <w:b/>
                                <w:sz w:val="24"/>
                                <w:szCs w:val="24"/>
                              </w:rPr>
                            </w:pPr>
                            <w:r>
                              <w:rPr>
                                <w:b/>
                                <w:sz w:val="24"/>
                                <w:szCs w:val="24"/>
                              </w:rPr>
                              <w:t>Delivery Date: March 2018</w:t>
                            </w:r>
                          </w:p>
                          <w:p w:rsidR="003D4A6B" w:rsidRPr="009E401F" w:rsidRDefault="003D4A6B" w:rsidP="000039EB">
                            <w:pPr>
                              <w:rPr>
                                <w:b/>
                                <w:sz w:val="24"/>
                                <w:szCs w:val="24"/>
                              </w:rPr>
                            </w:pPr>
                            <w:r w:rsidRPr="00C54213">
                              <w:rPr>
                                <w:b/>
                                <w:sz w:val="24"/>
                                <w:szCs w:val="24"/>
                              </w:rPr>
                              <w:t>Contracted Cost</w:t>
                            </w:r>
                            <w:r w:rsidRPr="00C30617">
                              <w:rPr>
                                <w:b/>
                                <w:sz w:val="24"/>
                                <w:szCs w:val="24"/>
                              </w:rPr>
                              <w:t>: $</w:t>
                            </w:r>
                            <w:r>
                              <w:rPr>
                                <w:b/>
                                <w:sz w:val="24"/>
                                <w:szCs w:val="24"/>
                              </w:rPr>
                              <w:t>71, 818.28 (taxes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B7E8C" id="_x0000_t202" coordsize="21600,21600" o:spt="202" path="m,l,21600r21600,l21600,xe">
                <v:stroke joinstyle="miter"/>
                <v:path gradientshapeok="t" o:connecttype="rect"/>
              </v:shapetype>
              <v:shape id="Text Box 2" o:spid="_x0000_s1026" type="#_x0000_t202" style="position:absolute;margin-left:231.75pt;margin-top:-.75pt;width:271.4pt;height:8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" fillcolor="white [3201]" strokecolor="#004784" strokeweight=".5pt">
                <v:textbox>
                  <w:txbxContent>
                    <w:p w:rsidR="003D4A6B" w:rsidRPr="001249EA" w:rsidRDefault="003D4A6B" w:rsidP="000039EB">
                      <w:pPr>
                        <w:rPr>
                          <w:b/>
                          <w:sz w:val="24"/>
                          <w:szCs w:val="24"/>
                        </w:rPr>
                      </w:pPr>
                      <w:bookmarkStart w:id="1" w:name="_Hlk508614623"/>
                      <w:r w:rsidRPr="009E401F">
                        <w:rPr>
                          <w:b/>
                          <w:sz w:val="24"/>
                          <w:szCs w:val="24"/>
                        </w:rPr>
                        <w:t xml:space="preserve">POR </w:t>
                      </w:r>
                      <w:r w:rsidRPr="00F7627A">
                        <w:rPr>
                          <w:b/>
                          <w:sz w:val="24"/>
                          <w:szCs w:val="24"/>
                        </w:rPr>
                        <w:t xml:space="preserve">Registration Number: </w:t>
                      </w:r>
                      <w:r>
                        <w:rPr>
                          <w:b/>
                          <w:sz w:val="24"/>
                          <w:szCs w:val="24"/>
                        </w:rPr>
                        <w:t>108-17</w:t>
                      </w:r>
                      <w:r w:rsidRPr="00F7627A">
                        <w:rPr>
                          <w:b/>
                          <w:sz w:val="24"/>
                          <w:szCs w:val="24"/>
                        </w:rPr>
                        <w:t xml:space="preserve"> </w:t>
                      </w:r>
                    </w:p>
                    <w:p w:rsidR="003D4A6B" w:rsidRPr="001249EA" w:rsidRDefault="003D4A6B" w:rsidP="000039EB">
                      <w:pPr>
                        <w:rPr>
                          <w:b/>
                          <w:sz w:val="24"/>
                          <w:szCs w:val="24"/>
                        </w:rPr>
                      </w:pPr>
                      <w:r>
                        <w:rPr>
                          <w:b/>
                          <w:sz w:val="24"/>
                          <w:szCs w:val="24"/>
                        </w:rPr>
                        <w:t>PSPC</w:t>
                      </w:r>
                      <w:r w:rsidRPr="001249EA">
                        <w:rPr>
                          <w:b/>
                          <w:sz w:val="24"/>
                          <w:szCs w:val="24"/>
                        </w:rPr>
                        <w:t xml:space="preserve"> Contract Number: </w:t>
                      </w:r>
                      <w:r>
                        <w:rPr>
                          <w:b/>
                          <w:sz w:val="24"/>
                          <w:szCs w:val="24"/>
                        </w:rPr>
                        <w:t>#</w:t>
                      </w:r>
                      <w:r w:rsidRPr="00295A9B">
                        <w:rPr>
                          <w:b/>
                          <w:sz w:val="24"/>
                          <w:szCs w:val="24"/>
                        </w:rPr>
                        <w:t>60074-172291/001/CY</w:t>
                      </w:r>
                    </w:p>
                    <w:bookmarkEnd w:id="1"/>
                    <w:p w:rsidR="003D4A6B" w:rsidRPr="007407BC" w:rsidRDefault="003D4A6B" w:rsidP="000039EB">
                      <w:pPr>
                        <w:rPr>
                          <w:b/>
                          <w:sz w:val="24"/>
                          <w:szCs w:val="24"/>
                        </w:rPr>
                      </w:pPr>
                      <w:r w:rsidRPr="001249EA">
                        <w:rPr>
                          <w:b/>
                          <w:sz w:val="24"/>
                          <w:szCs w:val="24"/>
                        </w:rPr>
                        <w:t xml:space="preserve">Contract Award Date: </w:t>
                      </w:r>
                      <w:r>
                        <w:rPr>
                          <w:b/>
                          <w:sz w:val="24"/>
                          <w:szCs w:val="24"/>
                        </w:rPr>
                        <w:t>February 21, 2018</w:t>
                      </w:r>
                    </w:p>
                    <w:p w:rsidR="003D4A6B" w:rsidRDefault="003D4A6B" w:rsidP="000039EB">
                      <w:pPr>
                        <w:rPr>
                          <w:b/>
                          <w:sz w:val="24"/>
                          <w:szCs w:val="24"/>
                        </w:rPr>
                      </w:pPr>
                      <w:r>
                        <w:rPr>
                          <w:b/>
                          <w:sz w:val="24"/>
                          <w:szCs w:val="24"/>
                        </w:rPr>
                        <w:t>Delivery Date: March 2018</w:t>
                      </w:r>
                    </w:p>
                    <w:p w:rsidR="003D4A6B" w:rsidRPr="009E401F" w:rsidRDefault="003D4A6B" w:rsidP="000039EB">
                      <w:pPr>
                        <w:rPr>
                          <w:b/>
                          <w:sz w:val="24"/>
                          <w:szCs w:val="24"/>
                        </w:rPr>
                      </w:pPr>
                      <w:r w:rsidRPr="00C54213">
                        <w:rPr>
                          <w:b/>
                          <w:sz w:val="24"/>
                          <w:szCs w:val="24"/>
                        </w:rPr>
                        <w:t>Contracted Cost</w:t>
                      </w:r>
                      <w:r w:rsidRPr="00C30617">
                        <w:rPr>
                          <w:b/>
                          <w:sz w:val="24"/>
                          <w:szCs w:val="24"/>
                        </w:rPr>
                        <w:t>: $</w:t>
                      </w:r>
                      <w:r>
                        <w:rPr>
                          <w:b/>
                          <w:sz w:val="24"/>
                          <w:szCs w:val="24"/>
                        </w:rPr>
                        <w:t>71, 818.28 (taxes included)</w:t>
                      </w:r>
                    </w:p>
                  </w:txbxContent>
                </v:textbox>
              </v:shape>
            </w:pict>
          </mc:Fallback>
        </mc:AlternateContent>
      </w:r>
    </w:p>
    <w:p w:rsidR="000039EB" w:rsidRPr="00210C33" w:rsidRDefault="000039EB" w:rsidP="000039EB"/>
    <w:p w:rsidR="000039EB" w:rsidRPr="00210C33" w:rsidRDefault="000039EB" w:rsidP="000039EB"/>
    <w:p w:rsidR="000039EB" w:rsidRPr="00210C33" w:rsidRDefault="000039EB" w:rsidP="000039EB"/>
    <w:p w:rsidR="000039EB" w:rsidRPr="00210C33" w:rsidRDefault="000039EB" w:rsidP="000039EB"/>
    <w:p w:rsidR="00412EBB" w:rsidRPr="00210C33" w:rsidRDefault="00412EBB" w:rsidP="000039EB">
      <w:pPr>
        <w:tabs>
          <w:tab w:val="left" w:pos="540"/>
          <w:tab w:val="right" w:leader="dot" w:pos="8460"/>
        </w:tabs>
        <w:spacing w:line="240" w:lineRule="auto"/>
        <w:jc w:val="center"/>
        <w:rPr>
          <w:b/>
          <w:color w:val="004784"/>
          <w:sz w:val="48"/>
        </w:rPr>
      </w:pPr>
    </w:p>
    <w:p w:rsidR="00782978" w:rsidRDefault="00782978" w:rsidP="00AE56CC">
      <w:pPr>
        <w:pBdr>
          <w:bottom w:val="single" w:sz="6" w:space="1" w:color="auto"/>
        </w:pBdr>
        <w:tabs>
          <w:tab w:val="left" w:pos="540"/>
          <w:tab w:val="right" w:leader="dot" w:pos="8460"/>
        </w:tabs>
        <w:spacing w:line="240" w:lineRule="auto"/>
        <w:rPr>
          <w:b/>
          <w:color w:val="004784"/>
          <w:sz w:val="52"/>
        </w:rPr>
      </w:pPr>
    </w:p>
    <w:p w:rsidR="004272DF" w:rsidRDefault="00CB02EB" w:rsidP="00AE56CC">
      <w:pPr>
        <w:pBdr>
          <w:bottom w:val="single" w:sz="6" w:space="1" w:color="auto"/>
        </w:pBdr>
        <w:tabs>
          <w:tab w:val="left" w:pos="540"/>
          <w:tab w:val="right" w:leader="dot" w:pos="8460"/>
        </w:tabs>
        <w:spacing w:line="240" w:lineRule="auto"/>
        <w:rPr>
          <w:b/>
          <w:color w:val="004784"/>
          <w:sz w:val="52"/>
        </w:rPr>
      </w:pPr>
      <w:r>
        <w:rPr>
          <w:b/>
          <w:color w:val="004784"/>
          <w:sz w:val="52"/>
        </w:rPr>
        <w:t xml:space="preserve">Finance Canada 2018 Focus Groups on the Economy (Qualitative) </w:t>
      </w:r>
      <w:r w:rsidR="00CD77E1">
        <w:rPr>
          <w:b/>
          <w:color w:val="004784"/>
          <w:sz w:val="52"/>
        </w:rPr>
        <w:t xml:space="preserve">through Perception Analyzer - </w:t>
      </w:r>
      <w:r>
        <w:rPr>
          <w:b/>
          <w:color w:val="004784"/>
          <w:sz w:val="52"/>
        </w:rPr>
        <w:t>Research Report</w:t>
      </w:r>
      <w:r w:rsidR="004272DF" w:rsidRPr="004272DF">
        <w:rPr>
          <w:b/>
          <w:color w:val="004784"/>
          <w:sz w:val="52"/>
        </w:rPr>
        <w:t xml:space="preserve"> </w:t>
      </w:r>
    </w:p>
    <w:p w:rsidR="009773DB" w:rsidRPr="009773DB" w:rsidRDefault="009773DB" w:rsidP="00AE56CC">
      <w:pPr>
        <w:pBdr>
          <w:bottom w:val="single" w:sz="6" w:space="1" w:color="auto"/>
        </w:pBdr>
        <w:tabs>
          <w:tab w:val="left" w:pos="540"/>
          <w:tab w:val="right" w:leader="dot" w:pos="8460"/>
        </w:tabs>
        <w:spacing w:line="240" w:lineRule="auto"/>
        <w:rPr>
          <w:b/>
          <w:color w:val="004784"/>
          <w:sz w:val="32"/>
        </w:rPr>
      </w:pPr>
    </w:p>
    <w:p w:rsidR="009A2A7F" w:rsidRPr="00210C33" w:rsidRDefault="009A2A7F" w:rsidP="00730040">
      <w:pPr>
        <w:tabs>
          <w:tab w:val="left" w:pos="540"/>
          <w:tab w:val="right" w:leader="dot" w:pos="8460"/>
        </w:tabs>
        <w:spacing w:line="240" w:lineRule="auto"/>
        <w:rPr>
          <w:color w:val="004784"/>
        </w:rPr>
      </w:pPr>
    </w:p>
    <w:p w:rsidR="000039EB" w:rsidRDefault="007C22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Pr>
          <w:rFonts w:eastAsia="Times New Roman"/>
          <w:b/>
          <w:bCs/>
          <w:color w:val="004784"/>
          <w:sz w:val="52"/>
          <w:szCs w:val="20"/>
        </w:rPr>
        <w:t xml:space="preserve">Final </w:t>
      </w:r>
      <w:bookmarkStart w:id="1" w:name="_GoBack"/>
      <w:bookmarkEnd w:id="1"/>
      <w:r w:rsidR="000039EB" w:rsidRPr="00210C33">
        <w:rPr>
          <w:rFonts w:eastAsia="Times New Roman"/>
          <w:b/>
          <w:bCs/>
          <w:color w:val="004784"/>
          <w:sz w:val="52"/>
          <w:szCs w:val="20"/>
        </w:rPr>
        <w:t>Report</w:t>
      </w:r>
    </w:p>
    <w:p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10C33">
        <w:rPr>
          <w:rFonts w:eastAsia="Times New Roman"/>
          <w:b/>
          <w:color w:val="000000"/>
          <w:sz w:val="28"/>
          <w:szCs w:val="32"/>
        </w:rPr>
        <w:t>Prepared by:</w:t>
      </w:r>
    </w:p>
    <w:p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210C33">
        <w:rPr>
          <w:rFonts w:eastAsia="Times New Roman"/>
          <w:b/>
          <w:color w:val="004784"/>
          <w:sz w:val="32"/>
          <w:szCs w:val="32"/>
        </w:rPr>
        <w:t>Corporate Research Associates Inc.</w:t>
      </w:r>
    </w:p>
    <w:p w:rsidR="000039EB" w:rsidRPr="00210C33" w:rsidRDefault="000039EB" w:rsidP="000039EB">
      <w:pPr>
        <w:spacing w:line="240" w:lineRule="auto"/>
        <w:rPr>
          <w:szCs w:val="24"/>
        </w:rPr>
      </w:pPr>
    </w:p>
    <w:p w:rsidR="000039EB" w:rsidRPr="00A55E9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r w:rsidRPr="00A55E9D">
        <w:rPr>
          <w:rFonts w:eastAsia="Times New Roman"/>
          <w:b/>
          <w:color w:val="000000"/>
          <w:sz w:val="28"/>
          <w:szCs w:val="32"/>
          <w:lang w:val="fr-CA"/>
        </w:rPr>
        <w:t>Prepared for:</w:t>
      </w:r>
    </w:p>
    <w:p w:rsidR="000039EB" w:rsidRPr="00210C33" w:rsidRDefault="00CD77E1" w:rsidP="00CD77E1">
      <w:pPr>
        <w:keepNext/>
        <w:widowControl w:val="0"/>
        <w:tabs>
          <w:tab w:val="left" w:pos="540"/>
          <w:tab w:val="center" w:pos="4896"/>
          <w:tab w:val="left" w:pos="5940"/>
          <w:tab w:val="right" w:leader="dot" w:pos="8064"/>
          <w:tab w:val="left" w:pos="8322"/>
          <w:tab w:val="right" w:leader="dot" w:pos="8460"/>
        </w:tabs>
        <w:spacing w:line="240" w:lineRule="auto"/>
        <w:outlineLvl w:val="4"/>
        <w:rPr>
          <w:rFonts w:eastAsia="Times New Roman"/>
          <w:b/>
          <w:color w:val="004784"/>
          <w:sz w:val="32"/>
          <w:szCs w:val="32"/>
          <w:lang w:val="fr-CA"/>
        </w:rPr>
      </w:pPr>
      <w:r w:rsidRPr="00A55E9D">
        <w:rPr>
          <w:rFonts w:eastAsia="Times New Roman"/>
          <w:b/>
          <w:color w:val="004784"/>
          <w:sz w:val="32"/>
          <w:szCs w:val="32"/>
          <w:lang w:val="fr-CA"/>
        </w:rPr>
        <w:tab/>
      </w:r>
      <w:r w:rsidRPr="00A55E9D">
        <w:rPr>
          <w:rFonts w:eastAsia="Times New Roman"/>
          <w:b/>
          <w:color w:val="004784"/>
          <w:sz w:val="32"/>
          <w:szCs w:val="32"/>
          <w:lang w:val="fr-CA"/>
        </w:rPr>
        <w:tab/>
      </w:r>
      <w:r w:rsidR="00C24598">
        <w:rPr>
          <w:rFonts w:eastAsia="Times New Roman"/>
          <w:b/>
          <w:color w:val="004784"/>
          <w:sz w:val="32"/>
          <w:szCs w:val="32"/>
          <w:lang w:val="fr-CA"/>
        </w:rPr>
        <w:t>Finance</w:t>
      </w:r>
      <w:r w:rsidR="00C24598" w:rsidRPr="00210C33">
        <w:rPr>
          <w:rFonts w:eastAsia="Times New Roman"/>
          <w:b/>
          <w:color w:val="004784"/>
          <w:sz w:val="32"/>
          <w:szCs w:val="32"/>
          <w:lang w:val="fr-CA"/>
        </w:rPr>
        <w:t xml:space="preserve"> </w:t>
      </w:r>
      <w:r w:rsidR="000533F2" w:rsidRPr="00210C33">
        <w:rPr>
          <w:rFonts w:eastAsia="Times New Roman"/>
          <w:b/>
          <w:color w:val="004784"/>
          <w:sz w:val="32"/>
          <w:szCs w:val="32"/>
          <w:lang w:val="fr-CA"/>
        </w:rPr>
        <w:t>Canada</w:t>
      </w:r>
      <w:r>
        <w:rPr>
          <w:rFonts w:eastAsia="Times New Roman"/>
          <w:b/>
          <w:color w:val="004784"/>
          <w:sz w:val="32"/>
          <w:szCs w:val="32"/>
          <w:lang w:val="fr-CA"/>
        </w:rPr>
        <w:tab/>
      </w:r>
    </w:p>
    <w:p w:rsidR="000039EB" w:rsidRDefault="000039EB" w:rsidP="000039EB">
      <w:pPr>
        <w:spacing w:line="240" w:lineRule="auto"/>
        <w:rPr>
          <w:szCs w:val="24"/>
          <w:lang w:val="fr-CA"/>
        </w:rPr>
      </w:pPr>
    </w:p>
    <w:p w:rsidR="00706880" w:rsidRDefault="00706880" w:rsidP="000039EB">
      <w:pPr>
        <w:spacing w:line="240" w:lineRule="auto"/>
        <w:rPr>
          <w:szCs w:val="24"/>
          <w:lang w:val="fr-CA"/>
        </w:rPr>
      </w:pPr>
    </w:p>
    <w:p w:rsidR="000039EB" w:rsidRPr="00210C33" w:rsidRDefault="000039EB" w:rsidP="000039EB">
      <w:pPr>
        <w:spacing w:line="240" w:lineRule="auto"/>
        <w:rPr>
          <w:szCs w:val="24"/>
          <w:lang w:val="fr-CA"/>
        </w:rPr>
      </w:pPr>
    </w:p>
    <w:p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210C33">
        <w:rPr>
          <w:rFonts w:eastAsia="Times New Roman"/>
          <w:b/>
          <w:i/>
          <w:color w:val="000000"/>
          <w:sz w:val="28"/>
          <w:szCs w:val="24"/>
          <w:lang w:val="fr-CA"/>
        </w:rPr>
        <w:t>Ce rapport est aussi disponible en français.</w:t>
      </w:r>
    </w:p>
    <w:p w:rsidR="000039E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rsidR="000039EB" w:rsidRPr="00210C33" w:rsidRDefault="000039EB" w:rsidP="000039EB">
      <w:pPr>
        <w:widowControl w:val="0"/>
        <w:tabs>
          <w:tab w:val="right" w:leader="dot" w:pos="8064"/>
        </w:tabs>
        <w:rPr>
          <w:rFonts w:ascii="Times New Roman" w:eastAsia="Times New Roman" w:hAnsi="Times New Roman"/>
          <w:color w:val="000000"/>
          <w:sz w:val="24"/>
          <w:szCs w:val="20"/>
          <w:lang w:val="fr-CA"/>
        </w:rPr>
      </w:pPr>
    </w:p>
    <w:p w:rsidR="000039EB" w:rsidRPr="00210C33" w:rsidRDefault="000039EB" w:rsidP="000039EB">
      <w:pPr>
        <w:spacing w:line="240" w:lineRule="auto"/>
        <w:jc w:val="center"/>
        <w:rPr>
          <w:b/>
          <w:sz w:val="24"/>
          <w:szCs w:val="24"/>
        </w:rPr>
      </w:pPr>
      <w:r w:rsidRPr="00210C33">
        <w:rPr>
          <w:b/>
          <w:sz w:val="24"/>
          <w:szCs w:val="24"/>
        </w:rPr>
        <w:t>For more information on this report, please email:</w:t>
      </w:r>
    </w:p>
    <w:p w:rsidR="00706880" w:rsidRDefault="00857BC1" w:rsidP="000039EB">
      <w:pPr>
        <w:spacing w:line="240" w:lineRule="auto"/>
        <w:jc w:val="center"/>
        <w:rPr>
          <w:szCs w:val="24"/>
        </w:rPr>
      </w:pPr>
      <w:hyperlink r:id="rId12" w:history="1">
        <w:r w:rsidR="00782978">
          <w:rPr>
            <w:rStyle w:val="Hyperlink"/>
          </w:rPr>
          <w:t>finpub@fin.gc.ca</w:t>
        </w:r>
      </w:hyperlink>
      <w:r w:rsidR="00782978">
        <w:rPr>
          <w:color w:val="1F497D"/>
        </w:rPr>
        <w:t xml:space="preserve">  </w:t>
      </w:r>
    </w:p>
    <w:p w:rsidR="00706880" w:rsidRDefault="00706880" w:rsidP="000039EB">
      <w:pPr>
        <w:spacing w:line="240" w:lineRule="auto"/>
        <w:jc w:val="center"/>
        <w:rPr>
          <w:szCs w:val="24"/>
        </w:rPr>
      </w:pPr>
    </w:p>
    <w:p w:rsidR="009F328B" w:rsidRDefault="009F328B" w:rsidP="000039EB">
      <w:pPr>
        <w:spacing w:line="240" w:lineRule="auto"/>
        <w:jc w:val="center"/>
        <w:rPr>
          <w:szCs w:val="24"/>
        </w:rPr>
      </w:pPr>
    </w:p>
    <w:p w:rsidR="009F328B" w:rsidRPr="00210C33" w:rsidRDefault="009F328B" w:rsidP="000039EB">
      <w:pPr>
        <w:spacing w:line="240" w:lineRule="auto"/>
        <w:jc w:val="center"/>
        <w:rPr>
          <w:szCs w:val="24"/>
        </w:rPr>
      </w:pPr>
    </w:p>
    <w:p w:rsidR="000039EB" w:rsidRPr="00210C33"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2" w:name="OLE_LINK1"/>
      <w:r w:rsidRPr="00210C33">
        <w:rPr>
          <w:rFonts w:ascii="Times New Roman" w:eastAsia="Times New Roman" w:hAnsi="Times New Roman"/>
          <w:noProof/>
          <w:color w:val="000000"/>
          <w:sz w:val="24"/>
          <w:szCs w:val="20"/>
          <w:lang w:val="en-US"/>
        </w:rPr>
        <w:drawing>
          <wp:anchor distT="0" distB="0" distL="114300" distR="114300" simplePos="0" relativeHeight="251632640" behindDoc="1" locked="0" layoutInCell="1" allowOverlap="1" wp14:anchorId="2E9E5598" wp14:editId="0B46832F">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CB4B9A" w:rsidRPr="00210C33">
        <w:rPr>
          <w:noProof/>
          <w:lang w:val="en-US"/>
        </w:rPr>
        <w:drawing>
          <wp:inline distT="0" distB="0" distL="0" distR="0" wp14:anchorId="2B23692F" wp14:editId="0886F20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Suite 5001, 7071 Bayers Road</w:t>
      </w:r>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Halifax NS B3L 2C2</w:t>
      </w:r>
    </w:p>
    <w:p w:rsidR="000039EB" w:rsidRPr="00210C33" w:rsidRDefault="00857BC1"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history="1">
        <w:r w:rsidR="000039EB" w:rsidRPr="00210C33">
          <w:rPr>
            <w:rFonts w:eastAsia="Times New Roman" w:cs="Lucida Sans Unicode"/>
            <w:color w:val="004784"/>
            <w:spacing w:val="-2"/>
            <w:sz w:val="20"/>
            <w:szCs w:val="20"/>
          </w:rPr>
          <w:t>www.cra.ca</w:t>
        </w:r>
      </w:hyperlink>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10C33" w:rsidSect="001A23C6">
          <w:headerReference w:type="even" r:id="rId16"/>
          <w:footerReference w:type="default" r:id="rId17"/>
          <w:pgSz w:w="12240" w:h="15840" w:code="1"/>
          <w:pgMar w:top="720" w:right="1008" w:bottom="1080" w:left="1440" w:header="720" w:footer="706" w:gutter="0"/>
          <w:paperSrc w:first="7" w:other="7"/>
          <w:pgNumType w:start="1"/>
          <w:cols w:space="720"/>
          <w:titlePg/>
          <w:docGrid w:linePitch="299"/>
        </w:sectPr>
      </w:pPr>
      <w:r w:rsidRPr="00210C33">
        <w:rPr>
          <w:rFonts w:eastAsia="Times New Roman" w:cs="Lucida Sans Unicode"/>
          <w:color w:val="004784"/>
          <w:sz w:val="20"/>
          <w:szCs w:val="20"/>
        </w:rPr>
        <w:t>1-888-414-133</w:t>
      </w:r>
      <w:bookmarkEnd w:id="2"/>
      <w:r w:rsidR="00F02FA6">
        <w:rPr>
          <w:rFonts w:eastAsia="Times New Roman" w:cs="Lucida Sans Unicode"/>
          <w:color w:val="004784"/>
          <w:sz w:val="20"/>
          <w:szCs w:val="20"/>
        </w:rPr>
        <w:t>6</w:t>
      </w:r>
    </w:p>
    <w:p w:rsidR="00717BD3" w:rsidRPr="00210C33" w:rsidRDefault="00717BD3" w:rsidP="00FF42B9">
      <w:pPr>
        <w:rPr>
          <w:b/>
        </w:rPr>
      </w:pPr>
    </w:p>
    <w:p w:rsidR="007423FD" w:rsidRPr="00210C33" w:rsidRDefault="007423FD" w:rsidP="00F44AD0">
      <w:pPr>
        <w:ind w:hanging="180"/>
        <w:rPr>
          <w:b/>
          <w:color w:val="004784"/>
          <w:sz w:val="32"/>
          <w:szCs w:val="32"/>
        </w:rPr>
      </w:pPr>
      <w:r w:rsidRPr="00210C33">
        <w:rPr>
          <w:b/>
          <w:color w:val="004784"/>
          <w:sz w:val="32"/>
          <w:szCs w:val="32"/>
        </w:rPr>
        <w:t>Table of Contents</w:t>
      </w:r>
    </w:p>
    <w:p w:rsidR="007423FD" w:rsidRPr="00210C33" w:rsidRDefault="007423FD" w:rsidP="007423FD">
      <w:pPr>
        <w:tabs>
          <w:tab w:val="right" w:pos="9360"/>
        </w:tabs>
        <w:rPr>
          <w:b/>
          <w:color w:val="004784"/>
          <w:sz w:val="32"/>
          <w:szCs w:val="32"/>
        </w:rPr>
      </w:pPr>
      <w:r w:rsidRPr="00210C33">
        <w:rPr>
          <w:color w:val="004784"/>
        </w:rPr>
        <w:tab/>
      </w:r>
      <w:r w:rsidRPr="00210C33">
        <w:rPr>
          <w:b/>
          <w:color w:val="004784"/>
          <w:sz w:val="32"/>
          <w:szCs w:val="32"/>
        </w:rPr>
        <w:t>Page</w:t>
      </w:r>
    </w:p>
    <w:p w:rsidR="006010C8" w:rsidRPr="00210C33" w:rsidRDefault="006010C8" w:rsidP="006010C8"/>
    <w:p w:rsidR="00B43874" w:rsidRDefault="00851748" w:rsidP="0069518A">
      <w:pPr>
        <w:pStyle w:val="TOC1"/>
        <w:ind w:left="0" w:right="0"/>
        <w:rPr>
          <w:rFonts w:asciiTheme="minorHAnsi" w:eastAsiaTheme="minorEastAsia" w:hAnsiTheme="minorHAnsi" w:cstheme="minorBidi"/>
          <w:sz w:val="22"/>
          <w:lang w:val="en-US"/>
        </w:rPr>
      </w:pPr>
      <w:r>
        <w:fldChar w:fldCharType="begin"/>
      </w:r>
      <w:r>
        <w:instrText xml:space="preserve"> TOC \o "1-2" \h \z \u </w:instrText>
      </w:r>
      <w:r>
        <w:fldChar w:fldCharType="separate"/>
      </w:r>
      <w:hyperlink w:anchor="_Toc509830393" w:history="1">
        <w:r w:rsidR="00B43874" w:rsidRPr="00152321">
          <w:rPr>
            <w:rStyle w:val="Hyperlink"/>
          </w:rPr>
          <w:t>Executive Summary</w:t>
        </w:r>
        <w:r w:rsidR="00B43874">
          <w:rPr>
            <w:webHidden/>
          </w:rPr>
          <w:tab/>
        </w:r>
        <w:r w:rsidR="00B43874">
          <w:rPr>
            <w:webHidden/>
          </w:rPr>
          <w:fldChar w:fldCharType="begin"/>
        </w:r>
        <w:r w:rsidR="00B43874">
          <w:rPr>
            <w:webHidden/>
          </w:rPr>
          <w:instrText xml:space="preserve"> PAGEREF _Toc509830393 \h </w:instrText>
        </w:r>
        <w:r w:rsidR="00B43874">
          <w:rPr>
            <w:webHidden/>
          </w:rPr>
        </w:r>
        <w:r w:rsidR="00B43874">
          <w:rPr>
            <w:webHidden/>
          </w:rPr>
          <w:fldChar w:fldCharType="separate"/>
        </w:r>
        <w:r w:rsidR="00857BC1">
          <w:rPr>
            <w:webHidden/>
          </w:rPr>
          <w:t>1</w:t>
        </w:r>
        <w:r w:rsidR="00B43874">
          <w:rPr>
            <w:webHidden/>
          </w:rPr>
          <w:fldChar w:fldCharType="end"/>
        </w:r>
      </w:hyperlink>
    </w:p>
    <w:p w:rsidR="00B43874" w:rsidRDefault="00857BC1" w:rsidP="0069518A">
      <w:pPr>
        <w:pStyle w:val="TOC2"/>
        <w:rPr>
          <w:rFonts w:asciiTheme="minorHAnsi" w:eastAsiaTheme="minorEastAsia" w:hAnsiTheme="minorHAnsi" w:cstheme="minorBidi"/>
          <w:noProof/>
          <w:sz w:val="22"/>
          <w:lang w:val="en-US"/>
        </w:rPr>
      </w:pPr>
      <w:hyperlink w:anchor="_Toc509830394" w:history="1">
        <w:r w:rsidR="00B43874" w:rsidRPr="00152321">
          <w:rPr>
            <w:rStyle w:val="Hyperlink"/>
            <w:noProof/>
          </w:rPr>
          <w:t>Political Neutrality Certification</w:t>
        </w:r>
        <w:r w:rsidR="00B43874">
          <w:rPr>
            <w:noProof/>
            <w:webHidden/>
          </w:rPr>
          <w:tab/>
        </w:r>
        <w:r w:rsidR="00B43874">
          <w:rPr>
            <w:noProof/>
            <w:webHidden/>
          </w:rPr>
          <w:fldChar w:fldCharType="begin"/>
        </w:r>
        <w:r w:rsidR="00B43874">
          <w:rPr>
            <w:noProof/>
            <w:webHidden/>
          </w:rPr>
          <w:instrText xml:space="preserve"> PAGEREF _Toc509830394 \h </w:instrText>
        </w:r>
        <w:r w:rsidR="00B43874">
          <w:rPr>
            <w:noProof/>
            <w:webHidden/>
          </w:rPr>
        </w:r>
        <w:r w:rsidR="00B43874">
          <w:rPr>
            <w:noProof/>
            <w:webHidden/>
          </w:rPr>
          <w:fldChar w:fldCharType="separate"/>
        </w:r>
        <w:r>
          <w:rPr>
            <w:noProof/>
            <w:webHidden/>
          </w:rPr>
          <w:t>3</w:t>
        </w:r>
        <w:r w:rsidR="00B43874">
          <w:rPr>
            <w:noProof/>
            <w:webHidden/>
          </w:rPr>
          <w:fldChar w:fldCharType="end"/>
        </w:r>
      </w:hyperlink>
    </w:p>
    <w:p w:rsidR="00B43874" w:rsidRDefault="00857BC1" w:rsidP="0069518A">
      <w:pPr>
        <w:pStyle w:val="TOC1"/>
        <w:ind w:left="0" w:right="0"/>
        <w:rPr>
          <w:rFonts w:asciiTheme="minorHAnsi" w:eastAsiaTheme="minorEastAsia" w:hAnsiTheme="minorHAnsi" w:cstheme="minorBidi"/>
          <w:sz w:val="22"/>
          <w:lang w:val="en-US"/>
        </w:rPr>
      </w:pPr>
      <w:hyperlink w:anchor="_Toc509830395" w:history="1">
        <w:r w:rsidR="00B43874" w:rsidRPr="00152321">
          <w:rPr>
            <w:rStyle w:val="Hyperlink"/>
          </w:rPr>
          <w:t>Key Findings</w:t>
        </w:r>
        <w:r w:rsidR="00B43874">
          <w:rPr>
            <w:webHidden/>
          </w:rPr>
          <w:tab/>
        </w:r>
        <w:r w:rsidR="00B43874">
          <w:rPr>
            <w:webHidden/>
          </w:rPr>
          <w:fldChar w:fldCharType="begin"/>
        </w:r>
        <w:r w:rsidR="00B43874">
          <w:rPr>
            <w:webHidden/>
          </w:rPr>
          <w:instrText xml:space="preserve"> PAGEREF _Toc509830395 \h </w:instrText>
        </w:r>
        <w:r w:rsidR="00B43874">
          <w:rPr>
            <w:webHidden/>
          </w:rPr>
        </w:r>
        <w:r w:rsidR="00B43874">
          <w:rPr>
            <w:webHidden/>
          </w:rPr>
          <w:fldChar w:fldCharType="separate"/>
        </w:r>
        <w:r>
          <w:rPr>
            <w:webHidden/>
          </w:rPr>
          <w:t>4</w:t>
        </w:r>
        <w:r w:rsidR="00B43874">
          <w:rPr>
            <w:webHidden/>
          </w:rPr>
          <w:fldChar w:fldCharType="end"/>
        </w:r>
      </w:hyperlink>
    </w:p>
    <w:p w:rsidR="00B43874" w:rsidRDefault="00857BC1" w:rsidP="0069518A">
      <w:pPr>
        <w:pStyle w:val="TOC1"/>
        <w:ind w:left="0" w:right="0"/>
        <w:rPr>
          <w:rFonts w:asciiTheme="minorHAnsi" w:eastAsiaTheme="minorEastAsia" w:hAnsiTheme="minorHAnsi" w:cstheme="minorBidi"/>
          <w:sz w:val="22"/>
          <w:lang w:val="en-US"/>
        </w:rPr>
      </w:pPr>
      <w:hyperlink w:anchor="_Toc509830396" w:history="1">
        <w:r w:rsidR="00B43874" w:rsidRPr="00152321">
          <w:rPr>
            <w:rStyle w:val="Hyperlink"/>
          </w:rPr>
          <w:t>Detailed Findings</w:t>
        </w:r>
        <w:r w:rsidR="00B43874">
          <w:rPr>
            <w:webHidden/>
          </w:rPr>
          <w:tab/>
        </w:r>
        <w:r w:rsidR="00B43874">
          <w:rPr>
            <w:webHidden/>
          </w:rPr>
          <w:fldChar w:fldCharType="begin"/>
        </w:r>
        <w:r w:rsidR="00B43874">
          <w:rPr>
            <w:webHidden/>
          </w:rPr>
          <w:instrText xml:space="preserve"> PAGEREF _Toc509830396 \h </w:instrText>
        </w:r>
        <w:r w:rsidR="00B43874">
          <w:rPr>
            <w:webHidden/>
          </w:rPr>
        </w:r>
        <w:r w:rsidR="00B43874">
          <w:rPr>
            <w:webHidden/>
          </w:rPr>
          <w:fldChar w:fldCharType="separate"/>
        </w:r>
        <w:r>
          <w:rPr>
            <w:webHidden/>
          </w:rPr>
          <w:t>5</w:t>
        </w:r>
        <w:r w:rsidR="00B43874">
          <w:rPr>
            <w:webHidden/>
          </w:rPr>
          <w:fldChar w:fldCharType="end"/>
        </w:r>
      </w:hyperlink>
    </w:p>
    <w:p w:rsidR="00D7687B" w:rsidRPr="00210C33" w:rsidRDefault="00851748" w:rsidP="00B543C2">
      <w:pPr>
        <w:pStyle w:val="TOC1"/>
      </w:pPr>
      <w:r>
        <w:fldChar w:fldCharType="end"/>
      </w:r>
    </w:p>
    <w:p w:rsidR="00CE7AE1" w:rsidRPr="00210C33" w:rsidRDefault="00CE7AE1" w:rsidP="00CE7AE1">
      <w:pPr>
        <w:spacing w:line="360" w:lineRule="auto"/>
        <w:rPr>
          <w:sz w:val="24"/>
          <w:szCs w:val="24"/>
        </w:rPr>
      </w:pPr>
      <w:r w:rsidRPr="00210C33">
        <w:rPr>
          <w:sz w:val="24"/>
          <w:szCs w:val="24"/>
        </w:rPr>
        <w:t>Appendices:</w:t>
      </w:r>
    </w:p>
    <w:p w:rsidR="00CE7AE1" w:rsidRPr="00210C33" w:rsidRDefault="007407BC" w:rsidP="00CE7AE1">
      <w:pPr>
        <w:spacing w:line="360" w:lineRule="auto"/>
        <w:ind w:left="360"/>
        <w:rPr>
          <w:sz w:val="24"/>
          <w:szCs w:val="24"/>
        </w:rPr>
      </w:pPr>
      <w:r>
        <w:rPr>
          <w:sz w:val="24"/>
          <w:szCs w:val="24"/>
        </w:rPr>
        <w:t>Appendix A</w:t>
      </w:r>
      <w:r w:rsidR="005B5A1D">
        <w:rPr>
          <w:sz w:val="24"/>
          <w:szCs w:val="24"/>
        </w:rPr>
        <w:t xml:space="preserve"> - </w:t>
      </w:r>
      <w:r w:rsidR="00F17822" w:rsidRPr="00210C33">
        <w:rPr>
          <w:sz w:val="24"/>
          <w:szCs w:val="24"/>
        </w:rPr>
        <w:t>Recruitment Screener</w:t>
      </w:r>
    </w:p>
    <w:p w:rsidR="00CE7AE1" w:rsidRDefault="00F17822" w:rsidP="0024159A">
      <w:pPr>
        <w:spacing w:line="360" w:lineRule="auto"/>
        <w:ind w:left="360"/>
        <w:rPr>
          <w:sz w:val="24"/>
          <w:szCs w:val="24"/>
        </w:rPr>
      </w:pPr>
      <w:r w:rsidRPr="00210C33">
        <w:rPr>
          <w:sz w:val="24"/>
          <w:szCs w:val="24"/>
        </w:rPr>
        <w:t xml:space="preserve">Appendix </w:t>
      </w:r>
      <w:r w:rsidR="007407BC">
        <w:rPr>
          <w:sz w:val="24"/>
          <w:szCs w:val="24"/>
        </w:rPr>
        <w:t>B</w:t>
      </w:r>
      <w:r w:rsidRPr="00210C33">
        <w:rPr>
          <w:sz w:val="24"/>
          <w:szCs w:val="24"/>
        </w:rPr>
        <w:t xml:space="preserve"> – Moderator’s Guide</w:t>
      </w:r>
    </w:p>
    <w:p w:rsidR="00CE7AE1" w:rsidRPr="00210C33" w:rsidRDefault="00CE7AE1" w:rsidP="00CE7AE1"/>
    <w:p w:rsidR="00CE7AE1" w:rsidRPr="00210C33" w:rsidRDefault="00CE7AE1" w:rsidP="00CE7AE1"/>
    <w:p w:rsidR="001A23C6" w:rsidRDefault="001A23C6" w:rsidP="00CE7AE1"/>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420D30" w:rsidP="00420D30">
      <w:pPr>
        <w:tabs>
          <w:tab w:val="left" w:pos="3589"/>
        </w:tabs>
      </w:pPr>
      <w:r>
        <w:tab/>
      </w:r>
    </w:p>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Pr="001A23C6" w:rsidRDefault="001A23C6" w:rsidP="001A23C6"/>
    <w:p w:rsidR="001A23C6" w:rsidRDefault="001A23C6" w:rsidP="001A23C6"/>
    <w:p w:rsidR="001A23C6" w:rsidRDefault="001A23C6" w:rsidP="001A23C6">
      <w:pPr>
        <w:tabs>
          <w:tab w:val="left" w:pos="2536"/>
        </w:tabs>
      </w:pPr>
      <w:r>
        <w:tab/>
      </w:r>
    </w:p>
    <w:p w:rsidR="001A23C6" w:rsidRDefault="001A23C6" w:rsidP="001A23C6"/>
    <w:p w:rsidR="00CE7AE1" w:rsidRPr="001A23C6" w:rsidRDefault="00CE7AE1" w:rsidP="001A23C6">
      <w:pPr>
        <w:sectPr w:rsidR="00CE7AE1" w:rsidRPr="001A23C6" w:rsidSect="00420D30">
          <w:headerReference w:type="even" r:id="rId18"/>
          <w:pgSz w:w="12240" w:h="15840"/>
          <w:pgMar w:top="902" w:right="1440" w:bottom="1440" w:left="1440" w:header="720" w:footer="432" w:gutter="0"/>
          <w:pgNumType w:start="1"/>
          <w:cols w:space="720"/>
          <w:titlePg/>
          <w:docGrid w:linePitch="360"/>
        </w:sectPr>
      </w:pPr>
    </w:p>
    <w:p w:rsidR="00D7133A" w:rsidRPr="00210C33" w:rsidRDefault="00D7133A" w:rsidP="00D7133A">
      <w:pPr>
        <w:pStyle w:val="Heading1"/>
      </w:pPr>
      <w:bookmarkStart w:id="3" w:name="_Toc509830393"/>
      <w:r w:rsidRPr="00210C33">
        <w:lastRenderedPageBreak/>
        <w:t>Executive Summary</w:t>
      </w:r>
      <w:bookmarkEnd w:id="3"/>
    </w:p>
    <w:p w:rsidR="00D7133A" w:rsidRPr="00210C33" w:rsidRDefault="00D7133A" w:rsidP="00D7133A">
      <w:pPr>
        <w:rPr>
          <w:sz w:val="18"/>
        </w:rPr>
      </w:pPr>
    </w:p>
    <w:p w:rsidR="00D7133A" w:rsidRPr="00210C33" w:rsidRDefault="00D7133A" w:rsidP="00D7133A">
      <w:r w:rsidRPr="00210C33">
        <w:t xml:space="preserve">Contracted </w:t>
      </w:r>
      <w:r w:rsidRPr="00C30617">
        <w:t>Cost: $</w:t>
      </w:r>
      <w:r w:rsidR="00782978">
        <w:t>71818.28</w:t>
      </w:r>
      <w:r w:rsidRPr="00210C33">
        <w:t xml:space="preserve"> (taxes </w:t>
      </w:r>
      <w:r w:rsidR="00782978">
        <w:t>included</w:t>
      </w:r>
      <w:r w:rsidRPr="00210C33">
        <w:t>)</w:t>
      </w:r>
    </w:p>
    <w:p w:rsidR="00D7133A" w:rsidRPr="00E26A4D" w:rsidRDefault="00D7133A" w:rsidP="00D7133A">
      <w:pPr>
        <w:rPr>
          <w:sz w:val="12"/>
        </w:rPr>
      </w:pPr>
    </w:p>
    <w:p w:rsidR="00D7133A" w:rsidRPr="00FD6E59" w:rsidRDefault="00D7133A" w:rsidP="00D7133A">
      <w:pPr>
        <w:pStyle w:val="Heading3"/>
      </w:pPr>
      <w:r w:rsidRPr="00FD6E59">
        <w:t>Background and Objectives</w:t>
      </w:r>
    </w:p>
    <w:p w:rsidR="00D7133A" w:rsidRPr="00FD6E59" w:rsidRDefault="00D7133A" w:rsidP="00D7133A">
      <w:pPr>
        <w:rPr>
          <w:sz w:val="6"/>
        </w:rPr>
      </w:pPr>
    </w:p>
    <w:p w:rsidR="00FD6E59" w:rsidRDefault="00B33790" w:rsidP="00D7133A">
      <w:r>
        <w:t xml:space="preserve">Finance Canada wanted </w:t>
      </w:r>
      <w:r w:rsidR="00CD77E1">
        <w:t xml:space="preserve">to assess the sentiment of a cross-section of Canadians in Montreal and Toronto with respect to what they heard in the budget speech.  The stated objective of the research is </w:t>
      </w:r>
      <w:r w:rsidR="00CD77E1">
        <w:rPr>
          <w:i/>
        </w:rPr>
        <w:t>“to explore Canadian’s reaction and gauge the effect of the Budget and its measures that flow from it.”</w:t>
      </w:r>
      <w:r w:rsidR="007B584E">
        <w:t xml:space="preserve">  </w:t>
      </w:r>
    </w:p>
    <w:p w:rsidR="00A55E9D" w:rsidRDefault="00A55E9D" w:rsidP="00D7133A"/>
    <w:p w:rsidR="0069518A" w:rsidRPr="0069518A" w:rsidRDefault="0069518A" w:rsidP="0069518A">
      <w:pPr>
        <w:spacing w:line="240" w:lineRule="auto"/>
        <w:ind w:right="-187"/>
        <w:rPr>
          <w:rFonts w:asciiTheme="minorHAnsi" w:eastAsia="Times New Roman" w:hAnsiTheme="minorHAnsi" w:cstheme="minorHAnsi"/>
          <w:lang w:val="en-US"/>
        </w:rPr>
      </w:pPr>
      <w:r w:rsidRPr="0069518A">
        <w:rPr>
          <w:rFonts w:asciiTheme="minorHAnsi" w:eastAsia="Times New Roman" w:hAnsiTheme="minorHAnsi" w:cstheme="minorHAnsi"/>
        </w:rPr>
        <w:t>Results from the qualitative research allows Finance Canada</w:t>
      </w:r>
      <w:r w:rsidRPr="0069518A">
        <w:rPr>
          <w:rFonts w:asciiTheme="minorHAnsi" w:eastAsia="Times New Roman" w:hAnsiTheme="minorHAnsi" w:cstheme="minorHAnsi"/>
          <w:lang w:val="en-US"/>
        </w:rPr>
        <w:t xml:space="preserve"> to get a clear and current sense of the evolution of the public mood towards the state of the economy, sense of personal economic well-being and government actions in the economic sphere.</w:t>
      </w:r>
    </w:p>
    <w:p w:rsidR="00FD6E59" w:rsidRPr="0069518A" w:rsidRDefault="00FD6E59" w:rsidP="00D7133A">
      <w:pPr>
        <w:rPr>
          <w:lang w:val="en-US"/>
        </w:rPr>
      </w:pPr>
    </w:p>
    <w:p w:rsidR="00CD77E1" w:rsidRPr="00FD6E59" w:rsidRDefault="00CD77E1" w:rsidP="00CD77E1">
      <w:pPr>
        <w:pStyle w:val="Heading3"/>
      </w:pPr>
      <w:r>
        <w:t>Methodology</w:t>
      </w:r>
    </w:p>
    <w:p w:rsidR="00CD77E1" w:rsidRPr="00FD6E59" w:rsidRDefault="00CD77E1" w:rsidP="00CD77E1">
      <w:pPr>
        <w:rPr>
          <w:sz w:val="6"/>
        </w:rPr>
      </w:pPr>
    </w:p>
    <w:p w:rsidR="0030204E" w:rsidRDefault="00CD77E1" w:rsidP="00CD77E1">
      <w:r>
        <w:t xml:space="preserve">For this study two “super focus groups” were conducted in Montreal </w:t>
      </w:r>
      <w:r w:rsidR="00B07034">
        <w:t xml:space="preserve">(French) </w:t>
      </w:r>
      <w:r>
        <w:t>and Toronto</w:t>
      </w:r>
      <w:r w:rsidR="00B07034">
        <w:t xml:space="preserve"> (English)</w:t>
      </w:r>
      <w:r>
        <w:t xml:space="preserve">.  Participants were recruited to represent adult Canadians 18 years of age and older </w:t>
      </w:r>
      <w:r w:rsidR="0030204E">
        <w:t>and recruiting was structured to provide a good cross representation based on gender, age, income, education, children in household and employment status.  The recruitment screener is attached as Appendix A.</w:t>
      </w:r>
    </w:p>
    <w:p w:rsidR="0030204E" w:rsidRDefault="0030204E" w:rsidP="00CD77E1"/>
    <w:p w:rsidR="004057C2" w:rsidRDefault="0030204E" w:rsidP="00CD77E1">
      <w:r>
        <w:t xml:space="preserve">A total of 59 Canadians participated in the research (29 in Toronto and 30 in Montreal).  </w:t>
      </w:r>
      <w:r w:rsidR="0006412D">
        <w:t xml:space="preserve">The Toronto session was conducted in English, while the Montreal group was conducted in French. </w:t>
      </w:r>
      <w:r w:rsidR="00483713">
        <w:t>Participants were paid an incentive of $1</w:t>
      </w:r>
      <w:r w:rsidR="00D07CD0">
        <w:t>7</w:t>
      </w:r>
      <w:r w:rsidR="00483713">
        <w:t>5 and both sessions were conducted simultaneously February 27</w:t>
      </w:r>
      <w:r w:rsidR="00483713" w:rsidRPr="00483713">
        <w:rPr>
          <w:vertAlign w:val="superscript"/>
        </w:rPr>
        <w:t>th</w:t>
      </w:r>
      <w:r w:rsidR="00483713">
        <w:t>, 2018.</w:t>
      </w:r>
    </w:p>
    <w:p w:rsidR="00483713" w:rsidRDefault="00483713" w:rsidP="00CD77E1"/>
    <w:p w:rsidR="00483713" w:rsidRDefault="00B33790" w:rsidP="00CD77E1">
      <w:r>
        <w:t xml:space="preserve">Participants </w:t>
      </w:r>
      <w:r w:rsidR="00483713">
        <w:t>used Perception Analyzer</w:t>
      </w:r>
      <w:r w:rsidR="00B07034" w:rsidRPr="00465703">
        <w:t xml:space="preserve">® </w:t>
      </w:r>
      <w:r w:rsidR="00483713">
        <w:t xml:space="preserve">software to indicate their sentiment with respect to a set of </w:t>
      </w:r>
      <w:r w:rsidR="00B07034">
        <w:t xml:space="preserve">16 </w:t>
      </w:r>
      <w:r w:rsidR="00483713">
        <w:t>questions</w:t>
      </w:r>
      <w:r>
        <w:t xml:space="preserve"> asked </w:t>
      </w:r>
      <w:r w:rsidR="00483713">
        <w:t>pre and post speech (which allowed for a measure of change in sentiment)</w:t>
      </w:r>
      <w:r>
        <w:t>. Participants also used the software to rate their positive and negative reactions</w:t>
      </w:r>
      <w:r w:rsidR="00483713">
        <w:t xml:space="preserve"> in real-time as the Minister delivered the budget speech.</w:t>
      </w:r>
      <w:r>
        <w:t xml:space="preserve"> The dial ranged from 0 to 100, with 50 representing a baseline “neutral” score. </w:t>
      </w:r>
      <w:r w:rsidR="00483713">
        <w:t xml:space="preserve"> </w:t>
      </w:r>
      <w:r>
        <w:t>Following this, participants discussed their impressions of the federal budget.</w:t>
      </w:r>
    </w:p>
    <w:p w:rsidR="00B07034" w:rsidRPr="00467153" w:rsidRDefault="00FA5AF8" w:rsidP="00CD77E1">
      <w:r>
        <w:rPr>
          <w:noProof/>
          <w:lang w:val="en-US"/>
        </w:rPr>
        <mc:AlternateContent>
          <mc:Choice Requires="wps">
            <w:drawing>
              <wp:anchor distT="45720" distB="45720" distL="114300" distR="114300" simplePos="0" relativeHeight="251661312" behindDoc="0" locked="0" layoutInCell="1" allowOverlap="1" wp14:anchorId="3BFF30EF" wp14:editId="4805247B">
                <wp:simplePos x="0" y="0"/>
                <wp:positionH relativeFrom="column">
                  <wp:posOffset>118745</wp:posOffset>
                </wp:positionH>
                <wp:positionV relativeFrom="paragraph">
                  <wp:posOffset>374015</wp:posOffset>
                </wp:positionV>
                <wp:extent cx="5652135" cy="140462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rsidR="003D4A6B" w:rsidRDefault="003D4A6B">
                            <w:r>
                              <w:t>Perception Analyzer</w:t>
                            </w:r>
                            <w:r w:rsidRPr="00465703">
                              <w:t>®</w:t>
                            </w:r>
                            <w:r>
                              <w:t xml:space="preserve"> technology allows participants to anonymously respond to stimuli in real time.  Participants are provided a hand-held dial that relays their responses to a central PC that then consolidates the information and relays it onto viewing monitors for client groups.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F30EF" id="_x0000_s1027" type="#_x0000_t202" style="position:absolute;margin-left:9.35pt;margin-top:29.45pt;width:44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vEKA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">
                <v:textbox style="mso-fit-shape-to-text:t">
                  <w:txbxContent>
                    <w:p w:rsidR="003D4A6B" w:rsidRDefault="003D4A6B">
                      <w:r>
                        <w:t>Perception Analyzer</w:t>
                      </w:r>
                      <w:r w:rsidRPr="00465703">
                        <w:t>®</w:t>
                      </w:r>
                      <w:r>
                        <w:t xml:space="preserve"> technology allows participants to anonymously respond to stimuli in real time.  Participants are provided a hand-held dial that relays their responses to a central PC that then consolidates the information and relays it onto viewing monitors for client groups.  </w:t>
                      </w:r>
                    </w:p>
                  </w:txbxContent>
                </v:textbox>
                <w10:wrap type="square"/>
              </v:shape>
            </w:pict>
          </mc:Fallback>
        </mc:AlternateContent>
      </w:r>
    </w:p>
    <w:p w:rsidR="004057C2" w:rsidRPr="00467153" w:rsidRDefault="004057C2" w:rsidP="00D7133A"/>
    <w:p w:rsidR="00176F03" w:rsidRPr="00210C33" w:rsidRDefault="00176F03" w:rsidP="00176F03">
      <w:pPr>
        <w:pStyle w:val="Heading3"/>
      </w:pPr>
      <w:r w:rsidRPr="00210C33">
        <w:t>Context of Qualitative Research</w:t>
      </w:r>
    </w:p>
    <w:p w:rsidR="00176F03" w:rsidRPr="00210C33" w:rsidRDefault="00176F03" w:rsidP="00176F03"/>
    <w:p w:rsidR="00176F03" w:rsidRDefault="00176F03" w:rsidP="00176F03">
      <w:pPr>
        <w:sectPr w:rsidR="00176F03" w:rsidSect="00420D30">
          <w:headerReference w:type="default" r:id="rId19"/>
          <w:pgSz w:w="12240" w:h="15840"/>
          <w:pgMar w:top="1440" w:right="1440" w:bottom="1440" w:left="1440" w:header="720" w:footer="720" w:gutter="0"/>
          <w:pgNumType w:start="1"/>
          <w:cols w:space="720"/>
          <w:docGrid w:linePitch="360"/>
        </w:sectPr>
      </w:pPr>
      <w:r w:rsidRPr="00210C33">
        <w:t xml:space="preserve">Qualitative discussions are intended as moderator-directed, informal, non-threatening discussions with participants whose characteristics, habits and attitudes are considered relevant to the topic of discussion.  The primary benefits of group qualitative discussions are that they allow for in-depth probing with qualifying participants on behavioural habits, usage patterns, perceptions and attitudes related to the subject matter.  Qualitative techniques are used in marketing research as a means of </w:t>
      </w:r>
      <w:r w:rsidRPr="00210C33">
        <w:lastRenderedPageBreak/>
        <w:t>developing insight and direction, rather than collecting quantitatively precise data or absolute measures.  As such, results are directional only and cannot be projected to the</w:t>
      </w:r>
      <w:r>
        <w:t xml:space="preserve"> overall population under study.</w:t>
      </w:r>
    </w:p>
    <w:p w:rsidR="00D7133A" w:rsidRPr="004057C2" w:rsidRDefault="00D7133A" w:rsidP="00B43874">
      <w:pPr>
        <w:pStyle w:val="Heading2"/>
      </w:pPr>
      <w:bookmarkStart w:id="4" w:name="_Toc509830394"/>
      <w:r w:rsidRPr="00210C33">
        <w:lastRenderedPageBreak/>
        <w:t xml:space="preserve">Political Neutrality </w:t>
      </w:r>
      <w:r w:rsidRPr="004057C2">
        <w:t>Certification</w:t>
      </w:r>
      <w:bookmarkEnd w:id="4"/>
    </w:p>
    <w:p w:rsidR="00D7133A" w:rsidRPr="004057C2" w:rsidRDefault="00D7133A" w:rsidP="00D7133A">
      <w:pPr>
        <w:rPr>
          <w:sz w:val="4"/>
        </w:rPr>
      </w:pPr>
    </w:p>
    <w:p w:rsidR="00D7133A" w:rsidRDefault="00D7133A" w:rsidP="00D7133A">
      <w:r w:rsidRPr="004057C2">
        <w:t xml:space="preserve">I hereby certify as a Representative of Corporate Research Associates Inc. that the deliverables fully comply with the Government of Canada political neutrality requirements outlined in the </w:t>
      </w:r>
      <w:r w:rsidRPr="004057C2">
        <w:rPr>
          <w:b/>
          <w:i/>
        </w:rPr>
        <w:t>Directive on the Management of Communications</w:t>
      </w:r>
      <w:r w:rsidRPr="004057C2">
        <w:t>. Specifically, the deliverables do not include information on electoral voting intentions, political party preferences, standings with the electorate or ratings of the performance of a political party or its leaders.</w:t>
      </w:r>
    </w:p>
    <w:p w:rsidR="00E2188E" w:rsidRPr="004057C2" w:rsidRDefault="00E2188E" w:rsidP="00D7133A"/>
    <w:p w:rsidR="00D7133A" w:rsidRPr="00210C33" w:rsidRDefault="007D7364" w:rsidP="00D7133A">
      <w:r w:rsidRPr="004057C2">
        <w:rPr>
          <w:noProof/>
          <w:lang w:val="en-US"/>
        </w:rPr>
        <w:drawing>
          <wp:anchor distT="0" distB="0" distL="114300" distR="114300" simplePos="0" relativeHeight="251659264" behindDoc="0" locked="0" layoutInCell="1" allowOverlap="1" wp14:anchorId="08554C7E" wp14:editId="4B642E07">
            <wp:simplePos x="0" y="0"/>
            <wp:positionH relativeFrom="column">
              <wp:posOffset>590550</wp:posOffset>
            </wp:positionH>
            <wp:positionV relativeFrom="paragraph">
              <wp:posOffset>1905</wp:posOffset>
            </wp:positionV>
            <wp:extent cx="288607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86075" cy="882015"/>
                    </a:xfrm>
                    <a:prstGeom prst="rect">
                      <a:avLst/>
                    </a:prstGeom>
                  </pic:spPr>
                </pic:pic>
              </a:graphicData>
            </a:graphic>
            <wp14:sizeRelH relativeFrom="page">
              <wp14:pctWidth>0</wp14:pctWidth>
            </wp14:sizeRelH>
            <wp14:sizeRelV relativeFrom="page">
              <wp14:pctHeight>0</wp14:pctHeight>
            </wp14:sizeRelV>
          </wp:anchor>
        </w:drawing>
      </w:r>
    </w:p>
    <w:p w:rsidR="00D7133A" w:rsidRPr="00210C33" w:rsidRDefault="00D7133A" w:rsidP="00D7133A"/>
    <w:p w:rsidR="00D7133A" w:rsidRPr="00210C33" w:rsidRDefault="00D7133A" w:rsidP="00D7133A">
      <w:pPr>
        <w:rPr>
          <w:u w:val="single"/>
        </w:rPr>
      </w:pPr>
      <w:r w:rsidRPr="00210C33">
        <w:t>Signed</w:t>
      </w:r>
      <w:r w:rsidRPr="00210C33">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p>
    <w:p w:rsidR="00D7133A" w:rsidRPr="00210C33" w:rsidRDefault="00D7133A" w:rsidP="00D7133A">
      <w:pPr>
        <w:spacing w:before="120"/>
        <w:rPr>
          <w:szCs w:val="18"/>
        </w:rPr>
      </w:pPr>
      <w:r w:rsidRPr="00210C33">
        <w:tab/>
      </w:r>
      <w:r w:rsidRPr="00210C33">
        <w:rPr>
          <w:szCs w:val="18"/>
        </w:rPr>
        <w:t>Margaret Brigley, President &amp; COO | Corporate Research Associates</w:t>
      </w:r>
    </w:p>
    <w:p w:rsidR="00FD6E59" w:rsidRDefault="00D7133A" w:rsidP="00D7133A">
      <w:pPr>
        <w:rPr>
          <w:u w:val="single"/>
        </w:rPr>
      </w:pPr>
      <w:r w:rsidRPr="00210C33">
        <w:rPr>
          <w:szCs w:val="18"/>
        </w:rPr>
        <w:tab/>
        <w:t>Date</w:t>
      </w:r>
      <w:r w:rsidRPr="00210C33">
        <w:t xml:space="preserve">: </w:t>
      </w:r>
      <w:r w:rsidR="006B2040">
        <w:t>March 20, 2018</w:t>
      </w:r>
      <w:r w:rsidRPr="00210C33">
        <w:rPr>
          <w:u w:val="single"/>
        </w:rPr>
        <w:t xml:space="preserve">    </w:t>
      </w:r>
    </w:p>
    <w:p w:rsidR="009773DB" w:rsidRDefault="00D7133A" w:rsidP="00D7133A">
      <w:pPr>
        <w:rPr>
          <w:u w:val="single"/>
        </w:rPr>
      </w:pPr>
      <w:r w:rsidRPr="00210C33">
        <w:rPr>
          <w:u w:val="single"/>
        </w:rPr>
        <w:t xml:space="preserve">   </w:t>
      </w:r>
    </w:p>
    <w:p w:rsidR="009773DB" w:rsidRDefault="009773DB">
      <w:pPr>
        <w:spacing w:line="240" w:lineRule="auto"/>
        <w:rPr>
          <w:u w:val="single"/>
        </w:rPr>
      </w:pPr>
      <w:r>
        <w:rPr>
          <w:u w:val="single"/>
        </w:rPr>
        <w:br w:type="page"/>
      </w:r>
    </w:p>
    <w:p w:rsidR="007B584E" w:rsidRPr="00FD6E59" w:rsidRDefault="007B584E" w:rsidP="009773DB">
      <w:pPr>
        <w:pStyle w:val="Heading1"/>
      </w:pPr>
      <w:bookmarkStart w:id="5" w:name="_Toc509830395"/>
      <w:r>
        <w:lastRenderedPageBreak/>
        <w:t>Key Findings</w:t>
      </w:r>
      <w:bookmarkEnd w:id="5"/>
    </w:p>
    <w:p w:rsidR="007B584E" w:rsidRPr="00FD6E59" w:rsidRDefault="007B584E" w:rsidP="007B584E">
      <w:pPr>
        <w:rPr>
          <w:sz w:val="6"/>
        </w:rPr>
      </w:pPr>
    </w:p>
    <w:p w:rsidR="00104B58" w:rsidRPr="00104B58" w:rsidRDefault="006B2040" w:rsidP="00104B58">
      <w:pPr>
        <w:pStyle w:val="ListParagraph"/>
        <w:numPr>
          <w:ilvl w:val="0"/>
          <w:numId w:val="24"/>
        </w:numPr>
        <w:spacing w:line="240" w:lineRule="auto"/>
        <w:rPr>
          <w:rFonts w:eastAsia="Times New Roman"/>
          <w:b/>
          <w:bCs/>
          <w:color w:val="E86E0A"/>
          <w:sz w:val="24"/>
        </w:rPr>
      </w:pPr>
      <w:r>
        <w:t>Overall</w:t>
      </w:r>
      <w:r w:rsidR="0006412D">
        <w:t>,</w:t>
      </w:r>
      <w:r>
        <w:t xml:space="preserve"> the </w:t>
      </w:r>
      <w:r w:rsidR="009A1F52">
        <w:t xml:space="preserve">content of the </w:t>
      </w:r>
      <w:r>
        <w:t>budget speech was well received by the participants in both Montreal and Toronto</w:t>
      </w:r>
      <w:r w:rsidR="00104B58">
        <w:t xml:space="preserve">.  </w:t>
      </w:r>
    </w:p>
    <w:p w:rsidR="00104B58" w:rsidRPr="00104B58" w:rsidRDefault="00104B58" w:rsidP="00104B58">
      <w:pPr>
        <w:pStyle w:val="ListParagraph"/>
        <w:numPr>
          <w:ilvl w:val="0"/>
          <w:numId w:val="24"/>
        </w:numPr>
        <w:spacing w:line="240" w:lineRule="auto"/>
        <w:rPr>
          <w:rFonts w:eastAsia="Times New Roman"/>
          <w:b/>
          <w:bCs/>
          <w:color w:val="E86E0A"/>
          <w:sz w:val="24"/>
        </w:rPr>
      </w:pPr>
      <w:r>
        <w:t xml:space="preserve">Participants in each city reacted in a similar manner to the key </w:t>
      </w:r>
      <w:r w:rsidR="00C70F9A">
        <w:t>elements</w:t>
      </w:r>
      <w:r>
        <w:t>.  The area where sentiment separated to a certain degree was in the area of science and innovation.  In this case, Toronto participants reacted more positively than Montreal participants.</w:t>
      </w:r>
    </w:p>
    <w:p w:rsidR="00104B58" w:rsidRPr="00104B58" w:rsidRDefault="007B584E" w:rsidP="00104B58">
      <w:pPr>
        <w:pStyle w:val="ListParagraph"/>
        <w:numPr>
          <w:ilvl w:val="0"/>
          <w:numId w:val="24"/>
        </w:numPr>
        <w:spacing w:line="240" w:lineRule="auto"/>
        <w:rPr>
          <w:rFonts w:eastAsia="Times New Roman"/>
          <w:b/>
          <w:bCs/>
          <w:color w:val="E86E0A"/>
          <w:sz w:val="24"/>
        </w:rPr>
      </w:pPr>
      <w:r>
        <w:t xml:space="preserve"> </w:t>
      </w:r>
      <w:r w:rsidR="00104B58">
        <w:t xml:space="preserve">Within the sessions there were some minor </w:t>
      </w:r>
      <w:r w:rsidR="00975A3B">
        <w:t xml:space="preserve">demographic </w:t>
      </w:r>
      <w:r w:rsidR="00104B58">
        <w:t>differences:</w:t>
      </w:r>
    </w:p>
    <w:p w:rsidR="00104B58" w:rsidRPr="00104B58" w:rsidRDefault="00104B58" w:rsidP="00104B58">
      <w:pPr>
        <w:pStyle w:val="ListParagraph"/>
        <w:numPr>
          <w:ilvl w:val="1"/>
          <w:numId w:val="24"/>
        </w:numPr>
        <w:spacing w:line="240" w:lineRule="auto"/>
        <w:rPr>
          <w:rFonts w:eastAsia="Times New Roman"/>
          <w:b/>
          <w:bCs/>
          <w:color w:val="E86E0A"/>
          <w:sz w:val="24"/>
        </w:rPr>
      </w:pPr>
      <w:r>
        <w:t xml:space="preserve">Middle aged respondents </w:t>
      </w:r>
      <w:r w:rsidR="00975A3B">
        <w:t>(</w:t>
      </w:r>
      <w:r w:rsidR="00695E99">
        <w:t>31 to 49 years</w:t>
      </w:r>
      <w:r w:rsidR="00975A3B">
        <w:t xml:space="preserve">) </w:t>
      </w:r>
      <w:r>
        <w:t xml:space="preserve">reacted more positively </w:t>
      </w:r>
      <w:r w:rsidR="00975A3B">
        <w:t xml:space="preserve">to </w:t>
      </w:r>
      <w:r w:rsidR="00C70F9A">
        <w:t>measures for</w:t>
      </w:r>
      <w:r>
        <w:t xml:space="preserve"> Indigenous issues than younger </w:t>
      </w:r>
      <w:r w:rsidR="00975A3B">
        <w:t>(</w:t>
      </w:r>
      <w:r w:rsidR="00695E99">
        <w:t>30 years or younger</w:t>
      </w:r>
      <w:r w:rsidR="00975A3B">
        <w:t>)</w:t>
      </w:r>
      <w:r w:rsidR="00695E99">
        <w:t xml:space="preserve"> </w:t>
      </w:r>
      <w:r>
        <w:t>and older participants</w:t>
      </w:r>
      <w:r w:rsidR="00975A3B">
        <w:t xml:space="preserve"> (</w:t>
      </w:r>
      <w:r w:rsidR="00695E99">
        <w:t>50 years or older</w:t>
      </w:r>
      <w:r w:rsidR="00975A3B">
        <w:t>)</w:t>
      </w:r>
      <w:r>
        <w:t xml:space="preserve">.  </w:t>
      </w:r>
    </w:p>
    <w:p w:rsidR="00104B58" w:rsidRPr="00104B58" w:rsidRDefault="00104B58" w:rsidP="00104B58">
      <w:pPr>
        <w:pStyle w:val="ListParagraph"/>
        <w:numPr>
          <w:ilvl w:val="1"/>
          <w:numId w:val="24"/>
        </w:numPr>
        <w:spacing w:line="240" w:lineRule="auto"/>
        <w:rPr>
          <w:rFonts w:eastAsia="Times New Roman"/>
          <w:b/>
          <w:bCs/>
          <w:color w:val="E86E0A"/>
          <w:sz w:val="24"/>
        </w:rPr>
      </w:pPr>
      <w:r>
        <w:t>Older participants reacted more positively to issues impacting middle income Canadians than middle age participants.</w:t>
      </w:r>
    </w:p>
    <w:p w:rsidR="00104B58" w:rsidRPr="00104B58" w:rsidRDefault="00695E99" w:rsidP="00104B58">
      <w:pPr>
        <w:pStyle w:val="ListParagraph"/>
        <w:numPr>
          <w:ilvl w:val="1"/>
          <w:numId w:val="24"/>
        </w:numPr>
        <w:spacing w:line="240" w:lineRule="auto"/>
        <w:rPr>
          <w:rFonts w:eastAsia="Times New Roman"/>
          <w:b/>
          <w:bCs/>
          <w:color w:val="E86E0A"/>
          <w:sz w:val="24"/>
        </w:rPr>
      </w:pPr>
      <w:r>
        <w:t>Below average</w:t>
      </w:r>
      <w:r w:rsidR="00104B58">
        <w:t xml:space="preserve"> participants </w:t>
      </w:r>
      <w:r>
        <w:t xml:space="preserve">(less than $55,000) </w:t>
      </w:r>
      <w:r w:rsidR="00104B58">
        <w:t>were less positive about issues impacting the economy, middle income families, tax fairness and job creation.</w:t>
      </w:r>
    </w:p>
    <w:p w:rsidR="00104B58" w:rsidRPr="00104B58" w:rsidRDefault="00104B58" w:rsidP="00104B58">
      <w:pPr>
        <w:pStyle w:val="ListParagraph"/>
        <w:numPr>
          <w:ilvl w:val="1"/>
          <w:numId w:val="24"/>
        </w:numPr>
        <w:spacing w:line="240" w:lineRule="auto"/>
        <w:rPr>
          <w:rFonts w:eastAsia="Times New Roman"/>
          <w:b/>
          <w:bCs/>
          <w:color w:val="E86E0A"/>
          <w:sz w:val="24"/>
        </w:rPr>
      </w:pPr>
      <w:r>
        <w:t>Women reacted more positively to discussions around gender equality, tax fairness and job creation than men.</w:t>
      </w:r>
    </w:p>
    <w:p w:rsidR="00285FDE" w:rsidRPr="00285FDE" w:rsidRDefault="00104B58" w:rsidP="00104B58">
      <w:pPr>
        <w:pStyle w:val="ListParagraph"/>
        <w:numPr>
          <w:ilvl w:val="0"/>
          <w:numId w:val="24"/>
        </w:numPr>
        <w:spacing w:line="240" w:lineRule="auto"/>
        <w:rPr>
          <w:rFonts w:eastAsia="Times New Roman"/>
          <w:b/>
          <w:bCs/>
          <w:color w:val="E86E0A"/>
          <w:sz w:val="24"/>
        </w:rPr>
      </w:pPr>
      <w:r>
        <w:t xml:space="preserve">While the key </w:t>
      </w:r>
      <w:r w:rsidR="00C70F9A">
        <w:t>elements in the budget</w:t>
      </w:r>
      <w:r>
        <w:t xml:space="preserve"> were considered important, </w:t>
      </w:r>
      <w:r w:rsidR="00C70F9A">
        <w:t xml:space="preserve">particularly those related to gender equality and Indigenous issues, </w:t>
      </w:r>
      <w:r>
        <w:t>they also were not seen as innovative or new</w:t>
      </w:r>
      <w:r w:rsidR="00C70F9A">
        <w:t xml:space="preserve">, based on a sense that these kinds of measures were included in every </w:t>
      </w:r>
      <w:r w:rsidR="00285FDE">
        <w:t xml:space="preserve">budget.  </w:t>
      </w:r>
      <w:r w:rsidR="00C70F9A">
        <w:t xml:space="preserve">Based on these perceptions, participants were also </w:t>
      </w:r>
      <w:r w:rsidR="00285FDE">
        <w:t xml:space="preserve">skeptical that the </w:t>
      </w:r>
      <w:r w:rsidR="00975A3B">
        <w:t xml:space="preserve">2018 </w:t>
      </w:r>
      <w:r w:rsidR="00285FDE">
        <w:t xml:space="preserve">budget </w:t>
      </w:r>
      <w:r w:rsidR="00975A3B">
        <w:t xml:space="preserve">initiatives </w:t>
      </w:r>
      <w:r w:rsidR="00285FDE">
        <w:t xml:space="preserve">would </w:t>
      </w:r>
      <w:r w:rsidR="00975A3B">
        <w:t>succeed in</w:t>
      </w:r>
      <w:r w:rsidR="00285FDE">
        <w:t xml:space="preserve"> resolv</w:t>
      </w:r>
      <w:r w:rsidR="00975A3B">
        <w:t>ing</w:t>
      </w:r>
      <w:r w:rsidR="00285FDE">
        <w:t xml:space="preserve"> these issues </w:t>
      </w:r>
      <w:r w:rsidR="00975A3B">
        <w:t xml:space="preserve">any more so </w:t>
      </w:r>
      <w:r w:rsidR="00285FDE">
        <w:t>than previous budgets.</w:t>
      </w:r>
    </w:p>
    <w:p w:rsidR="00285FDE" w:rsidRPr="00FF4B70" w:rsidRDefault="00975A3B" w:rsidP="00FF4B70">
      <w:pPr>
        <w:pStyle w:val="ListParagraph"/>
        <w:numPr>
          <w:ilvl w:val="0"/>
          <w:numId w:val="24"/>
        </w:numPr>
        <w:spacing w:line="240" w:lineRule="auto"/>
        <w:rPr>
          <w:rFonts w:eastAsia="Times New Roman"/>
          <w:b/>
          <w:bCs/>
          <w:color w:val="E86E0A"/>
          <w:sz w:val="24"/>
        </w:rPr>
      </w:pPr>
      <w:r>
        <w:t>Some wanted</w:t>
      </w:r>
      <w:r w:rsidR="00285FDE">
        <w:t xml:space="preserve"> to receive details about how the policies and programs would be </w:t>
      </w:r>
      <w:r w:rsidR="00511EB7">
        <w:t>funded</w:t>
      </w:r>
      <w:r w:rsidR="00285FDE">
        <w:t>,</w:t>
      </w:r>
      <w:r w:rsidR="00511EB7">
        <w:t xml:space="preserve"> whether this meant spending cuts </w:t>
      </w:r>
      <w:r w:rsidR="00C70F9A">
        <w:t>elsewhere</w:t>
      </w:r>
      <w:r w:rsidR="00511EB7">
        <w:t xml:space="preserve">, and how total spending compared to </w:t>
      </w:r>
      <w:r w:rsidR="00285FDE">
        <w:t>previous years.</w:t>
      </w:r>
    </w:p>
    <w:p w:rsidR="00CC1388" w:rsidRPr="00104B58" w:rsidRDefault="00975A3B" w:rsidP="00104B58">
      <w:pPr>
        <w:pStyle w:val="ListParagraph"/>
        <w:numPr>
          <w:ilvl w:val="0"/>
          <w:numId w:val="24"/>
        </w:numPr>
        <w:spacing w:line="240" w:lineRule="auto"/>
        <w:rPr>
          <w:rFonts w:eastAsia="Times New Roman"/>
          <w:b/>
          <w:bCs/>
          <w:color w:val="E86E0A"/>
          <w:sz w:val="24"/>
        </w:rPr>
      </w:pPr>
      <w:r>
        <w:t>Perceptions of the Canadian economy and whether the government is taking positive steps to help Canadians improved following t</w:t>
      </w:r>
      <w:r w:rsidR="00285FDE">
        <w:t>he budget speech.</w:t>
      </w:r>
      <w:r w:rsidR="00CC1388">
        <w:br w:type="page"/>
      </w:r>
    </w:p>
    <w:p w:rsidR="007B584E" w:rsidRPr="00210C33" w:rsidRDefault="007B584E" w:rsidP="007B584E">
      <w:pPr>
        <w:pStyle w:val="Heading1"/>
      </w:pPr>
      <w:bookmarkStart w:id="6" w:name="_Toc509830396"/>
      <w:r>
        <w:lastRenderedPageBreak/>
        <w:t>Detailed Findings</w:t>
      </w:r>
      <w:bookmarkEnd w:id="6"/>
    </w:p>
    <w:p w:rsidR="00B12BC0" w:rsidRDefault="00B12BC0" w:rsidP="00E5576A"/>
    <w:p w:rsidR="007B584E" w:rsidRPr="00210C33" w:rsidRDefault="007B584E" w:rsidP="007B584E">
      <w:pPr>
        <w:pStyle w:val="Heading3"/>
      </w:pPr>
      <w:r>
        <w:t>Overall Impressions</w:t>
      </w:r>
    </w:p>
    <w:p w:rsidR="0065417E" w:rsidRDefault="007B584E" w:rsidP="00E5576A">
      <w:r>
        <w:t>In general, the budget speech was well received by the participants</w:t>
      </w:r>
      <w:r w:rsidR="00975A3B">
        <w:t>, and t</w:t>
      </w:r>
      <w:r>
        <w:t xml:space="preserve">he overarching themes were considered to be important to </w:t>
      </w:r>
      <w:r w:rsidR="00ED5C23">
        <w:t xml:space="preserve">most </w:t>
      </w:r>
      <w:r>
        <w:t>participants</w:t>
      </w:r>
      <w:r w:rsidR="00ED5C23">
        <w:t xml:space="preserve"> regardless of their demographic profile</w:t>
      </w:r>
      <w:r w:rsidR="00EB6EC6">
        <w:t xml:space="preserve">.  </w:t>
      </w:r>
      <w:r w:rsidR="006A7201">
        <w:t>That said participants</w:t>
      </w:r>
      <w:r w:rsidR="00975A3B">
        <w:t>, particularly in Toronto,</w:t>
      </w:r>
      <w:r w:rsidR="006A7201">
        <w:t xml:space="preserve"> questioned whether the Government of Canada could deliver on what was </w:t>
      </w:r>
      <w:r w:rsidR="00975A3B">
        <w:t>outlined</w:t>
      </w:r>
      <w:r w:rsidR="0065417E">
        <w:t>.  Other overall impressions included:</w:t>
      </w:r>
    </w:p>
    <w:p w:rsidR="0065417E" w:rsidRDefault="0065417E" w:rsidP="00E5576A"/>
    <w:p w:rsidR="007B584E" w:rsidRDefault="0065417E" w:rsidP="00991731">
      <w:pPr>
        <w:pStyle w:val="ListParagraph"/>
        <w:numPr>
          <w:ilvl w:val="0"/>
          <w:numId w:val="14"/>
        </w:numPr>
      </w:pPr>
      <w:r>
        <w:t>A</w:t>
      </w:r>
      <w:r w:rsidR="00B12BC0">
        <w:t xml:space="preserve"> number of participants felt that the budget was fairly typical, based on a sense that the </w:t>
      </w:r>
      <w:r w:rsidR="00FD48F4">
        <w:t>themes</w:t>
      </w:r>
      <w:r w:rsidR="00B12BC0">
        <w:t xml:space="preserve"> </w:t>
      </w:r>
      <w:r w:rsidR="00FD48F4">
        <w:t xml:space="preserve">included </w:t>
      </w:r>
      <w:r w:rsidR="00C70F9A">
        <w:t>were</w:t>
      </w:r>
      <w:r w:rsidR="00B12BC0">
        <w:t xml:space="preserve"> the same ones always covered in government budgets</w:t>
      </w:r>
      <w:r w:rsidR="00ED5C23">
        <w:t xml:space="preserve">.  </w:t>
      </w:r>
    </w:p>
    <w:p w:rsidR="00ED5C23" w:rsidRDefault="00ED5C23" w:rsidP="0065417E">
      <w:pPr>
        <w:pStyle w:val="ListParagraph"/>
        <w:numPr>
          <w:ilvl w:val="0"/>
          <w:numId w:val="14"/>
        </w:numPr>
      </w:pPr>
      <w:r>
        <w:t xml:space="preserve">A number of </w:t>
      </w:r>
      <w:r w:rsidR="00332943">
        <w:t xml:space="preserve">participants </w:t>
      </w:r>
      <w:r>
        <w:t xml:space="preserve">wanted further details regarding how the new </w:t>
      </w:r>
      <w:r w:rsidR="00332943">
        <w:t xml:space="preserve">measures </w:t>
      </w:r>
      <w:r w:rsidR="0000214E">
        <w:t>would be implemented, the cost associated with each</w:t>
      </w:r>
      <w:r w:rsidR="00332943">
        <w:t>, and how they would be financed</w:t>
      </w:r>
      <w:r w:rsidR="0000214E">
        <w:t xml:space="preserve">.  Others did not expect to get this level of detail from the </w:t>
      </w:r>
      <w:r w:rsidR="00991731">
        <w:t>speech but</w:t>
      </w:r>
      <w:r w:rsidR="0000214E">
        <w:t xml:space="preserve"> </w:t>
      </w:r>
      <w:r w:rsidR="00332943">
        <w:t>assumed this kind of information would be available</w:t>
      </w:r>
      <w:r w:rsidR="0000214E">
        <w:t xml:space="preserve"> in the days following the budget speech.</w:t>
      </w:r>
    </w:p>
    <w:p w:rsidR="0000214E" w:rsidRDefault="0000214E" w:rsidP="00E5576A"/>
    <w:p w:rsidR="0000214E" w:rsidRDefault="0000214E" w:rsidP="00E5576A">
      <w:r>
        <w:t>In summary</w:t>
      </w:r>
      <w:r w:rsidR="0006412D">
        <w:t>,</w:t>
      </w:r>
      <w:r>
        <w:t xml:space="preserve"> the budget speech was well received by the participants.  Of the key themes, none resulted in negative reactions and the themes were considered appropriate</w:t>
      </w:r>
      <w:r w:rsidR="00332943">
        <w:t xml:space="preserve">, though not necessarily </w:t>
      </w:r>
      <w:r>
        <w:t xml:space="preserve">new.  </w:t>
      </w:r>
      <w:r w:rsidR="00332943">
        <w:t>Nonetheless, participants questioned whether the government would be able to fulfill its plans, based on a sense that governments typically under-deliver</w:t>
      </w:r>
      <w:r>
        <w:t xml:space="preserve">.  Nevertheless, participants </w:t>
      </w:r>
      <w:r w:rsidR="00332943">
        <w:t>felt</w:t>
      </w:r>
      <w:r>
        <w:t xml:space="preserve"> more positive about the economy moving forward after the speech than they did pre-speech</w:t>
      </w:r>
      <w:r w:rsidR="0006412D">
        <w:t>.</w:t>
      </w:r>
    </w:p>
    <w:p w:rsidR="0000214E" w:rsidRDefault="0000214E" w:rsidP="00E5576A"/>
    <w:p w:rsidR="0000214E" w:rsidRDefault="005A39F7" w:rsidP="00E5576A">
      <w:r>
        <w:t xml:space="preserve">For the balance of this report reference </w:t>
      </w:r>
      <w:r w:rsidR="0003078E">
        <w:t xml:space="preserve">will be made to </w:t>
      </w:r>
      <w:r>
        <w:t xml:space="preserve">the </w:t>
      </w:r>
      <w:r w:rsidR="00AA2EB9">
        <w:t>key Finance Canada discussion point</w:t>
      </w:r>
      <w:r w:rsidR="0003078E">
        <w:t>s</w:t>
      </w:r>
      <w:r>
        <w:t xml:space="preserve"> of the budget speech.  These include:</w:t>
      </w:r>
    </w:p>
    <w:p w:rsidR="005A39F7" w:rsidRDefault="005A39F7" w:rsidP="00E5576A">
      <w:bookmarkStart w:id="7" w:name="_Hlk508971336"/>
    </w:p>
    <w:p w:rsidR="005A39F7" w:rsidRDefault="000B47E7" w:rsidP="000B47E7">
      <w:pPr>
        <w:pStyle w:val="ListParagraph"/>
        <w:numPr>
          <w:ilvl w:val="0"/>
          <w:numId w:val="14"/>
        </w:numPr>
      </w:pPr>
      <w:r>
        <w:t>Issues affecting the economy today</w:t>
      </w:r>
    </w:p>
    <w:p w:rsidR="000B47E7" w:rsidRDefault="000B47E7" w:rsidP="000B47E7">
      <w:pPr>
        <w:pStyle w:val="ListParagraph"/>
        <w:numPr>
          <w:ilvl w:val="0"/>
          <w:numId w:val="14"/>
        </w:numPr>
      </w:pPr>
      <w:r>
        <w:t>Issues that affect the economy in the future</w:t>
      </w:r>
    </w:p>
    <w:p w:rsidR="000B47E7" w:rsidRDefault="000B47E7" w:rsidP="000B47E7">
      <w:pPr>
        <w:pStyle w:val="ListParagraph"/>
        <w:numPr>
          <w:ilvl w:val="0"/>
          <w:numId w:val="14"/>
        </w:numPr>
      </w:pPr>
      <w:r>
        <w:t>Issues that affect my personal economic situation</w:t>
      </w:r>
    </w:p>
    <w:p w:rsidR="000B47E7" w:rsidRDefault="000B47E7" w:rsidP="000B47E7">
      <w:pPr>
        <w:pStyle w:val="ListParagraph"/>
        <w:numPr>
          <w:ilvl w:val="0"/>
          <w:numId w:val="14"/>
        </w:numPr>
      </w:pPr>
      <w:r>
        <w:t>Economic policies that will help low income Canadians</w:t>
      </w:r>
    </w:p>
    <w:p w:rsidR="000B47E7" w:rsidRDefault="000B47E7" w:rsidP="000B47E7">
      <w:pPr>
        <w:pStyle w:val="ListParagraph"/>
        <w:numPr>
          <w:ilvl w:val="0"/>
          <w:numId w:val="14"/>
        </w:numPr>
      </w:pPr>
      <w:r>
        <w:t>Economic policies that will help middle class families</w:t>
      </w:r>
    </w:p>
    <w:p w:rsidR="000B47E7" w:rsidRDefault="000B47E7" w:rsidP="000B47E7">
      <w:pPr>
        <w:pStyle w:val="ListParagraph"/>
        <w:numPr>
          <w:ilvl w:val="0"/>
          <w:numId w:val="14"/>
        </w:numPr>
      </w:pPr>
      <w:r>
        <w:t>Steps to help Indigenous people</w:t>
      </w:r>
    </w:p>
    <w:p w:rsidR="000B47E7" w:rsidRDefault="000B47E7" w:rsidP="000B47E7">
      <w:pPr>
        <w:pStyle w:val="ListParagraph"/>
        <w:numPr>
          <w:ilvl w:val="0"/>
          <w:numId w:val="14"/>
        </w:numPr>
      </w:pPr>
      <w:r>
        <w:t>Steps to improve gender equality</w:t>
      </w:r>
    </w:p>
    <w:p w:rsidR="000B47E7" w:rsidRDefault="000B47E7" w:rsidP="000B47E7">
      <w:pPr>
        <w:pStyle w:val="ListParagraph"/>
        <w:numPr>
          <w:ilvl w:val="0"/>
          <w:numId w:val="14"/>
        </w:numPr>
      </w:pPr>
      <w:r>
        <w:t>Policies that encourage science and innovation</w:t>
      </w:r>
    </w:p>
    <w:p w:rsidR="000B47E7" w:rsidRDefault="000B47E7" w:rsidP="000B47E7">
      <w:pPr>
        <w:pStyle w:val="ListParagraph"/>
        <w:numPr>
          <w:ilvl w:val="0"/>
          <w:numId w:val="14"/>
        </w:numPr>
      </w:pPr>
      <w:r>
        <w:t>Improving fairness in the tax system</w:t>
      </w:r>
    </w:p>
    <w:p w:rsidR="000B47E7" w:rsidRDefault="000B47E7" w:rsidP="000B47E7">
      <w:pPr>
        <w:pStyle w:val="ListParagraph"/>
        <w:numPr>
          <w:ilvl w:val="0"/>
          <w:numId w:val="14"/>
        </w:numPr>
      </w:pPr>
      <w:r>
        <w:t>Steps to promote job creation</w:t>
      </w:r>
    </w:p>
    <w:p w:rsidR="000B47E7" w:rsidRDefault="000B47E7" w:rsidP="000B47E7">
      <w:pPr>
        <w:pStyle w:val="ListParagraph"/>
        <w:numPr>
          <w:ilvl w:val="0"/>
          <w:numId w:val="14"/>
        </w:numPr>
      </w:pPr>
      <w:r>
        <w:t>Steps to protect the environment</w:t>
      </w:r>
    </w:p>
    <w:p w:rsidR="000B47E7" w:rsidRPr="0000214E" w:rsidRDefault="000B47E7" w:rsidP="000B47E7">
      <w:pPr>
        <w:pStyle w:val="ListParagraph"/>
        <w:numPr>
          <w:ilvl w:val="0"/>
          <w:numId w:val="14"/>
        </w:numPr>
      </w:pPr>
      <w:r>
        <w:t xml:space="preserve">Economic policies that will benefit the individual </w:t>
      </w:r>
    </w:p>
    <w:bookmarkEnd w:id="7"/>
    <w:p w:rsidR="009773DB" w:rsidRDefault="009773DB" w:rsidP="00E5576A"/>
    <w:p w:rsidR="00E2188E" w:rsidRDefault="00E2188E" w:rsidP="00E5576A"/>
    <w:p w:rsidR="00295A9B" w:rsidRDefault="00295A9B" w:rsidP="00ED5C23">
      <w:pPr>
        <w:pStyle w:val="Heading3"/>
      </w:pPr>
      <w:r>
        <w:t>Sentiment Shift Pre and Post Speech</w:t>
      </w:r>
    </w:p>
    <w:p w:rsidR="00295A9B" w:rsidRDefault="00295A9B" w:rsidP="00E5576A"/>
    <w:p w:rsidR="004B05EF" w:rsidRDefault="00C70F9A" w:rsidP="00E5576A">
      <w:r>
        <w:t>P</w:t>
      </w:r>
      <w:r w:rsidR="004B05EF">
        <w:t xml:space="preserve">articipants were asked a series of questions pre and post speech that focused on their attitudes and expectations.  </w:t>
      </w:r>
    </w:p>
    <w:p w:rsidR="00295A9B" w:rsidRDefault="001468CE" w:rsidP="00E5576A">
      <w:r>
        <w:lastRenderedPageBreak/>
        <w:t>In general</w:t>
      </w:r>
      <w:r w:rsidR="0003078E">
        <w:t>,</w:t>
      </w:r>
      <w:r>
        <w:t xml:space="preserve"> participants in the focus groups expressed more positive sentiment after the speech than before the speech.  </w:t>
      </w:r>
      <w:r w:rsidR="001F2678">
        <w:t>Areas where there was a particularly notable shift in sentiment included:</w:t>
      </w:r>
    </w:p>
    <w:p w:rsidR="001F2678" w:rsidRDefault="001F2678" w:rsidP="00E5576A"/>
    <w:p w:rsidR="001F2678" w:rsidRDefault="001F2678" w:rsidP="001F2678">
      <w:pPr>
        <w:pStyle w:val="ListParagraph"/>
        <w:numPr>
          <w:ilvl w:val="0"/>
          <w:numId w:val="13"/>
        </w:numPr>
      </w:pPr>
      <w:r>
        <w:t xml:space="preserve">The belief that the Canadian economy will be </w:t>
      </w:r>
      <w:r>
        <w:rPr>
          <w:b/>
        </w:rPr>
        <w:t>stronger</w:t>
      </w:r>
      <w:r>
        <w:t xml:space="preserve"> in the next six months</w:t>
      </w:r>
    </w:p>
    <w:p w:rsidR="001F2678" w:rsidRDefault="001F2678" w:rsidP="001F2678">
      <w:pPr>
        <w:pStyle w:val="ListParagraph"/>
        <w:numPr>
          <w:ilvl w:val="0"/>
          <w:numId w:val="13"/>
        </w:numPr>
      </w:pPr>
      <w:r>
        <w:t>The government is taking positive steps to help Indigenous people</w:t>
      </w:r>
    </w:p>
    <w:p w:rsidR="001F2678" w:rsidRDefault="001F2678" w:rsidP="001F2678">
      <w:pPr>
        <w:pStyle w:val="ListParagraph"/>
        <w:numPr>
          <w:ilvl w:val="0"/>
          <w:numId w:val="13"/>
        </w:numPr>
      </w:pPr>
      <w:r>
        <w:t>The government is taking positive steps to improve gender equality</w:t>
      </w:r>
    </w:p>
    <w:p w:rsidR="001F2678" w:rsidRDefault="001F2678" w:rsidP="001F2678">
      <w:pPr>
        <w:pStyle w:val="ListParagraph"/>
        <w:numPr>
          <w:ilvl w:val="0"/>
          <w:numId w:val="13"/>
        </w:numPr>
      </w:pPr>
      <w:r>
        <w:t>The government is taking positive steps to improve fairness in the tax system</w:t>
      </w:r>
    </w:p>
    <w:p w:rsidR="001F2678" w:rsidRDefault="001F2678" w:rsidP="001F2678">
      <w:pPr>
        <w:pStyle w:val="ListParagraph"/>
        <w:numPr>
          <w:ilvl w:val="0"/>
          <w:numId w:val="13"/>
        </w:numPr>
      </w:pPr>
      <w:r>
        <w:t>The government is taking positive steps to protect the environment</w:t>
      </w:r>
    </w:p>
    <w:p w:rsidR="001F2678" w:rsidRPr="00DC5DDF" w:rsidRDefault="001F2678" w:rsidP="001F2678">
      <w:pPr>
        <w:pStyle w:val="ListParagraph"/>
        <w:numPr>
          <w:ilvl w:val="0"/>
          <w:numId w:val="13"/>
        </w:numPr>
      </w:pPr>
      <w:r>
        <w:t xml:space="preserve">Post speech shift toward a belief that expectations are now </w:t>
      </w:r>
      <w:r>
        <w:rPr>
          <w:b/>
        </w:rPr>
        <w:t xml:space="preserve">very </w:t>
      </w:r>
      <w:r w:rsidRPr="00DC5DDF">
        <w:t>positive</w:t>
      </w:r>
    </w:p>
    <w:p w:rsidR="001F2678" w:rsidRDefault="001F2678" w:rsidP="00605415"/>
    <w:p w:rsidR="00DC3237" w:rsidRDefault="00DC3237" w:rsidP="00605415">
      <w:r>
        <w:t>While sentiment was generally positive after the speech</w:t>
      </w:r>
      <w:r w:rsidR="00FF4B70">
        <w:t xml:space="preserve">, sentiment was not as positive when it came to how the budget would impact them personally.  In this case, participants were more reserved in their opinions. </w:t>
      </w:r>
    </w:p>
    <w:p w:rsidR="0065417E" w:rsidRDefault="0065417E" w:rsidP="00605415"/>
    <w:p w:rsidR="00DC3237" w:rsidRDefault="00DC3237" w:rsidP="00605415">
      <w:r>
        <w:t xml:space="preserve">Overall the broad </w:t>
      </w:r>
      <w:r w:rsidR="00091DC0">
        <w:t xml:space="preserve">areas covered </w:t>
      </w:r>
      <w:r w:rsidR="00DC5DDF">
        <w:t xml:space="preserve">in </w:t>
      </w:r>
      <w:r>
        <w:t xml:space="preserve">the speech (support for low and </w:t>
      </w:r>
      <w:r w:rsidR="00EB6EC6">
        <w:t>middle-income</w:t>
      </w:r>
      <w:r>
        <w:t xml:space="preserve"> Canadians, steps to help Indigenous people and gender equality, encouraging science and innovation, improving tax fairness, promoting job creation and protecting the environment) </w:t>
      </w:r>
      <w:r w:rsidR="00DC5DDF">
        <w:t xml:space="preserve">were </w:t>
      </w:r>
      <w:r>
        <w:t xml:space="preserve">considered important and were well received in both groups.  However, </w:t>
      </w:r>
      <w:r w:rsidR="00DC5DDF">
        <w:t xml:space="preserve">participants indicated that they expected to see these kinds of </w:t>
      </w:r>
      <w:r w:rsidR="00091DC0">
        <w:t>themes</w:t>
      </w:r>
      <w:r w:rsidR="00DC5DDF">
        <w:t xml:space="preserve"> included</w:t>
      </w:r>
      <w:r>
        <w:t xml:space="preserve"> and </w:t>
      </w:r>
      <w:r w:rsidR="00DC5DDF">
        <w:t xml:space="preserve">thus did </w:t>
      </w:r>
      <w:r>
        <w:t xml:space="preserve">not </w:t>
      </w:r>
      <w:r w:rsidR="00DC5DDF">
        <w:t xml:space="preserve">see these as </w:t>
      </w:r>
      <w:r>
        <w:t xml:space="preserve">unique to this budget.   </w:t>
      </w:r>
      <w:r w:rsidR="00DC5DDF">
        <w:t xml:space="preserve">Based on this perception, many participants preferred </w:t>
      </w:r>
      <w:r w:rsidR="00BD3BCB">
        <w:t>to reserve</w:t>
      </w:r>
      <w:r>
        <w:t xml:space="preserve"> judgment on whether or not th</w:t>
      </w:r>
      <w:r w:rsidR="00ED7B39">
        <w:t>e</w:t>
      </w:r>
      <w:r w:rsidR="00DA35E3">
        <w:t xml:space="preserve"> desired outcomes </w:t>
      </w:r>
      <w:r w:rsidR="00ED7B39">
        <w:t xml:space="preserve">would successfully </w:t>
      </w:r>
      <w:r w:rsidR="00091DC0">
        <w:t>be achieved</w:t>
      </w:r>
      <w:r w:rsidR="00DA35E3">
        <w:t xml:space="preserve"> via these budget measures</w:t>
      </w:r>
      <w:r>
        <w:t>.</w:t>
      </w:r>
    </w:p>
    <w:p w:rsidR="009D5BC5" w:rsidRDefault="009D5BC5" w:rsidP="00605415"/>
    <w:p w:rsidR="004F5399" w:rsidRDefault="00ED7B39" w:rsidP="00605415">
      <w:r>
        <w:t xml:space="preserve">Some also felt </w:t>
      </w:r>
      <w:r w:rsidR="004F5399">
        <w:t>the budget speech</w:t>
      </w:r>
      <w:r>
        <w:t xml:space="preserve"> lacked detail</w:t>
      </w:r>
      <w:r w:rsidR="004F5399">
        <w:t xml:space="preserve">.  While the broad </w:t>
      </w:r>
      <w:r>
        <w:t xml:space="preserve">measures </w:t>
      </w:r>
      <w:r w:rsidR="004F5399">
        <w:t xml:space="preserve">were well received, several participants in both locales expressed a desire to see the details on how these new policies and programs would be implemented.  There was also discussion around specific cost expenditures associated with the initiatives and some desire to have details on </w:t>
      </w:r>
      <w:r>
        <w:t>how the various programs and services would be funded</w:t>
      </w:r>
      <w:r w:rsidR="004F5399">
        <w:t xml:space="preserve">.  However, , participants acknowledged that this level of detail </w:t>
      </w:r>
      <w:r>
        <w:t xml:space="preserve">would be </w:t>
      </w:r>
      <w:r w:rsidR="004F5399">
        <w:t xml:space="preserve">difficult to fit into the </w:t>
      </w:r>
      <w:r w:rsidR="00EB6EC6">
        <w:t>format</w:t>
      </w:r>
      <w:r w:rsidR="004F5399">
        <w:t xml:space="preserve"> of a budget speech</w:t>
      </w:r>
      <w:r>
        <w:t>, though they expected that this kind of comprehensive information would</w:t>
      </w:r>
      <w:r w:rsidR="004F5399">
        <w:t xml:space="preserve"> be made available shortly.</w:t>
      </w:r>
    </w:p>
    <w:p w:rsidR="00ED7B39" w:rsidRDefault="00ED7B39" w:rsidP="00605415"/>
    <w:p w:rsidR="00AA2EB9" w:rsidRPr="00210C33" w:rsidRDefault="00AA2EB9" w:rsidP="00AA2EB9">
      <w:pPr>
        <w:pStyle w:val="Heading3"/>
      </w:pPr>
      <w:r>
        <w:t xml:space="preserve">Key </w:t>
      </w:r>
      <w:r w:rsidR="00ED7B39">
        <w:t>Elements of the Budget</w:t>
      </w:r>
    </w:p>
    <w:p w:rsidR="009773DB" w:rsidRDefault="009773DB" w:rsidP="00AA2EB9">
      <w:pPr>
        <w:spacing w:line="240" w:lineRule="auto"/>
      </w:pPr>
    </w:p>
    <w:p w:rsidR="00EB6EC6" w:rsidRDefault="0022604A" w:rsidP="00AA2EB9">
      <w:pPr>
        <w:spacing w:line="240" w:lineRule="auto"/>
      </w:pPr>
      <w:r>
        <w:t>In the following section</w:t>
      </w:r>
      <w:r w:rsidR="00ED7B39">
        <w:t>,</w:t>
      </w:r>
      <w:r>
        <w:t xml:space="preserve"> reactions to the key </w:t>
      </w:r>
      <w:r w:rsidR="00ED7B39">
        <w:t>elements</w:t>
      </w:r>
      <w:r>
        <w:t xml:space="preserve"> in the budget speech</w:t>
      </w:r>
      <w:r w:rsidR="0003078E">
        <w:t xml:space="preserve"> are outlined</w:t>
      </w:r>
      <w:r>
        <w:t xml:space="preserve">.  This section is organized based on the approximate level of discussion generated </w:t>
      </w:r>
      <w:r w:rsidR="00ED7B39">
        <w:t>for each</w:t>
      </w:r>
      <w:r>
        <w:t>.</w:t>
      </w:r>
      <w:r w:rsidR="00174ECB">
        <w:t xml:space="preserve">  Discussions relating to </w:t>
      </w:r>
      <w:r w:rsidR="00D1037B">
        <w:t xml:space="preserve">gender equality and Indigenous issues dominated both the Toronto and Montreal sessions.  While still considered important themes, the remaining </w:t>
      </w:r>
      <w:r w:rsidR="00ED7B39">
        <w:t>areas</w:t>
      </w:r>
      <w:r w:rsidR="0003078E">
        <w:t xml:space="preserve"> </w:t>
      </w:r>
      <w:r w:rsidR="00D1037B">
        <w:t xml:space="preserve">received relatively little discussion (however some of the </w:t>
      </w:r>
      <w:r w:rsidR="00ED7B39">
        <w:t>elements</w:t>
      </w:r>
      <w:r w:rsidR="00D1037B">
        <w:t xml:space="preserve"> were imbedded as part of discussions around gender equality and Indigenous issues).</w:t>
      </w:r>
    </w:p>
    <w:p w:rsidR="0022604A" w:rsidRDefault="0022604A" w:rsidP="00AA2EB9">
      <w:pPr>
        <w:spacing w:line="240" w:lineRule="auto"/>
      </w:pPr>
    </w:p>
    <w:p w:rsidR="0022604A" w:rsidRDefault="0022604A" w:rsidP="00AA2EB9">
      <w:pPr>
        <w:spacing w:line="240" w:lineRule="auto"/>
        <w:rPr>
          <w:b/>
        </w:rPr>
      </w:pPr>
      <w:r>
        <w:rPr>
          <w:b/>
        </w:rPr>
        <w:t>Steps to Improve Gender Equality</w:t>
      </w:r>
    </w:p>
    <w:p w:rsidR="0022604A" w:rsidRDefault="00ED7B39" w:rsidP="00AA2EB9">
      <w:pPr>
        <w:spacing w:line="240" w:lineRule="auto"/>
      </w:pPr>
      <w:r>
        <w:t>P</w:t>
      </w:r>
      <w:r w:rsidR="0022604A">
        <w:t>articipant</w:t>
      </w:r>
      <w:r w:rsidR="007675F2">
        <w:t>s</w:t>
      </w:r>
      <w:r w:rsidR="0022604A">
        <w:t xml:space="preserve"> clearly felt that gender equality is an important issue.  This view was illustrated both within the pre and post speech </w:t>
      </w:r>
      <w:r w:rsidR="007675F2">
        <w:t xml:space="preserve">analysis and in the discussions that participants had around gender equality.  </w:t>
      </w:r>
    </w:p>
    <w:p w:rsidR="0069518A" w:rsidRDefault="0069518A" w:rsidP="00AA2EB9">
      <w:pPr>
        <w:spacing w:line="240" w:lineRule="auto"/>
      </w:pPr>
    </w:p>
    <w:p w:rsidR="0069518A" w:rsidRDefault="0069518A" w:rsidP="00AA2EB9">
      <w:pPr>
        <w:spacing w:line="240" w:lineRule="auto"/>
      </w:pPr>
    </w:p>
    <w:p w:rsidR="007675F2" w:rsidRDefault="007675F2" w:rsidP="00AA2EB9">
      <w:pPr>
        <w:spacing w:line="240" w:lineRule="auto"/>
      </w:pPr>
    </w:p>
    <w:p w:rsidR="007675F2" w:rsidRDefault="007675F2" w:rsidP="00AA2EB9">
      <w:pPr>
        <w:spacing w:line="240" w:lineRule="auto"/>
      </w:pPr>
      <w:r>
        <w:lastRenderedPageBreak/>
        <w:t>Key beliefs expressed with respect to gender equality include:</w:t>
      </w:r>
    </w:p>
    <w:p w:rsidR="0065417E" w:rsidRDefault="0065417E" w:rsidP="00AA2EB9">
      <w:pPr>
        <w:spacing w:line="240" w:lineRule="auto"/>
      </w:pPr>
    </w:p>
    <w:p w:rsidR="007675F2" w:rsidRDefault="007675F2" w:rsidP="007675F2">
      <w:pPr>
        <w:pStyle w:val="ListParagraph"/>
        <w:numPr>
          <w:ilvl w:val="0"/>
          <w:numId w:val="15"/>
        </w:numPr>
        <w:spacing w:line="240" w:lineRule="auto"/>
      </w:pPr>
      <w:r>
        <w:t>Gender equality should be a given at this point.  It was an accepted viewpoint that there should be equal pay for equal work regardless of gender.</w:t>
      </w:r>
    </w:p>
    <w:p w:rsidR="0015324E" w:rsidRDefault="0015324E" w:rsidP="007675F2">
      <w:pPr>
        <w:pStyle w:val="ListParagraph"/>
        <w:numPr>
          <w:ilvl w:val="0"/>
          <w:numId w:val="15"/>
        </w:numPr>
        <w:spacing w:line="240" w:lineRule="auto"/>
      </w:pPr>
      <w:r>
        <w:t xml:space="preserve">There was a positive reaction to the statement that Status of Women </w:t>
      </w:r>
      <w:r w:rsidR="00DC6037">
        <w:t xml:space="preserve">Canada </w:t>
      </w:r>
      <w:r>
        <w:t xml:space="preserve">will become </w:t>
      </w:r>
      <w:r w:rsidR="00DC6037">
        <w:t>a</w:t>
      </w:r>
      <w:r w:rsidR="00C63ED6">
        <w:t>n official</w:t>
      </w:r>
      <w:r>
        <w:t xml:space="preserve"> department</w:t>
      </w:r>
      <w:r w:rsidR="0003078E">
        <w:t>, but</w:t>
      </w:r>
      <w:r>
        <w:t xml:space="preserve"> some question</w:t>
      </w:r>
      <w:r w:rsidR="0003078E">
        <w:t>ed</w:t>
      </w:r>
      <w:r>
        <w:t xml:space="preserve"> what the focus of the department </w:t>
      </w:r>
      <w:r w:rsidR="00C63ED6">
        <w:t xml:space="preserve">would </w:t>
      </w:r>
      <w:r>
        <w:t>be.</w:t>
      </w:r>
    </w:p>
    <w:p w:rsidR="0015324E" w:rsidRDefault="00E812CD" w:rsidP="007675F2">
      <w:pPr>
        <w:pStyle w:val="ListParagraph"/>
        <w:numPr>
          <w:ilvl w:val="0"/>
          <w:numId w:val="15"/>
        </w:numPr>
        <w:spacing w:line="240" w:lineRule="auto"/>
      </w:pPr>
      <w:r>
        <w:t>Steps designed to ensure gender equity were well received, particularly when it comes to the advancement of women in executive and leadership positions.</w:t>
      </w:r>
    </w:p>
    <w:p w:rsidR="00E812CD" w:rsidRDefault="00E812CD" w:rsidP="007675F2">
      <w:pPr>
        <w:pStyle w:val="ListParagraph"/>
        <w:numPr>
          <w:ilvl w:val="0"/>
          <w:numId w:val="15"/>
        </w:numPr>
        <w:spacing w:line="240" w:lineRule="auto"/>
      </w:pPr>
      <w:r>
        <w:t>Gender equality issues also blended into other tangential areas such as daycare and housing</w:t>
      </w:r>
      <w:r w:rsidR="0003078E">
        <w:t>,</w:t>
      </w:r>
      <w:r>
        <w:t xml:space="preserve"> in addition to employment issues.</w:t>
      </w:r>
    </w:p>
    <w:p w:rsidR="0022604A" w:rsidRDefault="00E812CD" w:rsidP="00E812CD">
      <w:pPr>
        <w:pStyle w:val="ListParagraph"/>
        <w:numPr>
          <w:ilvl w:val="0"/>
          <w:numId w:val="18"/>
        </w:numPr>
        <w:spacing w:line="240" w:lineRule="auto"/>
      </w:pPr>
      <w:r>
        <w:t xml:space="preserve">While the general sentiment around gender equality was positive there were some concerns </w:t>
      </w:r>
      <w:r w:rsidR="00C63ED6">
        <w:t xml:space="preserve">that </w:t>
      </w:r>
      <w:r w:rsidR="00BB410E">
        <w:t>new hires would be selected based on their gender and not their competency</w:t>
      </w:r>
      <w:r w:rsidR="00983D5A">
        <w:t>.</w:t>
      </w:r>
      <w:r>
        <w:t xml:space="preserve"> </w:t>
      </w:r>
    </w:p>
    <w:p w:rsidR="0022604A" w:rsidRPr="0022604A" w:rsidRDefault="0022604A" w:rsidP="00AA2EB9">
      <w:pPr>
        <w:spacing w:line="240" w:lineRule="auto"/>
        <w:rPr>
          <w:b/>
        </w:rPr>
      </w:pPr>
    </w:p>
    <w:p w:rsidR="0022604A" w:rsidRPr="00983D5A" w:rsidRDefault="00983D5A" w:rsidP="00AA2EB9">
      <w:pPr>
        <w:spacing w:line="240" w:lineRule="auto"/>
        <w:rPr>
          <w:b/>
        </w:rPr>
      </w:pPr>
      <w:r w:rsidRPr="00983D5A">
        <w:rPr>
          <w:b/>
        </w:rPr>
        <w:t>Steps to Help Indigenous People</w:t>
      </w:r>
    </w:p>
    <w:p w:rsidR="0022604A" w:rsidRDefault="00BB410E" w:rsidP="00AA2EB9">
      <w:pPr>
        <w:spacing w:line="240" w:lineRule="auto"/>
      </w:pPr>
      <w:r>
        <w:rPr>
          <w:noProof/>
          <w:lang w:eastAsia="en-CA"/>
        </w:rPr>
        <w:t>Participants felt</w:t>
      </w:r>
      <w:r w:rsidR="00983D5A">
        <w:t xml:space="preserve"> that more should be done to assist Indigenous people and that this assistance is long overdue.  In general, Toronto participants felt stronger about this area, but sentiment</w:t>
      </w:r>
      <w:r w:rsidR="00DD03C9">
        <w:t xml:space="preserve"> </w:t>
      </w:r>
      <w:r w:rsidR="00983D5A">
        <w:t>was also strong in Montreal.  Similarly, while all income groups felt strongly about this issue, middle income participants tended to feel more strongly</w:t>
      </w:r>
      <w:r w:rsidR="006C048E">
        <w:t xml:space="preserve"> on this topic</w:t>
      </w:r>
      <w:r w:rsidR="00983D5A">
        <w:t>.</w:t>
      </w:r>
    </w:p>
    <w:p w:rsidR="00991731" w:rsidRDefault="00991731" w:rsidP="00AA2EB9">
      <w:pPr>
        <w:spacing w:line="240" w:lineRule="auto"/>
      </w:pPr>
    </w:p>
    <w:p w:rsidR="00D54C88" w:rsidRDefault="00D54C88" w:rsidP="007C3738">
      <w:pPr>
        <w:pStyle w:val="ListParagraph"/>
        <w:numPr>
          <w:ilvl w:val="0"/>
          <w:numId w:val="18"/>
        </w:numPr>
        <w:spacing w:line="240" w:lineRule="auto"/>
      </w:pPr>
      <w:r>
        <w:t xml:space="preserve">However, like all elements of the budget speech, there </w:t>
      </w:r>
      <w:r w:rsidR="00BB410E">
        <w:t xml:space="preserve">was </w:t>
      </w:r>
      <w:r>
        <w:t xml:space="preserve">a sense that </w:t>
      </w:r>
      <w:r w:rsidR="00BB410E">
        <w:t>previous budgets had also included measures designed to improve the quality of life for Indigenous people, but little progress had actually been made</w:t>
      </w:r>
      <w:r w:rsidR="007E071C">
        <w:t>.</w:t>
      </w:r>
    </w:p>
    <w:p w:rsidR="007E071C" w:rsidRDefault="00BB410E" w:rsidP="007C3738">
      <w:pPr>
        <w:pStyle w:val="ListParagraph"/>
        <w:numPr>
          <w:ilvl w:val="0"/>
          <w:numId w:val="18"/>
        </w:numPr>
        <w:spacing w:line="240" w:lineRule="auto"/>
      </w:pPr>
      <w:r>
        <w:t>E</w:t>
      </w:r>
      <w:r w:rsidR="007E071C">
        <w:t xml:space="preserve">lements </w:t>
      </w:r>
      <w:r>
        <w:t>that particularly resonated with participants revolved around</w:t>
      </w:r>
      <w:r w:rsidR="007E071C">
        <w:t xml:space="preserve"> ensuring quality drinking water and housing.  Several participants mentioned these issues and the fact that what is taken for granted in much of Canada is not a given within the Indigenous communities.</w:t>
      </w:r>
    </w:p>
    <w:p w:rsidR="00BB3BCF" w:rsidRDefault="00BB3BCF" w:rsidP="007C3738">
      <w:pPr>
        <w:pStyle w:val="ListParagraph"/>
        <w:numPr>
          <w:ilvl w:val="0"/>
          <w:numId w:val="18"/>
        </w:numPr>
        <w:spacing w:line="240" w:lineRule="auto"/>
      </w:pPr>
      <w:r>
        <w:t>In Toronto there were some concerns about how funds to the Indigenous communities would be distributed.  There was some discussion that current funds are not appropriately distributed within the communities themselves.</w:t>
      </w:r>
    </w:p>
    <w:p w:rsidR="007E071C" w:rsidRDefault="007E071C" w:rsidP="007C3738">
      <w:pPr>
        <w:pStyle w:val="ListParagraph"/>
        <w:numPr>
          <w:ilvl w:val="0"/>
          <w:numId w:val="18"/>
        </w:numPr>
        <w:spacing w:line="240" w:lineRule="auto"/>
      </w:pPr>
      <w:r>
        <w:t xml:space="preserve">While overall sentiment in Montreal was supportive of Indigenous issues, there was some belief that there </w:t>
      </w:r>
      <w:r w:rsidR="00BB410E">
        <w:t xml:space="preserve">was </w:t>
      </w:r>
      <w:r>
        <w:t>too much focus on these issues in the budget</w:t>
      </w:r>
      <w:r w:rsidR="00A60A8F">
        <w:t>.</w:t>
      </w:r>
    </w:p>
    <w:p w:rsidR="00546F1D" w:rsidRDefault="00546F1D" w:rsidP="00546F1D">
      <w:pPr>
        <w:spacing w:line="240" w:lineRule="auto"/>
      </w:pPr>
    </w:p>
    <w:p w:rsidR="00546F1D" w:rsidRDefault="00546F1D" w:rsidP="00546F1D">
      <w:pPr>
        <w:spacing w:line="240" w:lineRule="auto"/>
        <w:rPr>
          <w:b/>
        </w:rPr>
      </w:pPr>
      <w:r>
        <w:rPr>
          <w:b/>
        </w:rPr>
        <w:t xml:space="preserve">Steps to </w:t>
      </w:r>
      <w:r w:rsidR="00BB3BCF">
        <w:rPr>
          <w:b/>
        </w:rPr>
        <w:t>Promote Job Creation</w:t>
      </w:r>
    </w:p>
    <w:p w:rsidR="00BB3BCF" w:rsidRDefault="00BB3BCF" w:rsidP="00546F1D">
      <w:pPr>
        <w:spacing w:line="240" w:lineRule="auto"/>
      </w:pPr>
      <w:r>
        <w:t xml:space="preserve">Job creation initiatives were also well received by participants, </w:t>
      </w:r>
      <w:r w:rsidR="0073667B">
        <w:t xml:space="preserve">particularly among </w:t>
      </w:r>
      <w:r>
        <w:t>female and lower income participants</w:t>
      </w:r>
      <w:r w:rsidR="0073667B">
        <w:t xml:space="preserve">, but </w:t>
      </w:r>
      <w:r>
        <w:t>did not generate a great deal of discussion amongst the groups.</w:t>
      </w:r>
      <w:r w:rsidR="00381384">
        <w:t xml:space="preserve">  </w:t>
      </w:r>
    </w:p>
    <w:p w:rsidR="00381384" w:rsidRDefault="00381384" w:rsidP="00546F1D">
      <w:pPr>
        <w:spacing w:line="240" w:lineRule="auto"/>
      </w:pPr>
    </w:p>
    <w:p w:rsidR="00381384" w:rsidRDefault="00381384" w:rsidP="00381384">
      <w:pPr>
        <w:pStyle w:val="ListParagraph"/>
        <w:numPr>
          <w:ilvl w:val="0"/>
          <w:numId w:val="19"/>
        </w:numPr>
        <w:spacing w:line="240" w:lineRule="auto"/>
      </w:pPr>
      <w:r>
        <w:t>Most of the discussion around the topic of job creation was in relation to gender equality in the workplace.</w:t>
      </w:r>
    </w:p>
    <w:p w:rsidR="00381384" w:rsidRDefault="00381384" w:rsidP="00381384">
      <w:pPr>
        <w:pStyle w:val="ListParagraph"/>
        <w:numPr>
          <w:ilvl w:val="0"/>
          <w:numId w:val="19"/>
        </w:numPr>
        <w:spacing w:line="240" w:lineRule="auto"/>
      </w:pPr>
      <w:r>
        <w:t>Job creation was seen as something that had significant tangential benefits.  With increases in employment there would be a subsequent decrease in the need for social services.</w:t>
      </w:r>
    </w:p>
    <w:p w:rsidR="00381384" w:rsidRDefault="00381384" w:rsidP="00381384">
      <w:pPr>
        <w:spacing w:line="240" w:lineRule="auto"/>
      </w:pPr>
    </w:p>
    <w:p w:rsidR="00381384" w:rsidRDefault="00381384" w:rsidP="00381384">
      <w:pPr>
        <w:spacing w:line="240" w:lineRule="auto"/>
      </w:pPr>
      <w:r>
        <w:rPr>
          <w:b/>
        </w:rPr>
        <w:t>Policies That Encourage Science and Innovation</w:t>
      </w:r>
    </w:p>
    <w:p w:rsidR="00381384" w:rsidRDefault="00C63ED6" w:rsidP="00381384">
      <w:pPr>
        <w:spacing w:line="240" w:lineRule="auto"/>
      </w:pPr>
      <w:r>
        <w:t>B</w:t>
      </w:r>
      <w:r w:rsidR="00E5487A">
        <w:t xml:space="preserve">oth groups </w:t>
      </w:r>
      <w:r w:rsidR="006C048E">
        <w:t>saw</w:t>
      </w:r>
      <w:r w:rsidR="00E5487A">
        <w:t xml:space="preserve"> </w:t>
      </w:r>
      <w:r>
        <w:t>the science and innovation policies as an</w:t>
      </w:r>
      <w:r w:rsidR="00E5487A">
        <w:t xml:space="preserve"> important </w:t>
      </w:r>
      <w:r w:rsidR="002B6A22">
        <w:t>element of the budget</w:t>
      </w:r>
      <w:r>
        <w:t>, but particularly in Toronto</w:t>
      </w:r>
      <w:r w:rsidR="00E5487A">
        <w:t>.</w:t>
      </w:r>
    </w:p>
    <w:p w:rsidR="00E5487A" w:rsidRDefault="00E5487A" w:rsidP="00381384">
      <w:pPr>
        <w:spacing w:line="240" w:lineRule="auto"/>
      </w:pPr>
    </w:p>
    <w:p w:rsidR="00E5487A" w:rsidRDefault="00E5487A" w:rsidP="00E5487A">
      <w:pPr>
        <w:pStyle w:val="ListParagraph"/>
        <w:numPr>
          <w:ilvl w:val="0"/>
          <w:numId w:val="20"/>
        </w:numPr>
        <w:spacing w:line="240" w:lineRule="auto"/>
      </w:pPr>
      <w:r>
        <w:t xml:space="preserve">There was a desire to </w:t>
      </w:r>
      <w:r w:rsidR="006C048E">
        <w:t xml:space="preserve">better </w:t>
      </w:r>
      <w:r>
        <w:t xml:space="preserve">understand </w:t>
      </w:r>
      <w:r w:rsidR="002B6A22">
        <w:t>the funding allocated to</w:t>
      </w:r>
      <w:r>
        <w:t xml:space="preserve"> science and innovation.  This is similar to other requests during the sessions to include more details or </w:t>
      </w:r>
      <w:r w:rsidR="002B6A22">
        <w:t>references to total spending in previous years</w:t>
      </w:r>
      <w:r w:rsidR="00C63ED6">
        <w:t>,</w:t>
      </w:r>
      <w:r w:rsidR="002B6A22">
        <w:t xml:space="preserve"> </w:t>
      </w:r>
      <w:r w:rsidR="00C63ED6">
        <w:t>for</w:t>
      </w:r>
      <w:r w:rsidR="002B6A22">
        <w:t xml:space="preserve"> </w:t>
      </w:r>
      <w:r>
        <w:t>context.</w:t>
      </w:r>
    </w:p>
    <w:p w:rsidR="00E5487A" w:rsidRDefault="00E5487A" w:rsidP="00E5487A">
      <w:pPr>
        <w:spacing w:line="240" w:lineRule="auto"/>
      </w:pPr>
    </w:p>
    <w:p w:rsidR="00E5487A" w:rsidRDefault="00D1037B" w:rsidP="00E5487A">
      <w:pPr>
        <w:spacing w:line="240" w:lineRule="auto"/>
      </w:pPr>
      <w:r>
        <w:rPr>
          <w:b/>
        </w:rPr>
        <w:t>Improving Fairness in the Tax System</w:t>
      </w:r>
    </w:p>
    <w:p w:rsidR="00D1037B" w:rsidRDefault="00D1037B" w:rsidP="00E5487A">
      <w:pPr>
        <w:spacing w:line="240" w:lineRule="auto"/>
      </w:pPr>
      <w:r>
        <w:t xml:space="preserve">This was a topic somewhat better received by female participants, </w:t>
      </w:r>
      <w:r w:rsidR="006C048E">
        <w:t xml:space="preserve">as well as </w:t>
      </w:r>
      <w:r>
        <w:t>middle and high income (compared to low</w:t>
      </w:r>
      <w:r w:rsidR="002B6A22">
        <w:t>er</w:t>
      </w:r>
      <w:r>
        <w:t xml:space="preserve"> income) individuals.</w:t>
      </w:r>
    </w:p>
    <w:p w:rsidR="00D1037B" w:rsidRDefault="00D1037B" w:rsidP="00E5487A">
      <w:pPr>
        <w:spacing w:line="240" w:lineRule="auto"/>
      </w:pPr>
    </w:p>
    <w:p w:rsidR="00D1037B" w:rsidRDefault="00D1037B" w:rsidP="00D1037B">
      <w:pPr>
        <w:pStyle w:val="ListParagraph"/>
        <w:numPr>
          <w:ilvl w:val="0"/>
          <w:numId w:val="20"/>
        </w:numPr>
        <w:spacing w:line="240" w:lineRule="auto"/>
      </w:pPr>
      <w:r>
        <w:t xml:space="preserve">The ability to close the “loop holes” that major corporations </w:t>
      </w:r>
      <w:r w:rsidR="002B6A22">
        <w:t xml:space="preserve">were </w:t>
      </w:r>
      <w:r>
        <w:t>able to take advantage of was seen in a positive light by participants.</w:t>
      </w:r>
    </w:p>
    <w:p w:rsidR="00D1037B" w:rsidRDefault="002B6A22" w:rsidP="00D1037B">
      <w:pPr>
        <w:pStyle w:val="ListParagraph"/>
        <w:numPr>
          <w:ilvl w:val="0"/>
          <w:numId w:val="20"/>
        </w:numPr>
        <w:spacing w:line="240" w:lineRule="auto"/>
      </w:pPr>
      <w:r>
        <w:t>Some questioned whether</w:t>
      </w:r>
      <w:r w:rsidR="00D1037B">
        <w:t xml:space="preserve"> </w:t>
      </w:r>
      <w:r>
        <w:t xml:space="preserve">current business </w:t>
      </w:r>
      <w:r w:rsidR="00D1037B">
        <w:t xml:space="preserve">tax programs designed </w:t>
      </w:r>
      <w:r>
        <w:t xml:space="preserve">to provide businesses with more money to invest were actually </w:t>
      </w:r>
      <w:r w:rsidR="00D1037B">
        <w:t>being used for that purpose</w:t>
      </w:r>
      <w:r w:rsidR="001944D5">
        <w:t>.</w:t>
      </w:r>
    </w:p>
    <w:p w:rsidR="001944D5" w:rsidRDefault="001944D5" w:rsidP="001944D5">
      <w:pPr>
        <w:spacing w:line="240" w:lineRule="auto"/>
      </w:pPr>
    </w:p>
    <w:p w:rsidR="00F8370D" w:rsidRPr="00F8370D" w:rsidRDefault="00F8370D" w:rsidP="001944D5">
      <w:pPr>
        <w:spacing w:line="240" w:lineRule="auto"/>
        <w:rPr>
          <w:b/>
        </w:rPr>
      </w:pPr>
      <w:r w:rsidRPr="00F8370D">
        <w:rPr>
          <w:b/>
        </w:rPr>
        <w:t>Steps to Protect the Environment</w:t>
      </w:r>
    </w:p>
    <w:p w:rsidR="00F8370D" w:rsidRPr="00F8370D" w:rsidRDefault="00F8370D" w:rsidP="006C048E">
      <w:pPr>
        <w:pStyle w:val="ListParagraph"/>
        <w:spacing w:line="240" w:lineRule="auto"/>
        <w:ind w:left="720"/>
      </w:pPr>
      <w:r>
        <w:t xml:space="preserve">As is the case with all of the key </w:t>
      </w:r>
      <w:r w:rsidR="002B6A22">
        <w:t>elements</w:t>
      </w:r>
      <w:r>
        <w:t xml:space="preserve">, </w:t>
      </w:r>
      <w:r w:rsidR="002B6A22">
        <w:t xml:space="preserve">steps outlined in the budget to protect </w:t>
      </w:r>
      <w:r>
        <w:t>the environment resonated well with participants</w:t>
      </w:r>
      <w:r w:rsidR="002B6A22">
        <w:t xml:space="preserve">, particularly </w:t>
      </w:r>
      <w:r>
        <w:t>the idea of making the National Parks free.</w:t>
      </w:r>
      <w:r w:rsidR="00176F03">
        <w:t xml:space="preserve"> </w:t>
      </w:r>
      <w:r>
        <w:t xml:space="preserve">In Montreal </w:t>
      </w:r>
      <w:r w:rsidR="00176F03">
        <w:t>some participants noted that free entry would apply to children, though they felt that National Parks should be free for everyone</w:t>
      </w:r>
      <w:r>
        <w:t xml:space="preserve">.  </w:t>
      </w:r>
    </w:p>
    <w:p w:rsidR="00F8370D" w:rsidRDefault="00F8370D" w:rsidP="001944D5">
      <w:pPr>
        <w:spacing w:line="240" w:lineRule="auto"/>
        <w:rPr>
          <w:b/>
        </w:rPr>
      </w:pPr>
    </w:p>
    <w:p w:rsidR="001944D5" w:rsidRPr="001944D5" w:rsidRDefault="001944D5" w:rsidP="001944D5">
      <w:pPr>
        <w:spacing w:line="240" w:lineRule="auto"/>
        <w:rPr>
          <w:b/>
        </w:rPr>
      </w:pPr>
      <w:r w:rsidRPr="001944D5">
        <w:rPr>
          <w:b/>
        </w:rPr>
        <w:t>Issues Affecting the Economy Today / In the Future</w:t>
      </w:r>
    </w:p>
    <w:p w:rsidR="001944D5" w:rsidRDefault="001944D5" w:rsidP="001944D5">
      <w:pPr>
        <w:spacing w:line="240" w:lineRule="auto"/>
      </w:pPr>
      <w:r>
        <w:t xml:space="preserve">These specific topics were not addressed directly in the </w:t>
      </w:r>
      <w:r w:rsidR="00C4432E">
        <w:t>discussion;</w:t>
      </w:r>
      <w:r>
        <w:t xml:space="preserve"> </w:t>
      </w:r>
      <w:r w:rsidR="00C4432E">
        <w:t>however,</w:t>
      </w:r>
      <w:r>
        <w:t xml:space="preserve"> the sentiment analysis show</w:t>
      </w:r>
      <w:r w:rsidR="00176F03">
        <w:t>ed</w:t>
      </w:r>
      <w:r>
        <w:t xml:space="preserve"> that low</w:t>
      </w:r>
      <w:r w:rsidR="00176F03">
        <w:t>er</w:t>
      </w:r>
      <w:r>
        <w:t xml:space="preserve"> income </w:t>
      </w:r>
      <w:r w:rsidR="00176F03">
        <w:t xml:space="preserve">participants </w:t>
      </w:r>
      <w:r>
        <w:t xml:space="preserve">expressed a somewhat lower level of agreement with these topics than middle and </w:t>
      </w:r>
      <w:r w:rsidR="00C4432E">
        <w:t>high-income</w:t>
      </w:r>
      <w:r>
        <w:t xml:space="preserve"> </w:t>
      </w:r>
      <w:r w:rsidR="00AB0E4E">
        <w:t>participants</w:t>
      </w:r>
      <w:r>
        <w:t>.</w:t>
      </w:r>
    </w:p>
    <w:p w:rsidR="001944D5" w:rsidRDefault="001944D5" w:rsidP="001944D5">
      <w:pPr>
        <w:spacing w:line="240" w:lineRule="auto"/>
      </w:pPr>
    </w:p>
    <w:p w:rsidR="001944D5" w:rsidRDefault="001944D5" w:rsidP="001944D5">
      <w:pPr>
        <w:spacing w:line="240" w:lineRule="auto"/>
        <w:rPr>
          <w:b/>
        </w:rPr>
      </w:pPr>
      <w:r>
        <w:rPr>
          <w:b/>
        </w:rPr>
        <w:t>Issues that Affect My Personal Economic Situation / Economic Policies That Will Benefit the Individual</w:t>
      </w:r>
    </w:p>
    <w:p w:rsidR="001944D5" w:rsidRDefault="001944D5" w:rsidP="001944D5">
      <w:pPr>
        <w:spacing w:line="240" w:lineRule="auto"/>
      </w:pPr>
      <w:r>
        <w:t xml:space="preserve">During the discussion it was clear that the </w:t>
      </w:r>
      <w:r w:rsidR="00176F03">
        <w:t>budget elements</w:t>
      </w:r>
      <w:r>
        <w:t xml:space="preserve"> </w:t>
      </w:r>
      <w:r w:rsidR="00176F03">
        <w:t>resonated with</w:t>
      </w:r>
      <w:r>
        <w:t xml:space="preserve"> participants.  However,</w:t>
      </w:r>
      <w:r w:rsidR="00C63ED6">
        <w:t xml:space="preserve"> </w:t>
      </w:r>
      <w:r w:rsidR="00176F03">
        <w:t xml:space="preserve">many did not </w:t>
      </w:r>
      <w:r w:rsidR="00C63ED6">
        <w:t xml:space="preserve">necessarily </w:t>
      </w:r>
      <w:r w:rsidR="00176F03">
        <w:t>feel the various initiatives would impact them personally</w:t>
      </w:r>
      <w:r>
        <w:t>.</w:t>
      </w:r>
    </w:p>
    <w:p w:rsidR="001944D5" w:rsidRDefault="001944D5" w:rsidP="00AB0E4E">
      <w:pPr>
        <w:spacing w:line="240" w:lineRule="auto"/>
      </w:pPr>
    </w:p>
    <w:p w:rsidR="00AB0E4E" w:rsidRDefault="00AB0E4E" w:rsidP="00AB0E4E">
      <w:pPr>
        <w:spacing w:line="240" w:lineRule="auto"/>
        <w:rPr>
          <w:b/>
        </w:rPr>
      </w:pPr>
      <w:r>
        <w:rPr>
          <w:b/>
        </w:rPr>
        <w:t>Economic Policies That Will Help Low Income Canadians / Middle Class Families</w:t>
      </w:r>
    </w:p>
    <w:p w:rsidR="00AB0E4E" w:rsidRDefault="00176F03" w:rsidP="00AB0E4E">
      <w:pPr>
        <w:spacing w:line="240" w:lineRule="auto"/>
      </w:pPr>
      <w:r>
        <w:t>Elements related to</w:t>
      </w:r>
      <w:r w:rsidR="00F8370D">
        <w:t xml:space="preserve"> gender equality and job creation were seen to benefit low income Canadians and </w:t>
      </w:r>
      <w:r w:rsidR="00D848A0">
        <w:t>middle-class</w:t>
      </w:r>
      <w:r w:rsidR="00F8370D">
        <w:t xml:space="preserve"> families.</w:t>
      </w:r>
    </w:p>
    <w:p w:rsidR="00F8370D" w:rsidRDefault="00F8370D" w:rsidP="00AB0E4E">
      <w:pPr>
        <w:spacing w:line="240" w:lineRule="auto"/>
      </w:pPr>
    </w:p>
    <w:p w:rsidR="00F8370D" w:rsidRPr="00AB0E4E" w:rsidRDefault="00F8370D" w:rsidP="00AB0E4E">
      <w:pPr>
        <w:spacing w:line="240" w:lineRule="auto"/>
      </w:pPr>
    </w:p>
    <w:p w:rsidR="004806AF" w:rsidRDefault="004806AF" w:rsidP="00605C1D"/>
    <w:p w:rsidR="00401B5A" w:rsidRDefault="00401B5A" w:rsidP="009F65EA">
      <w:pPr>
        <w:spacing w:after="160" w:line="259" w:lineRule="auto"/>
        <w:jc w:val="center"/>
        <w:rPr>
          <w:rFonts w:ascii="Arial" w:hAnsi="Arial" w:cs="Arial"/>
          <w:sz w:val="60"/>
          <w:szCs w:val="60"/>
        </w:rPr>
        <w:sectPr w:rsidR="00401B5A" w:rsidSect="00B43874">
          <w:pgSz w:w="12240" w:h="15840"/>
          <w:pgMar w:top="1440" w:right="1440" w:bottom="1440" w:left="1440" w:header="720" w:footer="720" w:gutter="0"/>
          <w:cols w:space="720"/>
          <w:docGrid w:linePitch="360"/>
        </w:sectPr>
      </w:pPr>
    </w:p>
    <w:p w:rsidR="009F65EA" w:rsidRPr="008B7F5E" w:rsidRDefault="009F65EA" w:rsidP="009F65EA">
      <w:pPr>
        <w:spacing w:after="160" w:line="259" w:lineRule="auto"/>
        <w:jc w:val="center"/>
        <w:rPr>
          <w:rFonts w:ascii="Arial" w:hAnsi="Arial" w:cs="Arial"/>
          <w:sz w:val="60"/>
          <w:szCs w:val="60"/>
        </w:rPr>
      </w:pPr>
    </w:p>
    <w:p w:rsidR="009F65EA" w:rsidRPr="00210C33" w:rsidRDefault="009F65EA" w:rsidP="009F65EA">
      <w:pPr>
        <w:spacing w:after="160" w:line="259" w:lineRule="auto"/>
        <w:jc w:val="center"/>
        <w:rPr>
          <w:rFonts w:ascii="Arial" w:hAnsi="Arial" w:cs="Arial"/>
          <w:sz w:val="60"/>
          <w:szCs w:val="60"/>
          <w:lang w:val="en-US"/>
        </w:rPr>
      </w:pPr>
    </w:p>
    <w:p w:rsidR="009F65EA" w:rsidRPr="00210C33" w:rsidRDefault="009F65EA" w:rsidP="009F65EA">
      <w:pPr>
        <w:spacing w:after="160" w:line="259" w:lineRule="auto"/>
        <w:jc w:val="center"/>
        <w:rPr>
          <w:rFonts w:ascii="Arial" w:hAnsi="Arial" w:cs="Arial"/>
          <w:sz w:val="60"/>
          <w:szCs w:val="60"/>
          <w:lang w:val="en-US"/>
        </w:rPr>
      </w:pPr>
    </w:p>
    <w:p w:rsidR="009F65EA" w:rsidRDefault="009F65EA" w:rsidP="009F65EA">
      <w:pPr>
        <w:spacing w:after="160" w:line="259" w:lineRule="auto"/>
        <w:jc w:val="center"/>
        <w:rPr>
          <w:rFonts w:ascii="Arial" w:hAnsi="Arial" w:cs="Arial"/>
          <w:sz w:val="60"/>
          <w:szCs w:val="60"/>
          <w:lang w:val="en-US"/>
        </w:rPr>
      </w:pPr>
    </w:p>
    <w:p w:rsidR="009F65EA" w:rsidRPr="00210C33" w:rsidRDefault="009F65EA" w:rsidP="009F65EA">
      <w:pPr>
        <w:spacing w:after="160" w:line="240" w:lineRule="auto"/>
        <w:rPr>
          <w:rFonts w:ascii="Arial" w:hAnsi="Arial" w:cs="Arial"/>
          <w:sz w:val="60"/>
          <w:szCs w:val="60"/>
          <w:lang w:val="en-US"/>
        </w:rPr>
      </w:pPr>
    </w:p>
    <w:p w:rsidR="009F65EA" w:rsidRPr="00605C1D" w:rsidRDefault="009F65EA" w:rsidP="009F65EA">
      <w:pPr>
        <w:spacing w:after="160" w:line="240" w:lineRule="auto"/>
        <w:jc w:val="center"/>
        <w:rPr>
          <w:rFonts w:asciiTheme="minorHAnsi" w:hAnsiTheme="minorHAnsi" w:cs="Arial"/>
          <w:sz w:val="60"/>
          <w:szCs w:val="60"/>
          <w:lang w:val="en-US"/>
        </w:rPr>
      </w:pPr>
      <w:r w:rsidRPr="00605C1D">
        <w:rPr>
          <w:rFonts w:asciiTheme="minorHAnsi" w:hAnsiTheme="minorHAnsi" w:cs="Arial"/>
          <w:sz w:val="60"/>
          <w:szCs w:val="60"/>
          <w:lang w:val="en-US"/>
        </w:rPr>
        <w:t>Appendix A:</w:t>
      </w:r>
    </w:p>
    <w:p w:rsidR="005B5A1D" w:rsidRPr="00605C1D" w:rsidRDefault="008B7F5E" w:rsidP="009F65EA">
      <w:pPr>
        <w:spacing w:after="160" w:line="240" w:lineRule="auto"/>
        <w:jc w:val="center"/>
        <w:rPr>
          <w:rFonts w:asciiTheme="minorHAnsi" w:hAnsiTheme="minorHAnsi" w:cs="Arial"/>
          <w:sz w:val="60"/>
          <w:szCs w:val="60"/>
          <w:lang w:val="en-US"/>
        </w:rPr>
      </w:pPr>
      <w:r w:rsidRPr="00605C1D">
        <w:rPr>
          <w:rFonts w:asciiTheme="minorHAnsi" w:hAnsiTheme="minorHAnsi" w:cs="Arial"/>
          <w:sz w:val="60"/>
          <w:szCs w:val="60"/>
          <w:lang w:val="en-US"/>
        </w:rPr>
        <w:t>Recruitment Screener</w:t>
      </w:r>
    </w:p>
    <w:p w:rsidR="005B5A1D" w:rsidRDefault="005B5A1D">
      <w:pPr>
        <w:spacing w:line="240" w:lineRule="auto"/>
        <w:rPr>
          <w:rFonts w:ascii="Arial" w:hAnsi="Arial" w:cs="Arial"/>
          <w:sz w:val="60"/>
          <w:szCs w:val="60"/>
          <w:lang w:val="en-US"/>
        </w:rPr>
      </w:pPr>
      <w:r>
        <w:rPr>
          <w:rFonts w:ascii="Arial" w:hAnsi="Arial" w:cs="Arial"/>
          <w:sz w:val="60"/>
          <w:szCs w:val="60"/>
          <w:lang w:val="en-US"/>
        </w:rPr>
        <w:br w:type="page"/>
      </w:r>
    </w:p>
    <w:p w:rsidR="00F55086" w:rsidRPr="00F55086" w:rsidRDefault="00F55086" w:rsidP="00F55086">
      <w:pPr>
        <w:spacing w:line="240" w:lineRule="auto"/>
        <w:jc w:val="center"/>
        <w:rPr>
          <w:rFonts w:ascii="Arial" w:eastAsia="Times New Roman" w:hAnsi="Arial"/>
          <w:b/>
          <w:sz w:val="28"/>
          <w:szCs w:val="20"/>
          <w:lang w:val="en-US"/>
        </w:rPr>
      </w:pPr>
      <w:r w:rsidRPr="00F55086">
        <w:rPr>
          <w:rFonts w:ascii="Arial" w:eastAsia="Times New Roman" w:hAnsi="Arial" w:cs="Arial"/>
          <w:b/>
          <w:sz w:val="28"/>
          <w:szCs w:val="20"/>
          <w:lang w:val="en-US"/>
        </w:rPr>
        <w:lastRenderedPageBreak/>
        <w:t>Finance Canada</w:t>
      </w:r>
    </w:p>
    <w:p w:rsidR="00F55086" w:rsidRPr="00F55086" w:rsidRDefault="00F55086" w:rsidP="00F55086">
      <w:pPr>
        <w:spacing w:line="240" w:lineRule="auto"/>
        <w:jc w:val="center"/>
        <w:rPr>
          <w:rFonts w:ascii="Arial" w:eastAsia="Times New Roman" w:hAnsi="Arial"/>
          <w:b/>
          <w:sz w:val="28"/>
          <w:szCs w:val="20"/>
          <w:lang w:val="en-US"/>
        </w:rPr>
      </w:pPr>
      <w:r w:rsidRPr="00F55086">
        <w:rPr>
          <w:rFonts w:ascii="Arial" w:eastAsia="Times New Roman" w:hAnsi="Arial"/>
          <w:b/>
          <w:sz w:val="28"/>
          <w:szCs w:val="20"/>
          <w:lang w:val="en-US"/>
        </w:rPr>
        <w:t>2018 Focus Groups on the Economy Using Perception Analyzers</w:t>
      </w:r>
    </w:p>
    <w:p w:rsidR="00F55086" w:rsidRPr="00F55086" w:rsidRDefault="00F55086" w:rsidP="00F55086">
      <w:pPr>
        <w:spacing w:line="240" w:lineRule="auto"/>
        <w:jc w:val="center"/>
        <w:rPr>
          <w:rFonts w:ascii="Arial" w:eastAsia="Times New Roman" w:hAnsi="Arial"/>
          <w:b/>
          <w:sz w:val="28"/>
          <w:szCs w:val="20"/>
          <w:lang w:val="en-US"/>
        </w:rPr>
      </w:pPr>
      <w:r w:rsidRPr="00F55086">
        <w:rPr>
          <w:rFonts w:ascii="Arial" w:eastAsia="Times New Roman" w:hAnsi="Arial"/>
          <w:b/>
          <w:sz w:val="28"/>
          <w:szCs w:val="20"/>
          <w:lang w:val="en-US"/>
        </w:rPr>
        <w:t>Recruitment Screener</w:t>
      </w:r>
    </w:p>
    <w:p w:rsidR="00F55086" w:rsidRPr="00F55086" w:rsidRDefault="00F55086" w:rsidP="00F55086">
      <w:pPr>
        <w:spacing w:line="240" w:lineRule="auto"/>
        <w:jc w:val="center"/>
        <w:rPr>
          <w:rFonts w:ascii="Arial" w:eastAsia="Times New Roman" w:hAnsi="Arial"/>
          <w:b/>
          <w:sz w:val="28"/>
          <w:szCs w:val="20"/>
          <w:lang w:val="en-US"/>
        </w:rPr>
      </w:pPr>
    </w:p>
    <w:p w:rsidR="00F55086" w:rsidRPr="00F55086" w:rsidRDefault="00F55086" w:rsidP="00F55086">
      <w:pPr>
        <w:spacing w:line="240" w:lineRule="auto"/>
        <w:jc w:val="center"/>
        <w:rPr>
          <w:rFonts w:ascii="Arial" w:eastAsia="Times New Roman" w:hAnsi="Arial"/>
          <w:b/>
          <w:sz w:val="28"/>
          <w:szCs w:val="20"/>
          <w:lang w:val="en-US"/>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2862"/>
      </w:tblGrid>
      <w:tr w:rsidR="00F55086" w:rsidRPr="00F55086" w:rsidTr="00F55086">
        <w:trPr>
          <w:trHeight w:val="435"/>
        </w:trPr>
        <w:tc>
          <w:tcPr>
            <w:tcW w:w="6768" w:type="dxa"/>
            <w:tcBorders>
              <w:top w:val="single" w:sz="6" w:space="0" w:color="auto"/>
              <w:left w:val="single" w:sz="6" w:space="0" w:color="auto"/>
              <w:bottom w:val="single" w:sz="6" w:space="0" w:color="auto"/>
              <w:right w:val="single" w:sz="6" w:space="0" w:color="auto"/>
            </w:tcBorders>
            <w:vAlign w:val="center"/>
          </w:tcPr>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Toronto, ON</w:t>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Tuesday, February 27</w:t>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Group 2: general pop</w:t>
            </w:r>
            <w:r w:rsidRPr="00F55086">
              <w:rPr>
                <w:rFonts w:ascii="Arial" w:eastAsia="Times New Roman" w:hAnsi="Arial"/>
                <w:b/>
                <w:sz w:val="19"/>
                <w:szCs w:val="24"/>
                <w:lang w:val="en-US"/>
              </w:rPr>
              <w:tab/>
            </w:r>
            <w:r w:rsidRPr="00F55086">
              <w:rPr>
                <w:rFonts w:ascii="Arial" w:eastAsia="Times New Roman" w:hAnsi="Arial"/>
                <w:b/>
                <w:sz w:val="19"/>
                <w:szCs w:val="24"/>
                <w:lang w:val="en-US"/>
              </w:rPr>
              <w:tab/>
              <w:t xml:space="preserve">              @ 3:30 pm</w:t>
            </w:r>
            <w:r w:rsidRPr="00F55086">
              <w:rPr>
                <w:rFonts w:ascii="Arial" w:eastAsia="Times New Roman" w:hAnsi="Arial"/>
                <w:b/>
                <w:sz w:val="19"/>
                <w:szCs w:val="24"/>
                <w:lang w:val="en-US"/>
              </w:rPr>
              <w:tab/>
            </w:r>
            <w:r w:rsidRPr="00F55086">
              <w:rPr>
                <w:rFonts w:ascii="Arial" w:eastAsia="Times New Roman" w:hAnsi="Arial"/>
                <w:b/>
                <w:sz w:val="19"/>
                <w:szCs w:val="24"/>
                <w:lang w:val="en-US"/>
              </w:rPr>
              <w:tab/>
              <w:t>$175</w:t>
            </w:r>
          </w:p>
          <w:p w:rsidR="00F55086" w:rsidRPr="00F55086" w:rsidRDefault="00F55086" w:rsidP="00F55086">
            <w:pPr>
              <w:spacing w:line="280" w:lineRule="atLeast"/>
              <w:rPr>
                <w:rFonts w:ascii="Arial" w:eastAsia="Times New Roman" w:hAnsi="Arial"/>
                <w:b/>
                <w:sz w:val="19"/>
                <w:szCs w:val="24"/>
                <w:lang w:val="en-US"/>
              </w:rPr>
            </w:pPr>
          </w:p>
          <w:p w:rsidR="00F55086" w:rsidRPr="00F55086" w:rsidRDefault="00F55086" w:rsidP="00F55086">
            <w:pPr>
              <w:spacing w:line="280" w:lineRule="atLeast"/>
              <w:rPr>
                <w:rFonts w:ascii="Arial" w:eastAsia="Times New Roman" w:hAnsi="Arial"/>
                <w:b/>
                <w:sz w:val="19"/>
                <w:szCs w:val="24"/>
                <w:lang w:val="en-US"/>
              </w:rPr>
            </w:pPr>
          </w:p>
        </w:tc>
        <w:tc>
          <w:tcPr>
            <w:tcW w:w="2862" w:type="dxa"/>
            <w:tcBorders>
              <w:top w:val="single" w:sz="6" w:space="0" w:color="auto"/>
              <w:left w:val="single" w:sz="6" w:space="0" w:color="auto"/>
              <w:bottom w:val="single" w:sz="6" w:space="0" w:color="auto"/>
              <w:right w:val="single" w:sz="6" w:space="0" w:color="auto"/>
            </w:tcBorders>
            <w:vAlign w:val="center"/>
          </w:tcPr>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Recruit: 35 for 25 to show per group</w:t>
            </w:r>
          </w:p>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Honorarium: $175</w:t>
            </w:r>
          </w:p>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Study#: ###</w:t>
            </w:r>
          </w:p>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p>
          <w:p w:rsidR="00F55086" w:rsidRPr="00F55086" w:rsidRDefault="00F55086" w:rsidP="00F55086">
            <w:pPr>
              <w:spacing w:line="280" w:lineRule="atLeast"/>
              <w:rPr>
                <w:rFonts w:ascii="Arial" w:eastAsia="Times New Roman" w:hAnsi="Arial"/>
                <w:sz w:val="19"/>
                <w:szCs w:val="24"/>
                <w:lang w:val="en-US"/>
              </w:rPr>
            </w:pPr>
          </w:p>
        </w:tc>
      </w:tr>
      <w:tr w:rsidR="00F55086" w:rsidRPr="00F55086" w:rsidTr="00F55086">
        <w:trPr>
          <w:trHeight w:val="1542"/>
        </w:trPr>
        <w:tc>
          <w:tcPr>
            <w:tcW w:w="6768" w:type="dxa"/>
            <w:tcBorders>
              <w:top w:val="single" w:sz="6" w:space="0" w:color="auto"/>
              <w:left w:val="single" w:sz="6" w:space="0" w:color="auto"/>
              <w:bottom w:val="single" w:sz="6" w:space="0" w:color="auto"/>
              <w:right w:val="single" w:sz="6" w:space="0" w:color="auto"/>
            </w:tcBorders>
            <w:vAlign w:val="center"/>
          </w:tcPr>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 xml:space="preserve">Respondent’s name:  </w:t>
            </w:r>
            <w:r w:rsidRPr="00F55086">
              <w:rPr>
                <w:rFonts w:ascii="Arial" w:eastAsia="Times New Roman" w:hAnsi="Arial"/>
                <w:b/>
                <w:sz w:val="19"/>
                <w:szCs w:val="24"/>
                <w:lang w:val="en-US"/>
              </w:rPr>
              <w:tab/>
            </w:r>
            <w:r w:rsidRPr="00F55086">
              <w:rPr>
                <w:rFonts w:ascii="Arial" w:eastAsia="Times New Roman" w:hAnsi="Arial"/>
                <w:b/>
                <w:sz w:val="19"/>
                <w:szCs w:val="24"/>
                <w:lang w:val="en-US"/>
              </w:rPr>
              <w:tab/>
            </w:r>
            <w:r w:rsidRPr="00F55086">
              <w:rPr>
                <w:rFonts w:ascii="Arial" w:eastAsia="Times New Roman" w:hAnsi="Arial"/>
                <w:b/>
                <w:sz w:val="19"/>
                <w:szCs w:val="24"/>
                <w:lang w:val="en-US"/>
              </w:rPr>
              <w:tab/>
            </w:r>
            <w:r w:rsidRPr="00F55086">
              <w:rPr>
                <w:rFonts w:ascii="Arial" w:eastAsia="Times New Roman" w:hAnsi="Arial"/>
                <w:b/>
                <w:sz w:val="19"/>
                <w:szCs w:val="24"/>
                <w:lang w:val="en-US"/>
              </w:rPr>
              <w:tab/>
            </w:r>
            <w:r w:rsidRPr="00F55086">
              <w:rPr>
                <w:rFonts w:ascii="Arial" w:eastAsia="Times New Roman" w:hAnsi="Arial"/>
                <w:b/>
                <w:sz w:val="19"/>
                <w:szCs w:val="24"/>
                <w:lang w:val="en-US"/>
              </w:rPr>
              <w:tab/>
            </w:r>
            <w:r w:rsidRPr="00F55086">
              <w:rPr>
                <w:rFonts w:ascii="Arial" w:eastAsia="Times New Roman" w:hAnsi="Arial"/>
                <w:b/>
                <w:sz w:val="19"/>
                <w:szCs w:val="24"/>
                <w:lang w:val="en-US"/>
              </w:rPr>
              <w:tab/>
            </w:r>
            <w:r w:rsidRPr="00F55086">
              <w:rPr>
                <w:rFonts w:ascii="Arial" w:eastAsia="Times New Roman" w:hAnsi="Arial"/>
                <w:b/>
                <w:sz w:val="19"/>
                <w:szCs w:val="24"/>
                <w:lang w:val="en-US"/>
              </w:rPr>
              <w:tab/>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Respondent’s phone #: _______________________________ (home)</w:t>
            </w:r>
            <w:r w:rsidRPr="00F55086">
              <w:rPr>
                <w:rFonts w:ascii="Arial" w:eastAsia="Times New Roman" w:hAnsi="Arial"/>
                <w:b/>
                <w:sz w:val="19"/>
                <w:szCs w:val="24"/>
                <w:lang w:val="en-US"/>
              </w:rPr>
              <w:tab/>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Respondent’s phone #:  _______________________________(work)</w:t>
            </w:r>
            <w:r w:rsidRPr="00F55086">
              <w:rPr>
                <w:rFonts w:ascii="Arial" w:eastAsia="Times New Roman" w:hAnsi="Arial"/>
                <w:b/>
                <w:sz w:val="19"/>
                <w:szCs w:val="24"/>
                <w:lang w:val="en-US"/>
              </w:rPr>
              <w:tab/>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Respondent’s fax #:  _______________________sent?_____or</w:t>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 xml:space="preserve">Respondent’s e-mail : ______________________sent? </w:t>
            </w:r>
            <w:r w:rsidRPr="00F55086">
              <w:rPr>
                <w:rFonts w:ascii="Arial" w:eastAsia="Times New Roman" w:hAnsi="Arial"/>
                <w:b/>
                <w:sz w:val="19"/>
                <w:szCs w:val="24"/>
                <w:lang w:val="en-US"/>
              </w:rPr>
              <w:tab/>
            </w:r>
            <w:r w:rsidRPr="00F55086">
              <w:rPr>
                <w:rFonts w:ascii="Arial" w:eastAsia="Times New Roman" w:hAnsi="Arial"/>
                <w:b/>
                <w:sz w:val="19"/>
                <w:szCs w:val="24"/>
                <w:lang w:val="en-US"/>
              </w:rPr>
              <w:tab/>
            </w:r>
          </w:p>
          <w:p w:rsidR="00F55086" w:rsidRPr="00F55086" w:rsidRDefault="00F55086" w:rsidP="00F55086">
            <w:pPr>
              <w:spacing w:line="280" w:lineRule="atLeast"/>
              <w:rPr>
                <w:rFonts w:ascii="Arial" w:eastAsia="Times New Roman" w:hAnsi="Arial"/>
                <w:b/>
                <w:sz w:val="19"/>
                <w:szCs w:val="24"/>
                <w:lang w:val="en-US"/>
              </w:rPr>
            </w:pPr>
            <w:r w:rsidRPr="00F55086">
              <w:rPr>
                <w:rFonts w:ascii="Arial" w:eastAsia="Times New Roman" w:hAnsi="Arial"/>
                <w:b/>
                <w:sz w:val="19"/>
                <w:szCs w:val="24"/>
                <w:lang w:val="en-US"/>
              </w:rPr>
              <w:t>Sample source (circle): panel</w:t>
            </w:r>
            <w:r w:rsidRPr="00F55086">
              <w:rPr>
                <w:rFonts w:ascii="Arial" w:eastAsia="Times New Roman" w:hAnsi="Arial"/>
                <w:b/>
                <w:sz w:val="19"/>
                <w:szCs w:val="24"/>
                <w:lang w:val="en-US"/>
              </w:rPr>
              <w:tab/>
              <w:t xml:space="preserve">   random</w:t>
            </w:r>
            <w:r w:rsidRPr="00F55086">
              <w:rPr>
                <w:rFonts w:ascii="Arial" w:eastAsia="Times New Roman" w:hAnsi="Arial"/>
                <w:b/>
                <w:sz w:val="19"/>
                <w:szCs w:val="24"/>
                <w:lang w:val="en-US"/>
              </w:rPr>
              <w:tab/>
              <w:t>client</w:t>
            </w:r>
            <w:r w:rsidRPr="00F55086">
              <w:rPr>
                <w:rFonts w:ascii="Arial" w:eastAsia="Times New Roman" w:hAnsi="Arial"/>
                <w:b/>
                <w:sz w:val="19"/>
                <w:szCs w:val="24"/>
                <w:lang w:val="en-US"/>
              </w:rPr>
              <w:tab/>
            </w:r>
            <w:r w:rsidRPr="00F55086">
              <w:rPr>
                <w:rFonts w:ascii="Arial" w:eastAsia="Times New Roman" w:hAnsi="Arial"/>
                <w:b/>
                <w:sz w:val="19"/>
                <w:szCs w:val="24"/>
                <w:lang w:val="en-US"/>
              </w:rPr>
              <w:tab/>
              <w:t>referral</w:t>
            </w:r>
            <w:r w:rsidRPr="00F55086">
              <w:rPr>
                <w:rFonts w:ascii="Arial" w:eastAsia="Times New Roman" w:hAnsi="Arial"/>
                <w:b/>
                <w:sz w:val="19"/>
                <w:szCs w:val="24"/>
                <w:lang w:val="en-US"/>
              </w:rPr>
              <w:tab/>
            </w:r>
          </w:p>
        </w:tc>
        <w:tc>
          <w:tcPr>
            <w:tcW w:w="2862" w:type="dxa"/>
            <w:tcBorders>
              <w:top w:val="single" w:sz="6" w:space="0" w:color="auto"/>
              <w:left w:val="single" w:sz="6" w:space="0" w:color="auto"/>
              <w:bottom w:val="single" w:sz="6" w:space="0" w:color="auto"/>
              <w:right w:val="single" w:sz="6" w:space="0" w:color="auto"/>
            </w:tcBorders>
            <w:vAlign w:val="center"/>
          </w:tcPr>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Interviewer:</w:t>
            </w:r>
            <w:r w:rsidRPr="00F55086">
              <w:rPr>
                <w:rFonts w:ascii="Arial" w:eastAsia="Times New Roman" w:hAnsi="Arial"/>
                <w:sz w:val="19"/>
                <w:szCs w:val="24"/>
                <w:lang w:val="en-US"/>
              </w:rPr>
              <w:tab/>
            </w:r>
            <w:r w:rsidRPr="00F55086">
              <w:rPr>
                <w:rFonts w:ascii="Arial" w:eastAsia="Times New Roman" w:hAnsi="Arial"/>
                <w:sz w:val="19"/>
                <w:szCs w:val="24"/>
                <w:lang w:val="en-US"/>
              </w:rPr>
              <w:tab/>
            </w: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Date:</w:t>
            </w:r>
            <w:r w:rsidRPr="00F55086">
              <w:rPr>
                <w:rFonts w:ascii="Arial" w:eastAsia="Times New Roman" w:hAnsi="Arial"/>
                <w:sz w:val="19"/>
                <w:szCs w:val="24"/>
                <w:lang w:val="en-US"/>
              </w:rPr>
              <w:tab/>
            </w:r>
            <w:r w:rsidRPr="00F55086">
              <w:rPr>
                <w:rFonts w:ascii="Arial" w:eastAsia="Times New Roman" w:hAnsi="Arial"/>
                <w:sz w:val="19"/>
                <w:szCs w:val="24"/>
                <w:lang w:val="en-US"/>
              </w:rPr>
              <w:tab/>
            </w:r>
            <w:r w:rsidRPr="00F55086">
              <w:rPr>
                <w:rFonts w:ascii="Arial" w:eastAsia="Times New Roman" w:hAnsi="Arial"/>
                <w:sz w:val="19"/>
                <w:szCs w:val="24"/>
                <w:lang w:val="en-US"/>
              </w:rPr>
              <w:tab/>
            </w: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 xml:space="preserve">Validated:  </w:t>
            </w:r>
            <w:r w:rsidRPr="00F55086">
              <w:rPr>
                <w:rFonts w:ascii="Arial" w:eastAsia="Times New Roman" w:hAnsi="Arial"/>
                <w:sz w:val="19"/>
                <w:szCs w:val="24"/>
                <w:lang w:val="en-US"/>
              </w:rPr>
              <w:tab/>
            </w:r>
            <w:r w:rsidRPr="00F55086">
              <w:rPr>
                <w:rFonts w:ascii="Arial" w:eastAsia="Times New Roman" w:hAnsi="Arial"/>
                <w:sz w:val="19"/>
                <w:szCs w:val="24"/>
                <w:lang w:val="en-US"/>
              </w:rPr>
              <w:tab/>
            </w: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 xml:space="preserve">Quality Central: </w:t>
            </w:r>
            <w:r w:rsidRPr="00F55086">
              <w:rPr>
                <w:rFonts w:ascii="Arial" w:eastAsia="Times New Roman" w:hAnsi="Arial"/>
                <w:sz w:val="19"/>
                <w:szCs w:val="24"/>
                <w:lang w:val="en-US"/>
              </w:rPr>
              <w:tab/>
            </w: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 xml:space="preserve">On List: </w:t>
            </w:r>
            <w:r w:rsidRPr="00F55086">
              <w:rPr>
                <w:rFonts w:ascii="Arial" w:eastAsia="Times New Roman" w:hAnsi="Arial"/>
                <w:sz w:val="19"/>
                <w:szCs w:val="24"/>
                <w:lang w:val="en-US"/>
              </w:rPr>
              <w:tab/>
            </w:r>
            <w:r w:rsidRPr="00F55086">
              <w:rPr>
                <w:rFonts w:ascii="Arial" w:eastAsia="Times New Roman" w:hAnsi="Arial"/>
                <w:sz w:val="19"/>
                <w:szCs w:val="24"/>
                <w:lang w:val="en-US"/>
              </w:rPr>
              <w:tab/>
            </w:r>
          </w:p>
          <w:p w:rsidR="00F55086" w:rsidRPr="00F55086" w:rsidRDefault="00F55086" w:rsidP="00F55086">
            <w:pPr>
              <w:spacing w:line="280" w:lineRule="atLeast"/>
              <w:rPr>
                <w:rFonts w:ascii="Arial" w:eastAsia="Times New Roman" w:hAnsi="Arial"/>
                <w:sz w:val="19"/>
                <w:szCs w:val="24"/>
                <w:lang w:val="en-US"/>
              </w:rPr>
            </w:pPr>
            <w:r w:rsidRPr="00F55086">
              <w:rPr>
                <w:rFonts w:ascii="Arial" w:eastAsia="Times New Roman" w:hAnsi="Arial"/>
                <w:sz w:val="19"/>
                <w:szCs w:val="24"/>
                <w:lang w:val="en-US"/>
              </w:rPr>
              <w:t xml:space="preserve">On Quotas: </w:t>
            </w:r>
            <w:r w:rsidRPr="00F55086">
              <w:rPr>
                <w:rFonts w:ascii="Arial" w:eastAsia="Times New Roman" w:hAnsi="Arial"/>
                <w:sz w:val="19"/>
                <w:szCs w:val="24"/>
                <w:lang w:val="en-US"/>
              </w:rPr>
              <w:tab/>
            </w:r>
            <w:r w:rsidRPr="00F55086">
              <w:rPr>
                <w:rFonts w:ascii="Arial" w:eastAsia="Times New Roman" w:hAnsi="Arial"/>
                <w:sz w:val="19"/>
                <w:szCs w:val="24"/>
                <w:lang w:val="en-US"/>
              </w:rPr>
              <w:tab/>
            </w:r>
          </w:p>
        </w:tc>
      </w:tr>
    </w:tbl>
    <w:p w:rsidR="00F55086" w:rsidRPr="00F55086" w:rsidRDefault="00F55086" w:rsidP="00F55086">
      <w:pPr>
        <w:spacing w:line="240" w:lineRule="auto"/>
        <w:jc w:val="center"/>
        <w:rPr>
          <w:rFonts w:ascii="Arial" w:eastAsia="Times New Roman" w:hAnsi="Arial"/>
          <w:b/>
          <w:sz w:val="28"/>
          <w:szCs w:val="20"/>
          <w:lang w:val="en-US"/>
        </w:rPr>
      </w:pPr>
    </w:p>
    <w:p w:rsidR="00F55086" w:rsidRPr="00F55086" w:rsidRDefault="00F55086" w:rsidP="00F55086">
      <w:pPr>
        <w:tabs>
          <w:tab w:val="left" w:pos="5580"/>
        </w:tabs>
        <w:spacing w:line="280" w:lineRule="atLeast"/>
        <w:ind w:left="-90"/>
        <w:jc w:val="both"/>
        <w:rPr>
          <w:rFonts w:ascii="Arial" w:eastAsia="Times New Roman" w:hAnsi="Arial" w:cs="Arial"/>
          <w:noProof/>
          <w:lang w:val="en-US"/>
        </w:rPr>
      </w:pPr>
      <w:r w:rsidRPr="00F55086">
        <w:rPr>
          <w:rFonts w:ascii="Arial" w:eastAsia="Times New Roman" w:hAnsi="Arial" w:cs="Arial"/>
          <w:noProof/>
          <w:lang w:val="en-US"/>
        </w:rPr>
        <w:t xml:space="preserve">Hello, my name is </w:t>
      </w:r>
      <w:r w:rsidRPr="00F55086">
        <w:rPr>
          <w:rFonts w:ascii="Arial" w:eastAsia="Times New Roman" w:hAnsi="Arial" w:cs="Arial"/>
          <w:noProof/>
          <w:u w:val="single"/>
          <w:lang w:val="en-US"/>
        </w:rPr>
        <w:t xml:space="preserve">                     </w:t>
      </w:r>
      <w:r w:rsidRPr="00F55086">
        <w:rPr>
          <w:rFonts w:ascii="Arial" w:eastAsia="Times New Roman" w:hAnsi="Arial" w:cs="Arial"/>
          <w:noProof/>
          <w:lang w:val="en-US"/>
        </w:rPr>
        <w:t>. I'm calling from Corporate Research Associates, a national public opinion research firm. We are organizing a research project on behalf of the Government of Canada to explore various issues of importance to the federal government.</w:t>
      </w:r>
    </w:p>
    <w:p w:rsidR="00F55086" w:rsidRPr="00F55086" w:rsidRDefault="00F55086" w:rsidP="00F55086">
      <w:pPr>
        <w:spacing w:line="280" w:lineRule="atLeast"/>
        <w:ind w:left="-90"/>
        <w:jc w:val="both"/>
        <w:rPr>
          <w:rFonts w:ascii="Arial" w:eastAsia="Times New Roman" w:hAnsi="Arial" w:cs="Arial"/>
          <w:noProof/>
          <w:lang w:val="en-US"/>
        </w:rPr>
      </w:pPr>
    </w:p>
    <w:p w:rsidR="00F55086" w:rsidRPr="00F55086" w:rsidRDefault="00F55086" w:rsidP="00F55086">
      <w:pPr>
        <w:spacing w:line="240" w:lineRule="auto"/>
        <w:ind w:left="-90"/>
        <w:rPr>
          <w:rFonts w:ascii="Arial" w:eastAsia="Times New Roman" w:hAnsi="Arial" w:cs="Arial"/>
          <w:noProof/>
          <w:lang w:val="en-US"/>
        </w:rPr>
      </w:pPr>
      <w:r w:rsidRPr="00F55086">
        <w:rPr>
          <w:rFonts w:ascii="Arial" w:eastAsia="Times New Roman" w:hAnsi="Arial" w:cs="Arial"/>
          <w:noProof/>
          <w:lang w:val="en-US"/>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noProof/>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noProof/>
          <w:lang w:val="en-US"/>
        </w:rPr>
      </w:pPr>
      <w:r w:rsidRPr="00F55086">
        <w:rPr>
          <w:rFonts w:ascii="Arial" w:eastAsia="Times New Roman" w:hAnsi="Arial" w:cs="Arial"/>
          <w:noProof/>
          <w:lang w:val="en-US"/>
        </w:rPr>
        <w:t>Your participation is voluntary. All information collected, used and/or disclosed will be used for research purposes only and the research is entirely confidential. The names of participants will not be provided to the government or any third party. May I continue?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b/>
          <w:lang w:val="en-US"/>
        </w:rPr>
      </w:pPr>
    </w:p>
    <w:p w:rsidR="00F55086" w:rsidRPr="00F55086" w:rsidRDefault="00F55086" w:rsidP="00F55086">
      <w:pPr>
        <w:spacing w:line="280" w:lineRule="atLeast"/>
        <w:ind w:left="-9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Yes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r w:rsidRPr="00F55086">
        <w:rPr>
          <w:rFonts w:ascii="Arial" w:eastAsia="Times New Roman" w:hAnsi="Arial" w:cs="Arial"/>
          <w:b/>
          <w:lang w:val="en-US"/>
        </w:rPr>
        <w:t>CONTINUE</w:t>
      </w:r>
    </w:p>
    <w:p w:rsidR="00F55086" w:rsidRPr="00F55086" w:rsidRDefault="00F55086" w:rsidP="00F55086">
      <w:pPr>
        <w:spacing w:line="280" w:lineRule="atLeast"/>
        <w:ind w:left="-90"/>
        <w:rPr>
          <w:rFonts w:ascii="Arial" w:eastAsia="Times New Roman" w:hAnsi="Arial" w:cs="Arial"/>
          <w:b/>
          <w:lang w:val="en-US"/>
        </w:rPr>
      </w:pPr>
      <w:r w:rsidRPr="00F55086">
        <w:rPr>
          <w:rFonts w:ascii="Arial" w:eastAsia="Times New Roman" w:hAnsi="Arial" w:cs="Arial"/>
          <w:lang w:val="en-US"/>
        </w:rPr>
        <w:tab/>
      </w:r>
      <w:r w:rsidRPr="00F55086">
        <w:rPr>
          <w:rFonts w:ascii="Arial" w:eastAsia="Times New Roman" w:hAnsi="Arial" w:cs="Arial"/>
          <w:lang w:val="en-US"/>
        </w:rPr>
        <w:tab/>
        <w:t xml:space="preserve">No </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r w:rsidRPr="00F55086">
        <w:rPr>
          <w:rFonts w:ascii="Arial" w:eastAsia="Times New Roman" w:hAnsi="Arial" w:cs="Arial"/>
          <w:b/>
          <w:lang w:val="en-US"/>
        </w:rPr>
        <w:t>THANK AND TERMINATE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lang w:val="en-US"/>
        </w:rPr>
      </w:pPr>
    </w:p>
    <w:p w:rsidR="00F55086" w:rsidRPr="00F55086" w:rsidRDefault="00F55086" w:rsidP="00F55086">
      <w:pPr>
        <w:spacing w:before="60" w:after="60" w:line="240" w:lineRule="auto"/>
        <w:ind w:left="-90"/>
        <w:jc w:val="both"/>
        <w:rPr>
          <w:rFonts w:ascii="Arial" w:eastAsia="Times New Roman" w:hAnsi="Arial" w:cs="Arial"/>
          <w:noProof/>
          <w:lang w:val="en-US"/>
        </w:rPr>
      </w:pPr>
      <w:r w:rsidRPr="00F55086">
        <w:rPr>
          <w:rFonts w:ascii="Arial" w:eastAsia="Times New Roman" w:hAnsi="Arial" w:cs="Arial"/>
          <w:noProof/>
          <w:lang w:val="en-US"/>
        </w:rPr>
        <w:t>First, I would like to ask you a few questions to see if you fit the profile of the type of people we are looking for in this research.</w:t>
      </w:r>
    </w:p>
    <w:p w:rsidR="00F55086" w:rsidRPr="00F55086" w:rsidRDefault="00F55086" w:rsidP="00F55086">
      <w:pPr>
        <w:spacing w:before="60" w:after="60" w:line="240" w:lineRule="auto"/>
        <w:jc w:val="both"/>
        <w:rPr>
          <w:rFonts w:ascii="Times New Roman" w:eastAsia="Times New Roman" w:hAnsi="Times New Roman"/>
          <w:sz w:val="24"/>
          <w:szCs w:val="20"/>
          <w:lang w:val="en-US"/>
        </w:rPr>
      </w:pPr>
    </w:p>
    <w:p w:rsidR="00F55086" w:rsidRPr="00F55086" w:rsidRDefault="00F55086" w:rsidP="00F5508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i/>
          <w:sz w:val="20"/>
          <w:szCs w:val="20"/>
          <w:lang w:val="en-US"/>
        </w:rPr>
      </w:pPr>
      <w:r w:rsidRPr="00F55086">
        <w:rPr>
          <w:rFonts w:ascii="Arial" w:eastAsia="Times New Roman" w:hAnsi="Arial" w:cs="Arial"/>
          <w:b/>
          <w:sz w:val="20"/>
          <w:szCs w:val="20"/>
          <w:lang w:val="en-US"/>
        </w:rPr>
        <w:t xml:space="preserve">Note to recruiter:  When terminating a call with someone, say:  </w:t>
      </w:r>
      <w:r w:rsidRPr="00F55086">
        <w:rPr>
          <w:rFonts w:ascii="Arial" w:eastAsia="Times New Roman" w:hAnsi="Arial" w:cs="Arial"/>
          <w:b/>
          <w:i/>
          <w:sz w:val="20"/>
          <w:szCs w:val="20"/>
          <w:lang w:val="en-US"/>
        </w:rPr>
        <w:t>Thank you for your cooperation. We already have enough participants who have a similar profile to yours, so we are unable to invite you to participate.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i/>
          <w:lang w:val="en-US"/>
        </w:rPr>
      </w:pPr>
    </w:p>
    <w:p w:rsidR="00F55086" w:rsidRPr="00F55086" w:rsidRDefault="00F55086" w:rsidP="00F55086">
      <w:pPr>
        <w:spacing w:line="280" w:lineRule="atLeast"/>
        <w:rPr>
          <w:rFonts w:ascii="Arial" w:eastAsia="Times New Roman" w:hAnsi="Arial" w:cs="Arial"/>
          <w:lang w:val="en-US"/>
        </w:rPr>
      </w:pPr>
      <w:r w:rsidRPr="00F55086">
        <w:rPr>
          <w:rFonts w:ascii="Arial" w:eastAsia="Times New Roman" w:hAnsi="Arial" w:cs="Arial"/>
          <w:lang w:val="en-US"/>
        </w:rPr>
        <w:t>S1)</w:t>
      </w:r>
      <w:r w:rsidRPr="00F55086">
        <w:rPr>
          <w:rFonts w:ascii="Arial" w:eastAsia="Times New Roman" w:hAnsi="Arial" w:cs="Arial"/>
          <w:lang w:val="en-US"/>
        </w:rPr>
        <w:tab/>
        <w:t xml:space="preserve">Do you or any member of your household work in or has retired from: </w:t>
      </w:r>
    </w:p>
    <w:p w:rsidR="00F55086" w:rsidRPr="00F55086" w:rsidRDefault="00F55086" w:rsidP="00F55086">
      <w:pPr>
        <w:spacing w:line="280" w:lineRule="atLeast"/>
        <w:rPr>
          <w:rFonts w:ascii="Arial" w:eastAsia="Times New Roman" w:hAnsi="Arial" w:cs="Arial"/>
          <w:lang w:val="en-US"/>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lang w:val="en-US"/>
              </w:rPr>
            </w:pPr>
          </w:p>
        </w:tc>
        <w:tc>
          <w:tcPr>
            <w:tcW w:w="1203" w:type="dxa"/>
            <w:tcBorders>
              <w:top w:val="single" w:sz="4" w:space="0" w:color="auto"/>
              <w:left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F55086">
              <w:rPr>
                <w:rFonts w:ascii="Arial" w:eastAsia="Times New Roman" w:hAnsi="Arial" w:cs="Arial"/>
                <w:b/>
                <w:lang w:val="en-US"/>
              </w:rPr>
              <w:t>YES</w:t>
            </w:r>
          </w:p>
        </w:tc>
        <w:tc>
          <w:tcPr>
            <w:tcW w:w="1203" w:type="dxa"/>
            <w:tcBorders>
              <w:top w:val="single" w:sz="4" w:space="0" w:color="auto"/>
              <w:left w:val="single" w:sz="4" w:space="0" w:color="auto"/>
              <w:bottom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F55086">
              <w:rPr>
                <w:rFonts w:ascii="Arial" w:eastAsia="Times New Roman" w:hAnsi="Arial" w:cs="Arial"/>
                <w:b/>
                <w:lang w:val="en-US"/>
              </w:rPr>
              <w:t>NO</w:t>
            </w:r>
          </w:p>
        </w:tc>
      </w:tr>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F55086">
              <w:rPr>
                <w:rFonts w:ascii="Arial" w:eastAsia="Times New Roman" w:hAnsi="Arial" w:cs="Arial"/>
                <w:lang w:val="en-US"/>
              </w:rPr>
              <w:t>Market Research or Marketing</w:t>
            </w:r>
          </w:p>
        </w:tc>
        <w:tc>
          <w:tcPr>
            <w:tcW w:w="1203" w:type="dxa"/>
            <w:tcBorders>
              <w:top w:val="single" w:sz="4" w:space="0" w:color="auto"/>
              <w:left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2</w:t>
            </w:r>
          </w:p>
        </w:tc>
      </w:tr>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F55086">
              <w:rPr>
                <w:rFonts w:ascii="Arial" w:eastAsia="Times New Roman" w:hAnsi="Arial" w:cs="Arial"/>
                <w:lang w:val="en-US"/>
              </w:rPr>
              <w:t>Public Relations or Media (TV, Print)</w:t>
            </w:r>
          </w:p>
        </w:tc>
        <w:tc>
          <w:tcPr>
            <w:tcW w:w="1203" w:type="dxa"/>
            <w:tcBorders>
              <w:top w:val="single" w:sz="4" w:space="0" w:color="auto"/>
              <w:left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2</w:t>
            </w:r>
          </w:p>
        </w:tc>
      </w:tr>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F55086">
              <w:rPr>
                <w:rFonts w:ascii="Arial" w:eastAsia="Times New Roman" w:hAnsi="Arial" w:cs="Arial"/>
                <w:lang w:val="en-US"/>
              </w:rPr>
              <w:t>Advertising and communications</w:t>
            </w:r>
          </w:p>
        </w:tc>
        <w:tc>
          <w:tcPr>
            <w:tcW w:w="1203" w:type="dxa"/>
            <w:tcBorders>
              <w:top w:val="single" w:sz="4" w:space="0" w:color="auto"/>
              <w:left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2</w:t>
            </w:r>
          </w:p>
        </w:tc>
      </w:tr>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F55086">
              <w:rPr>
                <w:rFonts w:ascii="Arial" w:eastAsia="Times New Roman" w:hAnsi="Arial" w:cs="Arial"/>
                <w:lang w:val="en-US"/>
              </w:rPr>
              <w:t>An employee of a political party</w:t>
            </w:r>
            <w:r w:rsidRPr="00F55086">
              <w:rPr>
                <w:rFonts w:ascii="Arial" w:eastAsia="Times New Roman" w:hAnsi="Arial" w:cs="Arial"/>
                <w:lang w:val="en-US"/>
              </w:rPr>
              <w:tab/>
            </w:r>
          </w:p>
        </w:tc>
        <w:tc>
          <w:tcPr>
            <w:tcW w:w="1203" w:type="dxa"/>
            <w:tcBorders>
              <w:top w:val="single" w:sz="4" w:space="0" w:color="auto"/>
              <w:left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2</w:t>
            </w:r>
          </w:p>
        </w:tc>
      </w:tr>
      <w:tr w:rsidR="00F55086" w:rsidRPr="00F55086" w:rsidTr="00F55086">
        <w:tc>
          <w:tcPr>
            <w:tcW w:w="4287" w:type="dxa"/>
            <w:tcBorders>
              <w:top w:val="single" w:sz="4" w:space="0" w:color="auto"/>
              <w:bottom w:val="single" w:sz="4" w:space="0" w:color="auto"/>
              <w:right w:val="single" w:sz="4" w:space="0" w:color="auto"/>
            </w:tcBorders>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F55086">
              <w:rPr>
                <w:rFonts w:ascii="Arial" w:eastAsia="Times New Roman" w:hAnsi="Arial" w:cs="Arial"/>
                <w:lang w:val="en-US"/>
              </w:rPr>
              <w:t>An employee of a federal or provincial government department</w:t>
            </w:r>
          </w:p>
        </w:tc>
        <w:tc>
          <w:tcPr>
            <w:tcW w:w="1203" w:type="dxa"/>
            <w:tcBorders>
              <w:top w:val="single" w:sz="4" w:space="0" w:color="auto"/>
              <w:left w:val="single" w:sz="4" w:space="0" w:color="auto"/>
              <w:bottom w:val="single" w:sz="4" w:space="0" w:color="auto"/>
              <w:right w:val="single" w:sz="4" w:space="0" w:color="auto"/>
            </w:tcBorders>
            <w:vAlign w:val="center"/>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vAlign w:val="center"/>
          </w:tcPr>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F55086">
              <w:rPr>
                <w:rFonts w:ascii="Arial" w:eastAsia="Times New Roman" w:hAnsi="Arial" w:cs="Arial"/>
                <w:lang w:val="en-US"/>
              </w:rPr>
              <w:t>2</w:t>
            </w:r>
          </w:p>
        </w:tc>
      </w:tr>
    </w:tbl>
    <w:p w:rsidR="00F55086" w:rsidRPr="00F55086" w:rsidRDefault="00F55086" w:rsidP="00F55086">
      <w:pPr>
        <w:spacing w:line="280" w:lineRule="atLeast"/>
        <w:ind w:left="1440"/>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b/>
          <w:lang w:val="en-US"/>
        </w:rPr>
      </w:pPr>
      <w:r w:rsidRPr="00F55086">
        <w:rPr>
          <w:rFonts w:ascii="Arial" w:eastAsia="Times New Roman" w:hAnsi="Arial" w:cs="Arial"/>
          <w:b/>
          <w:lang w:val="en-US"/>
        </w:rPr>
        <w:t>IF “YES” TO ANY OF THE ABOVE, THANK AND TERMINATE</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uppressAutoHyphens/>
        <w:spacing w:line="240" w:lineRule="auto"/>
        <w:rPr>
          <w:rFonts w:ascii="Arial" w:eastAsia="Times New Roman" w:hAnsi="Arial" w:cs="Arial"/>
          <w:lang w:val="en-US"/>
        </w:rPr>
      </w:pPr>
      <w:r w:rsidRPr="00F55086">
        <w:rPr>
          <w:rFonts w:ascii="Arial" w:eastAsia="Times New Roman" w:hAnsi="Arial" w:cs="Arial"/>
          <w:lang w:val="en-US"/>
        </w:rPr>
        <w:t>S2)</w:t>
      </w:r>
      <w:r w:rsidRPr="00F55086">
        <w:rPr>
          <w:rFonts w:ascii="Arial" w:eastAsia="Times New Roman" w:hAnsi="Arial" w:cs="Arial"/>
          <w:lang w:val="en-US"/>
        </w:rPr>
        <w:tab/>
        <w:t>Are you a Canadian citizen at least 18 years old who normally resides in the [XX] area?</w:t>
      </w:r>
    </w:p>
    <w:p w:rsidR="00F55086" w:rsidRPr="00F55086" w:rsidRDefault="00F55086" w:rsidP="00F55086">
      <w:pPr>
        <w:spacing w:line="280" w:lineRule="atLeast"/>
        <w:ind w:left="1440"/>
        <w:rPr>
          <w:rFonts w:ascii="Arial" w:eastAsia="Times New Roman" w:hAnsi="Arial" w:cs="Arial"/>
          <w:lang w:val="en-US"/>
        </w:rPr>
      </w:pP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Yes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r w:rsidRPr="00F55086">
        <w:rPr>
          <w:rFonts w:ascii="Arial" w:eastAsia="Times New Roman" w:hAnsi="Arial" w:cs="Arial"/>
          <w:b/>
          <w:lang w:val="en-US"/>
        </w:rPr>
        <w:t>CONTINUE</w:t>
      </w:r>
    </w:p>
    <w:p w:rsidR="00F55086" w:rsidRPr="00F55086" w:rsidRDefault="00F55086" w:rsidP="00F55086">
      <w:pPr>
        <w:spacing w:line="280" w:lineRule="atLeast"/>
        <w:ind w:left="1440"/>
        <w:rPr>
          <w:rFonts w:ascii="Arial" w:eastAsia="Times New Roman" w:hAnsi="Arial" w:cs="Arial"/>
          <w:b/>
          <w:lang w:val="en-US"/>
        </w:rPr>
      </w:pPr>
      <w:r w:rsidRPr="00F55086">
        <w:rPr>
          <w:rFonts w:ascii="Arial" w:eastAsia="Times New Roman" w:hAnsi="Arial" w:cs="Arial"/>
          <w:lang w:val="en-US"/>
        </w:rPr>
        <w:t xml:space="preserve">No </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r w:rsidRPr="00F55086">
        <w:rPr>
          <w:rFonts w:ascii="Arial" w:eastAsia="Times New Roman" w:hAnsi="Arial" w:cs="Arial"/>
          <w:b/>
          <w:lang w:val="en-US"/>
        </w:rPr>
        <w:t>THANK AND TERMINATE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F55086">
        <w:rPr>
          <w:rFonts w:ascii="Arial" w:eastAsia="Times New Roman" w:hAnsi="Arial" w:cs="Arial"/>
          <w:lang w:val="en-US"/>
        </w:rPr>
        <w:t xml:space="preserve">S3) </w:t>
      </w:r>
      <w:r w:rsidRPr="00F55086">
        <w:rPr>
          <w:rFonts w:ascii="Arial" w:eastAsia="Times New Roman" w:hAnsi="Arial" w:cs="Arial"/>
          <w:lang w:val="en-US"/>
        </w:rPr>
        <w:tab/>
        <w:t>How long have you lived in [CITY]?</w:t>
      </w:r>
      <w:r w:rsidRPr="00F55086">
        <w:rPr>
          <w:rFonts w:ascii="Arial" w:eastAsia="Times New Roman" w:hAnsi="Arial" w:cs="Arial"/>
          <w:lang w:val="en-US"/>
        </w:rPr>
        <w:tab/>
      </w:r>
      <w:r w:rsidRPr="00F55086">
        <w:rPr>
          <w:rFonts w:ascii="Arial" w:eastAsia="Times New Roman" w:hAnsi="Arial" w:cs="Arial"/>
          <w:u w:val="single"/>
          <w:lang w:val="en-US"/>
        </w:rPr>
        <w:tab/>
        <w:t xml:space="preserve">   </w:t>
      </w:r>
      <w:r w:rsidRPr="00F55086">
        <w:rPr>
          <w:rFonts w:ascii="Arial" w:eastAsia="Times New Roman" w:hAnsi="Arial" w:cs="Arial"/>
          <w:b/>
          <w:lang w:val="en-US"/>
        </w:rPr>
        <w:t>TERMINATE IF LESS THAN 2 YEARS</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r w:rsidRPr="00F55086">
        <w:rPr>
          <w:rFonts w:ascii="Arial" w:eastAsia="Times New Roman" w:hAnsi="Arial" w:cs="Arial"/>
          <w:lang w:val="en-US"/>
        </w:rPr>
        <w:t>S4)</w:t>
      </w:r>
      <w:r w:rsidRPr="00F55086">
        <w:rPr>
          <w:rFonts w:ascii="Arial" w:eastAsia="Times New Roman" w:hAnsi="Arial" w:cs="Arial"/>
          <w:lang w:val="en-US"/>
        </w:rPr>
        <w:tab/>
        <w:t xml:space="preserve">Are you the head, or co-head of your household, that is, a person who makes key </w:t>
      </w:r>
      <w:r w:rsidRPr="00F55086">
        <w:rPr>
          <w:rFonts w:ascii="Arial" w:eastAsia="Times New Roman" w:hAnsi="Arial" w:cs="Arial"/>
          <w:lang w:val="en-US"/>
        </w:rPr>
        <w:tab/>
        <w:t xml:space="preserve">decisions in your household?  </w:t>
      </w:r>
    </w:p>
    <w:p w:rsidR="00F55086" w:rsidRPr="00F55086" w:rsidRDefault="00F55086" w:rsidP="00F55086">
      <w:pPr>
        <w:spacing w:line="280" w:lineRule="atLeast"/>
        <w:ind w:left="1440"/>
        <w:rPr>
          <w:rFonts w:ascii="Arial" w:eastAsia="Times New Roman" w:hAnsi="Arial" w:cs="Arial"/>
          <w:lang w:val="en-US"/>
        </w:rPr>
      </w:pP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Yes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r w:rsidRPr="00F55086">
        <w:rPr>
          <w:rFonts w:ascii="Arial" w:eastAsia="Times New Roman" w:hAnsi="Arial" w:cs="Arial"/>
          <w:b/>
          <w:lang w:val="en-US"/>
        </w:rPr>
        <w:t>CONTINUE</w:t>
      </w:r>
    </w:p>
    <w:p w:rsidR="00F55086" w:rsidRPr="00F55086" w:rsidRDefault="00F55086" w:rsidP="00F55086">
      <w:pPr>
        <w:spacing w:line="280" w:lineRule="atLeast"/>
        <w:ind w:left="1440"/>
        <w:rPr>
          <w:rFonts w:ascii="Arial" w:eastAsia="Times New Roman" w:hAnsi="Arial" w:cs="Arial"/>
          <w:b/>
          <w:lang w:val="en-US"/>
        </w:rPr>
      </w:pPr>
      <w:r w:rsidRPr="00F55086">
        <w:rPr>
          <w:rFonts w:ascii="Arial" w:eastAsia="Times New Roman" w:hAnsi="Arial" w:cs="Arial"/>
          <w:lang w:val="en-US"/>
        </w:rPr>
        <w:t xml:space="preserve">No </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r w:rsidRPr="00F55086">
        <w:rPr>
          <w:rFonts w:ascii="Arial" w:eastAsia="Times New Roman" w:hAnsi="Arial" w:cs="Arial"/>
          <w:b/>
          <w:lang w:val="en-US"/>
        </w:rPr>
        <w:t>THANK AND TERMINATE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F55086">
        <w:rPr>
          <w:rFonts w:ascii="Arial" w:eastAsia="Times New Roman" w:hAnsi="Arial" w:cs="Arial"/>
          <w:lang w:val="en-US"/>
        </w:rPr>
        <w:t>S5)</w:t>
      </w:r>
      <w:r w:rsidRPr="00F55086">
        <w:rPr>
          <w:rFonts w:ascii="Arial" w:eastAsia="Times New Roman" w:hAnsi="Arial" w:cs="Arial"/>
          <w:lang w:val="en-US"/>
        </w:rPr>
        <w:tab/>
        <w:t>Have you ever attended a consumer group discussion, an interview or survey which was arranged in advance and for which you received a sum of money?</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rsidR="00F55086" w:rsidRPr="00F55086" w:rsidRDefault="00F55086" w:rsidP="00F5508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lang w:val="en-US"/>
        </w:rPr>
      </w:pPr>
      <w:r w:rsidRPr="00F55086">
        <w:rPr>
          <w:rFonts w:ascii="Arial" w:eastAsia="Times New Roman" w:hAnsi="Arial" w:cs="Arial"/>
          <w:lang w:val="en-US"/>
        </w:rPr>
        <w:t>Yes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p>
    <w:p w:rsidR="00F55086" w:rsidRPr="00F55086" w:rsidRDefault="00F55086" w:rsidP="00F5508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F55086">
        <w:rPr>
          <w:rFonts w:ascii="Arial" w:eastAsia="Times New Roman" w:hAnsi="Arial" w:cs="Arial"/>
          <w:lang w:val="en-US"/>
        </w:rPr>
        <w:t>No</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r w:rsidRPr="00F55086">
        <w:rPr>
          <w:rFonts w:ascii="Arial" w:eastAsia="Times New Roman" w:hAnsi="Arial" w:cs="Arial"/>
          <w:b/>
          <w:lang w:val="en-US"/>
        </w:rPr>
        <w:t>GO TO Q1</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F55086">
        <w:rPr>
          <w:rFonts w:ascii="Arial" w:eastAsia="Times New Roman" w:hAnsi="Arial" w:cs="Arial"/>
          <w:lang w:val="en-US"/>
        </w:rPr>
        <w:t xml:space="preserve">S6) </w:t>
      </w:r>
      <w:r w:rsidRPr="00F55086">
        <w:rPr>
          <w:rFonts w:ascii="Arial" w:eastAsia="Times New Roman" w:hAnsi="Arial" w:cs="Arial"/>
          <w:lang w:val="en-US"/>
        </w:rPr>
        <w:tab/>
        <w:t>How long ago was it?</w:t>
      </w:r>
      <w:r w:rsidRPr="00F55086">
        <w:rPr>
          <w:rFonts w:ascii="Arial" w:eastAsia="Times New Roman" w:hAnsi="Arial" w:cs="Arial"/>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ind w:left="990"/>
        <w:rPr>
          <w:rFonts w:ascii="Arial" w:eastAsia="Times New Roman" w:hAnsi="Arial" w:cs="Arial"/>
          <w:b/>
          <w:lang w:val="en-US"/>
        </w:rPr>
      </w:pPr>
    </w:p>
    <w:p w:rsidR="00F55086" w:rsidRPr="00F55086" w:rsidRDefault="00F55086" w:rsidP="00F55086">
      <w:pPr>
        <w:spacing w:line="280" w:lineRule="atLeast"/>
        <w:ind w:left="990"/>
        <w:rPr>
          <w:rFonts w:ascii="Arial" w:eastAsia="Times New Roman" w:hAnsi="Arial" w:cs="Arial"/>
          <w:b/>
          <w:lang w:val="en-US"/>
        </w:rPr>
      </w:pPr>
      <w:r w:rsidRPr="00F55086">
        <w:rPr>
          <w:rFonts w:ascii="Arial" w:eastAsia="Times New Roman" w:hAnsi="Arial" w:cs="Arial"/>
          <w:b/>
          <w:lang w:val="en-US"/>
        </w:rPr>
        <w:t>TERMINATE IF IN THE PAST 6 MONTHS</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F55086">
        <w:rPr>
          <w:rFonts w:ascii="Arial" w:eastAsia="Times New Roman" w:hAnsi="Arial" w:cs="Arial"/>
          <w:lang w:val="en-US"/>
        </w:rPr>
        <w:t xml:space="preserve">S7) </w:t>
      </w:r>
      <w:r w:rsidRPr="00F55086">
        <w:rPr>
          <w:rFonts w:ascii="Arial" w:eastAsia="Times New Roman" w:hAnsi="Arial" w:cs="Arial"/>
          <w:lang w:val="en-US"/>
        </w:rPr>
        <w:tab/>
        <w:t>How many consumer discussion groups have you attended in the past 5 years?</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F55086">
        <w:rPr>
          <w:rFonts w:ascii="Arial" w:eastAsia="Times New Roman" w:hAnsi="Arial" w:cs="Arial"/>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ind w:left="990"/>
        <w:rPr>
          <w:rFonts w:ascii="Arial" w:eastAsia="Times New Roman" w:hAnsi="Arial" w:cs="Arial"/>
          <w:b/>
          <w:lang w:val="en-US"/>
        </w:rPr>
      </w:pPr>
    </w:p>
    <w:p w:rsidR="00F55086" w:rsidRPr="00F55086" w:rsidRDefault="00F55086" w:rsidP="00F55086">
      <w:pPr>
        <w:spacing w:line="280" w:lineRule="atLeast"/>
        <w:ind w:left="990"/>
        <w:rPr>
          <w:rFonts w:ascii="Arial" w:eastAsia="Times New Roman" w:hAnsi="Arial" w:cs="Arial"/>
          <w:b/>
          <w:lang w:val="en-US"/>
        </w:rPr>
      </w:pPr>
      <w:r w:rsidRPr="00F55086">
        <w:rPr>
          <w:rFonts w:ascii="Arial" w:eastAsia="Times New Roman" w:hAnsi="Arial" w:cs="Arial"/>
          <w:b/>
          <w:lang w:val="en-US"/>
        </w:rPr>
        <w:t>TERMINATE IF MORE THAN 4 DISCUSSION GROUPS</w:t>
      </w:r>
    </w:p>
    <w:p w:rsidR="00F55086" w:rsidRPr="00F55086" w:rsidRDefault="00F55086" w:rsidP="00F55086">
      <w:pPr>
        <w:spacing w:line="280" w:lineRule="atLeast"/>
        <w:ind w:left="990"/>
        <w:rPr>
          <w:rFonts w:ascii="Arial" w:eastAsia="Times New Roman" w:hAnsi="Arial" w:cs="Arial"/>
          <w:b/>
          <w:lang w:val="en-US"/>
        </w:rPr>
      </w:pPr>
    </w:p>
    <w:p w:rsidR="00F55086" w:rsidRPr="00F55086" w:rsidRDefault="00F55086" w:rsidP="00F55086">
      <w:pPr>
        <w:spacing w:line="280" w:lineRule="atLeast"/>
        <w:ind w:left="720" w:hanging="720"/>
        <w:rPr>
          <w:rFonts w:ascii="Arial" w:eastAsia="Times New Roman" w:hAnsi="Arial" w:cs="Arial"/>
          <w:lang w:val="en-US"/>
        </w:rPr>
      </w:pPr>
      <w:r w:rsidRPr="00F55086">
        <w:rPr>
          <w:rFonts w:ascii="Arial" w:eastAsia="Times New Roman" w:hAnsi="Arial" w:cs="Arial"/>
          <w:lang w:val="en-US"/>
        </w:rPr>
        <w:t>S8)</w:t>
      </w:r>
      <w:r w:rsidRPr="00F55086">
        <w:rPr>
          <w:rFonts w:ascii="Arial" w:eastAsia="Times New Roman" w:hAnsi="Arial" w:cs="Arial"/>
          <w:lang w:val="en-US"/>
        </w:rPr>
        <w:tab/>
        <w:t>What was the topic of the discussion group(s)?</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F55086">
        <w:rPr>
          <w:rFonts w:ascii="Arial" w:eastAsia="Times New Roman" w:hAnsi="Arial" w:cs="Arial"/>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ind w:left="810" w:hanging="810"/>
        <w:rPr>
          <w:rFonts w:ascii="Arial" w:eastAsia="Times New Roman" w:hAnsi="Arial" w:cs="Arial"/>
          <w:lang w:val="en-US"/>
        </w:rPr>
      </w:pPr>
    </w:p>
    <w:p w:rsidR="00F55086" w:rsidRPr="00F55086" w:rsidRDefault="00F55086" w:rsidP="00F55086">
      <w:pPr>
        <w:spacing w:line="280" w:lineRule="atLeast"/>
        <w:ind w:left="810" w:hanging="810"/>
        <w:rPr>
          <w:rFonts w:ascii="Arial" w:eastAsia="Times New Roman" w:hAnsi="Arial" w:cs="Arial"/>
          <w:b/>
          <w:lang w:val="en-US"/>
        </w:rPr>
      </w:pPr>
      <w:r w:rsidRPr="00F55086">
        <w:rPr>
          <w:rFonts w:ascii="Arial" w:eastAsia="Times New Roman" w:hAnsi="Arial" w:cs="Arial"/>
          <w:lang w:val="en-US"/>
        </w:rPr>
        <w:lastRenderedPageBreak/>
        <w:tab/>
      </w:r>
      <w:r w:rsidRPr="00F55086">
        <w:rPr>
          <w:rFonts w:ascii="Arial" w:eastAsia="Times New Roman" w:hAnsi="Arial" w:cs="Arial"/>
          <w:b/>
          <w:lang w:val="en-US"/>
        </w:rPr>
        <w:t>TERMINATE IF DISCUSSION WAS ABOUT THE CANADIAN ECONOMY AND HELD WITHIN THE PAST 2 YEARS</w:t>
      </w:r>
    </w:p>
    <w:p w:rsidR="00F55086" w:rsidRPr="00F55086" w:rsidRDefault="00F55086" w:rsidP="00F55086">
      <w:pPr>
        <w:spacing w:line="280" w:lineRule="atLeast"/>
        <w:ind w:left="810" w:hanging="810"/>
        <w:rPr>
          <w:rFonts w:ascii="Arial" w:eastAsia="Times New Roman" w:hAnsi="Arial" w:cs="Arial"/>
          <w:b/>
          <w:lang w:val="en-US"/>
        </w:rPr>
      </w:pPr>
    </w:p>
    <w:p w:rsidR="00F55086" w:rsidRPr="00F55086" w:rsidRDefault="00F55086" w:rsidP="00F55086">
      <w:pPr>
        <w:shd w:val="clear" w:color="auto" w:fill="E6E6E6"/>
        <w:suppressAutoHyphens/>
        <w:spacing w:line="240" w:lineRule="auto"/>
        <w:rPr>
          <w:rFonts w:ascii="Arial" w:eastAsia="Times New Roman" w:hAnsi="Arial" w:cs="Arial"/>
          <w:b/>
          <w:lang w:val="en-US"/>
        </w:rPr>
      </w:pPr>
      <w:r w:rsidRPr="00F55086">
        <w:rPr>
          <w:rFonts w:ascii="Arial" w:eastAsia="Times New Roman" w:hAnsi="Arial" w:cs="Arial"/>
          <w:b/>
          <w:lang w:val="en-US"/>
        </w:rPr>
        <w:t>ASK ALL</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uppressAutoHyphens/>
        <w:spacing w:line="240" w:lineRule="auto"/>
        <w:rPr>
          <w:rFonts w:ascii="Arial" w:eastAsia="Times New Roman" w:hAnsi="Arial" w:cs="Arial"/>
          <w:b/>
          <w:bCs/>
          <w:lang w:val="en-US"/>
        </w:rPr>
      </w:pPr>
      <w:r w:rsidRPr="00F55086">
        <w:rPr>
          <w:rFonts w:ascii="Arial" w:eastAsia="Times New Roman" w:hAnsi="Arial" w:cs="Arial"/>
          <w:lang w:val="en-US"/>
        </w:rPr>
        <w:t>Q1)</w:t>
      </w:r>
      <w:r w:rsidRPr="00F55086">
        <w:rPr>
          <w:rFonts w:ascii="Arial" w:eastAsia="Times New Roman" w:hAnsi="Arial" w:cs="Arial"/>
          <w:lang w:val="en-US"/>
        </w:rPr>
        <w:tab/>
      </w:r>
      <w:r w:rsidRPr="00F55086">
        <w:rPr>
          <w:rFonts w:ascii="Arial" w:eastAsia="Times New Roman" w:hAnsi="Arial" w:cs="Arial"/>
          <w:b/>
          <w:bCs/>
          <w:lang w:val="en-US"/>
        </w:rPr>
        <w:t xml:space="preserve">DO NOT ASK – NOTE GENDER </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noProof/>
          <w:sz w:val="19"/>
          <w:szCs w:val="24"/>
          <w:lang w:val="en-US"/>
        </w:rPr>
        <mc:AlternateContent>
          <mc:Choice Requires="wps">
            <w:drawing>
              <wp:anchor distT="0" distB="0" distL="114300" distR="114300" simplePos="0" relativeHeight="251691008" behindDoc="0" locked="0" layoutInCell="1" allowOverlap="1" wp14:anchorId="5D469B7B" wp14:editId="78C7AED2">
                <wp:simplePos x="0" y="0"/>
                <wp:positionH relativeFrom="column">
                  <wp:posOffset>3048000</wp:posOffset>
                </wp:positionH>
                <wp:positionV relativeFrom="paragraph">
                  <wp:posOffset>130810</wp:posOffset>
                </wp:positionV>
                <wp:extent cx="2171700" cy="3048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5F384C" w:rsidRDefault="003D4A6B" w:rsidP="00F55086">
                            <w:pPr>
                              <w:rPr>
                                <w:rFonts w:cs="Arial"/>
                                <w:b/>
                              </w:rPr>
                            </w:pPr>
                            <w:r w:rsidRPr="008A69E2">
                              <w:rPr>
                                <w:rFonts w:cs="Arial"/>
                                <w:b/>
                              </w:rPr>
                              <w:t>ENSURE GOOD MIX PER GROUP</w:t>
                            </w:r>
                          </w:p>
                          <w:p w:rsidR="003D4A6B" w:rsidRPr="005F384C" w:rsidRDefault="003D4A6B" w:rsidP="00F55086">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69B7B" id="Text Box 3" o:spid="_x0000_s1028" type="#_x0000_t202" style="position:absolute;left:0;text-align:left;margin-left:240pt;margin-top:10.3pt;width:171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" stroked="f">
                <v:textbox>
                  <w:txbxContent>
                    <w:p w:rsidR="003D4A6B" w:rsidRPr="005F384C" w:rsidRDefault="003D4A6B" w:rsidP="00F55086">
                      <w:pPr>
                        <w:rPr>
                          <w:rFonts w:cs="Arial"/>
                          <w:b/>
                        </w:rPr>
                      </w:pPr>
                      <w:r w:rsidRPr="008A69E2">
                        <w:rPr>
                          <w:rFonts w:cs="Arial"/>
                          <w:b/>
                        </w:rPr>
                        <w:t>ENSURE GOOD MIX PER GROUP</w:t>
                      </w:r>
                    </w:p>
                    <w:p w:rsidR="003D4A6B" w:rsidRPr="005F384C" w:rsidRDefault="003D4A6B" w:rsidP="00F55086">
                      <w:pPr>
                        <w:rPr>
                          <w:rFonts w:cs="Arial"/>
                          <w:b/>
                        </w:rPr>
                      </w:pPr>
                    </w:p>
                  </w:txbxContent>
                </v:textbox>
                <w10:wrap type="square"/>
              </v:shape>
            </w:pict>
          </mc:Fallback>
        </mc:AlternateContent>
      </w:r>
      <w:r w:rsidRPr="00F55086">
        <w:rPr>
          <w:rFonts w:ascii="Arial" w:eastAsia="Times New Roman" w:hAnsi="Arial"/>
          <w:noProof/>
          <w:sz w:val="19"/>
          <w:szCs w:val="24"/>
          <w:lang w:val="en-US"/>
        </w:rPr>
        <mc:AlternateContent>
          <mc:Choice Requires="wps">
            <w:drawing>
              <wp:anchor distT="0" distB="0" distL="114300" distR="114300" simplePos="0" relativeHeight="251689984" behindDoc="0" locked="0" layoutInCell="1" allowOverlap="1" wp14:anchorId="1F8AB922" wp14:editId="27ED1728">
                <wp:simplePos x="0" y="0"/>
                <wp:positionH relativeFrom="column">
                  <wp:posOffset>2794635</wp:posOffset>
                </wp:positionH>
                <wp:positionV relativeFrom="paragraph">
                  <wp:posOffset>111125</wp:posOffset>
                </wp:positionV>
                <wp:extent cx="228600" cy="342900"/>
                <wp:effectExtent l="0" t="0" r="19050" b="19050"/>
                <wp:wrapSquare wrapText="bothSides"/>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716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20.05pt;margin-top:8.75pt;width:1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ZfwIAAC0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">
                <w10:wrap type="square"/>
              </v:shape>
            </w:pict>
          </mc:Fallback>
        </mc:AlternateContent>
      </w:r>
    </w:p>
    <w:p w:rsidR="00F55086" w:rsidRPr="00F55086" w:rsidRDefault="00F55086" w:rsidP="00F55086">
      <w:pPr>
        <w:spacing w:line="280" w:lineRule="atLeast"/>
        <w:ind w:left="1440"/>
        <w:rPr>
          <w:rFonts w:ascii="Arial" w:eastAsia="Times New Roman" w:hAnsi="Arial" w:cs="Arial"/>
          <w:b/>
          <w:bCs/>
          <w:lang w:val="en-US"/>
        </w:rPr>
      </w:pPr>
      <w:r w:rsidRPr="00F55086">
        <w:rPr>
          <w:rFonts w:ascii="Arial" w:eastAsia="Times New Roman" w:hAnsi="Arial" w:cs="Arial"/>
          <w:lang w:val="en-US"/>
        </w:rPr>
        <w:t>Male</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 xml:space="preserve">Female </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p>
    <w:p w:rsidR="00F55086" w:rsidRPr="00F55086" w:rsidRDefault="00F55086" w:rsidP="00F55086">
      <w:pPr>
        <w:spacing w:line="280" w:lineRule="atLeast"/>
        <w:ind w:left="630" w:hanging="630"/>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 xml:space="preserve">Q2) </w:t>
      </w:r>
      <w:r w:rsidRPr="00F55086">
        <w:rPr>
          <w:rFonts w:ascii="Arial" w:eastAsia="Times New Roman" w:hAnsi="Arial" w:cs="Arial"/>
          <w:lang w:val="en-US"/>
        </w:rPr>
        <w:tab/>
        <w:t>Could you please tell me what age category you fall in to?  Are you...</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F55086">
        <w:rPr>
          <w:rFonts w:ascii="Arial" w:eastAsia="Times New Roman" w:hAnsi="Arial" w:cs="Arial"/>
          <w:lang w:val="en-US"/>
        </w:rPr>
        <w:t>Under 18</w:t>
      </w:r>
      <w:r w:rsidRPr="00F55086">
        <w:rPr>
          <w:rFonts w:ascii="Arial" w:eastAsia="Times New Roman" w:hAnsi="Arial" w:cs="Arial"/>
          <w:lang w:val="en-US"/>
        </w:rPr>
        <w:tab/>
      </w:r>
      <w:r w:rsidRPr="00F55086">
        <w:rPr>
          <w:rFonts w:ascii="Arial" w:eastAsia="Times New Roman" w:hAnsi="Arial" w:cs="Arial"/>
          <w:lang w:val="en-US"/>
        </w:rPr>
        <w:tab/>
        <w:t>0</w:t>
      </w:r>
      <w:r w:rsidRPr="00F55086">
        <w:rPr>
          <w:rFonts w:ascii="Arial" w:eastAsia="Times New Roman" w:hAnsi="Arial" w:cs="Arial"/>
          <w:lang w:val="en-US"/>
        </w:rPr>
        <w:tab/>
      </w:r>
      <w:r w:rsidRPr="00F55086">
        <w:rPr>
          <w:rFonts w:ascii="Arial" w:eastAsia="Times New Roman" w:hAnsi="Arial" w:cs="Arial"/>
          <w:b/>
          <w:lang w:val="en-US"/>
        </w:rPr>
        <w:t>THANK AND TERMINATE</w:t>
      </w:r>
    </w:p>
    <w:p w:rsidR="00F55086" w:rsidRPr="00F55086" w:rsidRDefault="00F55086" w:rsidP="00F55086">
      <w:pPr>
        <w:tabs>
          <w:tab w:val="left" w:pos="720"/>
          <w:tab w:val="left" w:pos="1440"/>
          <w:tab w:val="left" w:pos="2160"/>
        </w:tabs>
        <w:spacing w:line="280" w:lineRule="atLeast"/>
        <w:ind w:left="1440"/>
        <w:rPr>
          <w:rFonts w:ascii="Arial" w:eastAsia="Times New Roman" w:hAnsi="Arial" w:cs="Arial"/>
          <w:lang w:val="en-US"/>
        </w:rPr>
      </w:pPr>
      <w:r w:rsidRPr="00F55086">
        <w:rPr>
          <w:rFonts w:ascii="Arial" w:eastAsia="Times New Roman" w:hAnsi="Arial"/>
          <w:noProof/>
          <w:sz w:val="19"/>
          <w:szCs w:val="24"/>
          <w:lang w:val="en-US"/>
        </w:rPr>
        <mc:AlternateContent>
          <mc:Choice Requires="wps">
            <w:drawing>
              <wp:anchor distT="0" distB="0" distL="114300" distR="114300" simplePos="0" relativeHeight="251683840" behindDoc="0" locked="0" layoutInCell="1" allowOverlap="1" wp14:anchorId="4D9E3026" wp14:editId="48A9FABF">
                <wp:simplePos x="0" y="0"/>
                <wp:positionH relativeFrom="column">
                  <wp:posOffset>2794635</wp:posOffset>
                </wp:positionH>
                <wp:positionV relativeFrom="paragraph">
                  <wp:posOffset>53975</wp:posOffset>
                </wp:positionV>
                <wp:extent cx="228600" cy="922655"/>
                <wp:effectExtent l="0" t="0" r="19050" b="10795"/>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9395F" id="AutoShape 5" o:spid="_x0000_s1026" type="#_x0000_t88" style="position:absolute;margin-left:220.05pt;margin-top:4.25pt;width:18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v5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">
                <w10:wrap type="square"/>
              </v:shape>
            </w:pict>
          </mc:Fallback>
        </mc:AlternateContent>
      </w:r>
      <w:r w:rsidRPr="00F55086">
        <w:rPr>
          <w:rFonts w:ascii="Arial" w:eastAsia="Times New Roman" w:hAnsi="Arial" w:cs="Arial"/>
          <w:lang w:val="en-US"/>
        </w:rPr>
        <w:t>18-24 years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p>
    <w:p w:rsidR="00F55086" w:rsidRPr="00F55086" w:rsidRDefault="00F55086" w:rsidP="00F55086">
      <w:pPr>
        <w:tabs>
          <w:tab w:val="left" w:pos="720"/>
          <w:tab w:val="left" w:pos="1440"/>
          <w:tab w:val="left" w:pos="2160"/>
          <w:tab w:val="left" w:pos="2880"/>
          <w:tab w:val="left" w:pos="3600"/>
        </w:tabs>
        <w:spacing w:line="280" w:lineRule="atLeast"/>
        <w:ind w:left="1440"/>
        <w:jc w:val="both"/>
        <w:rPr>
          <w:rFonts w:ascii="Arial" w:eastAsia="Times New Roman" w:hAnsi="Arial" w:cs="Arial"/>
          <w:b/>
          <w:lang w:val="en-US"/>
        </w:rPr>
      </w:pPr>
      <w:r w:rsidRPr="00F55086">
        <w:rPr>
          <w:rFonts w:ascii="Arial" w:eastAsia="Times New Roman" w:hAnsi="Arial"/>
          <w:noProof/>
          <w:sz w:val="19"/>
          <w:szCs w:val="24"/>
          <w:lang w:val="en-US"/>
        </w:rPr>
        <mc:AlternateContent>
          <mc:Choice Requires="wps">
            <w:drawing>
              <wp:anchor distT="0" distB="0" distL="114300" distR="114300" simplePos="0" relativeHeight="251684864" behindDoc="0" locked="0" layoutInCell="1" allowOverlap="1" wp14:anchorId="3C053C2A" wp14:editId="2FE1FBBD">
                <wp:simplePos x="0" y="0"/>
                <wp:positionH relativeFrom="column">
                  <wp:posOffset>3114675</wp:posOffset>
                </wp:positionH>
                <wp:positionV relativeFrom="paragraph">
                  <wp:posOffset>162560</wp:posOffset>
                </wp:positionV>
                <wp:extent cx="2171700" cy="32385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5F384C" w:rsidRDefault="003D4A6B" w:rsidP="00F55086">
                            <w:pPr>
                              <w:rPr>
                                <w:rFonts w:cs="Arial"/>
                                <w:b/>
                              </w:rPr>
                            </w:pPr>
                            <w:r w:rsidRPr="008A69E2">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53C2A" id="Text Box 6" o:spid="_x0000_s1029" type="#_x0000_t202" style="position:absolute;left:0;text-align:left;margin-left:245.25pt;margin-top:12.8pt;width:171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" stroked="f">
                <v:textbox>
                  <w:txbxContent>
                    <w:p w:rsidR="003D4A6B" w:rsidRPr="005F384C" w:rsidRDefault="003D4A6B" w:rsidP="00F55086">
                      <w:pPr>
                        <w:rPr>
                          <w:rFonts w:cs="Arial"/>
                          <w:b/>
                        </w:rPr>
                      </w:pPr>
                      <w:r w:rsidRPr="008A69E2">
                        <w:rPr>
                          <w:rFonts w:cs="Arial"/>
                          <w:b/>
                        </w:rPr>
                        <w:t>ENSURE GOOD MIX PER GROUP</w:t>
                      </w:r>
                    </w:p>
                  </w:txbxContent>
                </v:textbox>
                <w10:wrap type="square"/>
              </v:shape>
            </w:pict>
          </mc:Fallback>
        </mc:AlternateContent>
      </w:r>
      <w:r w:rsidRPr="00F55086">
        <w:rPr>
          <w:rFonts w:ascii="Arial" w:eastAsia="Times New Roman" w:hAnsi="Arial" w:cs="Arial"/>
          <w:lang w:val="en-US"/>
        </w:rPr>
        <w:t>25-34 years</w:t>
      </w:r>
      <w:r w:rsidRPr="00F55086">
        <w:rPr>
          <w:rFonts w:ascii="Arial" w:eastAsia="Times New Roman" w:hAnsi="Arial" w:cs="Arial"/>
          <w:lang w:val="en-US"/>
        </w:rPr>
        <w:tab/>
      </w:r>
      <w:r w:rsidRPr="00F55086">
        <w:rPr>
          <w:rFonts w:ascii="Arial" w:eastAsia="Times New Roman" w:hAnsi="Arial" w:cs="Arial"/>
          <w:lang w:val="en-US"/>
        </w:rPr>
        <w:tab/>
        <w:t>2</w:t>
      </w:r>
    </w:p>
    <w:p w:rsidR="00F55086" w:rsidRPr="00F55086" w:rsidRDefault="00F55086" w:rsidP="00F55086">
      <w:pPr>
        <w:tabs>
          <w:tab w:val="left" w:pos="720"/>
          <w:tab w:val="left" w:pos="1440"/>
          <w:tab w:val="left" w:pos="2160"/>
          <w:tab w:val="left" w:pos="2880"/>
          <w:tab w:val="left" w:pos="3600"/>
        </w:tabs>
        <w:spacing w:line="280" w:lineRule="atLeast"/>
        <w:ind w:left="1440"/>
        <w:jc w:val="both"/>
        <w:rPr>
          <w:rFonts w:ascii="Arial" w:eastAsia="Times New Roman" w:hAnsi="Arial" w:cs="Arial"/>
          <w:lang w:val="en-US"/>
        </w:rPr>
      </w:pPr>
      <w:r w:rsidRPr="00F55086">
        <w:rPr>
          <w:rFonts w:ascii="Arial" w:eastAsia="Times New Roman" w:hAnsi="Arial" w:cs="Arial"/>
          <w:lang w:val="en-US"/>
        </w:rPr>
        <w:t>35-44 years</w:t>
      </w:r>
      <w:r w:rsidRPr="00F55086">
        <w:rPr>
          <w:rFonts w:ascii="Arial" w:eastAsia="Times New Roman" w:hAnsi="Arial" w:cs="Arial"/>
          <w:lang w:val="en-US"/>
        </w:rPr>
        <w:tab/>
      </w:r>
      <w:r w:rsidRPr="00F55086">
        <w:rPr>
          <w:rFonts w:ascii="Arial" w:eastAsia="Times New Roman" w:hAnsi="Arial" w:cs="Arial"/>
          <w:lang w:val="en-US"/>
        </w:rPr>
        <w:tab/>
        <w:t>3</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F55086">
        <w:rPr>
          <w:rFonts w:ascii="Arial" w:eastAsia="Times New Roman" w:hAnsi="Arial" w:cs="Arial"/>
          <w:lang w:val="en-US"/>
        </w:rPr>
        <w:t>45-54 years</w:t>
      </w:r>
      <w:r w:rsidRPr="00F55086">
        <w:rPr>
          <w:rFonts w:ascii="Arial" w:eastAsia="Times New Roman" w:hAnsi="Arial" w:cs="Arial"/>
          <w:lang w:val="en-US"/>
        </w:rPr>
        <w:tab/>
      </w:r>
      <w:r w:rsidRPr="00F55086">
        <w:rPr>
          <w:rFonts w:ascii="Arial" w:eastAsia="Times New Roman" w:hAnsi="Arial" w:cs="Arial"/>
          <w:lang w:val="en-US"/>
        </w:rPr>
        <w:tab/>
        <w:t>4</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F55086">
        <w:rPr>
          <w:rFonts w:ascii="Arial" w:eastAsia="Times New Roman" w:hAnsi="Arial" w:cs="Arial"/>
          <w:lang w:val="en-US"/>
        </w:rPr>
        <w:t>55-64 years</w:t>
      </w:r>
      <w:r w:rsidRPr="00F55086">
        <w:rPr>
          <w:rFonts w:ascii="Arial" w:eastAsia="Times New Roman" w:hAnsi="Arial" w:cs="Arial"/>
          <w:lang w:val="en-US"/>
        </w:rPr>
        <w:tab/>
      </w:r>
      <w:r w:rsidRPr="00F55086">
        <w:rPr>
          <w:rFonts w:ascii="Arial" w:eastAsia="Times New Roman" w:hAnsi="Arial" w:cs="Arial"/>
          <w:lang w:val="en-US"/>
        </w:rPr>
        <w:tab/>
        <w:t>5</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F55086">
        <w:rPr>
          <w:rFonts w:ascii="Arial" w:eastAsia="Times New Roman" w:hAnsi="Arial" w:cs="Arial"/>
          <w:lang w:val="en-US"/>
        </w:rPr>
        <w:t>65+ years</w:t>
      </w:r>
      <w:r w:rsidRPr="00F55086">
        <w:rPr>
          <w:rFonts w:ascii="Arial" w:eastAsia="Times New Roman" w:hAnsi="Arial" w:cs="Arial"/>
          <w:lang w:val="en-US"/>
        </w:rPr>
        <w:tab/>
      </w:r>
      <w:r w:rsidRPr="00F55086">
        <w:rPr>
          <w:rFonts w:ascii="Arial" w:eastAsia="Times New Roman" w:hAnsi="Arial" w:cs="Arial"/>
          <w:lang w:val="en-US"/>
        </w:rPr>
        <w:tab/>
        <w:t>6</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F55086">
        <w:rPr>
          <w:rFonts w:ascii="Arial" w:eastAsia="Times New Roman" w:hAnsi="Arial" w:cs="Arial"/>
          <w:lang w:val="en-US"/>
        </w:rPr>
        <w:t>Refuse</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9</w:t>
      </w:r>
      <w:r w:rsidRPr="00F55086">
        <w:rPr>
          <w:rFonts w:ascii="Arial" w:eastAsia="Times New Roman" w:hAnsi="Arial" w:cs="Arial"/>
          <w:b/>
          <w:lang w:val="en-US"/>
        </w:rPr>
        <w:tab/>
        <w:t>THANK AND TERMINATE</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F55086">
        <w:rPr>
          <w:rFonts w:ascii="Arial" w:eastAsia="Times New Roman" w:hAnsi="Arial" w:cs="Arial"/>
          <w:lang w:val="en-US"/>
        </w:rPr>
        <w:t>Q3)</w:t>
      </w:r>
      <w:r w:rsidRPr="00F55086">
        <w:rPr>
          <w:rFonts w:ascii="Arial" w:eastAsia="Times New Roman" w:hAnsi="Arial" w:cs="Arial"/>
          <w:lang w:val="en-US"/>
        </w:rPr>
        <w:tab/>
        <w:t>Do you currently have children under the age of 18 living in the household? [</w:t>
      </w:r>
      <w:r w:rsidRPr="00F55086">
        <w:rPr>
          <w:rFonts w:ascii="Arial" w:eastAsia="Times New Roman" w:hAnsi="Arial" w:cs="Arial"/>
          <w:b/>
          <w:lang w:val="en-US"/>
        </w:rPr>
        <w:t>RECRUIT MIX</w:t>
      </w:r>
      <w:r w:rsidRPr="00F55086">
        <w:rPr>
          <w:rFonts w:ascii="Arial" w:eastAsia="Times New Roman" w:hAnsi="Arial" w:cs="Arial"/>
          <w:lang w:val="en-US"/>
        </w:rPr>
        <w:t>]</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Yes</w:t>
      </w:r>
      <w:r w:rsidRPr="00F55086">
        <w:rPr>
          <w:rFonts w:ascii="Arial" w:eastAsia="Times New Roman" w:hAnsi="Arial" w:cs="Arial"/>
          <w:lang w:val="en-US"/>
        </w:rPr>
        <w:tab/>
      </w:r>
      <w:r w:rsidRPr="00F55086">
        <w:rPr>
          <w:rFonts w:ascii="Arial" w:eastAsia="Times New Roman" w:hAnsi="Arial" w:cs="Arial"/>
          <w:lang w:val="en-US"/>
        </w:rPr>
        <w:tab/>
        <w:t>1</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No</w:t>
      </w:r>
      <w:r w:rsidRPr="00F55086">
        <w:rPr>
          <w:rFonts w:ascii="Arial" w:eastAsia="Times New Roman" w:hAnsi="Arial" w:cs="Arial"/>
          <w:lang w:val="en-US"/>
        </w:rPr>
        <w:tab/>
      </w:r>
      <w:r w:rsidRPr="00F55086">
        <w:rPr>
          <w:rFonts w:ascii="Arial" w:eastAsia="Times New Roman" w:hAnsi="Arial" w:cs="Arial"/>
          <w:lang w:val="en-US"/>
        </w:rPr>
        <w:tab/>
        <w:t>2</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rPr>
      </w:pPr>
      <w:r w:rsidRPr="00F55086">
        <w:rPr>
          <w:rFonts w:ascii="Arial" w:eastAsia="Times New Roman" w:hAnsi="Arial" w:cs="Arial"/>
        </w:rPr>
        <w:t>Q4)</w:t>
      </w:r>
      <w:r w:rsidRPr="00F55086">
        <w:rPr>
          <w:rFonts w:ascii="Arial" w:eastAsia="Times New Roman" w:hAnsi="Arial" w:cs="Arial"/>
        </w:rPr>
        <w:tab/>
        <w:t xml:space="preserve">How many people above the age of 18 are there in your household? </w:t>
      </w:r>
    </w:p>
    <w:p w:rsidR="00F55086" w:rsidRPr="00F55086" w:rsidRDefault="00F55086" w:rsidP="00F55086">
      <w:pPr>
        <w:tabs>
          <w:tab w:val="left" w:pos="1"/>
          <w:tab w:val="left" w:pos="720"/>
          <w:tab w:val="left" w:pos="9000"/>
          <w:tab w:val="right" w:pos="9360"/>
        </w:tabs>
        <w:suppressAutoHyphens/>
        <w:spacing w:line="240" w:lineRule="auto"/>
        <w:rPr>
          <w:rFonts w:ascii="Arial" w:eastAsia="Times New Roman" w:hAnsi="Arial" w:cs="Arial"/>
        </w:rPr>
      </w:pPr>
    </w:p>
    <w:p w:rsidR="00F55086" w:rsidRPr="00F55086" w:rsidRDefault="00F55086" w:rsidP="00F55086">
      <w:pPr>
        <w:tabs>
          <w:tab w:val="left" w:pos="1"/>
          <w:tab w:val="left" w:pos="1440"/>
          <w:tab w:val="left" w:pos="3600"/>
          <w:tab w:val="right" w:pos="9360"/>
        </w:tabs>
        <w:suppressAutoHyphens/>
        <w:spacing w:line="240" w:lineRule="auto"/>
        <w:rPr>
          <w:rFonts w:ascii="Arial" w:eastAsia="Times New Roman" w:hAnsi="Arial" w:cs="Arial"/>
        </w:rPr>
      </w:pPr>
      <w:r w:rsidRPr="00F55086">
        <w:rPr>
          <w:rFonts w:ascii="Arial" w:eastAsia="Times New Roman" w:hAnsi="Arial" w:cs="Arial"/>
        </w:rPr>
        <w:tab/>
      </w:r>
      <w:r w:rsidRPr="00F55086">
        <w:rPr>
          <w:rFonts w:ascii="Arial" w:eastAsia="Times New Roman" w:hAnsi="Arial" w:cs="Arial"/>
        </w:rPr>
        <w:tab/>
        <w:t>One</w:t>
      </w:r>
      <w:r w:rsidRPr="00F55086">
        <w:rPr>
          <w:rFonts w:ascii="Arial" w:eastAsia="Times New Roman" w:hAnsi="Arial" w:cs="Arial"/>
        </w:rPr>
        <w:tab/>
        <w:t xml:space="preserve">1   </w:t>
      </w:r>
    </w:p>
    <w:p w:rsidR="00F55086" w:rsidRPr="00F55086" w:rsidRDefault="00F55086" w:rsidP="00F55086">
      <w:pPr>
        <w:tabs>
          <w:tab w:val="left" w:pos="1"/>
          <w:tab w:val="left" w:pos="1440"/>
          <w:tab w:val="left" w:pos="3600"/>
          <w:tab w:val="right" w:pos="9360"/>
        </w:tabs>
        <w:suppressAutoHyphens/>
        <w:spacing w:line="240" w:lineRule="auto"/>
        <w:rPr>
          <w:rFonts w:ascii="Arial" w:eastAsia="Times New Roman" w:hAnsi="Arial" w:cs="Arial"/>
          <w:b/>
        </w:rPr>
      </w:pPr>
      <w:r w:rsidRPr="00F55086">
        <w:rPr>
          <w:rFonts w:ascii="Arial" w:eastAsia="Times New Roman" w:hAnsi="Arial" w:cs="Arial"/>
        </w:rPr>
        <w:tab/>
      </w:r>
      <w:r w:rsidRPr="00F55086">
        <w:rPr>
          <w:rFonts w:ascii="Arial" w:eastAsia="Times New Roman" w:hAnsi="Arial" w:cs="Arial"/>
        </w:rPr>
        <w:tab/>
        <w:t>More than one</w:t>
      </w:r>
      <w:r w:rsidRPr="00F55086">
        <w:rPr>
          <w:rFonts w:ascii="Arial" w:eastAsia="Times New Roman" w:hAnsi="Arial" w:cs="Arial"/>
        </w:rPr>
        <w:tab/>
        <w:t xml:space="preserve">2   </w:t>
      </w:r>
    </w:p>
    <w:p w:rsidR="00F55086" w:rsidRPr="00F55086" w:rsidRDefault="00F55086" w:rsidP="00F55086">
      <w:pPr>
        <w:tabs>
          <w:tab w:val="left" w:pos="1"/>
          <w:tab w:val="left" w:pos="720"/>
          <w:tab w:val="left" w:pos="3600"/>
          <w:tab w:val="right" w:pos="9360"/>
        </w:tabs>
        <w:suppressAutoHyphens/>
        <w:spacing w:line="240" w:lineRule="auto"/>
        <w:rPr>
          <w:rFonts w:ascii="Arial" w:eastAsia="Times New Roman" w:hAnsi="Arial" w:cs="Arial"/>
        </w:rPr>
      </w:pPr>
      <w:r w:rsidRPr="00F55086">
        <w:rPr>
          <w:rFonts w:ascii="Arial" w:eastAsia="Times New Roman" w:hAnsi="Arial" w:cs="Arial"/>
          <w:b/>
        </w:rPr>
        <w:tab/>
      </w:r>
      <w:r w:rsidRPr="00F55086">
        <w:rPr>
          <w:rFonts w:ascii="Arial" w:eastAsia="Times New Roman" w:hAnsi="Arial" w:cs="Arial"/>
          <w:b/>
        </w:rPr>
        <w:tab/>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 xml:space="preserve">Q5) </w:t>
      </w:r>
      <w:r w:rsidRPr="00F55086">
        <w:rPr>
          <w:rFonts w:ascii="Arial" w:eastAsia="Times New Roman" w:hAnsi="Arial" w:cs="Arial"/>
          <w:lang w:val="en-US"/>
        </w:rPr>
        <w:tab/>
        <w:t>Could you please tell me what is the last level of education that you have completed?</w:t>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noProof/>
          <w:sz w:val="19"/>
          <w:szCs w:val="24"/>
          <w:lang w:val="en-US"/>
        </w:rPr>
        <mc:AlternateContent>
          <mc:Choice Requires="wps">
            <w:drawing>
              <wp:anchor distT="0" distB="0" distL="114300" distR="114300" simplePos="0" relativeHeight="251686912" behindDoc="0" locked="0" layoutInCell="1" allowOverlap="1" wp14:anchorId="0B834B65" wp14:editId="46F00AFA">
                <wp:simplePos x="0" y="0"/>
                <wp:positionH relativeFrom="column">
                  <wp:posOffset>4051935</wp:posOffset>
                </wp:positionH>
                <wp:positionV relativeFrom="paragraph">
                  <wp:posOffset>121285</wp:posOffset>
                </wp:positionV>
                <wp:extent cx="685800" cy="1028700"/>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5F384C" w:rsidRDefault="003D4A6B" w:rsidP="00F55086">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34B65" id="Text Box 7" o:spid="_x0000_s1030" type="#_x0000_t202" style="position:absolute;left:0;text-align:left;margin-left:319.05pt;margin-top:9.55pt;width:54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xY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" stroked="f">
                <v:textbox>
                  <w:txbxContent>
                    <w:p w:rsidR="003D4A6B" w:rsidRPr="005F384C" w:rsidRDefault="003D4A6B" w:rsidP="00F55086">
                      <w:pPr>
                        <w:rPr>
                          <w:rFonts w:cs="Arial"/>
                          <w:b/>
                        </w:rPr>
                      </w:pPr>
                      <w:r>
                        <w:rPr>
                          <w:rFonts w:cs="Arial"/>
                          <w:b/>
                        </w:rPr>
                        <w:t>ENSURE GOOD MIX PER GROUP</w:t>
                      </w:r>
                    </w:p>
                  </w:txbxContent>
                </v:textbox>
                <w10:wrap type="square"/>
              </v:shape>
            </w:pict>
          </mc:Fallback>
        </mc:AlternateContent>
      </w:r>
      <w:r w:rsidRPr="00F55086">
        <w:rPr>
          <w:rFonts w:ascii="Arial" w:eastAsia="Times New Roman" w:hAnsi="Arial" w:cs="Arial"/>
          <w:lang w:val="en-US"/>
        </w:rPr>
        <w:tab/>
      </w:r>
      <w:r w:rsidRPr="00F55086">
        <w:rPr>
          <w:rFonts w:ascii="Arial" w:eastAsia="Times New Roman" w:hAnsi="Arial" w:cs="Arial"/>
          <w:lang w:val="en-US"/>
        </w:rPr>
        <w:tab/>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noProof/>
          <w:sz w:val="19"/>
          <w:szCs w:val="24"/>
          <w:lang w:val="en-US"/>
        </w:rPr>
        <mc:AlternateContent>
          <mc:Choice Requires="wps">
            <w:drawing>
              <wp:anchor distT="0" distB="0" distL="114300" distR="114300" simplePos="0" relativeHeight="251685888" behindDoc="0" locked="0" layoutInCell="1" allowOverlap="1" wp14:anchorId="01E1F5E3" wp14:editId="54A2A981">
                <wp:simplePos x="0" y="0"/>
                <wp:positionH relativeFrom="column">
                  <wp:posOffset>3709035</wp:posOffset>
                </wp:positionH>
                <wp:positionV relativeFrom="paragraph">
                  <wp:posOffset>8890</wp:posOffset>
                </wp:positionV>
                <wp:extent cx="228600" cy="704850"/>
                <wp:effectExtent l="0" t="0" r="19050" b="19050"/>
                <wp:wrapSquare wrapText="bothSides"/>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63E46" id="AutoShape 8" o:spid="_x0000_s1026" type="#_x0000_t88" style="position:absolute;margin-left:292.05pt;margin-top:.7pt;width:18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VggIAAC4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">
                <w10:wrap type="square"/>
              </v:shape>
            </w:pict>
          </mc:Fallback>
        </mc:AlternateContent>
      </w:r>
      <w:r w:rsidRPr="00F55086">
        <w:rPr>
          <w:rFonts w:ascii="Arial" w:eastAsia="Times New Roman" w:hAnsi="Arial" w:cs="Arial"/>
          <w:lang w:val="en-US"/>
        </w:rPr>
        <w:tab/>
      </w:r>
      <w:r w:rsidRPr="00F55086">
        <w:rPr>
          <w:rFonts w:ascii="Arial" w:eastAsia="Times New Roman" w:hAnsi="Arial" w:cs="Arial"/>
          <w:lang w:val="en-US"/>
        </w:rPr>
        <w:tab/>
        <w:t>Some high school only</w:t>
      </w:r>
      <w:r w:rsidRPr="00F55086">
        <w:rPr>
          <w:rFonts w:ascii="Arial" w:eastAsia="Times New Roman" w:hAnsi="Arial" w:cs="Arial"/>
          <w:lang w:val="en-US"/>
        </w:rPr>
        <w:tab/>
      </w:r>
      <w:r w:rsidRPr="00F55086">
        <w:rPr>
          <w:rFonts w:ascii="Arial" w:eastAsia="Times New Roman" w:hAnsi="Arial" w:cs="Arial"/>
          <w:lang w:val="en-US"/>
        </w:rPr>
        <w:tab/>
        <w:t>1</w:t>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Completed high school</w:t>
      </w:r>
      <w:r w:rsidRPr="00F55086">
        <w:rPr>
          <w:rFonts w:ascii="Arial" w:eastAsia="Times New Roman" w:hAnsi="Arial" w:cs="Arial"/>
          <w:lang w:val="en-US"/>
        </w:rPr>
        <w:tab/>
      </w:r>
      <w:r w:rsidRPr="00F55086">
        <w:rPr>
          <w:rFonts w:ascii="Arial" w:eastAsia="Times New Roman" w:hAnsi="Arial" w:cs="Arial"/>
          <w:lang w:val="en-US"/>
        </w:rPr>
        <w:tab/>
        <w:t>2</w:t>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Some College/University</w:t>
      </w:r>
      <w:r w:rsidRPr="00F55086">
        <w:rPr>
          <w:rFonts w:ascii="Arial" w:eastAsia="Times New Roman" w:hAnsi="Arial" w:cs="Arial"/>
          <w:lang w:val="en-US"/>
        </w:rPr>
        <w:tab/>
      </w:r>
      <w:r w:rsidRPr="00F55086">
        <w:rPr>
          <w:rFonts w:ascii="Arial" w:eastAsia="Times New Roman" w:hAnsi="Arial" w:cs="Arial"/>
          <w:lang w:val="en-US"/>
        </w:rPr>
        <w:tab/>
        <w:t>3</w:t>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Completed College/University</w:t>
      </w:r>
      <w:r w:rsidRPr="00F55086">
        <w:rPr>
          <w:rFonts w:ascii="Arial" w:eastAsia="Times New Roman" w:hAnsi="Arial" w:cs="Arial"/>
          <w:lang w:val="en-US"/>
        </w:rPr>
        <w:tab/>
        <w:t>4</w:t>
      </w:r>
    </w:p>
    <w:p w:rsidR="00F55086" w:rsidRPr="00F55086" w:rsidRDefault="00F55086" w:rsidP="00F55086">
      <w:pPr>
        <w:tabs>
          <w:tab w:val="left" w:pos="720"/>
          <w:tab w:val="left" w:pos="1440"/>
          <w:tab w:val="left" w:pos="2160"/>
        </w:tabs>
        <w:spacing w:line="280" w:lineRule="atLeast"/>
        <w:ind w:left="1440" w:hanging="1440"/>
        <w:rPr>
          <w:rFonts w:ascii="Arial" w:eastAsia="Times New Roman" w:hAnsi="Arial" w:cs="Arial"/>
          <w:lang w:val="en-US"/>
        </w:rPr>
      </w:pPr>
      <w:r w:rsidRPr="00F55086">
        <w:rPr>
          <w:rFonts w:ascii="Arial" w:eastAsia="Times New Roman" w:hAnsi="Arial" w:cs="Arial"/>
          <w:lang w:val="en-US"/>
        </w:rPr>
        <w:tab/>
      </w:r>
      <w:r w:rsidRPr="00F55086">
        <w:rPr>
          <w:rFonts w:ascii="Arial" w:eastAsia="Times New Roman" w:hAnsi="Arial" w:cs="Arial"/>
          <w:lang w:val="en-US"/>
        </w:rPr>
        <w:tab/>
        <w:t>RF/DK</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9</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uppressAutoHyphens/>
        <w:spacing w:line="240" w:lineRule="auto"/>
        <w:rPr>
          <w:rFonts w:ascii="Arial" w:eastAsia="Times New Roman" w:hAnsi="Arial" w:cs="Arial"/>
          <w:lang w:val="en-US"/>
        </w:rPr>
      </w:pPr>
      <w:r w:rsidRPr="00F55086">
        <w:rPr>
          <w:rFonts w:ascii="Arial" w:eastAsia="Times New Roman" w:hAnsi="Arial" w:cs="Arial"/>
          <w:lang w:val="en-US"/>
        </w:rPr>
        <w:t>Q6)</w:t>
      </w:r>
      <w:r w:rsidRPr="00F55086">
        <w:rPr>
          <w:rFonts w:ascii="Arial" w:eastAsia="Times New Roman" w:hAnsi="Arial" w:cs="Arial"/>
          <w:lang w:val="en-US"/>
        </w:rPr>
        <w:tab/>
        <w:t>What is your current employment status?</w:t>
      </w:r>
    </w:p>
    <w:p w:rsidR="00F55086" w:rsidRPr="00F55086" w:rsidRDefault="00F55086" w:rsidP="00F55086">
      <w:pPr>
        <w:spacing w:line="280" w:lineRule="atLeast"/>
        <w:ind w:left="1440"/>
        <w:rPr>
          <w:rFonts w:ascii="Arial" w:eastAsia="Times New Roman" w:hAnsi="Arial" w:cs="Arial"/>
          <w:lang w:val="en-US"/>
        </w:rPr>
      </w:pP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Working full-time</w:t>
      </w:r>
      <w:r w:rsidRPr="00F55086">
        <w:rPr>
          <w:rFonts w:ascii="Arial" w:eastAsia="Times New Roman" w:hAnsi="Arial" w:cs="Arial"/>
          <w:lang w:val="en-US"/>
        </w:rPr>
        <w:tab/>
      </w:r>
      <w:r w:rsidRPr="00F55086">
        <w:rPr>
          <w:rFonts w:ascii="Arial" w:eastAsia="Times New Roman" w:hAnsi="Arial" w:cs="Arial"/>
          <w:lang w:val="en-US"/>
        </w:rPr>
        <w:tab/>
        <w:t>1</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Working part-time</w:t>
      </w:r>
      <w:r w:rsidRPr="00F55086">
        <w:rPr>
          <w:rFonts w:ascii="Arial" w:eastAsia="Times New Roman" w:hAnsi="Arial" w:cs="Arial"/>
          <w:lang w:val="en-US"/>
        </w:rPr>
        <w:tab/>
      </w:r>
      <w:r w:rsidRPr="00F55086">
        <w:rPr>
          <w:rFonts w:ascii="Arial" w:eastAsia="Times New Roman" w:hAnsi="Arial" w:cs="Arial"/>
          <w:lang w:val="en-US"/>
        </w:rPr>
        <w:tab/>
        <w:t>2</w:t>
      </w:r>
    </w:p>
    <w:p w:rsidR="00F55086" w:rsidRPr="00F55086" w:rsidRDefault="00F55086" w:rsidP="00F55086">
      <w:pPr>
        <w:spacing w:line="280" w:lineRule="atLeast"/>
        <w:ind w:left="1440"/>
        <w:rPr>
          <w:rFonts w:ascii="Arial" w:eastAsia="Times New Roman" w:hAnsi="Arial" w:cs="Arial"/>
          <w:b/>
          <w:lang w:val="en-US"/>
        </w:rPr>
      </w:pPr>
      <w:r w:rsidRPr="00F55086">
        <w:rPr>
          <w:rFonts w:ascii="Arial" w:eastAsia="Times New Roman" w:hAnsi="Arial" w:cs="Arial"/>
          <w:lang w:val="en-US"/>
        </w:rPr>
        <w:t>Self-employed</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3</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Retired</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 xml:space="preserve">4 </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noProof/>
          <w:sz w:val="19"/>
          <w:szCs w:val="24"/>
          <w:lang w:val="en-US"/>
        </w:rPr>
        <w:lastRenderedPageBreak/>
        <mc:AlternateContent>
          <mc:Choice Requires="wps">
            <w:drawing>
              <wp:anchor distT="0" distB="0" distL="114300" distR="114300" simplePos="0" relativeHeight="251688960" behindDoc="0" locked="0" layoutInCell="1" allowOverlap="1" wp14:anchorId="7F4DA1DD" wp14:editId="6047909F">
                <wp:simplePos x="0" y="0"/>
                <wp:positionH relativeFrom="column">
                  <wp:posOffset>3251835</wp:posOffset>
                </wp:positionH>
                <wp:positionV relativeFrom="paragraph">
                  <wp:posOffset>170180</wp:posOffset>
                </wp:positionV>
                <wp:extent cx="1714500" cy="342900"/>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4C650D" w:rsidRDefault="003D4A6B" w:rsidP="00F55086">
                            <w:pPr>
                              <w:rPr>
                                <w:rFonts w:cs="Arial"/>
                                <w:b/>
                              </w:rPr>
                            </w:pPr>
                            <w:r w:rsidRPr="00673A39">
                              <w:rPr>
                                <w:rFonts w:cs="Arial"/>
                                <w:b/>
                              </w:rPr>
                              <w:t>MAX 3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DA1DD" id="Text Box 9" o:spid="_x0000_s1031" type="#_x0000_t202" style="position:absolute;left:0;text-align:left;margin-left:256.05pt;margin-top:13.4pt;width:13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8gQ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" stroked="f">
                <v:textbox>
                  <w:txbxContent>
                    <w:p w:rsidR="003D4A6B" w:rsidRPr="004C650D" w:rsidRDefault="003D4A6B" w:rsidP="00F55086">
                      <w:pPr>
                        <w:rPr>
                          <w:rFonts w:cs="Arial"/>
                          <w:b/>
                        </w:rPr>
                      </w:pPr>
                      <w:r w:rsidRPr="00673A39">
                        <w:rPr>
                          <w:rFonts w:cs="Arial"/>
                          <w:b/>
                        </w:rPr>
                        <w:t>MAX 3 PER GROUP</w:t>
                      </w:r>
                    </w:p>
                  </w:txbxContent>
                </v:textbox>
                <w10:wrap type="square"/>
              </v:shape>
            </w:pict>
          </mc:Fallback>
        </mc:AlternateContent>
      </w:r>
      <w:r w:rsidRPr="00F55086">
        <w:rPr>
          <w:rFonts w:ascii="Arial" w:eastAsia="Times New Roman" w:hAnsi="Arial"/>
          <w:noProof/>
          <w:sz w:val="19"/>
          <w:szCs w:val="24"/>
          <w:lang w:val="en-US"/>
        </w:rPr>
        <mc:AlternateContent>
          <mc:Choice Requires="wps">
            <w:drawing>
              <wp:anchor distT="0" distB="0" distL="114300" distR="114300" simplePos="0" relativeHeight="251687936" behindDoc="0" locked="0" layoutInCell="1" allowOverlap="1" wp14:anchorId="34840EFC" wp14:editId="493FB09D">
                <wp:simplePos x="0" y="0"/>
                <wp:positionH relativeFrom="column">
                  <wp:posOffset>3023235</wp:posOffset>
                </wp:positionH>
                <wp:positionV relativeFrom="paragraph">
                  <wp:posOffset>-1270</wp:posOffset>
                </wp:positionV>
                <wp:extent cx="228600" cy="704850"/>
                <wp:effectExtent l="0" t="0" r="19050" b="19050"/>
                <wp:wrapSquare wrapText="bothSides"/>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EAC34" id="AutoShape 10" o:spid="_x0000_s1026" type="#_x0000_t88" style="position:absolute;margin-left:238.05pt;margin-top:-.1pt;width:18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ThQIAAC8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">
                <w10:wrap type="square"/>
              </v:shape>
            </w:pict>
          </mc:Fallback>
        </mc:AlternateContent>
      </w:r>
      <w:r w:rsidRPr="00F55086">
        <w:rPr>
          <w:rFonts w:ascii="Arial" w:eastAsia="Times New Roman" w:hAnsi="Arial" w:cs="Arial"/>
          <w:lang w:val="en-US"/>
        </w:rPr>
        <w:t>Currently not working</w:t>
      </w:r>
      <w:r w:rsidRPr="00F55086">
        <w:rPr>
          <w:rFonts w:ascii="Arial" w:eastAsia="Times New Roman" w:hAnsi="Arial" w:cs="Arial"/>
          <w:lang w:val="en-US"/>
        </w:rPr>
        <w:tab/>
      </w:r>
      <w:r w:rsidRPr="00F55086">
        <w:rPr>
          <w:rFonts w:ascii="Arial" w:eastAsia="Times New Roman" w:hAnsi="Arial" w:cs="Arial"/>
          <w:lang w:val="en-US"/>
        </w:rPr>
        <w:tab/>
        <w:t>5</w:t>
      </w:r>
      <w:r w:rsidRPr="00F55086">
        <w:rPr>
          <w:rFonts w:ascii="Arial" w:eastAsia="Times New Roman" w:hAnsi="Arial" w:cs="Arial"/>
          <w:lang w:val="en-US"/>
        </w:rPr>
        <w:tab/>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Student</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6</w:t>
      </w:r>
      <w:r w:rsidRPr="00F55086">
        <w:rPr>
          <w:rFonts w:ascii="Arial" w:eastAsia="Times New Roman" w:hAnsi="Arial" w:cs="Arial"/>
          <w:lang w:val="en-US"/>
        </w:rPr>
        <w:tab/>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Other</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7</w:t>
      </w:r>
    </w:p>
    <w:p w:rsidR="00F55086" w:rsidRPr="00F55086" w:rsidRDefault="00F55086" w:rsidP="00F55086">
      <w:pPr>
        <w:suppressAutoHyphens/>
        <w:spacing w:line="240" w:lineRule="auto"/>
        <w:ind w:left="1440"/>
        <w:rPr>
          <w:rFonts w:ascii="Arial" w:eastAsia="Times New Roman" w:hAnsi="Arial" w:cs="Arial"/>
          <w:lang w:val="en-US"/>
        </w:rPr>
      </w:pPr>
      <w:r w:rsidRPr="00F55086">
        <w:rPr>
          <w:rFonts w:ascii="Arial" w:eastAsia="Times New Roman" w:hAnsi="Arial" w:cs="Arial"/>
          <w:lang w:val="en-US"/>
        </w:rPr>
        <w:t>DK/RF</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9</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r w:rsidRPr="00F55086">
        <w:rPr>
          <w:rFonts w:ascii="Arial" w:eastAsia="Times New Roman" w:hAnsi="Arial" w:cs="Arial"/>
          <w:lang w:val="en-US"/>
        </w:rPr>
        <w:t xml:space="preserve">Q7) Which of the following categories best describes your total household income? That is, the total income of all persons in your household combined, before taxes </w:t>
      </w:r>
      <w:r w:rsidRPr="00F55086">
        <w:rPr>
          <w:rFonts w:ascii="Arial" w:eastAsia="Times New Roman" w:hAnsi="Arial" w:cs="Arial"/>
          <w:b/>
          <w:lang w:val="en-US"/>
        </w:rPr>
        <w:t>[READ LIST]</w:t>
      </w:r>
      <w:r w:rsidRPr="00F55086">
        <w:rPr>
          <w:rFonts w:ascii="Arial" w:eastAsia="Times New Roman" w:hAnsi="Arial" w:cs="Arial"/>
          <w:lang w:val="en-US"/>
        </w:rPr>
        <w:t>?</w:t>
      </w:r>
    </w:p>
    <w:p w:rsidR="00F55086" w:rsidRPr="00F55086" w:rsidRDefault="00F55086" w:rsidP="00F55086">
      <w:pPr>
        <w:spacing w:line="280" w:lineRule="atLeast"/>
        <w:ind w:left="1440"/>
        <w:rPr>
          <w:rFonts w:ascii="Arial" w:eastAsia="Times New Roman" w:hAnsi="Arial" w:cs="Arial"/>
          <w:sz w:val="19"/>
          <w:szCs w:val="24"/>
          <w:lang w:eastAsia="en-CA"/>
        </w:rPr>
      </w:pP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noProof/>
          <w:lang w:val="en-US"/>
        </w:rPr>
        <mc:AlternateContent>
          <mc:Choice Requires="wps">
            <w:drawing>
              <wp:anchor distT="0" distB="0" distL="114300" distR="114300" simplePos="0" relativeHeight="251693056" behindDoc="0" locked="0" layoutInCell="1" allowOverlap="1" wp14:anchorId="2B67536C" wp14:editId="35F82EA7">
                <wp:simplePos x="0" y="0"/>
                <wp:positionH relativeFrom="column">
                  <wp:posOffset>4050665</wp:posOffset>
                </wp:positionH>
                <wp:positionV relativeFrom="paragraph">
                  <wp:posOffset>69215</wp:posOffset>
                </wp:positionV>
                <wp:extent cx="2171700" cy="210502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5F384C" w:rsidRDefault="003D4A6B" w:rsidP="00F55086">
                            <w:pPr>
                              <w:rPr>
                                <w:rFonts w:cs="Arial"/>
                                <w:b/>
                              </w:rPr>
                            </w:pPr>
                            <w:r>
                              <w:rPr>
                                <w:rFonts w:cs="Arial"/>
                                <w:b/>
                              </w:rPr>
                              <w:t>Terminate if less than $30,000.  Recruit a mix of those with household incomes between $30,000 to $99,999 and $100,000 or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7536C" id="Text Box 20" o:spid="_x0000_s1032" type="#_x0000_t202" style="position:absolute;left:0;text-align:left;margin-left:318.95pt;margin-top:5.45pt;width:171pt;height:16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r/hg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" stroked="f">
                <v:textbox>
                  <w:txbxContent>
                    <w:p w:rsidR="003D4A6B" w:rsidRPr="005F384C" w:rsidRDefault="003D4A6B" w:rsidP="00F55086">
                      <w:pPr>
                        <w:rPr>
                          <w:rFonts w:cs="Arial"/>
                          <w:b/>
                        </w:rPr>
                      </w:pPr>
                      <w:r>
                        <w:rPr>
                          <w:rFonts w:cs="Arial"/>
                          <w:b/>
                        </w:rPr>
                        <w:t>Terminate if less than $30,000.  Recruit a mix of those with household incomes between $30,000 to $99,999 and $100,000 or over</w:t>
                      </w:r>
                    </w:p>
                  </w:txbxContent>
                </v:textbox>
                <w10:wrap type="square"/>
              </v:shape>
            </w:pict>
          </mc:Fallback>
        </mc:AlternateContent>
      </w:r>
      <w:r w:rsidRPr="00F55086">
        <w:rPr>
          <w:rFonts w:ascii="Arial" w:eastAsia="Times New Roman" w:hAnsi="Arial" w:cs="Arial"/>
          <w:lang w:val="en-US"/>
        </w:rPr>
        <w:t>Under $20,000</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1</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$20,000 to just under $ 30,000</w:t>
      </w:r>
      <w:r w:rsidRPr="00F55086">
        <w:rPr>
          <w:rFonts w:ascii="Arial" w:eastAsia="Times New Roman" w:hAnsi="Arial" w:cs="Arial"/>
          <w:lang w:val="en-US"/>
        </w:rPr>
        <w:tab/>
        <w:t>2</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noProof/>
          <w:lang w:val="en-US"/>
        </w:rPr>
        <mc:AlternateContent>
          <mc:Choice Requires="wps">
            <w:drawing>
              <wp:anchor distT="0" distB="0" distL="114300" distR="114300" simplePos="0" relativeHeight="251692032" behindDoc="0" locked="0" layoutInCell="1" allowOverlap="1" wp14:anchorId="0D227D09" wp14:editId="7F2376DE">
                <wp:simplePos x="0" y="0"/>
                <wp:positionH relativeFrom="column">
                  <wp:posOffset>3731895</wp:posOffset>
                </wp:positionH>
                <wp:positionV relativeFrom="paragraph">
                  <wp:posOffset>11430</wp:posOffset>
                </wp:positionV>
                <wp:extent cx="207010" cy="1195705"/>
                <wp:effectExtent l="0" t="0" r="21590" b="23495"/>
                <wp:wrapSquare wrapText="bothSides"/>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195705"/>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0D536" id="Right Brace 21" o:spid="_x0000_s1026" type="#_x0000_t88" style="position:absolute;margin-left:293.85pt;margin-top:.9pt;width:16.3pt;height:9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" adj="1091">
                <w10:wrap type="square"/>
              </v:shape>
            </w:pict>
          </mc:Fallback>
        </mc:AlternateContent>
      </w:r>
      <w:r w:rsidRPr="00F55086">
        <w:rPr>
          <w:rFonts w:ascii="Arial" w:eastAsia="Times New Roman" w:hAnsi="Arial" w:cs="Arial"/>
          <w:lang w:val="en-US"/>
        </w:rPr>
        <w:t>$30,000 to just under $ 60,000</w:t>
      </w:r>
      <w:r w:rsidRPr="00F55086">
        <w:rPr>
          <w:rFonts w:ascii="Arial" w:eastAsia="Times New Roman" w:hAnsi="Arial" w:cs="Arial"/>
          <w:lang w:val="en-US"/>
        </w:rPr>
        <w:tab/>
        <w:t>3</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$60,000 to just under $ 80,000</w:t>
      </w:r>
      <w:r w:rsidRPr="00F55086">
        <w:rPr>
          <w:rFonts w:ascii="Arial" w:eastAsia="Times New Roman" w:hAnsi="Arial" w:cs="Arial"/>
          <w:lang w:val="en-US"/>
        </w:rPr>
        <w:tab/>
        <w:t xml:space="preserve">4 </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$80,000 to just under $100,000</w:t>
      </w:r>
      <w:r w:rsidRPr="00F55086">
        <w:rPr>
          <w:rFonts w:ascii="Arial" w:eastAsia="Times New Roman" w:hAnsi="Arial" w:cs="Arial"/>
          <w:lang w:val="en-US"/>
        </w:rPr>
        <w:tab/>
        <w:t>5</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$100,000 to just under $150,000</w:t>
      </w:r>
      <w:r w:rsidRPr="00F55086">
        <w:rPr>
          <w:rFonts w:ascii="Arial" w:eastAsia="Times New Roman" w:hAnsi="Arial" w:cs="Arial"/>
          <w:lang w:val="en-US"/>
        </w:rPr>
        <w:tab/>
        <w:t>6</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$150,000 and above</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7</w:t>
      </w: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DK/RF</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99</w:t>
      </w: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uppressAutoHyphens/>
        <w:spacing w:line="240" w:lineRule="auto"/>
        <w:rPr>
          <w:rFonts w:ascii="Arial" w:eastAsia="Times New Roman" w:hAnsi="Arial" w:cs="Arial"/>
          <w:lang w:val="en-US"/>
        </w:rPr>
      </w:pPr>
    </w:p>
    <w:p w:rsidR="00F55086" w:rsidRPr="00F55086" w:rsidRDefault="00F55086" w:rsidP="00F55086">
      <w:pPr>
        <w:spacing w:after="120" w:line="280" w:lineRule="atLeast"/>
        <w:ind w:left="720" w:hanging="720"/>
        <w:rPr>
          <w:rFonts w:ascii="Arial" w:eastAsia="Times New Roman" w:hAnsi="Arial" w:cs="Arial"/>
          <w:lang w:val="en-US"/>
        </w:rPr>
      </w:pPr>
      <w:r w:rsidRPr="00F55086">
        <w:rPr>
          <w:rFonts w:ascii="Arial" w:eastAsia="Times New Roman" w:hAnsi="Arial" w:cs="Arial"/>
          <w:lang w:val="en-US"/>
        </w:rPr>
        <w:t>Q9)</w:t>
      </w:r>
      <w:r w:rsidRPr="00F55086">
        <w:rPr>
          <w:rFonts w:ascii="Arial" w:eastAsia="Times New Roman" w:hAnsi="Arial" w:cs="Arial"/>
          <w:lang w:val="en-US"/>
        </w:rPr>
        <w:tab/>
        <w:t>Sometimes participants are asked to write out their answers to a questionnaire, read or watch a TV commercial during the discussion.  Is there any reason why you could not participate? [READ IF NEEDED:  I can assure you that everything written or discussed in the groups will remain confidential]</w:t>
      </w:r>
    </w:p>
    <w:p w:rsidR="00F55086" w:rsidRPr="00F55086" w:rsidRDefault="00F55086" w:rsidP="00F55086">
      <w:pPr>
        <w:spacing w:line="280" w:lineRule="atLeast"/>
        <w:jc w:val="both"/>
        <w:rPr>
          <w:rFonts w:ascii="Arial" w:eastAsia="Times New Roman" w:hAnsi="Arial" w:cs="Arial"/>
          <w:lang w:val="en-US"/>
        </w:rPr>
      </w:pPr>
    </w:p>
    <w:p w:rsidR="00F55086" w:rsidRPr="00F55086" w:rsidRDefault="00F55086" w:rsidP="00F55086">
      <w:pPr>
        <w:spacing w:line="280" w:lineRule="atLeast"/>
        <w:ind w:left="1440"/>
        <w:jc w:val="both"/>
        <w:rPr>
          <w:rFonts w:ascii="Arial" w:eastAsia="Times New Roman" w:hAnsi="Arial" w:cs="Arial"/>
          <w:b/>
          <w:bCs/>
          <w:lang w:val="en-US"/>
        </w:rPr>
      </w:pPr>
      <w:r w:rsidRPr="00F55086">
        <w:rPr>
          <w:rFonts w:ascii="Arial" w:eastAsia="Times New Roman" w:hAnsi="Arial" w:cs="Arial"/>
          <w:lang w:val="en-US"/>
        </w:rPr>
        <w:t>Yes</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 xml:space="preserve">1          </w:t>
      </w:r>
      <w:r w:rsidRPr="00F55086">
        <w:rPr>
          <w:rFonts w:ascii="Arial" w:eastAsia="Times New Roman" w:hAnsi="Arial" w:cs="Arial"/>
          <w:b/>
          <w:bCs/>
          <w:lang w:val="en-US"/>
        </w:rPr>
        <w:t>THANK &amp; TERMINATE</w:t>
      </w:r>
    </w:p>
    <w:p w:rsidR="00F55086" w:rsidRPr="00F55086" w:rsidRDefault="00F55086" w:rsidP="00F55086">
      <w:pPr>
        <w:spacing w:line="280" w:lineRule="atLeast"/>
        <w:ind w:left="1440"/>
        <w:jc w:val="both"/>
        <w:rPr>
          <w:rFonts w:ascii="Arial" w:eastAsia="Times New Roman" w:hAnsi="Arial" w:cs="Arial"/>
          <w:lang w:val="en-US"/>
        </w:rPr>
      </w:pPr>
      <w:r w:rsidRPr="00F55086">
        <w:rPr>
          <w:rFonts w:ascii="Arial" w:eastAsia="Times New Roman" w:hAnsi="Arial" w:cs="Arial"/>
          <w:lang w:val="en-US"/>
        </w:rPr>
        <w:t>No</w:t>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r>
      <w:r w:rsidRPr="00F55086">
        <w:rPr>
          <w:rFonts w:ascii="Arial" w:eastAsia="Times New Roman" w:hAnsi="Arial" w:cs="Arial"/>
          <w:lang w:val="en-US"/>
        </w:rPr>
        <w:tab/>
        <w:t xml:space="preserve">2          </w:t>
      </w:r>
    </w:p>
    <w:p w:rsidR="00F55086" w:rsidRPr="00F55086" w:rsidRDefault="00F55086" w:rsidP="00F55086">
      <w:pPr>
        <w:spacing w:line="280" w:lineRule="atLeast"/>
        <w:ind w:left="1440"/>
        <w:jc w:val="both"/>
        <w:rPr>
          <w:rFonts w:ascii="Arial" w:eastAsia="Times New Roman" w:hAnsi="Arial" w:cs="Arial"/>
          <w:lang w:val="en-US"/>
        </w:rPr>
      </w:pPr>
    </w:p>
    <w:p w:rsidR="00F55086" w:rsidRPr="00F55086" w:rsidRDefault="00F55086" w:rsidP="00F55086">
      <w:pPr>
        <w:shd w:val="clear" w:color="auto" w:fill="E6E6E6"/>
        <w:spacing w:line="280" w:lineRule="atLeast"/>
        <w:rPr>
          <w:rFonts w:ascii="Arial" w:eastAsia="Times New Roman" w:hAnsi="Arial" w:cs="Arial"/>
          <w:b/>
          <w:color w:val="333333"/>
          <w:lang w:val="en-US"/>
        </w:rPr>
      </w:pPr>
      <w:r w:rsidRPr="00F55086">
        <w:rPr>
          <w:rFonts w:ascii="Arial" w:eastAsia="Times New Roman" w:hAnsi="Arial" w:cs="Arial"/>
          <w:b/>
          <w:color w:val="333333"/>
          <w:lang w:val="en-US"/>
        </w:rPr>
        <w:t>Confirmation of availability</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spacing w:line="280" w:lineRule="atLeast"/>
        <w:ind w:left="810" w:hanging="810"/>
        <w:rPr>
          <w:rFonts w:ascii="Arial" w:eastAsia="Times New Roman" w:hAnsi="Arial" w:cs="Arial"/>
          <w:lang w:val="en-US"/>
        </w:rPr>
      </w:pPr>
      <w:r w:rsidRPr="00F55086">
        <w:rPr>
          <w:rFonts w:ascii="Arial" w:eastAsia="Times New Roman" w:hAnsi="Arial" w:cs="Arial"/>
          <w:lang w:val="en-US"/>
        </w:rPr>
        <w:t xml:space="preserve">Q10) </w:t>
      </w:r>
      <w:r w:rsidRPr="00F55086">
        <w:rPr>
          <w:rFonts w:ascii="Arial" w:eastAsia="Times New Roman" w:hAnsi="Arial" w:cs="Arial"/>
          <w:lang w:val="en-US"/>
        </w:rPr>
        <w:tab/>
        <w:t xml:space="preserve">Would you be available to attend a discussion group on </w:t>
      </w:r>
      <w:r w:rsidRPr="00F55086">
        <w:rPr>
          <w:rFonts w:ascii="Arial" w:eastAsia="Times New Roman" w:hAnsi="Arial" w:cs="Arial"/>
          <w:b/>
          <w:lang w:val="en-US"/>
        </w:rPr>
        <w:t>February 27 @ 3:30pm</w:t>
      </w:r>
      <w:r w:rsidRPr="00F55086">
        <w:rPr>
          <w:rFonts w:ascii="Arial" w:eastAsia="Times New Roman" w:hAnsi="Arial" w:cs="Arial"/>
          <w:lang w:val="en-US"/>
        </w:rPr>
        <w:t>? The group will last no more than 3 hours and you will receive $175 for your time.</w:t>
      </w:r>
    </w:p>
    <w:p w:rsidR="00F55086" w:rsidRPr="00F55086" w:rsidRDefault="00F55086" w:rsidP="00F55086">
      <w:pPr>
        <w:spacing w:line="280" w:lineRule="atLeast"/>
        <w:ind w:left="1440"/>
        <w:rPr>
          <w:rFonts w:ascii="Arial" w:eastAsia="Times New Roman" w:hAnsi="Arial" w:cs="Arial"/>
          <w:lang w:val="en-US"/>
        </w:rPr>
      </w:pPr>
    </w:p>
    <w:p w:rsidR="00F55086" w:rsidRPr="00F55086" w:rsidRDefault="00F55086" w:rsidP="00F55086">
      <w:pPr>
        <w:spacing w:line="280" w:lineRule="atLeast"/>
        <w:ind w:left="1440"/>
        <w:rPr>
          <w:rFonts w:ascii="Arial" w:eastAsia="Times New Roman" w:hAnsi="Arial" w:cs="Arial"/>
          <w:lang w:val="en-US"/>
        </w:rPr>
      </w:pPr>
      <w:r w:rsidRPr="00F55086">
        <w:rPr>
          <w:rFonts w:ascii="Arial" w:eastAsia="Times New Roman" w:hAnsi="Arial" w:cs="Arial"/>
          <w:lang w:val="en-US"/>
        </w:rPr>
        <w:t>Yes</w:t>
      </w:r>
      <w:r w:rsidRPr="00F55086">
        <w:rPr>
          <w:rFonts w:ascii="Arial" w:eastAsia="Times New Roman" w:hAnsi="Arial" w:cs="Arial"/>
          <w:lang w:val="en-US"/>
        </w:rPr>
        <w:tab/>
      </w:r>
      <w:r w:rsidRPr="00F55086">
        <w:rPr>
          <w:rFonts w:ascii="Arial" w:eastAsia="Times New Roman" w:hAnsi="Arial" w:cs="Arial"/>
          <w:lang w:val="en-US"/>
        </w:rPr>
        <w:tab/>
        <w:t>1</w:t>
      </w:r>
      <w:r w:rsidRPr="00F55086">
        <w:rPr>
          <w:rFonts w:ascii="Arial" w:eastAsia="Times New Roman" w:hAnsi="Arial" w:cs="Arial"/>
          <w:lang w:val="en-US"/>
        </w:rPr>
        <w:tab/>
      </w:r>
      <w:r w:rsidRPr="00F55086">
        <w:rPr>
          <w:rFonts w:ascii="Arial" w:eastAsia="Times New Roman" w:hAnsi="Arial" w:cs="Arial"/>
          <w:b/>
          <w:lang w:val="en-US"/>
        </w:rPr>
        <w:t>CONTINUE</w:t>
      </w:r>
    </w:p>
    <w:p w:rsidR="00F55086" w:rsidRPr="00F55086" w:rsidRDefault="00F55086" w:rsidP="00F55086">
      <w:pPr>
        <w:spacing w:line="280" w:lineRule="atLeast"/>
        <w:ind w:left="1440"/>
        <w:rPr>
          <w:rFonts w:ascii="Arial" w:eastAsia="Times New Roman" w:hAnsi="Arial" w:cs="Arial"/>
          <w:b/>
          <w:lang w:val="en-US"/>
        </w:rPr>
      </w:pPr>
      <w:r w:rsidRPr="00F55086">
        <w:rPr>
          <w:rFonts w:ascii="Arial" w:eastAsia="Times New Roman" w:hAnsi="Arial" w:cs="Arial"/>
          <w:lang w:val="en-US"/>
        </w:rPr>
        <w:t xml:space="preserve">No </w:t>
      </w:r>
      <w:r w:rsidRPr="00F55086">
        <w:rPr>
          <w:rFonts w:ascii="Arial" w:eastAsia="Times New Roman" w:hAnsi="Arial" w:cs="Arial"/>
          <w:lang w:val="en-US"/>
        </w:rPr>
        <w:tab/>
      </w:r>
      <w:r w:rsidRPr="00F55086">
        <w:rPr>
          <w:rFonts w:ascii="Arial" w:eastAsia="Times New Roman" w:hAnsi="Arial" w:cs="Arial"/>
          <w:lang w:val="en-US"/>
        </w:rPr>
        <w:tab/>
        <w:t>2</w:t>
      </w:r>
      <w:r w:rsidRPr="00F55086">
        <w:rPr>
          <w:rFonts w:ascii="Arial" w:eastAsia="Times New Roman" w:hAnsi="Arial" w:cs="Arial"/>
          <w:lang w:val="en-US"/>
        </w:rPr>
        <w:tab/>
      </w:r>
      <w:r w:rsidRPr="00F55086">
        <w:rPr>
          <w:rFonts w:ascii="Arial" w:eastAsia="Times New Roman" w:hAnsi="Arial" w:cs="Arial"/>
          <w:b/>
          <w:lang w:val="en-US"/>
        </w:rPr>
        <w:t>THANK AND TERMINATE</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rsidR="00F55086" w:rsidRPr="00F55086" w:rsidRDefault="00F55086" w:rsidP="00F55086">
      <w:pPr>
        <w:shd w:val="clear" w:color="auto" w:fill="A6A6A6"/>
        <w:spacing w:line="280" w:lineRule="atLeast"/>
        <w:rPr>
          <w:rFonts w:eastAsia="Times New Roman"/>
          <w:b/>
          <w:sz w:val="19"/>
          <w:szCs w:val="24"/>
          <w:lang w:val="en-US"/>
        </w:rPr>
      </w:pPr>
      <w:r w:rsidRPr="00F55086">
        <w:rPr>
          <w:rFonts w:eastAsia="Times New Roman"/>
          <w:b/>
          <w:sz w:val="19"/>
          <w:szCs w:val="24"/>
          <w:lang w:val="en-US"/>
        </w:rPr>
        <w:t>PRIVACY</w:t>
      </w:r>
    </w:p>
    <w:p w:rsidR="00F55086" w:rsidRPr="00F55086" w:rsidRDefault="00F55086" w:rsidP="00F55086">
      <w:pPr>
        <w:spacing w:line="280" w:lineRule="atLeast"/>
        <w:rPr>
          <w:rFonts w:eastAsia="Times New Roman"/>
          <w:b/>
          <w:color w:val="808080"/>
          <w:sz w:val="18"/>
          <w:szCs w:val="24"/>
          <w:lang w:val="en-US"/>
        </w:rPr>
      </w:pPr>
      <w:r w:rsidRPr="00F55086">
        <w:rPr>
          <w:rFonts w:eastAsia="Times New Roman"/>
          <w:b/>
          <w:color w:val="808080"/>
          <w:sz w:val="18"/>
          <w:szCs w:val="24"/>
          <w:lang w:val="en-US"/>
        </w:rPr>
        <w:t>BASE: ALL</w:t>
      </w:r>
    </w:p>
    <w:p w:rsidR="00F55086" w:rsidRPr="00F55086" w:rsidRDefault="00F55086" w:rsidP="00F55086">
      <w:pPr>
        <w:spacing w:line="280" w:lineRule="atLeast"/>
        <w:ind w:left="630" w:hanging="630"/>
        <w:rPr>
          <w:rFonts w:ascii="Arial" w:eastAsia="Times New Roman" w:hAnsi="Arial" w:cs="Arial"/>
          <w:lang w:val="en-US"/>
        </w:rPr>
      </w:pPr>
      <w:r w:rsidRPr="00F55086">
        <w:rPr>
          <w:rFonts w:eastAsia="Times New Roman"/>
          <w:sz w:val="19"/>
          <w:szCs w:val="24"/>
          <w:lang w:val="en-US"/>
        </w:rPr>
        <w:t>Q11)</w:t>
      </w:r>
      <w:r w:rsidRPr="00F55086">
        <w:rPr>
          <w:rFonts w:eastAsia="Times New Roman"/>
          <w:sz w:val="19"/>
          <w:szCs w:val="24"/>
          <w:lang w:val="en-US"/>
        </w:rPr>
        <w:tab/>
      </w:r>
      <w:r w:rsidRPr="00F55086">
        <w:rPr>
          <w:rFonts w:ascii="Arial" w:eastAsia="Times New Roman" w:hAnsi="Arial" w:cs="Arial"/>
          <w:lang w:val="en-US"/>
        </w:rPr>
        <w:t>Thank you for agreeing to take part in our sessions.  We will be providing your name to the facility so that they can sign you in and check your ID when you arrive.  The groups will be audio and /or videotaped for the researchers to use when doing their reporting, please note these materials will not be used for any other purpose and will be destroyed once the project is fully completed.  Also once the groups are completed your name will be submitted to the MRIA’s (Marketing Research and Intelligence Association) Qualitative Central system as a focus group participant, you will not be contacted for any reason for being on this list.  Do you agree with this?</w:t>
      </w:r>
    </w:p>
    <w:p w:rsidR="00F55086" w:rsidRPr="00F55086" w:rsidRDefault="00F55086" w:rsidP="00F55086">
      <w:pPr>
        <w:spacing w:line="280" w:lineRule="atLeast"/>
        <w:rPr>
          <w:rFonts w:eastAsia="Times New Roman"/>
          <w:sz w:val="19"/>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445"/>
        <w:gridCol w:w="5023"/>
      </w:tblGrid>
      <w:tr w:rsidR="00F55086" w:rsidRPr="00F55086" w:rsidTr="00F55086">
        <w:tc>
          <w:tcPr>
            <w:tcW w:w="3258"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lastRenderedPageBreak/>
              <w:t>Yes</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1</w:t>
            </w:r>
          </w:p>
        </w:tc>
        <w:tc>
          <w:tcPr>
            <w:tcW w:w="5148"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b/>
                <w:sz w:val="19"/>
                <w:szCs w:val="24"/>
                <w:lang w:val="en-US"/>
              </w:rPr>
              <w:t>GO TO INVITATION</w:t>
            </w:r>
          </w:p>
        </w:tc>
      </w:tr>
      <w:tr w:rsidR="00F55086" w:rsidRPr="00F55086" w:rsidTr="00F55086">
        <w:tc>
          <w:tcPr>
            <w:tcW w:w="3258"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No</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2</w:t>
            </w:r>
          </w:p>
        </w:tc>
        <w:tc>
          <w:tcPr>
            <w:tcW w:w="5148"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b/>
                <w:sz w:val="19"/>
                <w:szCs w:val="24"/>
                <w:lang w:val="en-US"/>
              </w:rPr>
              <w:t>ASK FOLLOW UP SO THAT YOU CAN EXPLAIN AND ATTEMPT TO CONVERT THE RECRUIT. IF STILL A REFUSAL, LOG THE CALL APPROPRIATELY.</w:t>
            </w:r>
          </w:p>
        </w:tc>
      </w:tr>
    </w:tbl>
    <w:p w:rsidR="00F55086" w:rsidRPr="00F55086" w:rsidRDefault="00F55086" w:rsidP="00F55086">
      <w:pPr>
        <w:spacing w:line="280" w:lineRule="atLeast"/>
        <w:rPr>
          <w:rFonts w:eastAsia="Times New Roman"/>
          <w:sz w:val="19"/>
          <w:szCs w:val="24"/>
          <w:lang w:val="en-US"/>
        </w:rPr>
      </w:pPr>
    </w:p>
    <w:p w:rsidR="00F55086" w:rsidRPr="00F55086" w:rsidRDefault="00F55086" w:rsidP="00F55086">
      <w:pPr>
        <w:spacing w:line="280" w:lineRule="atLeast"/>
        <w:rPr>
          <w:rFonts w:eastAsia="Times New Roman"/>
          <w:b/>
          <w:color w:val="808080"/>
          <w:sz w:val="18"/>
          <w:szCs w:val="24"/>
          <w:lang w:val="en-US"/>
        </w:rPr>
      </w:pPr>
      <w:r w:rsidRPr="00F55086">
        <w:rPr>
          <w:rFonts w:eastAsia="Times New Roman"/>
          <w:b/>
          <w:color w:val="808080"/>
          <w:sz w:val="18"/>
          <w:szCs w:val="24"/>
          <w:lang w:val="en-US"/>
        </w:rPr>
        <w:t>BASE: PRIVACY=2</w:t>
      </w:r>
    </w:p>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Q12)</w:t>
      </w:r>
      <w:r w:rsidRPr="00F55086">
        <w:rPr>
          <w:rFonts w:eastAsia="Times New Roman"/>
          <w:sz w:val="19"/>
          <w:szCs w:val="24"/>
          <w:lang w:val="en-US"/>
        </w:rPr>
        <w:tab/>
        <w:t xml:space="preserve">Can you please tell me which item is causing you concern? </w:t>
      </w:r>
    </w:p>
    <w:p w:rsidR="00F55086" w:rsidRPr="00F55086" w:rsidRDefault="00F55086" w:rsidP="00F55086">
      <w:pPr>
        <w:spacing w:line="280" w:lineRule="atLeast"/>
        <w:ind w:firstLine="720"/>
        <w:rPr>
          <w:rFonts w:eastAsia="Times New Roman"/>
          <w:b/>
          <w:sz w:val="19"/>
          <w:szCs w:val="24"/>
          <w:lang w:val="en-US"/>
        </w:rPr>
      </w:pPr>
      <w:r w:rsidRPr="00F55086">
        <w:rPr>
          <w:rFonts w:eastAsia="Times New Roman"/>
          <w:b/>
          <w:sz w:val="19"/>
          <w:szCs w:val="24"/>
          <w:lang w:val="en-US"/>
        </w:rPr>
        <w:t>IF POSSIBLE TRY TO ADDRESS THEIR CONCERN IF NOT THANK AND TERMINATE</w:t>
      </w:r>
    </w:p>
    <w:p w:rsidR="00F55086" w:rsidRPr="00F55086" w:rsidRDefault="00F55086" w:rsidP="00F55086">
      <w:pPr>
        <w:spacing w:line="280" w:lineRule="atLeast"/>
        <w:rPr>
          <w:rFonts w:eastAsia="Times New Roman"/>
          <w:sz w:val="19"/>
          <w:szCs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46"/>
        <w:gridCol w:w="5000"/>
      </w:tblGrid>
      <w:tr w:rsidR="00F55086" w:rsidRPr="00F55086" w:rsidTr="00F55086">
        <w:tc>
          <w:tcPr>
            <w:tcW w:w="3150" w:type="dxa"/>
            <w:shd w:val="clear" w:color="auto" w:fill="auto"/>
          </w:tcPr>
          <w:p w:rsidR="00F55086" w:rsidRPr="00F55086" w:rsidRDefault="00F55086" w:rsidP="00F55086">
            <w:pPr>
              <w:spacing w:line="280" w:lineRule="atLeast"/>
              <w:rPr>
                <w:rFonts w:eastAsia="Times New Roman"/>
                <w:sz w:val="19"/>
                <w:szCs w:val="24"/>
                <w:lang w:val="en-US"/>
              </w:rPr>
            </w:pP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p>
        </w:tc>
        <w:tc>
          <w:tcPr>
            <w:tcW w:w="5130" w:type="dxa"/>
            <w:shd w:val="clear" w:color="auto" w:fill="auto"/>
          </w:tcPr>
          <w:p w:rsidR="00F55086" w:rsidRPr="00F55086" w:rsidRDefault="00F55086" w:rsidP="00F55086">
            <w:pPr>
              <w:spacing w:line="280" w:lineRule="atLeast"/>
              <w:rPr>
                <w:rFonts w:eastAsia="Times New Roman"/>
                <w:b/>
                <w:sz w:val="19"/>
                <w:szCs w:val="24"/>
                <w:lang w:val="en-US"/>
              </w:rPr>
            </w:pPr>
            <w:r w:rsidRPr="00F55086">
              <w:rPr>
                <w:rFonts w:eastAsia="Times New Roman"/>
                <w:b/>
                <w:sz w:val="19"/>
                <w:szCs w:val="24"/>
                <w:lang w:val="en-US"/>
              </w:rPr>
              <w:t>TERMINATE</w:t>
            </w:r>
          </w:p>
        </w:tc>
      </w:tr>
      <w:tr w:rsidR="00F55086" w:rsidRPr="00F55086" w:rsidTr="00F55086">
        <w:tc>
          <w:tcPr>
            <w:tcW w:w="31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Provided Name to facility</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1</w:t>
            </w:r>
          </w:p>
        </w:tc>
        <w:tc>
          <w:tcPr>
            <w:tcW w:w="5130" w:type="dxa"/>
            <w:shd w:val="clear" w:color="auto" w:fill="auto"/>
          </w:tcPr>
          <w:p w:rsidR="00F55086" w:rsidRPr="00F55086" w:rsidRDefault="00F55086" w:rsidP="00F55086">
            <w:pPr>
              <w:spacing w:line="280" w:lineRule="atLeast"/>
              <w:rPr>
                <w:rFonts w:eastAsia="Times New Roman"/>
                <w:b/>
                <w:sz w:val="19"/>
                <w:szCs w:val="24"/>
                <w:lang w:val="en-US"/>
              </w:rPr>
            </w:pPr>
            <w:r w:rsidRPr="00F55086">
              <w:rPr>
                <w:rFonts w:eastAsia="Times New Roman"/>
                <w:b/>
                <w:sz w:val="19"/>
                <w:szCs w:val="24"/>
                <w:lang w:val="en-US"/>
              </w:rPr>
              <w:t>NQP1</w:t>
            </w:r>
          </w:p>
        </w:tc>
      </w:tr>
      <w:tr w:rsidR="00F55086" w:rsidRPr="00F55086" w:rsidTr="00F55086">
        <w:tc>
          <w:tcPr>
            <w:tcW w:w="31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Audio taping</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 xml:space="preserve">2 </w:t>
            </w:r>
          </w:p>
        </w:tc>
        <w:tc>
          <w:tcPr>
            <w:tcW w:w="5130" w:type="dxa"/>
            <w:shd w:val="clear" w:color="auto" w:fill="auto"/>
          </w:tcPr>
          <w:p w:rsidR="00F55086" w:rsidRPr="00F55086" w:rsidRDefault="00F55086" w:rsidP="00F55086">
            <w:pPr>
              <w:spacing w:line="280" w:lineRule="atLeast"/>
              <w:rPr>
                <w:rFonts w:eastAsia="Times New Roman"/>
                <w:b/>
                <w:sz w:val="19"/>
                <w:szCs w:val="24"/>
                <w:lang w:val="en-US"/>
              </w:rPr>
            </w:pPr>
            <w:r w:rsidRPr="00F55086">
              <w:rPr>
                <w:rFonts w:eastAsia="Times New Roman"/>
                <w:b/>
                <w:sz w:val="19"/>
                <w:szCs w:val="24"/>
                <w:lang w:val="en-US"/>
              </w:rPr>
              <w:t>NQP2</w:t>
            </w:r>
          </w:p>
        </w:tc>
      </w:tr>
      <w:tr w:rsidR="00F55086" w:rsidRPr="00F55086" w:rsidTr="00F55086">
        <w:tc>
          <w:tcPr>
            <w:tcW w:w="31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Video taping</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 xml:space="preserve">3 </w:t>
            </w:r>
          </w:p>
        </w:tc>
        <w:tc>
          <w:tcPr>
            <w:tcW w:w="5130" w:type="dxa"/>
            <w:shd w:val="clear" w:color="auto" w:fill="auto"/>
          </w:tcPr>
          <w:p w:rsidR="00F55086" w:rsidRPr="00F55086" w:rsidRDefault="00F55086" w:rsidP="00F55086">
            <w:pPr>
              <w:spacing w:line="280" w:lineRule="atLeast"/>
              <w:rPr>
                <w:rFonts w:eastAsia="Times New Roman"/>
                <w:b/>
                <w:sz w:val="19"/>
                <w:szCs w:val="24"/>
                <w:lang w:val="en-US"/>
              </w:rPr>
            </w:pPr>
            <w:r w:rsidRPr="00F55086">
              <w:rPr>
                <w:rFonts w:eastAsia="Times New Roman"/>
                <w:b/>
                <w:sz w:val="19"/>
                <w:szCs w:val="24"/>
                <w:lang w:val="en-US"/>
              </w:rPr>
              <w:t>NQP3</w:t>
            </w:r>
          </w:p>
        </w:tc>
      </w:tr>
      <w:tr w:rsidR="00F55086" w:rsidRPr="00F55086" w:rsidTr="00F55086">
        <w:tc>
          <w:tcPr>
            <w:tcW w:w="31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MRIA List</w:t>
            </w:r>
          </w:p>
        </w:tc>
        <w:tc>
          <w:tcPr>
            <w:tcW w:w="450" w:type="dxa"/>
            <w:shd w:val="clear" w:color="auto" w:fill="auto"/>
          </w:tcPr>
          <w:p w:rsidR="00F55086" w:rsidRPr="00F55086" w:rsidRDefault="00F55086" w:rsidP="00F55086">
            <w:pPr>
              <w:spacing w:line="280" w:lineRule="atLeast"/>
              <w:rPr>
                <w:rFonts w:eastAsia="Times New Roman"/>
                <w:sz w:val="19"/>
                <w:szCs w:val="24"/>
                <w:lang w:val="en-US"/>
              </w:rPr>
            </w:pPr>
            <w:r w:rsidRPr="00F55086">
              <w:rPr>
                <w:rFonts w:eastAsia="Times New Roman"/>
                <w:sz w:val="19"/>
                <w:szCs w:val="24"/>
                <w:lang w:val="en-US"/>
              </w:rPr>
              <w:t xml:space="preserve">4 </w:t>
            </w:r>
          </w:p>
        </w:tc>
        <w:tc>
          <w:tcPr>
            <w:tcW w:w="5130" w:type="dxa"/>
            <w:shd w:val="clear" w:color="auto" w:fill="auto"/>
          </w:tcPr>
          <w:p w:rsidR="00F55086" w:rsidRPr="00F55086" w:rsidRDefault="00F55086" w:rsidP="00F55086">
            <w:pPr>
              <w:spacing w:line="280" w:lineRule="atLeast"/>
              <w:rPr>
                <w:rFonts w:eastAsia="Times New Roman"/>
                <w:b/>
                <w:sz w:val="19"/>
                <w:szCs w:val="24"/>
                <w:lang w:val="en-US"/>
              </w:rPr>
            </w:pPr>
            <w:r w:rsidRPr="00F55086">
              <w:rPr>
                <w:rFonts w:eastAsia="Times New Roman"/>
                <w:b/>
                <w:sz w:val="19"/>
                <w:szCs w:val="24"/>
                <w:lang w:val="en-US"/>
              </w:rPr>
              <w:t>NQP4</w:t>
            </w:r>
          </w:p>
        </w:tc>
      </w:tr>
    </w:tbl>
    <w:p w:rsidR="00F55086" w:rsidRPr="00F55086" w:rsidRDefault="00F55086" w:rsidP="00F550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rPr>
      </w:pPr>
      <w:r w:rsidRPr="00F55086">
        <w:rPr>
          <w:rFonts w:ascii="Arial" w:eastAsia="Times New Roman" w:hAnsi="Arial" w:cs="Arial"/>
          <w:b/>
          <w:bCs/>
          <w:u w:val="single"/>
          <w:lang w:val="en-US"/>
        </w:rPr>
        <w:t>IN-PERSON SESSIONS: Invitation:</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rPr>
      </w:pP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r w:rsidRPr="00F55086">
        <w:rPr>
          <w:rFonts w:ascii="Arial" w:eastAsia="Times New Roman" w:hAnsi="Arial" w:cs="Arial"/>
          <w:lang w:val="en-US"/>
        </w:rPr>
        <w:t xml:space="preserve">Do you have a pen handy so that I can give you the address where the group will be held?  It will be held at: </w:t>
      </w:r>
    </w:p>
    <w:p w:rsidR="00F55086" w:rsidRPr="00F55086" w:rsidRDefault="00F55086" w:rsidP="00F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lang w:val="en-US"/>
        </w:rPr>
      </w:pPr>
    </w:p>
    <w:tbl>
      <w:tblPr>
        <w:tblW w:w="4410" w:type="dxa"/>
        <w:jc w:val="center"/>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Layout w:type="fixed"/>
        <w:tblLook w:val="0000" w:firstRow="0" w:lastRow="0" w:firstColumn="0" w:lastColumn="0" w:noHBand="0" w:noVBand="0"/>
      </w:tblPr>
      <w:tblGrid>
        <w:gridCol w:w="4410"/>
      </w:tblGrid>
      <w:tr w:rsidR="00F55086" w:rsidRPr="00F55086" w:rsidTr="00F55086">
        <w:trPr>
          <w:cantSplit/>
          <w:jc w:val="center"/>
        </w:trPr>
        <w:tc>
          <w:tcPr>
            <w:tcW w:w="4410" w:type="dxa"/>
          </w:tcPr>
          <w:p w:rsidR="00F55086" w:rsidRPr="00F55086" w:rsidRDefault="00F55086" w:rsidP="00F55086">
            <w:pPr>
              <w:shd w:val="clear" w:color="auto" w:fill="FFFFFF"/>
              <w:spacing w:line="280" w:lineRule="atLeast"/>
              <w:rPr>
                <w:rFonts w:asciiTheme="minorHAnsi" w:eastAsia="Times New Roman" w:hAnsiTheme="minorHAnsi" w:cs="Arial"/>
                <w:b/>
                <w:bCs/>
                <w:lang w:val="en-US"/>
              </w:rPr>
            </w:pPr>
            <w:r w:rsidRPr="00F55086">
              <w:rPr>
                <w:rFonts w:asciiTheme="minorHAnsi" w:eastAsia="Times New Roman" w:hAnsiTheme="minorHAnsi" w:cs="Arial"/>
                <w:b/>
                <w:bCs/>
                <w:lang w:val="en-US"/>
              </w:rPr>
              <w:t xml:space="preserve">Consumer Vision </w:t>
            </w:r>
          </w:p>
          <w:p w:rsidR="00F55086" w:rsidRPr="00F55086" w:rsidRDefault="00F55086" w:rsidP="00F55086">
            <w:pPr>
              <w:shd w:val="clear" w:color="auto" w:fill="FFFFFF"/>
              <w:spacing w:line="280" w:lineRule="atLeast"/>
              <w:rPr>
                <w:rFonts w:asciiTheme="minorHAnsi" w:eastAsia="Times New Roman" w:hAnsiTheme="minorHAnsi" w:cs="Arial"/>
                <w:bCs/>
                <w:lang w:val="en-US"/>
              </w:rPr>
            </w:pPr>
            <w:r w:rsidRPr="00F55086">
              <w:rPr>
                <w:rFonts w:asciiTheme="minorHAnsi" w:eastAsia="Times New Roman" w:hAnsiTheme="minorHAnsi" w:cs="Arial"/>
                <w:bCs/>
                <w:lang w:val="en-US"/>
              </w:rPr>
              <w:t>2 Bloor Street West, 3rd Floor</w:t>
            </w:r>
          </w:p>
          <w:p w:rsidR="00F55086" w:rsidRPr="00F55086" w:rsidRDefault="00F55086" w:rsidP="00F55086">
            <w:pPr>
              <w:shd w:val="clear" w:color="auto" w:fill="FFFFFF"/>
              <w:spacing w:line="280" w:lineRule="atLeast"/>
              <w:rPr>
                <w:rFonts w:asciiTheme="minorHAnsi" w:eastAsia="Times New Roman" w:hAnsiTheme="minorHAnsi" w:cs="Arial"/>
                <w:bCs/>
                <w:lang w:val="en-US"/>
              </w:rPr>
            </w:pPr>
            <w:r w:rsidRPr="00F55086">
              <w:rPr>
                <w:rFonts w:asciiTheme="minorHAnsi" w:eastAsia="Times New Roman" w:hAnsiTheme="minorHAnsi" w:cs="Arial"/>
                <w:bCs/>
                <w:lang w:val="en-US"/>
              </w:rPr>
              <w:t>Toronto</w:t>
            </w:r>
          </w:p>
          <w:p w:rsidR="00F55086" w:rsidRPr="00F55086" w:rsidRDefault="00F55086" w:rsidP="00F55086">
            <w:pPr>
              <w:shd w:val="clear" w:color="auto" w:fill="FFFFFF"/>
              <w:spacing w:line="280" w:lineRule="atLeast"/>
              <w:rPr>
                <w:rFonts w:asciiTheme="minorHAnsi" w:eastAsia="Times New Roman" w:hAnsiTheme="minorHAnsi" w:cs="Arial"/>
                <w:bCs/>
                <w:i/>
                <w:lang w:val="en-US"/>
              </w:rPr>
            </w:pPr>
            <w:r w:rsidRPr="00F55086">
              <w:rPr>
                <w:rFonts w:asciiTheme="minorHAnsi" w:eastAsia="Times New Roman" w:hAnsiTheme="minorHAnsi" w:cs="Arial"/>
                <w:bCs/>
                <w:i/>
                <w:lang w:val="en-US"/>
              </w:rPr>
              <w:t>Nearest subway is Yonge/Bloor Station</w:t>
            </w:r>
          </w:p>
          <w:p w:rsidR="00F55086" w:rsidRPr="00F55086" w:rsidRDefault="00F55086" w:rsidP="00F55086">
            <w:pPr>
              <w:suppressAutoHyphens/>
              <w:spacing w:line="280" w:lineRule="atLeast"/>
              <w:rPr>
                <w:rFonts w:ascii="Arial" w:eastAsia="Times New Roman" w:hAnsi="Arial" w:cs="Arial"/>
                <w:bCs/>
                <w:noProof/>
                <w:szCs w:val="24"/>
                <w:lang w:val="en-US"/>
              </w:rPr>
            </w:pPr>
            <w:r w:rsidRPr="00F55086">
              <w:rPr>
                <w:rFonts w:asciiTheme="minorHAnsi" w:eastAsia="Times New Roman" w:hAnsiTheme="minorHAnsi" w:cs="Arial"/>
                <w:bCs/>
                <w:i/>
                <w:sz w:val="19"/>
                <w:lang w:val="en-US"/>
              </w:rPr>
              <w:t>Nearest parking is on Cumberland Street or beneath the Manulife Centre on Charles Street</w:t>
            </w:r>
          </w:p>
        </w:tc>
      </w:tr>
    </w:tbl>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r w:rsidRPr="00F55086">
        <w:rPr>
          <w:rFonts w:ascii="Arial" w:eastAsia="Times New Roman" w:hAnsi="Arial" w:cs="Arial"/>
          <w:lang w:val="en-US"/>
        </w:rPr>
        <w:t>We ask that you arrive fifteen minutes early to be sure you find parking, locate the facility and have time to check-in with the hosts.  The hosts may be checking respondents’ identification prior to the group, so please be sure to bring some personal identification with you (for example, a driver’s license).  If you require glasses for reading make sure you bring them with you as well.</w:t>
      </w:r>
    </w:p>
    <w:p w:rsidR="00F55086" w:rsidRPr="00F55086" w:rsidRDefault="00F55086" w:rsidP="00F55086">
      <w:pPr>
        <w:spacing w:line="240" w:lineRule="auto"/>
        <w:rPr>
          <w:rFonts w:ascii="Arial" w:eastAsia="Times New Roman" w:hAnsi="Arial" w:cs="Arial"/>
          <w:b/>
          <w:lang w:val="en-US"/>
        </w:rPr>
      </w:pPr>
    </w:p>
    <w:p w:rsidR="00F55086" w:rsidRPr="00F55086" w:rsidRDefault="00F55086" w:rsidP="00F550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r w:rsidRPr="00F55086">
        <w:rPr>
          <w:rFonts w:ascii="Arial" w:eastAsia="Times New Roman" w:hAnsi="Arial" w:cs="Arial"/>
          <w:lang w:val="en-US"/>
        </w:rPr>
        <w:t xml:space="preserve">As we are only inviting a small number of people, your participation is very important to us.  If for some reason you are unable to attend, please call us so that we may get someone to replace you.  You can reach us at </w:t>
      </w:r>
      <w:r w:rsidRPr="00F55086">
        <w:rPr>
          <w:rFonts w:ascii="Arial" w:eastAsia="Times New Roman" w:hAnsi="Arial" w:cs="Arial"/>
          <w:b/>
          <w:lang w:val="en-US"/>
        </w:rPr>
        <w:t>[1-800-NUMBER]</w:t>
      </w:r>
      <w:r w:rsidRPr="00F55086">
        <w:rPr>
          <w:rFonts w:ascii="Arial" w:eastAsia="Times New Roman" w:hAnsi="Arial" w:cs="Arial"/>
          <w:lang w:val="en-US"/>
        </w:rPr>
        <w:t xml:space="preserve"> at our office. Please ask for </w:t>
      </w:r>
      <w:r w:rsidRPr="00F55086">
        <w:rPr>
          <w:rFonts w:ascii="Arial" w:eastAsia="Times New Roman" w:hAnsi="Arial" w:cs="Arial"/>
          <w:b/>
          <w:lang w:val="en-US"/>
        </w:rPr>
        <w:t xml:space="preserve">[NAME].  </w:t>
      </w:r>
      <w:r w:rsidRPr="00F55086">
        <w:rPr>
          <w:rFonts w:ascii="Arial" w:eastAsia="Times New Roman" w:hAnsi="Arial" w:cs="Arial"/>
          <w:lang w:val="en-US"/>
        </w:rPr>
        <w:t>Someone will also call you the day before to remind you about the discussion.</w:t>
      </w: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lang w:val="en-US"/>
        </w:rPr>
      </w:pPr>
    </w:p>
    <w:p w:rsidR="00F55086" w:rsidRPr="00F55086" w:rsidRDefault="00F55086" w:rsidP="00F55086">
      <w:pPr>
        <w:spacing w:line="280" w:lineRule="atLeast"/>
        <w:rPr>
          <w:rFonts w:ascii="Arial" w:eastAsia="Times New Roman" w:hAnsi="Arial" w:cs="Arial"/>
          <w:b/>
          <w:lang w:val="en-US"/>
        </w:rPr>
      </w:pPr>
      <w:r w:rsidRPr="00F55086">
        <w:rPr>
          <w:rFonts w:ascii="Arial" w:eastAsia="Times New Roman" w:hAnsi="Arial" w:cs="Arial"/>
          <w:lang w:val="en-US"/>
        </w:rPr>
        <w:lastRenderedPageBreak/>
        <w:t xml:space="preserve">So that we can call you to remind you about the focus group or contact you should there be any changes, Can you please confirm your name and contact information for me? </w:t>
      </w:r>
      <w:r w:rsidRPr="00F55086">
        <w:rPr>
          <w:rFonts w:ascii="Arial" w:eastAsia="Times New Roman" w:hAnsi="Arial" w:cs="Arial"/>
          <w:b/>
          <w:lang w:val="en-US"/>
        </w:rPr>
        <w:t>[READ INFO WE HAVE AND CHANGE AS NECESSARY.]</w:t>
      </w:r>
    </w:p>
    <w:p w:rsidR="00F55086" w:rsidRPr="00F55086" w:rsidRDefault="00F55086" w:rsidP="00F55086">
      <w:pPr>
        <w:spacing w:line="280" w:lineRule="atLeast"/>
        <w:rPr>
          <w:rFonts w:ascii="Arial" w:eastAsia="Times New Roman" w:hAnsi="Arial" w:cs="Arial"/>
          <w:b/>
          <w:bCs/>
          <w:lang w:val="en-US"/>
        </w:rPr>
      </w:pPr>
    </w:p>
    <w:p w:rsidR="00F55086" w:rsidRPr="00F55086" w:rsidRDefault="00F55086" w:rsidP="00F55086">
      <w:pPr>
        <w:spacing w:line="280" w:lineRule="atLeast"/>
        <w:rPr>
          <w:rFonts w:ascii="Arial" w:eastAsia="Times New Roman" w:hAnsi="Arial" w:cs="Arial"/>
          <w:u w:val="single"/>
          <w:lang w:val="en-US"/>
        </w:rPr>
      </w:pPr>
      <w:r w:rsidRPr="00F55086">
        <w:rPr>
          <w:rFonts w:ascii="Arial" w:eastAsia="Times New Roman" w:hAnsi="Arial" w:cs="Arial"/>
          <w:lang w:val="en-US"/>
        </w:rPr>
        <w:t>First name</w:t>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rPr>
          <w:rFonts w:ascii="Arial" w:eastAsia="Times New Roman" w:hAnsi="Arial" w:cs="Arial"/>
          <w:u w:val="single"/>
          <w:lang w:val="en-US"/>
        </w:rPr>
      </w:pPr>
      <w:r w:rsidRPr="00F55086">
        <w:rPr>
          <w:rFonts w:ascii="Arial" w:eastAsia="Times New Roman" w:hAnsi="Arial" w:cs="Arial"/>
          <w:lang w:val="en-US"/>
        </w:rPr>
        <w:t>Last Name</w:t>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rPr>
          <w:rFonts w:ascii="Arial" w:eastAsia="Times New Roman" w:hAnsi="Arial" w:cs="Arial"/>
          <w:u w:val="single"/>
          <w:lang w:val="en-US"/>
        </w:rPr>
      </w:pPr>
      <w:r w:rsidRPr="00F55086">
        <w:rPr>
          <w:rFonts w:ascii="Arial" w:eastAsia="Times New Roman" w:hAnsi="Arial" w:cs="Arial"/>
          <w:lang w:val="en-US"/>
        </w:rPr>
        <w:t>Email</w:t>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rPr>
          <w:rFonts w:ascii="Arial" w:eastAsia="Times New Roman" w:hAnsi="Arial" w:cs="Arial"/>
          <w:u w:val="single"/>
          <w:lang w:val="en-US"/>
        </w:rPr>
      </w:pPr>
      <w:r w:rsidRPr="00F55086">
        <w:rPr>
          <w:rFonts w:ascii="Arial" w:eastAsia="Times New Roman" w:hAnsi="Arial" w:cs="Arial"/>
          <w:lang w:val="en-US"/>
        </w:rPr>
        <w:t>Day time phone number</w:t>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F55086" w:rsidRDefault="00F55086" w:rsidP="00F55086">
      <w:pPr>
        <w:spacing w:line="280" w:lineRule="atLeast"/>
        <w:rPr>
          <w:rFonts w:ascii="Arial" w:eastAsia="Times New Roman" w:hAnsi="Arial" w:cs="Arial"/>
          <w:u w:val="single"/>
          <w:lang w:val="en-US"/>
        </w:rPr>
      </w:pPr>
      <w:r w:rsidRPr="00F55086">
        <w:rPr>
          <w:rFonts w:ascii="Arial" w:eastAsia="Times New Roman" w:hAnsi="Arial" w:cs="Arial"/>
          <w:lang w:val="en-US"/>
        </w:rPr>
        <w:t>Night time phone number</w:t>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r w:rsidRPr="00F55086">
        <w:rPr>
          <w:rFonts w:ascii="Arial" w:eastAsia="Times New Roman" w:hAnsi="Arial" w:cs="Arial"/>
          <w:u w:val="single"/>
          <w:lang w:val="en-US"/>
        </w:rPr>
        <w:tab/>
      </w:r>
    </w:p>
    <w:p w:rsidR="00F55086" w:rsidRPr="0053362E" w:rsidRDefault="00F55086" w:rsidP="00F55086">
      <w:pPr>
        <w:spacing w:line="280" w:lineRule="atLeast"/>
        <w:rPr>
          <w:rFonts w:ascii="Arial" w:eastAsia="Times New Roman" w:hAnsi="Arial" w:cs="Arial"/>
          <w:b/>
          <w:lang w:val="en-US"/>
        </w:rPr>
      </w:pPr>
    </w:p>
    <w:p w:rsidR="0053362E" w:rsidRPr="008D35F9" w:rsidRDefault="00F55086" w:rsidP="00F55086">
      <w:pPr>
        <w:rPr>
          <w:rFonts w:ascii="Arial" w:eastAsia="Times New Roman" w:hAnsi="Arial"/>
          <w:b/>
          <w:lang w:val="fr-CA"/>
        </w:rPr>
        <w:sectPr w:rsidR="0053362E" w:rsidRPr="008D35F9" w:rsidSect="00066C6B">
          <w:footerReference w:type="default" r:id="rId21"/>
          <w:headerReference w:type="first" r:id="rId22"/>
          <w:pgSz w:w="12240" w:h="15840"/>
          <w:pgMar w:top="1440" w:right="1440" w:bottom="1440" w:left="1440" w:header="720" w:footer="720" w:gutter="0"/>
          <w:pgNumType w:start="0"/>
          <w:cols w:space="720"/>
          <w:titlePg/>
          <w:docGrid w:linePitch="360"/>
        </w:sectPr>
      </w:pPr>
      <w:r w:rsidRPr="0053362E">
        <w:rPr>
          <w:rFonts w:ascii="Arial" w:eastAsia="Times New Roman" w:hAnsi="Arial"/>
          <w:b/>
          <w:lang w:val="en-US"/>
        </w:rPr>
        <w:t xml:space="preserve">If the respondent refuses to give his/her first or last name or phone number please assure them that this information will be kept strictly confidential in accordance with the privacy law and that it is used strictly to contact them to confirm their attendance and to inform them of any changes to the focus group. </w:t>
      </w:r>
      <w:r w:rsidRPr="008D35F9">
        <w:rPr>
          <w:rFonts w:ascii="Arial" w:eastAsia="Times New Roman" w:hAnsi="Arial"/>
          <w:b/>
          <w:lang w:val="fr-CA"/>
        </w:rPr>
        <w:t>If they still refuse THANK</w:t>
      </w:r>
      <w:r w:rsidR="005E3E9E" w:rsidRPr="008D35F9">
        <w:rPr>
          <w:rFonts w:ascii="Arial" w:eastAsia="Times New Roman" w:hAnsi="Arial"/>
          <w:b/>
          <w:lang w:val="fr-CA"/>
        </w:rPr>
        <w:t xml:space="preserve"> &amp; TERMINATE.</w:t>
      </w:r>
    </w:p>
    <w:p w:rsidR="0053362E" w:rsidRPr="0053362E" w:rsidRDefault="0053362E" w:rsidP="0053362E">
      <w:pPr>
        <w:rPr>
          <w:rFonts w:ascii="Arial" w:hAnsi="Arial" w:cs="Arial"/>
          <w:b/>
          <w:sz w:val="36"/>
          <w:lang w:val="fr-CA"/>
        </w:rPr>
      </w:pPr>
      <w:r w:rsidRPr="0053362E">
        <w:rPr>
          <w:rFonts w:ascii="Arial" w:hAnsi="Arial" w:cs="Arial"/>
          <w:b/>
          <w:sz w:val="36"/>
          <w:lang w:val="fr-CA"/>
        </w:rPr>
        <w:lastRenderedPageBreak/>
        <w:t>Questionnaire de recrutement</w:t>
      </w:r>
    </w:p>
    <w:p w:rsidR="0053362E" w:rsidRPr="0053362E" w:rsidRDefault="0053362E" w:rsidP="0053362E">
      <w:pPr>
        <w:pStyle w:val="head"/>
        <w:jc w:val="both"/>
        <w:rPr>
          <w:rFonts w:cs="Arial"/>
        </w:rPr>
      </w:pPr>
      <w:r w:rsidRPr="0053362E">
        <w:rPr>
          <w:rFonts w:cs="Arial"/>
        </w:rPr>
        <w:t>Le ministère des Finances du Canada</w:t>
      </w:r>
    </w:p>
    <w:p w:rsidR="0053362E" w:rsidRPr="0053362E" w:rsidRDefault="0053362E" w:rsidP="0053362E">
      <w:pPr>
        <w:pStyle w:val="head"/>
        <w:jc w:val="both"/>
        <w:rPr>
          <w:rFonts w:cs="Arial"/>
        </w:rPr>
      </w:pPr>
      <w:r w:rsidRPr="0053362E">
        <w:rPr>
          <w:rFonts w:cs="Arial"/>
        </w:rPr>
        <w:t>Groupes de discussion sur l'économie au moyen d'un analyseur de perceptions 2018</w:t>
      </w:r>
    </w:p>
    <w:p w:rsidR="0053362E" w:rsidRPr="00A269F6" w:rsidRDefault="0053362E" w:rsidP="0053362E">
      <w:pPr>
        <w:pStyle w:val="head"/>
        <w:jc w:val="both"/>
        <w:rPr>
          <w:highlight w:val="yellow"/>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2862"/>
      </w:tblGrid>
      <w:tr w:rsidR="0053362E" w:rsidRPr="00A269F6" w:rsidTr="00885C2B">
        <w:trPr>
          <w:trHeight w:val="2398"/>
        </w:trPr>
        <w:tc>
          <w:tcPr>
            <w:tcW w:w="6768" w:type="dxa"/>
            <w:tcBorders>
              <w:top w:val="single" w:sz="6" w:space="0" w:color="auto"/>
              <w:left w:val="single" w:sz="6" w:space="0" w:color="auto"/>
              <w:bottom w:val="single" w:sz="6" w:space="0" w:color="auto"/>
              <w:right w:val="single" w:sz="6" w:space="0" w:color="auto"/>
            </w:tcBorders>
            <w:vAlign w:val="center"/>
          </w:tcPr>
          <w:p w:rsidR="0053362E" w:rsidRPr="0053362E" w:rsidRDefault="0053362E" w:rsidP="00885C2B">
            <w:pPr>
              <w:jc w:val="both"/>
              <w:rPr>
                <w:lang w:val="fr-CA"/>
              </w:rPr>
            </w:pPr>
            <w:r w:rsidRPr="0053362E">
              <w:rPr>
                <w:b/>
                <w:lang w:val="fr-CA"/>
              </w:rPr>
              <w:t>Montréal (FRANÇAIS)</w:t>
            </w:r>
          </w:p>
          <w:p w:rsidR="0053362E" w:rsidRPr="00A269F6" w:rsidRDefault="0053362E" w:rsidP="00885C2B">
            <w:pPr>
              <w:pStyle w:val="NoSpacing"/>
              <w:jc w:val="both"/>
              <w:rPr>
                <w:b/>
              </w:rPr>
            </w:pPr>
            <w:r w:rsidRPr="00A269F6">
              <w:rPr>
                <w:b/>
              </w:rPr>
              <w:t>Le mardi 27 fevrier</w:t>
            </w:r>
          </w:p>
          <w:p w:rsidR="0053362E" w:rsidRPr="00A269F6" w:rsidRDefault="0053362E" w:rsidP="00885C2B">
            <w:pPr>
              <w:pStyle w:val="NoSpacing"/>
              <w:jc w:val="both"/>
              <w:rPr>
                <w:b/>
              </w:rPr>
            </w:pPr>
            <w:r w:rsidRPr="00A269F6">
              <w:rPr>
                <w:b/>
              </w:rPr>
              <w:t>Groupe 1: population générale</w:t>
            </w:r>
            <w:r w:rsidRPr="00A269F6">
              <w:rPr>
                <w:b/>
              </w:rPr>
              <w:tab/>
              <w:t xml:space="preserve">              @ 15h30</w:t>
            </w:r>
            <w:r w:rsidRPr="00A269F6">
              <w:rPr>
                <w:b/>
              </w:rPr>
              <w:tab/>
            </w:r>
            <w:r w:rsidRPr="00A269F6">
              <w:rPr>
                <w:b/>
              </w:rPr>
              <w:tab/>
              <w:t>175 $</w:t>
            </w:r>
          </w:p>
          <w:p w:rsidR="0053362E" w:rsidRPr="0053362E" w:rsidRDefault="0053362E" w:rsidP="00885C2B">
            <w:pPr>
              <w:jc w:val="both"/>
              <w:rPr>
                <w:b/>
                <w:lang w:val="fr-CA"/>
              </w:rPr>
            </w:pPr>
          </w:p>
          <w:p w:rsidR="0053362E" w:rsidRPr="00A269F6" w:rsidRDefault="0053362E" w:rsidP="00885C2B">
            <w:pPr>
              <w:pStyle w:val="NoSpacing"/>
              <w:jc w:val="both"/>
            </w:pPr>
          </w:p>
        </w:tc>
        <w:tc>
          <w:tcPr>
            <w:tcW w:w="2862" w:type="dxa"/>
            <w:tcBorders>
              <w:top w:val="single" w:sz="6" w:space="0" w:color="auto"/>
              <w:left w:val="single" w:sz="6" w:space="0" w:color="auto"/>
              <w:bottom w:val="single" w:sz="6" w:space="0" w:color="auto"/>
              <w:right w:val="single" w:sz="6" w:space="0" w:color="auto"/>
            </w:tcBorders>
            <w:vAlign w:val="center"/>
          </w:tcPr>
          <w:p w:rsidR="0053362E" w:rsidRPr="0053362E" w:rsidRDefault="0053362E" w:rsidP="00885C2B">
            <w:pPr>
              <w:jc w:val="both"/>
              <w:rPr>
                <w:lang w:val="fr-CA"/>
              </w:rPr>
            </w:pPr>
            <w:r w:rsidRPr="0053362E">
              <w:rPr>
                <w:lang w:val="fr-CA"/>
              </w:rPr>
              <w:t>Recrutez 35 personnes pour que 25 par groupe se présentent</w:t>
            </w:r>
          </w:p>
          <w:p w:rsidR="0053362E" w:rsidRPr="00A269F6" w:rsidRDefault="0053362E" w:rsidP="00885C2B">
            <w:pPr>
              <w:jc w:val="both"/>
            </w:pPr>
            <w:r w:rsidRPr="00A269F6">
              <w:t>Prime : 175 $</w:t>
            </w:r>
          </w:p>
          <w:p w:rsidR="0053362E" w:rsidRPr="00A269F6" w:rsidRDefault="0053362E" w:rsidP="00885C2B">
            <w:pPr>
              <w:jc w:val="both"/>
            </w:pPr>
            <w:r w:rsidRPr="00A269F6">
              <w:t>No de l’étude : ###</w:t>
            </w:r>
          </w:p>
        </w:tc>
      </w:tr>
      <w:tr w:rsidR="0053362E" w:rsidRPr="00A269F6" w:rsidTr="00885C2B">
        <w:trPr>
          <w:trHeight w:val="1688"/>
        </w:trPr>
        <w:tc>
          <w:tcPr>
            <w:tcW w:w="6768" w:type="dxa"/>
            <w:tcBorders>
              <w:top w:val="single" w:sz="6" w:space="0" w:color="auto"/>
              <w:left w:val="single" w:sz="6" w:space="0" w:color="auto"/>
              <w:bottom w:val="single" w:sz="6" w:space="0" w:color="auto"/>
              <w:right w:val="single" w:sz="6" w:space="0" w:color="auto"/>
            </w:tcBorders>
            <w:vAlign w:val="center"/>
          </w:tcPr>
          <w:p w:rsidR="0053362E" w:rsidRPr="00A269F6" w:rsidRDefault="0053362E" w:rsidP="00885C2B">
            <w:pPr>
              <w:pStyle w:val="NoSpacing"/>
              <w:jc w:val="both"/>
              <w:rPr>
                <w:b/>
              </w:rPr>
            </w:pPr>
            <w:r w:rsidRPr="00A269F6">
              <w:rPr>
                <w:b/>
              </w:rPr>
              <w:t xml:space="preserve">Nom du répondant :  </w:t>
            </w:r>
            <w:r w:rsidRPr="00A269F6">
              <w:rPr>
                <w:b/>
              </w:rPr>
              <w:tab/>
            </w:r>
            <w:r w:rsidRPr="00A269F6">
              <w:rPr>
                <w:b/>
              </w:rPr>
              <w:tab/>
            </w:r>
            <w:r w:rsidRPr="00A269F6">
              <w:rPr>
                <w:b/>
              </w:rPr>
              <w:tab/>
            </w:r>
            <w:r w:rsidRPr="00A269F6">
              <w:rPr>
                <w:b/>
              </w:rPr>
              <w:tab/>
            </w:r>
            <w:r w:rsidRPr="00A269F6">
              <w:rPr>
                <w:b/>
              </w:rPr>
              <w:tab/>
            </w:r>
            <w:r w:rsidRPr="00A269F6">
              <w:rPr>
                <w:b/>
              </w:rPr>
              <w:tab/>
            </w:r>
            <w:r w:rsidRPr="00A269F6">
              <w:rPr>
                <w:b/>
              </w:rPr>
              <w:tab/>
            </w:r>
          </w:p>
          <w:p w:rsidR="0053362E" w:rsidRPr="00A269F6" w:rsidRDefault="0053362E" w:rsidP="00885C2B">
            <w:pPr>
              <w:pStyle w:val="NoSpacing"/>
              <w:jc w:val="both"/>
              <w:rPr>
                <w:b/>
              </w:rPr>
            </w:pPr>
            <w:r w:rsidRPr="00A269F6">
              <w:rPr>
                <w:b/>
              </w:rPr>
              <w:t>N° de téléphone du répondant : _________________________ (maison)</w:t>
            </w:r>
          </w:p>
          <w:p w:rsidR="0053362E" w:rsidRPr="00A269F6" w:rsidRDefault="0053362E" w:rsidP="00885C2B">
            <w:pPr>
              <w:pStyle w:val="NoSpacing"/>
              <w:jc w:val="both"/>
              <w:rPr>
                <w:b/>
              </w:rPr>
            </w:pPr>
            <w:r w:rsidRPr="00A269F6">
              <w:rPr>
                <w:b/>
              </w:rPr>
              <w:t>N° de téléphone du répondant : _________________________ (travail)</w:t>
            </w:r>
          </w:p>
          <w:p w:rsidR="0053362E" w:rsidRPr="00A269F6" w:rsidRDefault="0053362E" w:rsidP="00885C2B">
            <w:pPr>
              <w:pStyle w:val="NoSpacing"/>
              <w:jc w:val="both"/>
              <w:rPr>
                <w:b/>
              </w:rPr>
            </w:pPr>
            <w:r w:rsidRPr="00A269F6">
              <w:rPr>
                <w:b/>
              </w:rPr>
              <w:t>N° de télécopieur du répondant : ___________________ envoyé? ___ ou</w:t>
            </w:r>
          </w:p>
          <w:p w:rsidR="0053362E" w:rsidRPr="00A269F6" w:rsidRDefault="0053362E" w:rsidP="00885C2B">
            <w:pPr>
              <w:pStyle w:val="NoSpacing"/>
              <w:jc w:val="both"/>
              <w:rPr>
                <w:b/>
              </w:rPr>
            </w:pPr>
            <w:r w:rsidRPr="00A269F6">
              <w:rPr>
                <w:b/>
              </w:rPr>
              <w:t xml:space="preserve">Courriel du répondant : ___________________________ envoyé? </w:t>
            </w:r>
            <w:r w:rsidRPr="00A269F6">
              <w:rPr>
                <w:b/>
              </w:rPr>
              <w:tab/>
            </w:r>
          </w:p>
          <w:p w:rsidR="0053362E" w:rsidRPr="00A269F6" w:rsidRDefault="0053362E" w:rsidP="00885C2B">
            <w:pPr>
              <w:pStyle w:val="NoSpacing"/>
              <w:jc w:val="both"/>
            </w:pPr>
            <w:r w:rsidRPr="00A269F6">
              <w:rPr>
                <w:b/>
              </w:rPr>
              <w:t>Source de l’échantillon (encerclez): panel aléatoire       client référence</w:t>
            </w:r>
          </w:p>
        </w:tc>
        <w:tc>
          <w:tcPr>
            <w:tcW w:w="2862" w:type="dxa"/>
            <w:tcBorders>
              <w:top w:val="single" w:sz="6" w:space="0" w:color="auto"/>
              <w:left w:val="single" w:sz="6" w:space="0" w:color="auto"/>
              <w:bottom w:val="single" w:sz="6" w:space="0" w:color="auto"/>
              <w:right w:val="single" w:sz="6" w:space="0" w:color="auto"/>
            </w:tcBorders>
            <w:vAlign w:val="center"/>
          </w:tcPr>
          <w:p w:rsidR="0053362E" w:rsidRPr="00A269F6" w:rsidRDefault="0053362E" w:rsidP="00885C2B">
            <w:pPr>
              <w:pStyle w:val="NoSpacing"/>
              <w:jc w:val="both"/>
            </w:pPr>
            <w:r w:rsidRPr="00A269F6">
              <w:t>Intervieweur :</w:t>
            </w:r>
            <w:r w:rsidRPr="00A269F6">
              <w:tab/>
            </w:r>
            <w:r w:rsidRPr="00A269F6">
              <w:tab/>
            </w:r>
          </w:p>
          <w:p w:rsidR="0053362E" w:rsidRPr="00A269F6" w:rsidRDefault="0053362E" w:rsidP="00885C2B">
            <w:pPr>
              <w:pStyle w:val="NoSpacing"/>
              <w:jc w:val="both"/>
            </w:pPr>
            <w:r w:rsidRPr="00A269F6">
              <w:t>Date :</w:t>
            </w:r>
            <w:r w:rsidRPr="00A269F6">
              <w:tab/>
            </w:r>
            <w:r w:rsidRPr="00A269F6">
              <w:tab/>
            </w:r>
            <w:r w:rsidRPr="00A269F6">
              <w:tab/>
            </w:r>
          </w:p>
          <w:p w:rsidR="0053362E" w:rsidRPr="00A269F6" w:rsidRDefault="0053362E" w:rsidP="00885C2B">
            <w:pPr>
              <w:pStyle w:val="NoSpacing"/>
              <w:jc w:val="both"/>
            </w:pPr>
            <w:r w:rsidRPr="00A269F6">
              <w:t xml:space="preserve">Validé :  </w:t>
            </w:r>
            <w:r w:rsidRPr="00A269F6">
              <w:tab/>
            </w:r>
            <w:r w:rsidRPr="00A269F6">
              <w:tab/>
            </w:r>
          </w:p>
          <w:p w:rsidR="0053362E" w:rsidRPr="00A269F6" w:rsidRDefault="0053362E" w:rsidP="00885C2B">
            <w:pPr>
              <w:pStyle w:val="NoSpacing"/>
              <w:jc w:val="both"/>
            </w:pPr>
            <w:r w:rsidRPr="00A269F6">
              <w:t xml:space="preserve">Fichiers centraux : </w:t>
            </w:r>
            <w:r w:rsidRPr="00A269F6">
              <w:tab/>
            </w:r>
          </w:p>
          <w:p w:rsidR="0053362E" w:rsidRPr="00A269F6" w:rsidRDefault="0053362E" w:rsidP="00885C2B">
            <w:pPr>
              <w:pStyle w:val="NoSpacing"/>
              <w:jc w:val="both"/>
              <w:rPr>
                <w:lang w:val="en-CA"/>
              </w:rPr>
            </w:pPr>
            <w:r w:rsidRPr="00A269F6">
              <w:rPr>
                <w:lang w:val="en-CA"/>
              </w:rPr>
              <w:t xml:space="preserve">Listes : </w:t>
            </w:r>
            <w:r w:rsidRPr="00A269F6">
              <w:rPr>
                <w:lang w:val="en-CA"/>
              </w:rPr>
              <w:tab/>
            </w:r>
            <w:r w:rsidRPr="00A269F6">
              <w:rPr>
                <w:lang w:val="en-CA"/>
              </w:rPr>
              <w:tab/>
            </w:r>
          </w:p>
          <w:p w:rsidR="0053362E" w:rsidRPr="00A269F6" w:rsidRDefault="0053362E" w:rsidP="00885C2B">
            <w:pPr>
              <w:pStyle w:val="NoSpacing"/>
              <w:jc w:val="both"/>
              <w:rPr>
                <w:lang w:val="en-CA"/>
              </w:rPr>
            </w:pPr>
            <w:r w:rsidRPr="00A269F6">
              <w:rPr>
                <w:lang w:val="en-CA"/>
              </w:rPr>
              <w:t>Quotas :</w:t>
            </w:r>
            <w:r w:rsidRPr="00A269F6">
              <w:rPr>
                <w:lang w:val="en-CA"/>
              </w:rPr>
              <w:tab/>
            </w:r>
          </w:p>
        </w:tc>
      </w:tr>
    </w:tbl>
    <w:p w:rsidR="0053362E" w:rsidRPr="00A269F6" w:rsidRDefault="0053362E" w:rsidP="0053362E">
      <w:pPr>
        <w:pStyle w:val="head"/>
        <w:jc w:val="both"/>
        <w:rPr>
          <w:lang w:val="en-CA"/>
        </w:rPr>
      </w:pPr>
    </w:p>
    <w:p w:rsidR="0053362E" w:rsidRPr="0053362E" w:rsidRDefault="0053362E" w:rsidP="0053362E">
      <w:pPr>
        <w:tabs>
          <w:tab w:val="left" w:pos="5580"/>
        </w:tabs>
        <w:ind w:left="-90"/>
        <w:jc w:val="both"/>
        <w:rPr>
          <w:rFonts w:cs="Arial"/>
          <w:noProof/>
          <w:lang w:val="fr-CA"/>
        </w:rPr>
      </w:pPr>
      <w:r w:rsidRPr="0053362E">
        <w:rPr>
          <w:rFonts w:cs="Arial"/>
          <w:noProof/>
          <w:lang w:val="fr-CA"/>
        </w:rPr>
        <w:t xml:space="preserve">Bonjour/Bonsoir, je m’appelle _________________. Je vous téléphone de Corporate Reserach Associates, une firme nationale de recherche sur l’opinion publique. Nous menons un projet de recherche pour le compte du gouvernement du Canada afin d’examiner divers enjeux d’importance pour le gouvernement fédéral. Préférez-vous continuer en français ou en anglais? Would you prefer that I continue in English or French? </w:t>
      </w:r>
    </w:p>
    <w:p w:rsidR="0053362E" w:rsidRPr="0053362E" w:rsidRDefault="0053362E" w:rsidP="0053362E">
      <w:pPr>
        <w:tabs>
          <w:tab w:val="left" w:pos="5580"/>
        </w:tabs>
        <w:ind w:left="-90"/>
        <w:jc w:val="both"/>
        <w:rPr>
          <w:rFonts w:cs="Arial"/>
          <w:noProof/>
          <w:lang w:val="fr-CA"/>
        </w:rPr>
      </w:pPr>
      <w:r w:rsidRPr="0053362E">
        <w:rPr>
          <w:rFonts w:cs="Arial"/>
          <w:noProof/>
          <w:lang w:val="fr-CA"/>
        </w:rPr>
        <w:t xml:space="preserve">Nous nous apprêtons à effectuer quelques séances de recherche avec des personnes comme vous. Lors de ces séances, nous demandons aux gens de s’asseoir avec d’autres, de donner leurs opinions et de partager leurs idées. Nous organisons plusieurs de ces groupes de discussion et nous aimerions peut-être vous inviter à y participer. </w:t>
      </w:r>
    </w:p>
    <w:p w:rsidR="0053362E" w:rsidRPr="0053362E" w:rsidRDefault="0053362E" w:rsidP="0053362E">
      <w:pPr>
        <w:tabs>
          <w:tab w:val="left" w:pos="5580"/>
        </w:tabs>
        <w:ind w:left="-90"/>
        <w:jc w:val="both"/>
        <w:rPr>
          <w:rFonts w:cs="Arial"/>
          <w:noProof/>
          <w:lang w:val="fr-CA"/>
        </w:rPr>
      </w:pPr>
      <w:r w:rsidRPr="0053362E">
        <w:rPr>
          <w:rFonts w:cs="Arial"/>
          <w:noProof/>
          <w:lang w:val="fr-CA"/>
        </w:rPr>
        <w:t xml:space="preserve">Votre participation est volontaire et ce sondage est enregistré auprès de l’ARIM. Toutes les données récoltées, utilisées ou divulguées ne serviront qu’à la recherche, et cette recherche est strictement confidentielle. Le nom des participants ne sera remis ni au gouvernement ni à qui que ce soit d’autre. Le processus de sélection prendra environ 5 minutes. Puis-je continuer? </w:t>
      </w:r>
    </w:p>
    <w:p w:rsidR="0053362E" w:rsidRPr="00A269F6" w:rsidRDefault="0053362E" w:rsidP="0053362E">
      <w:pPr>
        <w:pStyle w:val="NoSpacing"/>
        <w:jc w:val="both"/>
      </w:pPr>
      <w:r w:rsidRPr="00A269F6">
        <w:tab/>
      </w:r>
      <w:r w:rsidRPr="00A269F6">
        <w:tab/>
        <w:t>Oui</w:t>
      </w:r>
      <w:r w:rsidRPr="00A269F6">
        <w:tab/>
      </w:r>
      <w:r w:rsidRPr="00A269F6">
        <w:tab/>
        <w:t>1</w:t>
      </w:r>
      <w:r w:rsidRPr="00A269F6">
        <w:tab/>
      </w:r>
      <w:r w:rsidRPr="00A269F6">
        <w:rPr>
          <w:b/>
        </w:rPr>
        <w:t>CONTINUEZ</w:t>
      </w:r>
    </w:p>
    <w:p w:rsidR="0053362E" w:rsidRPr="00A269F6" w:rsidRDefault="0053362E" w:rsidP="0053362E">
      <w:pPr>
        <w:pStyle w:val="NoSpacing"/>
        <w:jc w:val="both"/>
        <w:rPr>
          <w:b/>
        </w:rPr>
      </w:pPr>
      <w:r w:rsidRPr="00A269F6">
        <w:tab/>
      </w:r>
      <w:r w:rsidRPr="00A269F6">
        <w:tab/>
        <w:t xml:space="preserve">Non </w:t>
      </w:r>
      <w:r w:rsidRPr="00A269F6">
        <w:tab/>
      </w:r>
      <w:r w:rsidRPr="00A269F6">
        <w:tab/>
        <w:t>2</w:t>
      </w:r>
      <w:r w:rsidRPr="00A269F6">
        <w:tab/>
      </w:r>
      <w:r w:rsidRPr="00A269F6">
        <w:rPr>
          <w:b/>
        </w:rPr>
        <w:t>REMERCIEZ ET TERMINEZ</w:t>
      </w:r>
    </w:p>
    <w:p w:rsidR="0053362E" w:rsidRPr="0053362E" w:rsidRDefault="0053362E" w:rsidP="0053362E">
      <w:pPr>
        <w:pStyle w:val="BodyText3"/>
        <w:ind w:left="-90"/>
        <w:jc w:val="both"/>
        <w:rPr>
          <w:rFonts w:ascii="Arial" w:hAnsi="Arial" w:cs="Arial"/>
          <w:i/>
          <w:szCs w:val="22"/>
          <w:lang w:val="fr-CA"/>
        </w:rPr>
      </w:pPr>
    </w:p>
    <w:p w:rsidR="0053362E" w:rsidRPr="0053362E" w:rsidRDefault="0053362E" w:rsidP="0053362E">
      <w:pPr>
        <w:tabs>
          <w:tab w:val="left" w:pos="5580"/>
        </w:tabs>
        <w:ind w:left="-90"/>
        <w:jc w:val="both"/>
        <w:rPr>
          <w:rFonts w:cs="Arial"/>
          <w:noProof/>
          <w:lang w:val="fr-CA"/>
        </w:rPr>
      </w:pPr>
      <w:r w:rsidRPr="0053362E">
        <w:rPr>
          <w:rFonts w:cs="Arial"/>
          <w:noProof/>
          <w:lang w:val="fr-CA"/>
        </w:rPr>
        <w:t>J’aimerais tout d’abord vous poser quelques questions pour savoir si vous correspondez au profil recherché pour cette étude.</w:t>
      </w:r>
    </w:p>
    <w:p w:rsidR="0053362E" w:rsidRPr="00A269F6" w:rsidRDefault="0053362E" w:rsidP="0053362E">
      <w:pPr>
        <w:pStyle w:val="T12"/>
        <w:pBdr>
          <w:top w:val="single" w:sz="4" w:space="1" w:color="auto"/>
          <w:left w:val="single" w:sz="4" w:space="4" w:color="auto"/>
          <w:bottom w:val="single" w:sz="4" w:space="1" w:color="auto"/>
          <w:right w:val="single" w:sz="4" w:space="4" w:color="auto"/>
        </w:pBdr>
        <w:jc w:val="left"/>
        <w:rPr>
          <w:rFonts w:asciiTheme="majorHAnsi" w:hAnsiTheme="majorHAnsi" w:cs="Arial"/>
          <w:b/>
          <w:i/>
          <w:sz w:val="22"/>
          <w:szCs w:val="22"/>
        </w:rPr>
      </w:pPr>
      <w:r w:rsidRPr="00A269F6">
        <w:rPr>
          <w:rFonts w:asciiTheme="majorHAnsi" w:hAnsiTheme="majorHAnsi" w:cs="Arial"/>
          <w:b/>
          <w:sz w:val="22"/>
          <w:szCs w:val="22"/>
        </w:rPr>
        <w:t xml:space="preserve">Note pour le recruteur : Lorsque vous mettez fin à un appel, dites </w:t>
      </w:r>
      <w:r w:rsidRPr="00A269F6">
        <w:rPr>
          <w:rFonts w:asciiTheme="majorHAnsi" w:hAnsiTheme="majorHAnsi" w:cs="Arial"/>
          <w:b/>
          <w:i/>
          <w:sz w:val="22"/>
          <w:szCs w:val="22"/>
        </w:rPr>
        <w:t>: Nous vous remercions de votre collaboration. Nous avons déjà recruté suffisamment de personnes possédant un profil semblable au vôtre, c’est pourquoi nous sommes dans l’impossibilité de vous inviter à participer.</w:t>
      </w:r>
    </w:p>
    <w:p w:rsidR="0053362E" w:rsidRPr="0053362E" w:rsidRDefault="0053362E" w:rsidP="0053362E">
      <w:pPr>
        <w:pStyle w:val="BodyText3"/>
        <w:jc w:val="both"/>
        <w:rPr>
          <w:rFonts w:ascii="Arial" w:hAnsi="Arial" w:cs="Arial"/>
          <w:szCs w:val="22"/>
          <w:lang w:val="fr-CA"/>
        </w:rPr>
      </w:pPr>
    </w:p>
    <w:p w:rsidR="0053362E" w:rsidRPr="00A269F6" w:rsidRDefault="0053362E" w:rsidP="0053362E">
      <w:r w:rsidRPr="0053362E">
        <w:rPr>
          <w:b/>
          <w:lang w:val="fr-CA"/>
        </w:rPr>
        <w:lastRenderedPageBreak/>
        <w:t xml:space="preserve">LISEZ À TOUS </w:t>
      </w:r>
      <w:r w:rsidRPr="0053362E">
        <w:rPr>
          <w:lang w:val="fr-CA"/>
        </w:rPr>
        <w:t xml:space="preserve">: Cet appel peut être écouté ou enregistré à des fins d’évaluation ou de contrôle de la qualité. </w:t>
      </w:r>
      <w:r w:rsidRPr="00A269F6">
        <w:t>Puis-je poursuivre?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56"/>
        <w:gridCol w:w="2981"/>
      </w:tblGrid>
      <w:tr w:rsidR="0053362E" w:rsidRPr="00A269F6" w:rsidTr="00885C2B">
        <w:trPr>
          <w:trHeight w:val="271"/>
        </w:trPr>
        <w:tc>
          <w:tcPr>
            <w:tcW w:w="1284" w:type="dxa"/>
            <w:shd w:val="clear" w:color="auto" w:fill="auto"/>
          </w:tcPr>
          <w:p w:rsidR="0053362E" w:rsidRPr="00A269F6" w:rsidRDefault="0053362E" w:rsidP="00885C2B">
            <w:r w:rsidRPr="00A269F6">
              <w:t>Oui</w:t>
            </w:r>
          </w:p>
        </w:tc>
        <w:tc>
          <w:tcPr>
            <w:tcW w:w="856" w:type="dxa"/>
            <w:shd w:val="clear" w:color="auto" w:fill="auto"/>
          </w:tcPr>
          <w:p w:rsidR="0053362E" w:rsidRPr="00A269F6" w:rsidRDefault="0053362E" w:rsidP="00885C2B">
            <w:r w:rsidRPr="00A269F6">
              <w:t>1</w:t>
            </w:r>
          </w:p>
        </w:tc>
        <w:tc>
          <w:tcPr>
            <w:tcW w:w="2981" w:type="dxa"/>
            <w:shd w:val="clear" w:color="auto" w:fill="auto"/>
          </w:tcPr>
          <w:p w:rsidR="0053362E" w:rsidRPr="00A269F6" w:rsidRDefault="0053362E" w:rsidP="00885C2B">
            <w:r w:rsidRPr="00A269F6">
              <w:rPr>
                <w:b/>
              </w:rPr>
              <w:t>CONTINUEZ</w:t>
            </w:r>
          </w:p>
        </w:tc>
      </w:tr>
      <w:tr w:rsidR="0053362E" w:rsidRPr="00A269F6" w:rsidTr="00885C2B">
        <w:tc>
          <w:tcPr>
            <w:tcW w:w="1284" w:type="dxa"/>
            <w:shd w:val="clear" w:color="auto" w:fill="auto"/>
          </w:tcPr>
          <w:p w:rsidR="0053362E" w:rsidRPr="00A269F6" w:rsidRDefault="0053362E" w:rsidP="00885C2B">
            <w:pPr>
              <w:rPr>
                <w:b/>
              </w:rPr>
            </w:pPr>
            <w:r w:rsidRPr="00A269F6">
              <w:t>Non</w:t>
            </w:r>
          </w:p>
        </w:tc>
        <w:tc>
          <w:tcPr>
            <w:tcW w:w="856" w:type="dxa"/>
            <w:shd w:val="clear" w:color="auto" w:fill="auto"/>
          </w:tcPr>
          <w:p w:rsidR="0053362E" w:rsidRPr="00A269F6" w:rsidRDefault="0053362E" w:rsidP="00885C2B">
            <w:r w:rsidRPr="00A269F6">
              <w:t>2</w:t>
            </w:r>
          </w:p>
        </w:tc>
        <w:tc>
          <w:tcPr>
            <w:tcW w:w="2981" w:type="dxa"/>
            <w:shd w:val="clear" w:color="auto" w:fill="auto"/>
          </w:tcPr>
          <w:p w:rsidR="0053362E" w:rsidRPr="00A269F6" w:rsidRDefault="0053362E" w:rsidP="00885C2B">
            <w:r w:rsidRPr="00A269F6">
              <w:rPr>
                <w:b/>
              </w:rPr>
              <w:t>REMERCIEZ ET TERMINEZ</w:t>
            </w:r>
          </w:p>
        </w:tc>
      </w:tr>
    </w:tbl>
    <w:p w:rsidR="0053362E" w:rsidRPr="00A269F6" w:rsidRDefault="0053362E" w:rsidP="0053362E"/>
    <w:p w:rsidR="0053362E" w:rsidRPr="0053362E" w:rsidRDefault="0053362E" w:rsidP="0053362E">
      <w:pPr>
        <w:jc w:val="both"/>
        <w:rPr>
          <w:rFonts w:cs="Arial"/>
          <w:lang w:val="fr-CA"/>
        </w:rPr>
      </w:pPr>
      <w:r w:rsidRPr="0053362E">
        <w:rPr>
          <w:rFonts w:cs="Arial"/>
          <w:lang w:val="fr-CA"/>
        </w:rPr>
        <w:t>S1)</w:t>
      </w:r>
      <w:r w:rsidRPr="0053362E">
        <w:rPr>
          <w:rFonts w:cs="Arial"/>
          <w:lang w:val="fr-CA"/>
        </w:rPr>
        <w:tab/>
        <w:t>Est-ce que vous, ou un membre de votre ménage, travaillez ou avez déjà travaillé…?</w:t>
      </w:r>
    </w:p>
    <w:tbl>
      <w:tblPr>
        <w:tblW w:w="0" w:type="auto"/>
        <w:tblInd w:w="8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1056"/>
        <w:gridCol w:w="1056"/>
      </w:tblGrid>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pPr>
          </w:p>
        </w:tc>
        <w:tc>
          <w:tcPr>
            <w:tcW w:w="1056" w:type="dxa"/>
            <w:tcBorders>
              <w:top w:val="single" w:sz="4" w:space="0" w:color="auto"/>
              <w:left w:val="single" w:sz="4" w:space="0" w:color="auto"/>
              <w:bottom w:val="single" w:sz="4" w:space="0" w:color="auto"/>
              <w:right w:val="single" w:sz="4" w:space="0" w:color="auto"/>
            </w:tcBorders>
          </w:tcPr>
          <w:p w:rsidR="0053362E" w:rsidRPr="00A269F6" w:rsidRDefault="0053362E" w:rsidP="00885C2B">
            <w:pPr>
              <w:pStyle w:val="NoSpacing"/>
              <w:jc w:val="center"/>
              <w:rPr>
                <w:b/>
                <w:lang w:val="en-CA"/>
              </w:rPr>
            </w:pPr>
            <w:r w:rsidRPr="00A269F6">
              <w:rPr>
                <w:b/>
                <w:lang w:val="en-CA"/>
              </w:rPr>
              <w:t>OUI</w:t>
            </w:r>
          </w:p>
        </w:tc>
        <w:tc>
          <w:tcPr>
            <w:tcW w:w="1056" w:type="dxa"/>
            <w:tcBorders>
              <w:top w:val="single" w:sz="4" w:space="0" w:color="auto"/>
              <w:left w:val="single" w:sz="4" w:space="0" w:color="auto"/>
              <w:bottom w:val="single" w:sz="4" w:space="0" w:color="auto"/>
            </w:tcBorders>
          </w:tcPr>
          <w:p w:rsidR="0053362E" w:rsidRPr="00A269F6" w:rsidRDefault="0053362E" w:rsidP="00885C2B">
            <w:pPr>
              <w:pStyle w:val="NoSpacing"/>
              <w:jc w:val="center"/>
              <w:rPr>
                <w:b/>
                <w:lang w:val="en-CA"/>
              </w:rPr>
            </w:pPr>
            <w:r w:rsidRPr="00A269F6">
              <w:rPr>
                <w:b/>
                <w:lang w:val="en-CA"/>
              </w:rPr>
              <w:t>NON</w:t>
            </w:r>
          </w:p>
        </w:tc>
      </w:tr>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rPr>
                <w:rFonts w:eastAsiaTheme="minorHAnsi" w:cs="Arial"/>
              </w:rPr>
            </w:pPr>
            <w:r w:rsidRPr="00A269F6">
              <w:rPr>
                <w:rFonts w:eastAsiaTheme="minorHAnsi" w:cs="Arial"/>
              </w:rPr>
              <w:t>En recherche marketing ou en marketing</w:t>
            </w:r>
          </w:p>
        </w:tc>
        <w:tc>
          <w:tcPr>
            <w:tcW w:w="1056" w:type="dxa"/>
            <w:tcBorders>
              <w:top w:val="single" w:sz="4" w:space="0" w:color="auto"/>
              <w:left w:val="single" w:sz="4" w:space="0" w:color="auto"/>
              <w:bottom w:val="single" w:sz="4" w:space="0" w:color="auto"/>
              <w:right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1</w:t>
            </w:r>
          </w:p>
        </w:tc>
        <w:tc>
          <w:tcPr>
            <w:tcW w:w="1056" w:type="dxa"/>
            <w:tcBorders>
              <w:top w:val="single" w:sz="4" w:space="0" w:color="auto"/>
              <w:left w:val="single" w:sz="4" w:space="0" w:color="auto"/>
              <w:bottom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2</w:t>
            </w:r>
          </w:p>
        </w:tc>
      </w:tr>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rPr>
                <w:rFonts w:eastAsiaTheme="minorHAnsi" w:cs="Arial"/>
              </w:rPr>
            </w:pPr>
            <w:r w:rsidRPr="00A269F6">
              <w:rPr>
                <w:rFonts w:eastAsiaTheme="minorHAnsi" w:cs="Arial"/>
              </w:rPr>
              <w:t>En relations publiques ou pour un média (télévision, presse écrite)</w:t>
            </w:r>
          </w:p>
        </w:tc>
        <w:tc>
          <w:tcPr>
            <w:tcW w:w="1056" w:type="dxa"/>
            <w:tcBorders>
              <w:top w:val="single" w:sz="4" w:space="0" w:color="auto"/>
              <w:left w:val="single" w:sz="4" w:space="0" w:color="auto"/>
              <w:bottom w:val="single" w:sz="4" w:space="0" w:color="auto"/>
              <w:right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1</w:t>
            </w:r>
          </w:p>
        </w:tc>
        <w:tc>
          <w:tcPr>
            <w:tcW w:w="1056" w:type="dxa"/>
            <w:tcBorders>
              <w:top w:val="single" w:sz="4" w:space="0" w:color="auto"/>
              <w:left w:val="single" w:sz="4" w:space="0" w:color="auto"/>
              <w:bottom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2</w:t>
            </w:r>
          </w:p>
        </w:tc>
      </w:tr>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rPr>
                <w:rFonts w:eastAsiaTheme="minorHAnsi" w:cs="Arial"/>
              </w:rPr>
            </w:pPr>
            <w:r w:rsidRPr="00A269F6">
              <w:rPr>
                <w:rFonts w:eastAsiaTheme="minorHAnsi" w:cs="Arial"/>
              </w:rPr>
              <w:t>En publicité ou en communications</w:t>
            </w:r>
          </w:p>
        </w:tc>
        <w:tc>
          <w:tcPr>
            <w:tcW w:w="1056" w:type="dxa"/>
            <w:tcBorders>
              <w:top w:val="single" w:sz="4" w:space="0" w:color="auto"/>
              <w:left w:val="single" w:sz="4" w:space="0" w:color="auto"/>
              <w:bottom w:val="single" w:sz="4" w:space="0" w:color="auto"/>
              <w:right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1</w:t>
            </w:r>
          </w:p>
        </w:tc>
        <w:tc>
          <w:tcPr>
            <w:tcW w:w="1056" w:type="dxa"/>
            <w:tcBorders>
              <w:top w:val="single" w:sz="4" w:space="0" w:color="auto"/>
              <w:left w:val="single" w:sz="4" w:space="0" w:color="auto"/>
              <w:bottom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2</w:t>
            </w:r>
          </w:p>
        </w:tc>
      </w:tr>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rPr>
                <w:rFonts w:eastAsiaTheme="minorHAnsi" w:cs="Arial"/>
              </w:rPr>
            </w:pPr>
            <w:r w:rsidRPr="00A269F6">
              <w:rPr>
                <w:rFonts w:eastAsiaTheme="minorHAnsi" w:cs="Arial"/>
              </w:rPr>
              <w:t>Comme employé(e) d’un parti politique</w:t>
            </w:r>
            <w:r w:rsidRPr="00A269F6">
              <w:rPr>
                <w:rFonts w:eastAsiaTheme="minorHAnsi" w:cs="Arial"/>
              </w:rPr>
              <w:tab/>
            </w:r>
          </w:p>
        </w:tc>
        <w:tc>
          <w:tcPr>
            <w:tcW w:w="1056" w:type="dxa"/>
            <w:tcBorders>
              <w:top w:val="single" w:sz="4" w:space="0" w:color="auto"/>
              <w:left w:val="single" w:sz="4" w:space="0" w:color="auto"/>
              <w:bottom w:val="single" w:sz="4" w:space="0" w:color="auto"/>
              <w:right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1</w:t>
            </w:r>
          </w:p>
        </w:tc>
        <w:tc>
          <w:tcPr>
            <w:tcW w:w="1056" w:type="dxa"/>
            <w:tcBorders>
              <w:top w:val="single" w:sz="4" w:space="0" w:color="auto"/>
              <w:left w:val="single" w:sz="4" w:space="0" w:color="auto"/>
              <w:bottom w:val="single" w:sz="4" w:space="0" w:color="auto"/>
            </w:tcBorders>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2</w:t>
            </w:r>
          </w:p>
        </w:tc>
      </w:tr>
      <w:tr w:rsidR="0053362E" w:rsidRPr="00A269F6" w:rsidTr="00885C2B">
        <w:tc>
          <w:tcPr>
            <w:tcW w:w="5103" w:type="dxa"/>
            <w:tcBorders>
              <w:top w:val="single" w:sz="4" w:space="0" w:color="auto"/>
              <w:bottom w:val="single" w:sz="4" w:space="0" w:color="auto"/>
              <w:right w:val="single" w:sz="4" w:space="0" w:color="auto"/>
            </w:tcBorders>
          </w:tcPr>
          <w:p w:rsidR="0053362E" w:rsidRPr="00A269F6" w:rsidRDefault="0053362E" w:rsidP="00885C2B">
            <w:pPr>
              <w:pStyle w:val="NoSpacing"/>
              <w:jc w:val="both"/>
              <w:rPr>
                <w:rFonts w:eastAsiaTheme="minorHAnsi" w:cs="Arial"/>
              </w:rPr>
            </w:pPr>
            <w:r w:rsidRPr="00A269F6">
              <w:rPr>
                <w:rFonts w:eastAsiaTheme="minorHAnsi" w:cs="Arial"/>
              </w:rPr>
              <w:t>En tant qu'employé(e) d’un ministère gouvernemental, que ce soit au fédéral ou au provincial</w:t>
            </w:r>
          </w:p>
        </w:tc>
        <w:tc>
          <w:tcPr>
            <w:tcW w:w="1056" w:type="dxa"/>
            <w:tcBorders>
              <w:top w:val="single" w:sz="4" w:space="0" w:color="auto"/>
              <w:left w:val="single" w:sz="4" w:space="0" w:color="auto"/>
              <w:bottom w:val="single" w:sz="4" w:space="0" w:color="auto"/>
              <w:right w:val="single" w:sz="4" w:space="0" w:color="auto"/>
            </w:tcBorders>
            <w:vAlign w:val="center"/>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1</w:t>
            </w:r>
          </w:p>
        </w:tc>
        <w:tc>
          <w:tcPr>
            <w:tcW w:w="1056" w:type="dxa"/>
            <w:tcBorders>
              <w:top w:val="single" w:sz="4" w:space="0" w:color="auto"/>
              <w:left w:val="single" w:sz="4" w:space="0" w:color="auto"/>
              <w:bottom w:val="single" w:sz="4" w:space="0" w:color="auto"/>
            </w:tcBorders>
            <w:vAlign w:val="center"/>
          </w:tcPr>
          <w:p w:rsidR="0053362E" w:rsidRPr="00A269F6" w:rsidRDefault="0053362E" w:rsidP="00885C2B">
            <w:pPr>
              <w:pStyle w:val="NoSpacing"/>
              <w:jc w:val="center"/>
              <w:rPr>
                <w:rFonts w:eastAsiaTheme="minorHAnsi" w:cs="Arial"/>
                <w:lang w:val="en-CA"/>
              </w:rPr>
            </w:pPr>
            <w:r w:rsidRPr="00A269F6">
              <w:rPr>
                <w:rFonts w:eastAsiaTheme="minorHAnsi" w:cs="Arial"/>
                <w:lang w:val="en-CA"/>
              </w:rPr>
              <w:t>2</w:t>
            </w:r>
          </w:p>
        </w:tc>
      </w:tr>
    </w:tbl>
    <w:p w:rsidR="0053362E" w:rsidRPr="00A269F6" w:rsidRDefault="0053362E" w:rsidP="0053362E">
      <w:pPr>
        <w:ind w:left="1440"/>
        <w:jc w:val="both"/>
        <w:rPr>
          <w:rFonts w:cs="Arial"/>
        </w:rPr>
      </w:pPr>
    </w:p>
    <w:p w:rsidR="0053362E" w:rsidRPr="0053362E" w:rsidRDefault="0053362E" w:rsidP="0053362E">
      <w:pPr>
        <w:jc w:val="both"/>
        <w:rPr>
          <w:rFonts w:cs="Arial"/>
          <w:b/>
          <w:lang w:val="fr-CA"/>
        </w:rPr>
      </w:pPr>
      <w:r w:rsidRPr="0053362E">
        <w:rPr>
          <w:rFonts w:cs="Arial"/>
          <w:b/>
          <w:lang w:val="fr-CA"/>
        </w:rPr>
        <w:t>SI « OUI » À L’UNE DE CES OPTIONS, REMERCIEZ ET TERMINEZ</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r w:rsidRPr="00A269F6">
        <w:rPr>
          <w:rFonts w:asciiTheme="majorHAnsi" w:hAnsiTheme="majorHAnsi" w:cs="Arial"/>
          <w:sz w:val="22"/>
          <w:szCs w:val="22"/>
        </w:rPr>
        <w:t>S2)</w:t>
      </w:r>
      <w:r w:rsidRPr="00A269F6">
        <w:rPr>
          <w:rFonts w:asciiTheme="majorHAnsi" w:hAnsiTheme="majorHAnsi" w:cs="Arial"/>
          <w:sz w:val="22"/>
          <w:szCs w:val="22"/>
        </w:rPr>
        <w:tab/>
      </w:r>
      <w:r w:rsidRPr="00A269F6">
        <w:rPr>
          <w:rFonts w:asciiTheme="minorHAnsi" w:hAnsiTheme="minorHAnsi" w:cs="Arial"/>
          <w:sz w:val="22"/>
          <w:szCs w:val="22"/>
        </w:rPr>
        <w:t>Êtes-vous un(e) citoyen(ne) canadien(ne), âgé(e) d'au moins 18 ans, qui réside habituellement dans la région de [XX]?</w:t>
      </w:r>
    </w:p>
    <w:p w:rsidR="0053362E" w:rsidRPr="00A269F6" w:rsidRDefault="0053362E" w:rsidP="0053362E">
      <w:pPr>
        <w:pStyle w:val="NoSpacing"/>
        <w:ind w:left="1440"/>
        <w:jc w:val="both"/>
      </w:pPr>
      <w:r w:rsidRPr="00A269F6">
        <w:t>Oui</w:t>
      </w:r>
      <w:r w:rsidRPr="00A269F6">
        <w:tab/>
      </w:r>
      <w:r w:rsidRPr="00A269F6">
        <w:tab/>
        <w:t>1</w:t>
      </w:r>
      <w:r w:rsidRPr="00A269F6">
        <w:tab/>
        <w:t>CONTINUEZ</w:t>
      </w:r>
    </w:p>
    <w:p w:rsidR="0053362E" w:rsidRPr="00A269F6" w:rsidRDefault="0053362E" w:rsidP="0053362E">
      <w:pPr>
        <w:pStyle w:val="NoSpacing"/>
        <w:ind w:left="1440"/>
        <w:jc w:val="both"/>
      </w:pPr>
      <w:r w:rsidRPr="00A269F6">
        <w:t xml:space="preserve">Non </w:t>
      </w:r>
      <w:r w:rsidRPr="00A269F6">
        <w:tab/>
      </w:r>
      <w:r w:rsidRPr="00A269F6">
        <w:tab/>
        <w:t>2</w:t>
      </w:r>
      <w:r w:rsidRPr="00A269F6">
        <w:tab/>
        <w:t>REMERCIEZ ET TERMINEZ</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lang w:val="fr-CA"/>
        </w:rPr>
      </w:pP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val="fr-CA"/>
        </w:rPr>
      </w:pPr>
      <w:r w:rsidRPr="0053362E">
        <w:rPr>
          <w:rFonts w:asciiTheme="majorHAnsi" w:hAnsiTheme="majorHAnsi" w:cs="Arial"/>
          <w:lang w:val="fr-CA"/>
        </w:rPr>
        <w:t xml:space="preserve">S3) </w:t>
      </w:r>
      <w:r w:rsidRPr="0053362E">
        <w:rPr>
          <w:rFonts w:asciiTheme="majorHAnsi" w:hAnsiTheme="majorHAnsi" w:cs="Arial"/>
          <w:lang w:val="fr-CA"/>
        </w:rPr>
        <w:tab/>
        <w:t>Depuis combien de temps habitez-vous à [VILLE]?</w:t>
      </w:r>
      <w:r w:rsidRPr="0053362E">
        <w:rPr>
          <w:rFonts w:asciiTheme="majorHAnsi" w:hAnsiTheme="majorHAnsi" w:cs="Arial"/>
          <w:u w:val="single"/>
          <w:lang w:val="fr-CA"/>
        </w:rPr>
        <w:tab/>
        <w:t xml:space="preserve">   </w:t>
      </w:r>
      <w:r w:rsidRPr="0053362E">
        <w:rPr>
          <w:rFonts w:asciiTheme="majorHAnsi" w:hAnsiTheme="majorHAnsi" w:cs="Arial"/>
          <w:b/>
          <w:lang w:val="fr-CA"/>
        </w:rPr>
        <w:t>TERMINEZ SI MOINS DE 2 ANS</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r w:rsidRPr="0053362E">
        <w:rPr>
          <w:rFonts w:asciiTheme="majorHAnsi" w:hAnsiTheme="majorHAnsi" w:cs="Arial"/>
          <w:lang w:val="fr-CA"/>
        </w:rPr>
        <w:t xml:space="preserve">S4) </w:t>
      </w:r>
      <w:r w:rsidRPr="0053362E">
        <w:rPr>
          <w:rFonts w:asciiTheme="majorHAnsi" w:hAnsiTheme="majorHAnsi" w:cs="Arial"/>
          <w:lang w:val="fr-CA"/>
        </w:rPr>
        <w:tab/>
        <w:t xml:space="preserve">Êtes-vous le chef ou co-chef de famille, c’est-à-dire, la personne de votre ménage qui prend les décisions clés? </w:t>
      </w:r>
    </w:p>
    <w:p w:rsidR="0053362E" w:rsidRPr="00A269F6" w:rsidRDefault="0053362E" w:rsidP="0053362E">
      <w:pPr>
        <w:pStyle w:val="NoSpacing"/>
        <w:ind w:left="1440"/>
        <w:jc w:val="both"/>
      </w:pPr>
      <w:r w:rsidRPr="00A269F6">
        <w:t>Oui</w:t>
      </w:r>
      <w:r w:rsidRPr="00A269F6">
        <w:tab/>
      </w:r>
      <w:r w:rsidRPr="00A269F6">
        <w:tab/>
        <w:t>1</w:t>
      </w:r>
      <w:r w:rsidRPr="00A269F6">
        <w:tab/>
        <w:t>CONTINUEZ</w:t>
      </w:r>
    </w:p>
    <w:p w:rsidR="0053362E" w:rsidRPr="00A269F6" w:rsidRDefault="0053362E" w:rsidP="0053362E">
      <w:pPr>
        <w:pStyle w:val="NoSpacing"/>
        <w:ind w:left="1440"/>
        <w:jc w:val="both"/>
      </w:pPr>
      <w:r w:rsidRPr="00A269F6">
        <w:t xml:space="preserve">Non </w:t>
      </w:r>
      <w:r w:rsidRPr="00A269F6">
        <w:tab/>
      </w:r>
      <w:r w:rsidRPr="00A269F6">
        <w:tab/>
        <w:t>2</w:t>
      </w:r>
      <w:r w:rsidRPr="00A269F6">
        <w:tab/>
        <w:t>REMERCIEZ ET TERMINEZ</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r w:rsidRPr="0053362E">
        <w:rPr>
          <w:rFonts w:asciiTheme="majorHAnsi" w:hAnsiTheme="majorHAnsi" w:cs="Arial"/>
          <w:lang w:val="fr-CA"/>
        </w:rPr>
        <w:t>S5)</w:t>
      </w:r>
      <w:r w:rsidRPr="0053362E">
        <w:rPr>
          <w:rFonts w:asciiTheme="majorHAnsi" w:hAnsiTheme="majorHAnsi" w:cs="Arial"/>
          <w:lang w:val="fr-CA"/>
        </w:rPr>
        <w:tab/>
      </w:r>
      <w:r w:rsidRPr="0053362E">
        <w:rPr>
          <w:rFonts w:asciiTheme="minorHAnsi" w:hAnsiTheme="minorHAnsi" w:cs="Arial"/>
          <w:lang w:val="fr-CA"/>
        </w:rPr>
        <w:t>Avez-vous déjà participé à un groupe de discussion de consommateurs, à une entrevue ou à un sondage pour lequel ou laquelle vous avez été recruté(e) à l’avance et vous avez reçu une somme d’argent?</w:t>
      </w:r>
    </w:p>
    <w:p w:rsidR="0053362E" w:rsidRPr="00A269F6" w:rsidRDefault="0053362E" w:rsidP="0053362E">
      <w:pPr>
        <w:pStyle w:val="NoSpacing"/>
        <w:ind w:left="1440"/>
        <w:jc w:val="both"/>
      </w:pPr>
      <w:r w:rsidRPr="00A269F6">
        <w:t>Oui</w:t>
      </w:r>
      <w:r w:rsidRPr="00A269F6">
        <w:tab/>
      </w:r>
      <w:r w:rsidRPr="00A269F6">
        <w:tab/>
        <w:t>1</w:t>
      </w:r>
      <w:r w:rsidRPr="00A269F6">
        <w:tab/>
      </w:r>
    </w:p>
    <w:p w:rsidR="0053362E" w:rsidRPr="00A269F6" w:rsidRDefault="0053362E" w:rsidP="0053362E">
      <w:pPr>
        <w:pStyle w:val="NoSpacing"/>
        <w:ind w:left="1440"/>
        <w:jc w:val="both"/>
        <w:rPr>
          <w:b/>
        </w:rPr>
      </w:pPr>
      <w:r w:rsidRPr="00A269F6">
        <w:t>Non</w:t>
      </w:r>
      <w:r w:rsidRPr="00A269F6">
        <w:tab/>
      </w:r>
      <w:r w:rsidRPr="00A269F6">
        <w:tab/>
        <w:t>2</w:t>
      </w:r>
      <w:r w:rsidRPr="00A269F6">
        <w:tab/>
      </w:r>
      <w:r w:rsidRPr="00A269F6">
        <w:rPr>
          <w:rFonts w:asciiTheme="minorHAnsi" w:hAnsiTheme="minorHAnsi" w:cs="Arial"/>
          <w:b/>
        </w:rPr>
        <w:t>PASSEZ À Q1</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val="fr-CA"/>
        </w:rPr>
      </w:pPr>
      <w:r w:rsidRPr="0053362E">
        <w:rPr>
          <w:rFonts w:asciiTheme="majorHAnsi" w:hAnsiTheme="majorHAnsi" w:cs="Arial"/>
          <w:lang w:val="fr-CA"/>
        </w:rPr>
        <w:t xml:space="preserve">S6) </w:t>
      </w:r>
      <w:r w:rsidRPr="0053362E">
        <w:rPr>
          <w:rFonts w:asciiTheme="majorHAnsi" w:hAnsiTheme="majorHAnsi" w:cs="Arial"/>
          <w:lang w:val="fr-CA"/>
        </w:rPr>
        <w:tab/>
      </w:r>
      <w:r w:rsidRPr="0053362E">
        <w:rPr>
          <w:rFonts w:asciiTheme="minorHAnsi" w:hAnsiTheme="minorHAnsi" w:cs="Arial"/>
          <w:lang w:val="fr-CA"/>
        </w:rPr>
        <w:t>Il y a combien de temps de cela?</w:t>
      </w:r>
      <w:r w:rsidRPr="0053362E">
        <w:rPr>
          <w:rFonts w:asciiTheme="minorHAnsi" w:hAnsiTheme="minorHAnsi" w:cs="Arial"/>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ind w:left="990"/>
        <w:rPr>
          <w:rFonts w:asciiTheme="minorHAnsi" w:hAnsiTheme="minorHAnsi" w:cs="Arial"/>
          <w:b/>
          <w:lang w:val="fr-CA"/>
        </w:rPr>
      </w:pPr>
      <w:r w:rsidRPr="0053362E">
        <w:rPr>
          <w:rFonts w:asciiTheme="minorHAnsi" w:hAnsiTheme="minorHAnsi" w:cs="Arial"/>
          <w:b/>
          <w:lang w:val="fr-CA"/>
        </w:rPr>
        <w:t>TERMINEZ SI AU COURS DES 6 DERNIERS MOIS</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r w:rsidRPr="0053362E">
        <w:rPr>
          <w:rFonts w:asciiTheme="majorHAnsi" w:hAnsiTheme="majorHAnsi" w:cs="Arial"/>
          <w:lang w:val="fr-CA"/>
        </w:rPr>
        <w:t xml:space="preserve">S7) </w:t>
      </w:r>
      <w:r w:rsidRPr="0053362E">
        <w:rPr>
          <w:rFonts w:asciiTheme="majorHAnsi" w:hAnsiTheme="majorHAnsi" w:cs="Arial"/>
          <w:lang w:val="fr-CA"/>
        </w:rPr>
        <w:tab/>
      </w:r>
      <w:r w:rsidRPr="0053362E">
        <w:rPr>
          <w:rFonts w:asciiTheme="minorHAnsi" w:hAnsiTheme="minorHAnsi" w:cs="Arial"/>
          <w:lang w:val="fr-CA"/>
        </w:rPr>
        <w:t>À combien de groupes de discussion de consommateurs avez-vous participé au cours des 5 dernières années?</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val="fr-CA"/>
        </w:rPr>
      </w:pPr>
      <w:r w:rsidRPr="0053362E">
        <w:rPr>
          <w:rFonts w:asciiTheme="majorHAnsi" w:hAnsiTheme="majorHAnsi" w:cs="Arial"/>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p>
    <w:p w:rsidR="0053362E" w:rsidRPr="0053362E" w:rsidRDefault="0053362E" w:rsidP="0053362E">
      <w:pPr>
        <w:ind w:left="990"/>
        <w:rPr>
          <w:rFonts w:asciiTheme="minorHAnsi" w:hAnsiTheme="minorHAnsi" w:cs="Arial"/>
          <w:b/>
          <w:lang w:val="fr-CA"/>
        </w:rPr>
      </w:pPr>
      <w:r w:rsidRPr="0053362E">
        <w:rPr>
          <w:rFonts w:asciiTheme="minorHAnsi" w:hAnsiTheme="minorHAnsi" w:cs="Arial"/>
          <w:b/>
          <w:lang w:val="fr-CA"/>
        </w:rPr>
        <w:t>TERMINEZ SI PLUS DE 4 GROUPES DE DISCUSSION</w:t>
      </w:r>
    </w:p>
    <w:p w:rsidR="0053362E" w:rsidRPr="0053362E" w:rsidRDefault="0053362E" w:rsidP="0053362E">
      <w:pPr>
        <w:ind w:left="720" w:hanging="720"/>
        <w:jc w:val="both"/>
        <w:rPr>
          <w:rFonts w:asciiTheme="majorHAnsi" w:hAnsiTheme="majorHAnsi" w:cs="Arial"/>
          <w:lang w:val="fr-CA"/>
        </w:rPr>
      </w:pPr>
      <w:r w:rsidRPr="0053362E">
        <w:rPr>
          <w:rFonts w:asciiTheme="majorHAnsi" w:hAnsiTheme="majorHAnsi" w:cs="Arial"/>
          <w:lang w:val="fr-CA"/>
        </w:rPr>
        <w:t>S8)</w:t>
      </w:r>
      <w:r w:rsidRPr="0053362E">
        <w:rPr>
          <w:rFonts w:asciiTheme="majorHAnsi" w:hAnsiTheme="majorHAnsi" w:cs="Arial"/>
          <w:lang w:val="fr-CA"/>
        </w:rPr>
        <w:tab/>
      </w:r>
      <w:r w:rsidRPr="0053362E">
        <w:rPr>
          <w:rFonts w:asciiTheme="minorHAnsi" w:hAnsiTheme="minorHAnsi" w:cs="Arial"/>
          <w:lang w:val="fr-CA"/>
        </w:rPr>
        <w:t>Quels sujets ont été abordés lors de ce groupe/ces groupes de discussion?</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u w:val="single"/>
          <w:lang w:val="fr-CA"/>
        </w:rPr>
      </w:pPr>
      <w:r w:rsidRPr="0053362E">
        <w:rPr>
          <w:rFonts w:asciiTheme="majorHAnsi" w:hAnsiTheme="majorHAnsi" w:cs="Arial"/>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r w:rsidRPr="0053362E">
        <w:rPr>
          <w:rFonts w:asciiTheme="majorHAnsi" w:hAnsiTheme="majorHAnsi" w:cs="Arial"/>
          <w:u w:val="single"/>
          <w:lang w:val="fr-CA"/>
        </w:rPr>
        <w:tab/>
      </w:r>
    </w:p>
    <w:p w:rsidR="0053362E" w:rsidRPr="0053362E" w:rsidRDefault="0053362E" w:rsidP="0053362E">
      <w:pPr>
        <w:ind w:left="810" w:hanging="810"/>
        <w:jc w:val="both"/>
        <w:rPr>
          <w:rFonts w:asciiTheme="majorHAnsi" w:hAnsiTheme="majorHAnsi" w:cs="Arial"/>
          <w:b/>
          <w:lang w:val="fr-CA"/>
        </w:rPr>
      </w:pPr>
      <w:r w:rsidRPr="0053362E">
        <w:rPr>
          <w:rFonts w:asciiTheme="majorHAnsi" w:hAnsiTheme="majorHAnsi" w:cs="Arial"/>
          <w:lang w:val="fr-CA"/>
        </w:rPr>
        <w:tab/>
      </w:r>
      <w:r w:rsidRPr="0053362E">
        <w:rPr>
          <w:rFonts w:asciiTheme="minorHAnsi" w:hAnsiTheme="minorHAnsi" w:cs="Arial"/>
          <w:b/>
          <w:lang w:val="fr-CA"/>
        </w:rPr>
        <w:t>TERMINEZ SI LA DISCUSSION PORTAIT SUR L’ÉCONOMIE CANADIENNE ET A EU LIEU COURS DES 2 DERNIÈRES ANNÉES</w:t>
      </w:r>
    </w:p>
    <w:p w:rsidR="0053362E" w:rsidRPr="00A269F6" w:rsidRDefault="0053362E" w:rsidP="0053362E">
      <w:pPr>
        <w:pStyle w:val="TOAHeading"/>
        <w:shd w:val="clear" w:color="auto" w:fill="E6E6E6"/>
        <w:tabs>
          <w:tab w:val="clear" w:pos="1"/>
          <w:tab w:val="clear" w:pos="9000"/>
          <w:tab w:val="clear" w:pos="9360"/>
        </w:tabs>
        <w:suppressAutoHyphens/>
        <w:rPr>
          <w:rFonts w:asciiTheme="minorHAnsi" w:hAnsiTheme="minorHAnsi" w:cs="Arial"/>
          <w:b/>
          <w:sz w:val="22"/>
          <w:szCs w:val="22"/>
        </w:rPr>
      </w:pPr>
      <w:r w:rsidRPr="00A269F6">
        <w:rPr>
          <w:rFonts w:asciiTheme="minorHAnsi" w:hAnsiTheme="minorHAnsi" w:cs="Arial"/>
          <w:b/>
          <w:sz w:val="22"/>
          <w:szCs w:val="22"/>
        </w:rPr>
        <w:t>POSEZ À TOUS</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A269F6" w:rsidRDefault="0053362E" w:rsidP="0053362E">
      <w:pPr>
        <w:pStyle w:val="TOAHeading"/>
        <w:tabs>
          <w:tab w:val="clear" w:pos="1"/>
          <w:tab w:val="clear" w:pos="9000"/>
          <w:tab w:val="clear" w:pos="9360"/>
        </w:tabs>
        <w:suppressAutoHyphens/>
        <w:rPr>
          <w:rFonts w:asciiTheme="minorHAnsi" w:hAnsiTheme="minorHAnsi" w:cs="Arial"/>
          <w:b/>
          <w:bCs/>
          <w:sz w:val="22"/>
          <w:szCs w:val="22"/>
        </w:rPr>
      </w:pPr>
      <w:r w:rsidRPr="00A269F6">
        <w:rPr>
          <w:rFonts w:asciiTheme="minorHAnsi" w:hAnsiTheme="minorHAnsi" w:cs="Arial"/>
          <w:sz w:val="22"/>
          <w:szCs w:val="22"/>
        </w:rPr>
        <w:lastRenderedPageBreak/>
        <w:t>Q1)</w:t>
      </w:r>
      <w:r w:rsidRPr="00A269F6">
        <w:rPr>
          <w:rFonts w:asciiTheme="minorHAnsi" w:hAnsiTheme="minorHAnsi" w:cs="Arial"/>
          <w:sz w:val="22"/>
          <w:szCs w:val="22"/>
        </w:rPr>
        <w:tab/>
      </w:r>
      <w:r w:rsidRPr="00A269F6">
        <w:rPr>
          <w:rFonts w:asciiTheme="minorHAnsi" w:hAnsiTheme="minorHAnsi" w:cs="Arial"/>
          <w:b/>
          <w:sz w:val="22"/>
          <w:szCs w:val="22"/>
        </w:rPr>
        <w:t>NE DEMANDEZ PAS – NOTEZ LE SEXE</w:t>
      </w:r>
      <w:r w:rsidRPr="00A269F6">
        <w:rPr>
          <w:rFonts w:asciiTheme="minorHAnsi" w:hAnsiTheme="minorHAnsi" w:cs="Arial"/>
          <w:b/>
          <w:bCs/>
          <w:sz w:val="22"/>
          <w:szCs w:val="22"/>
        </w:rPr>
        <w:t xml:space="preserve"> </w:t>
      </w:r>
    </w:p>
    <w:p w:rsidR="0053362E" w:rsidRPr="0053362E" w:rsidRDefault="0053362E" w:rsidP="0053362E">
      <w:pPr>
        <w:ind w:left="1440"/>
        <w:rPr>
          <w:rFonts w:asciiTheme="minorHAnsi" w:hAnsiTheme="minorHAnsi" w:cs="Arial"/>
          <w:lang w:val="fr-CA"/>
        </w:rPr>
      </w:pPr>
      <w:r w:rsidRPr="00A269F6">
        <w:rPr>
          <w:rFonts w:asciiTheme="minorHAnsi" w:hAnsiTheme="minorHAnsi" w:cs="Arial"/>
          <w:noProof/>
          <w:lang w:val="en-US"/>
        </w:rPr>
        <mc:AlternateContent>
          <mc:Choice Requires="wps">
            <w:drawing>
              <wp:anchor distT="0" distB="0" distL="114300" distR="114300" simplePos="0" relativeHeight="251705344" behindDoc="0" locked="0" layoutInCell="1" allowOverlap="1" wp14:anchorId="0E94101F" wp14:editId="613B3746">
                <wp:simplePos x="0" y="0"/>
                <wp:positionH relativeFrom="column">
                  <wp:posOffset>2368909</wp:posOffset>
                </wp:positionH>
                <wp:positionV relativeFrom="paragraph">
                  <wp:posOffset>133764</wp:posOffset>
                </wp:positionV>
                <wp:extent cx="2171700" cy="46101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C232C1" w:rsidRDefault="003D4A6B" w:rsidP="0053362E">
                            <w:pPr>
                              <w:rPr>
                                <w:rFonts w:cs="Arial"/>
                                <w:b/>
                              </w:rPr>
                            </w:pPr>
                            <w:r w:rsidRPr="00C232C1">
                              <w:rPr>
                                <w:rFonts w:cs="Arial"/>
                                <w:b/>
                              </w:rPr>
                              <w:t>BONNE DIVERSITÉ DANS CHAQUE GROUPE</w:t>
                            </w:r>
                          </w:p>
                          <w:p w:rsidR="003D4A6B" w:rsidRPr="00C80B9F" w:rsidRDefault="003D4A6B" w:rsidP="0053362E">
                            <w:pPr>
                              <w:rPr>
                                <w:rFonts w:asciiTheme="minorHAnsi" w:eastAsia="Times New Roman" w:hAnsiTheme="minorHAns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4101F" id="Text Box 23" o:spid="_x0000_s1033" type="#_x0000_t202" style="position:absolute;left:0;text-align:left;margin-left:186.55pt;margin-top:10.55pt;width:171pt;height:3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ky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" stroked="f">
                <v:textbox>
                  <w:txbxContent>
                    <w:p w:rsidR="003D4A6B" w:rsidRPr="00C232C1" w:rsidRDefault="003D4A6B" w:rsidP="0053362E">
                      <w:pPr>
                        <w:rPr>
                          <w:rFonts w:cs="Arial"/>
                          <w:b/>
                        </w:rPr>
                      </w:pPr>
                      <w:r w:rsidRPr="00C232C1">
                        <w:rPr>
                          <w:rFonts w:cs="Arial"/>
                          <w:b/>
                        </w:rPr>
                        <w:t>BONNE DIVERSITÉ DANS CHAQUE GROUPE</w:t>
                      </w:r>
                    </w:p>
                    <w:p w:rsidR="003D4A6B" w:rsidRPr="00C80B9F" w:rsidRDefault="003D4A6B" w:rsidP="0053362E">
                      <w:pPr>
                        <w:rPr>
                          <w:rFonts w:asciiTheme="minorHAnsi" w:eastAsia="Times New Roman" w:hAnsiTheme="minorHAnsi" w:cs="Arial"/>
                          <w:b/>
                        </w:rPr>
                      </w:pPr>
                    </w:p>
                  </w:txbxContent>
                </v:textbox>
                <w10:wrap type="square"/>
              </v:shape>
            </w:pict>
          </mc:Fallback>
        </mc:AlternateContent>
      </w:r>
    </w:p>
    <w:p w:rsidR="0053362E" w:rsidRPr="0053362E" w:rsidRDefault="0053362E" w:rsidP="0053362E">
      <w:pPr>
        <w:ind w:left="1440"/>
        <w:rPr>
          <w:rFonts w:asciiTheme="minorHAnsi" w:hAnsiTheme="minorHAnsi" w:cs="Arial"/>
          <w:b/>
          <w:bCs/>
          <w:lang w:val="fr-CA"/>
        </w:rPr>
      </w:pPr>
      <w:r w:rsidRPr="00A269F6">
        <w:rPr>
          <w:rFonts w:asciiTheme="minorHAnsi" w:hAnsiTheme="minorHAnsi" w:cs="Arial"/>
          <w:noProof/>
          <w:lang w:val="en-US"/>
        </w:rPr>
        <mc:AlternateContent>
          <mc:Choice Requires="wps">
            <w:drawing>
              <wp:anchor distT="0" distB="0" distL="114300" distR="114300" simplePos="0" relativeHeight="251697152" behindDoc="0" locked="0" layoutInCell="1" allowOverlap="1" wp14:anchorId="37C4533E" wp14:editId="01BA5110">
                <wp:simplePos x="0" y="0"/>
                <wp:positionH relativeFrom="column">
                  <wp:posOffset>2345386</wp:posOffset>
                </wp:positionH>
                <wp:positionV relativeFrom="paragraph">
                  <wp:posOffset>9802</wp:posOffset>
                </wp:positionV>
                <wp:extent cx="2171700" cy="46101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C232C1" w:rsidRDefault="003D4A6B" w:rsidP="0053362E">
                            <w:pPr>
                              <w:rPr>
                                <w:rFonts w:cs="Arial"/>
                                <w:b/>
                              </w:rPr>
                            </w:pPr>
                            <w:r w:rsidRPr="00C232C1">
                              <w:rPr>
                                <w:rFonts w:cs="Arial"/>
                                <w:b/>
                              </w:rPr>
                              <w:t>BONNE DIVERSITÉ DANS CHAQUE GROUPE</w:t>
                            </w:r>
                          </w:p>
                          <w:p w:rsidR="003D4A6B" w:rsidRPr="00C80B9F" w:rsidRDefault="003D4A6B" w:rsidP="0053362E">
                            <w:pPr>
                              <w:rPr>
                                <w:rFonts w:asciiTheme="minorHAnsi" w:eastAsia="Times New Roman" w:hAnsiTheme="minorHAns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4533E" id="Text Box 22" o:spid="_x0000_s1034" type="#_x0000_t202" style="position:absolute;left:0;text-align:left;margin-left:184.7pt;margin-top:.75pt;width:171pt;height:3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GN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" stroked="f">
                <v:textbox>
                  <w:txbxContent>
                    <w:p w:rsidR="003D4A6B" w:rsidRPr="00C232C1" w:rsidRDefault="003D4A6B" w:rsidP="0053362E">
                      <w:pPr>
                        <w:rPr>
                          <w:rFonts w:cs="Arial"/>
                          <w:b/>
                        </w:rPr>
                      </w:pPr>
                      <w:r w:rsidRPr="00C232C1">
                        <w:rPr>
                          <w:rFonts w:cs="Arial"/>
                          <w:b/>
                        </w:rPr>
                        <w:t>BONNE DIVERSITÉ DANS CHAQUE GROUPE</w:t>
                      </w:r>
                    </w:p>
                    <w:p w:rsidR="003D4A6B" w:rsidRPr="00C80B9F" w:rsidRDefault="003D4A6B" w:rsidP="0053362E">
                      <w:pPr>
                        <w:rPr>
                          <w:rFonts w:asciiTheme="minorHAnsi" w:eastAsia="Times New Roman" w:hAnsiTheme="minorHAnsi" w:cs="Arial"/>
                          <w:b/>
                        </w:rPr>
                      </w:pPr>
                    </w:p>
                  </w:txbxContent>
                </v:textbox>
                <w10:wrap type="square"/>
              </v:shape>
            </w:pict>
          </mc:Fallback>
        </mc:AlternateContent>
      </w:r>
      <w:r w:rsidRPr="00A269F6">
        <w:rPr>
          <w:rFonts w:asciiTheme="minorHAnsi" w:hAnsiTheme="minorHAnsi" w:cs="Arial"/>
          <w:noProof/>
          <w:lang w:val="en-US"/>
        </w:rPr>
        <mc:AlternateContent>
          <mc:Choice Requires="wps">
            <w:drawing>
              <wp:anchor distT="0" distB="0" distL="114300" distR="114300" simplePos="0" relativeHeight="251696128" behindDoc="0" locked="0" layoutInCell="1" allowOverlap="1" wp14:anchorId="63C476A0" wp14:editId="0307D197">
                <wp:simplePos x="0" y="0"/>
                <wp:positionH relativeFrom="column">
                  <wp:posOffset>2087245</wp:posOffset>
                </wp:positionH>
                <wp:positionV relativeFrom="paragraph">
                  <wp:posOffset>10160</wp:posOffset>
                </wp:positionV>
                <wp:extent cx="228600" cy="342900"/>
                <wp:effectExtent l="0" t="0" r="19050" b="19050"/>
                <wp:wrapSquare wrapText="bothSides"/>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4A6B" w:rsidRDefault="003D4A6B" w:rsidP="0053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476A0" id="Right Brace 24" o:spid="_x0000_s1035" type="#_x0000_t88" style="position:absolute;left:0;text-align:left;margin-left:164.35pt;margin-top:.8pt;width:1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IsjAIAAEM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">
                <v:textbox>
                  <w:txbxContent>
                    <w:p w:rsidR="003D4A6B" w:rsidRDefault="003D4A6B" w:rsidP="0053362E"/>
                  </w:txbxContent>
                </v:textbox>
                <w10:wrap type="square"/>
              </v:shape>
            </w:pict>
          </mc:Fallback>
        </mc:AlternateContent>
      </w:r>
      <w:r w:rsidRPr="0053362E">
        <w:rPr>
          <w:rFonts w:asciiTheme="minorHAnsi" w:hAnsiTheme="minorHAnsi" w:cs="Arial"/>
          <w:lang w:val="fr-CA"/>
        </w:rPr>
        <w:t>Homme</w:t>
      </w:r>
      <w:r w:rsidRPr="0053362E">
        <w:rPr>
          <w:rFonts w:asciiTheme="minorHAnsi" w:hAnsiTheme="minorHAnsi" w:cs="Arial"/>
          <w:lang w:val="fr-CA"/>
        </w:rPr>
        <w:tab/>
      </w:r>
      <w:r w:rsidRPr="0053362E">
        <w:rPr>
          <w:rFonts w:asciiTheme="minorHAnsi" w:hAnsiTheme="minorHAnsi" w:cs="Arial"/>
          <w:lang w:val="fr-CA"/>
        </w:rPr>
        <w:tab/>
        <w:t>1</w:t>
      </w:r>
      <w:r w:rsidRPr="0053362E">
        <w:rPr>
          <w:rFonts w:asciiTheme="minorHAnsi" w:hAnsiTheme="minorHAnsi" w:cs="Arial"/>
          <w:lang w:val="fr-CA"/>
        </w:rPr>
        <w:tab/>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Femme</w:t>
      </w:r>
      <w:r w:rsidRPr="0053362E">
        <w:rPr>
          <w:rFonts w:asciiTheme="minorHAnsi" w:hAnsiTheme="minorHAnsi" w:cs="Arial"/>
          <w:lang w:val="fr-CA"/>
        </w:rPr>
        <w:tab/>
      </w:r>
      <w:r w:rsidRPr="0053362E">
        <w:rPr>
          <w:rFonts w:asciiTheme="minorHAnsi" w:hAnsiTheme="minorHAnsi" w:cs="Arial"/>
          <w:lang w:val="fr-CA"/>
        </w:rPr>
        <w:tab/>
        <w:t>2</w:t>
      </w:r>
      <w:r w:rsidRPr="0053362E">
        <w:rPr>
          <w:rFonts w:asciiTheme="minorHAnsi" w:hAnsiTheme="minorHAnsi" w:cs="Arial"/>
          <w:lang w:val="fr-CA"/>
        </w:rPr>
        <w:tab/>
      </w:r>
    </w:p>
    <w:p w:rsidR="0053362E" w:rsidRPr="00A269F6" w:rsidRDefault="0053362E" w:rsidP="0053362E">
      <w:pPr>
        <w:pStyle w:val="NoSpacing"/>
        <w:ind w:left="720" w:firstLine="720"/>
        <w:jc w:val="both"/>
      </w:pPr>
      <w:r w:rsidRPr="00A269F6">
        <w:tab/>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ajorHAnsi" w:hAnsiTheme="majorHAnsi" w:cs="Arial"/>
          <w:lang w:val="fr-CA"/>
        </w:rPr>
      </w:pPr>
      <w:r w:rsidRPr="0053362E">
        <w:rPr>
          <w:rFonts w:asciiTheme="majorHAnsi" w:hAnsiTheme="majorHAnsi" w:cs="Arial"/>
          <w:lang w:val="fr-CA"/>
        </w:rPr>
        <w:t xml:space="preserve">Q2) </w:t>
      </w:r>
      <w:r w:rsidRPr="0053362E">
        <w:rPr>
          <w:rFonts w:asciiTheme="majorHAnsi" w:hAnsiTheme="majorHAnsi" w:cs="Arial"/>
          <w:lang w:val="fr-CA"/>
        </w:rPr>
        <w:tab/>
      </w:r>
      <w:r w:rsidRPr="0053362E">
        <w:rPr>
          <w:rFonts w:asciiTheme="minorHAnsi" w:hAnsiTheme="minorHAnsi" w:cs="Arial"/>
          <w:lang w:val="fr-CA"/>
        </w:rPr>
        <w:t>Auquel des groupes d'âge suivants appartenez-vous? Avez-vous…?</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b/>
          <w:lang w:val="fr-CA"/>
        </w:rPr>
      </w:pPr>
      <w:r w:rsidRPr="0053362E">
        <w:rPr>
          <w:rFonts w:asciiTheme="minorHAnsi" w:hAnsiTheme="minorHAnsi" w:cs="Arial"/>
          <w:lang w:val="fr-CA"/>
        </w:rPr>
        <w:t>Moins de 18 ans</w:t>
      </w:r>
      <w:r w:rsidRPr="0053362E">
        <w:rPr>
          <w:rFonts w:asciiTheme="minorHAnsi" w:hAnsiTheme="minorHAnsi" w:cs="Arial"/>
          <w:lang w:val="fr-CA"/>
        </w:rPr>
        <w:tab/>
        <w:t>0</w:t>
      </w:r>
      <w:r w:rsidRPr="0053362E">
        <w:rPr>
          <w:rFonts w:asciiTheme="minorHAnsi" w:hAnsiTheme="minorHAnsi" w:cs="Arial"/>
          <w:b/>
          <w:lang w:val="fr-CA"/>
        </w:rPr>
        <w:tab/>
        <w:t>REMERCIEZ ET TERMINEZ</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val="fr-CA"/>
        </w:rPr>
      </w:pPr>
      <w:r w:rsidRPr="00A269F6">
        <w:rPr>
          <w:rFonts w:asciiTheme="minorHAnsi" w:hAnsiTheme="minorHAnsi" w:cs="Arial"/>
          <w:noProof/>
          <w:lang w:val="en-US"/>
        </w:rPr>
        <mc:AlternateContent>
          <mc:Choice Requires="wps">
            <w:drawing>
              <wp:anchor distT="0" distB="0" distL="114300" distR="114300" simplePos="0" relativeHeight="251698176" behindDoc="0" locked="0" layoutInCell="1" allowOverlap="1" wp14:anchorId="5E0042D4" wp14:editId="4B10A8F7">
                <wp:simplePos x="0" y="0"/>
                <wp:positionH relativeFrom="column">
                  <wp:posOffset>2800350</wp:posOffset>
                </wp:positionH>
                <wp:positionV relativeFrom="paragraph">
                  <wp:posOffset>26035</wp:posOffset>
                </wp:positionV>
                <wp:extent cx="228600" cy="1047750"/>
                <wp:effectExtent l="0" t="0" r="19050" b="19050"/>
                <wp:wrapSquare wrapText="bothSides"/>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47750"/>
                        </a:xfrm>
                        <a:prstGeom prst="rightBrace">
                          <a:avLst>
                            <a:gd name="adj1" fmla="val 33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4A6B" w:rsidRDefault="003D4A6B" w:rsidP="0053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042D4" id="Right Brace 25" o:spid="_x0000_s1036" type="#_x0000_t88" style="position:absolute;left:0;text-align:left;margin-left:220.5pt;margin-top:2.05pt;width:18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" adj="1588">
                <v:textbox>
                  <w:txbxContent>
                    <w:p w:rsidR="003D4A6B" w:rsidRDefault="003D4A6B" w:rsidP="0053362E"/>
                  </w:txbxContent>
                </v:textbox>
                <w10:wrap type="square"/>
              </v:shape>
            </w:pict>
          </mc:Fallback>
        </mc:AlternateContent>
      </w:r>
      <w:r w:rsidRPr="0053362E">
        <w:rPr>
          <w:rFonts w:asciiTheme="minorHAnsi" w:hAnsiTheme="minorHAnsi" w:cs="Arial"/>
          <w:lang w:val="fr-CA"/>
        </w:rPr>
        <w:t>18 à 24 ans</w:t>
      </w:r>
      <w:r w:rsidRPr="0053362E">
        <w:rPr>
          <w:rFonts w:asciiTheme="minorHAnsi" w:hAnsiTheme="minorHAnsi" w:cs="Arial"/>
          <w:lang w:val="fr-CA"/>
        </w:rPr>
        <w:tab/>
      </w:r>
      <w:r w:rsidRPr="0053362E">
        <w:rPr>
          <w:rFonts w:asciiTheme="minorHAnsi" w:hAnsiTheme="minorHAnsi" w:cs="Arial"/>
          <w:lang w:val="fr-CA"/>
        </w:rPr>
        <w:tab/>
        <w:t>1</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val="fr-CA"/>
        </w:rPr>
      </w:pPr>
      <w:r w:rsidRPr="00A269F6">
        <w:rPr>
          <w:rFonts w:asciiTheme="minorHAnsi" w:hAnsiTheme="minorHAnsi" w:cs="Arial"/>
          <w:noProof/>
          <w:lang w:val="en-US"/>
        </w:rPr>
        <mc:AlternateContent>
          <mc:Choice Requires="wps">
            <w:drawing>
              <wp:anchor distT="0" distB="0" distL="114300" distR="114300" simplePos="0" relativeHeight="251699200" behindDoc="0" locked="0" layoutInCell="1" allowOverlap="1" wp14:anchorId="592EF66D" wp14:editId="79B0A69C">
                <wp:simplePos x="0" y="0"/>
                <wp:positionH relativeFrom="column">
                  <wp:posOffset>3118485</wp:posOffset>
                </wp:positionH>
                <wp:positionV relativeFrom="paragraph">
                  <wp:posOffset>76200</wp:posOffset>
                </wp:positionV>
                <wp:extent cx="2171700" cy="53975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C232C1" w:rsidRDefault="003D4A6B" w:rsidP="0053362E">
                            <w:pPr>
                              <w:rPr>
                                <w:rFonts w:cs="Arial"/>
                                <w:b/>
                              </w:rPr>
                            </w:pPr>
                            <w:r w:rsidRPr="00C232C1">
                              <w:rPr>
                                <w:rFonts w:cs="Arial"/>
                                <w:b/>
                              </w:rPr>
                              <w:t>BONNE DIVERSITÉ DANS CHAQUE GROUPE</w:t>
                            </w:r>
                          </w:p>
                          <w:p w:rsidR="003D4A6B" w:rsidRPr="00C232C1" w:rsidRDefault="003D4A6B" w:rsidP="0053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EF66D" id="Text Box 26" o:spid="_x0000_s1037" type="#_x0000_t202" style="position:absolute;left:0;text-align:left;margin-left:245.55pt;margin-top:6pt;width:171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u2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" stroked="f">
                <v:textbox>
                  <w:txbxContent>
                    <w:p w:rsidR="003D4A6B" w:rsidRPr="00C232C1" w:rsidRDefault="003D4A6B" w:rsidP="0053362E">
                      <w:pPr>
                        <w:rPr>
                          <w:rFonts w:cs="Arial"/>
                          <w:b/>
                        </w:rPr>
                      </w:pPr>
                      <w:r w:rsidRPr="00C232C1">
                        <w:rPr>
                          <w:rFonts w:cs="Arial"/>
                          <w:b/>
                        </w:rPr>
                        <w:t>BONNE DIVERSITÉ DANS CHAQUE GROUPE</w:t>
                      </w:r>
                    </w:p>
                    <w:p w:rsidR="003D4A6B" w:rsidRPr="00C232C1" w:rsidRDefault="003D4A6B" w:rsidP="0053362E"/>
                  </w:txbxContent>
                </v:textbox>
                <w10:wrap type="square"/>
              </v:shape>
            </w:pict>
          </mc:Fallback>
        </mc:AlternateContent>
      </w:r>
      <w:r w:rsidRPr="0053362E">
        <w:rPr>
          <w:rFonts w:asciiTheme="minorHAnsi" w:hAnsiTheme="minorHAnsi" w:cs="Arial"/>
          <w:lang w:val="fr-CA"/>
        </w:rPr>
        <w:t>25 à 34 ans</w:t>
      </w:r>
      <w:r w:rsidRPr="0053362E">
        <w:rPr>
          <w:rFonts w:asciiTheme="minorHAnsi" w:hAnsiTheme="minorHAnsi" w:cs="Arial"/>
          <w:lang w:val="fr-CA"/>
        </w:rPr>
        <w:tab/>
      </w:r>
      <w:r w:rsidRPr="0053362E">
        <w:rPr>
          <w:rFonts w:asciiTheme="minorHAnsi" w:hAnsiTheme="minorHAnsi" w:cs="Arial"/>
          <w:lang w:val="fr-CA"/>
        </w:rPr>
        <w:tab/>
        <w:t>2</w:t>
      </w:r>
    </w:p>
    <w:p w:rsidR="0053362E" w:rsidRPr="0053362E" w:rsidRDefault="0053362E" w:rsidP="0053362E">
      <w:pPr>
        <w:tabs>
          <w:tab w:val="left" w:pos="720"/>
          <w:tab w:val="left" w:pos="1440"/>
          <w:tab w:val="left" w:pos="2160"/>
          <w:tab w:val="left" w:pos="2880"/>
          <w:tab w:val="left" w:pos="3600"/>
        </w:tabs>
        <w:ind w:left="1440"/>
        <w:jc w:val="both"/>
        <w:rPr>
          <w:rFonts w:asciiTheme="minorHAnsi" w:hAnsiTheme="minorHAnsi" w:cs="Arial"/>
          <w:lang w:val="fr-CA"/>
        </w:rPr>
      </w:pPr>
      <w:r w:rsidRPr="0053362E">
        <w:rPr>
          <w:rFonts w:asciiTheme="minorHAnsi" w:hAnsiTheme="minorHAnsi" w:cs="Arial"/>
          <w:lang w:val="fr-CA"/>
        </w:rPr>
        <w:t>35 à 44 ans</w:t>
      </w:r>
      <w:r w:rsidRPr="0053362E">
        <w:rPr>
          <w:rFonts w:asciiTheme="minorHAnsi" w:hAnsiTheme="minorHAnsi" w:cs="Arial"/>
          <w:lang w:val="fr-CA"/>
        </w:rPr>
        <w:tab/>
      </w:r>
      <w:r w:rsidRPr="0053362E">
        <w:rPr>
          <w:rFonts w:asciiTheme="minorHAnsi" w:hAnsiTheme="minorHAnsi" w:cs="Arial"/>
          <w:lang w:val="fr-CA"/>
        </w:rPr>
        <w:tab/>
        <w:t>3</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val="fr-CA"/>
        </w:rPr>
      </w:pPr>
      <w:r w:rsidRPr="0053362E">
        <w:rPr>
          <w:rFonts w:asciiTheme="minorHAnsi" w:hAnsiTheme="minorHAnsi" w:cs="Arial"/>
          <w:lang w:val="fr-CA"/>
        </w:rPr>
        <w:t>45 à 54 ans</w:t>
      </w:r>
      <w:r w:rsidRPr="0053362E">
        <w:rPr>
          <w:rFonts w:asciiTheme="minorHAnsi" w:hAnsiTheme="minorHAnsi" w:cs="Arial"/>
          <w:lang w:val="fr-CA"/>
        </w:rPr>
        <w:tab/>
      </w:r>
      <w:r w:rsidRPr="0053362E">
        <w:rPr>
          <w:rFonts w:asciiTheme="minorHAnsi" w:hAnsiTheme="minorHAnsi" w:cs="Arial"/>
          <w:lang w:val="fr-CA"/>
        </w:rPr>
        <w:tab/>
        <w:t>4</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val="fr-CA"/>
        </w:rPr>
      </w:pPr>
      <w:r w:rsidRPr="0053362E">
        <w:rPr>
          <w:rFonts w:asciiTheme="minorHAnsi" w:hAnsiTheme="minorHAnsi" w:cs="Arial"/>
          <w:lang w:val="fr-CA"/>
        </w:rPr>
        <w:t>55 à 64 ans</w:t>
      </w:r>
      <w:r w:rsidRPr="0053362E">
        <w:rPr>
          <w:rFonts w:asciiTheme="minorHAnsi" w:hAnsiTheme="minorHAnsi" w:cs="Arial"/>
          <w:lang w:val="fr-CA"/>
        </w:rPr>
        <w:tab/>
      </w:r>
      <w:r w:rsidRPr="0053362E">
        <w:rPr>
          <w:rFonts w:asciiTheme="minorHAnsi" w:hAnsiTheme="minorHAnsi" w:cs="Arial"/>
          <w:lang w:val="fr-CA"/>
        </w:rPr>
        <w:tab/>
        <w:t>5</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lang w:val="fr-CA"/>
        </w:rPr>
      </w:pPr>
      <w:r w:rsidRPr="0053362E">
        <w:rPr>
          <w:rFonts w:asciiTheme="minorHAnsi" w:hAnsiTheme="minorHAnsi" w:cs="Arial"/>
          <w:lang w:val="fr-CA"/>
        </w:rPr>
        <w:t>65 ans et plus</w:t>
      </w:r>
      <w:r w:rsidRPr="0053362E">
        <w:rPr>
          <w:rFonts w:asciiTheme="minorHAnsi" w:hAnsiTheme="minorHAnsi" w:cs="Arial"/>
          <w:lang w:val="fr-CA"/>
        </w:rPr>
        <w:tab/>
      </w:r>
      <w:r w:rsidRPr="0053362E">
        <w:rPr>
          <w:rFonts w:asciiTheme="minorHAnsi" w:hAnsiTheme="minorHAnsi" w:cs="Arial"/>
          <w:lang w:val="fr-CA"/>
        </w:rPr>
        <w:tab/>
        <w:t>6</w:t>
      </w:r>
    </w:p>
    <w:p w:rsidR="0053362E" w:rsidRPr="00A269F6" w:rsidRDefault="0053362E" w:rsidP="0053362E">
      <w:pPr>
        <w:pStyle w:val="NoSpacing"/>
        <w:ind w:left="720" w:firstLine="720"/>
        <w:jc w:val="both"/>
        <w:rPr>
          <w:rFonts w:asciiTheme="majorHAnsi" w:hAnsiTheme="majorHAnsi" w:cs="Arial"/>
          <w:b/>
        </w:rPr>
      </w:pPr>
      <w:r w:rsidRPr="00A269F6">
        <w:rPr>
          <w:rFonts w:asciiTheme="minorHAnsi" w:hAnsiTheme="minorHAnsi" w:cs="Arial"/>
        </w:rPr>
        <w:t>Refuse</w:t>
      </w:r>
      <w:r w:rsidRPr="00A269F6">
        <w:rPr>
          <w:rFonts w:asciiTheme="minorHAnsi" w:hAnsiTheme="minorHAnsi" w:cs="Arial"/>
        </w:rPr>
        <w:tab/>
      </w:r>
      <w:r w:rsidRPr="00A269F6">
        <w:rPr>
          <w:rFonts w:asciiTheme="minorHAnsi" w:hAnsiTheme="minorHAnsi" w:cs="Arial"/>
        </w:rPr>
        <w:tab/>
      </w:r>
      <w:r w:rsidRPr="00A269F6">
        <w:rPr>
          <w:rFonts w:asciiTheme="minorHAnsi" w:hAnsiTheme="minorHAnsi" w:cs="Arial"/>
        </w:rPr>
        <w:tab/>
        <w:t>9</w:t>
      </w:r>
      <w:r w:rsidRPr="00A269F6">
        <w:rPr>
          <w:rFonts w:asciiTheme="majorHAnsi" w:hAnsiTheme="majorHAnsi" w:cs="Arial"/>
          <w:b/>
        </w:rPr>
        <w:tab/>
      </w:r>
      <w:r w:rsidRPr="00A269F6">
        <w:rPr>
          <w:rFonts w:asciiTheme="minorHAnsi" w:hAnsiTheme="minorHAnsi" w:cs="Arial"/>
          <w:b/>
        </w:rPr>
        <w:t>REMERCIEZ ET TERMINEZ</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53362E" w:rsidRDefault="0053362E" w:rsidP="0053362E">
      <w:pPr>
        <w:rPr>
          <w:lang w:val="fr-CA"/>
        </w:rPr>
      </w:pPr>
      <w:r w:rsidRPr="0053362E">
        <w:rPr>
          <w:rFonts w:asciiTheme="majorHAnsi" w:hAnsiTheme="majorHAnsi" w:cs="Arial"/>
          <w:lang w:val="fr-CA"/>
        </w:rPr>
        <w:t>Q3)</w:t>
      </w:r>
      <w:r w:rsidRPr="0053362E">
        <w:rPr>
          <w:rFonts w:asciiTheme="majorHAnsi" w:hAnsiTheme="majorHAnsi" w:cs="Arial"/>
          <w:lang w:val="fr-CA"/>
        </w:rPr>
        <w:tab/>
      </w:r>
      <w:r w:rsidRPr="0053362E">
        <w:rPr>
          <w:rFonts w:asciiTheme="minorHAnsi" w:hAnsiTheme="minorHAnsi" w:cs="Arial"/>
          <w:lang w:val="fr-CA"/>
        </w:rPr>
        <w:t xml:space="preserve">Y a-t-il actuellement des enfants de moins de 18 ans qui vivent sous votre toit? </w:t>
      </w:r>
      <w:r w:rsidRPr="0053362E">
        <w:rPr>
          <w:rFonts w:asciiTheme="minorHAnsi" w:hAnsiTheme="minorHAnsi" w:cs="Arial"/>
          <w:b/>
          <w:lang w:val="fr-CA"/>
        </w:rPr>
        <w:t>[BONNE DIVERSITÉ]</w:t>
      </w:r>
      <w:r w:rsidRPr="0053362E">
        <w:rPr>
          <w:rFonts w:asciiTheme="majorHAnsi" w:hAnsiTheme="majorHAnsi" w:cs="Arial"/>
          <w:lang w:val="fr-CA"/>
        </w:rPr>
        <w:tab/>
      </w:r>
      <w:r w:rsidRPr="0053362E">
        <w:rPr>
          <w:lang w:val="fr-CA"/>
        </w:rPr>
        <w:t>Oui</w:t>
      </w:r>
      <w:r w:rsidRPr="0053362E">
        <w:rPr>
          <w:lang w:val="fr-CA"/>
        </w:rPr>
        <w:tab/>
      </w:r>
      <w:r w:rsidRPr="0053362E">
        <w:rPr>
          <w:lang w:val="fr-CA"/>
        </w:rPr>
        <w:tab/>
      </w:r>
      <w:r w:rsidRPr="0053362E">
        <w:rPr>
          <w:lang w:val="fr-CA"/>
        </w:rPr>
        <w:tab/>
        <w:t>1</w:t>
      </w:r>
    </w:p>
    <w:p w:rsidR="0053362E" w:rsidRPr="00A269F6" w:rsidRDefault="0053362E" w:rsidP="0053362E">
      <w:pPr>
        <w:pStyle w:val="NoSpacing"/>
        <w:jc w:val="both"/>
      </w:pPr>
      <w:r w:rsidRPr="00A269F6">
        <w:tab/>
      </w:r>
      <w:r w:rsidRPr="00A269F6">
        <w:tab/>
        <w:t>Non</w:t>
      </w:r>
      <w:r w:rsidRPr="00A269F6">
        <w:tab/>
      </w:r>
      <w:r w:rsidRPr="00A269F6">
        <w:tab/>
      </w:r>
      <w:r w:rsidRPr="00A269F6">
        <w:tab/>
        <w:t>2</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53362E" w:rsidRDefault="0053362E" w:rsidP="0053362E">
      <w:pPr>
        <w:jc w:val="both"/>
        <w:rPr>
          <w:rFonts w:asciiTheme="majorHAnsi" w:hAnsiTheme="majorHAnsi" w:cs="Arial"/>
          <w:lang w:val="fr-CA"/>
        </w:rPr>
      </w:pPr>
      <w:r w:rsidRPr="0053362E">
        <w:rPr>
          <w:rFonts w:asciiTheme="majorHAnsi" w:hAnsiTheme="majorHAnsi" w:cs="Arial"/>
          <w:lang w:val="fr-CA"/>
        </w:rPr>
        <w:t>Q4)</w:t>
      </w:r>
      <w:r w:rsidRPr="0053362E">
        <w:rPr>
          <w:rFonts w:asciiTheme="majorHAnsi" w:hAnsiTheme="majorHAnsi" w:cs="Arial"/>
          <w:lang w:val="fr-CA"/>
        </w:rPr>
        <w:tab/>
      </w:r>
      <w:r w:rsidRPr="0053362E">
        <w:rPr>
          <w:rFonts w:asciiTheme="minorHAnsi" w:hAnsiTheme="minorHAnsi" w:cs="Arial"/>
          <w:lang w:val="fr-CA"/>
        </w:rPr>
        <w:t>Combien y a-t-il de personnes de plus de 18 ans dans votre ménage?</w:t>
      </w:r>
    </w:p>
    <w:p w:rsidR="0053362E" w:rsidRPr="00A269F6" w:rsidRDefault="0053362E" w:rsidP="0053362E">
      <w:pPr>
        <w:pStyle w:val="TOAHeading"/>
        <w:tabs>
          <w:tab w:val="clear" w:pos="9000"/>
          <w:tab w:val="left" w:pos="720"/>
          <w:tab w:val="left" w:pos="3600"/>
        </w:tabs>
        <w:suppressAutoHyphens/>
        <w:rPr>
          <w:rFonts w:asciiTheme="minorHAnsi" w:hAnsiTheme="minorHAnsi" w:cs="Arial"/>
          <w:sz w:val="22"/>
          <w:szCs w:val="22"/>
        </w:rPr>
      </w:pPr>
      <w:r w:rsidRPr="00A269F6">
        <w:rPr>
          <w:rFonts w:asciiTheme="minorHAnsi" w:hAnsiTheme="minorHAnsi" w:cs="Arial"/>
          <w:sz w:val="22"/>
          <w:szCs w:val="22"/>
        </w:rPr>
        <w:tab/>
      </w:r>
      <w:r w:rsidRPr="00A269F6">
        <w:rPr>
          <w:rFonts w:asciiTheme="minorHAnsi" w:hAnsiTheme="minorHAnsi" w:cs="Arial"/>
          <w:sz w:val="22"/>
          <w:szCs w:val="22"/>
        </w:rPr>
        <w:tab/>
        <w:t>Une</w:t>
      </w:r>
      <w:r w:rsidRPr="00A269F6">
        <w:rPr>
          <w:rFonts w:asciiTheme="minorHAnsi" w:hAnsiTheme="minorHAnsi" w:cs="Arial"/>
          <w:sz w:val="22"/>
          <w:szCs w:val="22"/>
        </w:rPr>
        <w:tab/>
        <w:t>1</w:t>
      </w:r>
    </w:p>
    <w:p w:rsidR="0053362E" w:rsidRPr="00A269F6" w:rsidRDefault="0053362E" w:rsidP="0053362E">
      <w:pPr>
        <w:pStyle w:val="TOAHeading"/>
        <w:tabs>
          <w:tab w:val="clear" w:pos="9000"/>
          <w:tab w:val="left" w:pos="720"/>
          <w:tab w:val="left" w:pos="3600"/>
        </w:tabs>
        <w:suppressAutoHyphens/>
        <w:rPr>
          <w:rFonts w:asciiTheme="minorHAnsi" w:hAnsiTheme="minorHAnsi" w:cs="Arial"/>
          <w:b/>
          <w:sz w:val="22"/>
          <w:szCs w:val="22"/>
        </w:rPr>
      </w:pPr>
      <w:r w:rsidRPr="00A269F6">
        <w:rPr>
          <w:rFonts w:asciiTheme="minorHAnsi" w:hAnsiTheme="minorHAnsi" w:cs="Arial"/>
          <w:sz w:val="22"/>
          <w:szCs w:val="22"/>
        </w:rPr>
        <w:tab/>
      </w:r>
      <w:r w:rsidRPr="00A269F6">
        <w:rPr>
          <w:rFonts w:asciiTheme="minorHAnsi" w:hAnsiTheme="minorHAnsi" w:cs="Arial"/>
          <w:sz w:val="22"/>
          <w:szCs w:val="22"/>
        </w:rPr>
        <w:tab/>
        <w:t>Plus d’une</w:t>
      </w:r>
      <w:r w:rsidRPr="00A269F6">
        <w:rPr>
          <w:rFonts w:asciiTheme="minorHAnsi" w:hAnsiTheme="minorHAnsi" w:cs="Arial"/>
          <w:sz w:val="22"/>
          <w:szCs w:val="22"/>
        </w:rPr>
        <w:tab/>
        <w:t>2</w:t>
      </w:r>
    </w:p>
    <w:p w:rsidR="0053362E" w:rsidRPr="00A269F6" w:rsidRDefault="0053362E" w:rsidP="0053362E">
      <w:pPr>
        <w:pStyle w:val="TOAHeading"/>
        <w:tabs>
          <w:tab w:val="clear" w:pos="9000"/>
          <w:tab w:val="left" w:pos="720"/>
          <w:tab w:val="left" w:pos="3600"/>
        </w:tabs>
        <w:suppressAutoHyphens/>
        <w:jc w:val="both"/>
        <w:rPr>
          <w:rFonts w:asciiTheme="majorHAnsi" w:hAnsiTheme="majorHAnsi" w:cs="Arial"/>
          <w:sz w:val="22"/>
          <w:szCs w:val="22"/>
        </w:rPr>
      </w:pPr>
      <w:r w:rsidRPr="00A269F6">
        <w:rPr>
          <w:rFonts w:asciiTheme="majorHAnsi" w:hAnsiTheme="majorHAnsi" w:cs="Arial"/>
          <w:b/>
          <w:sz w:val="22"/>
          <w:szCs w:val="22"/>
        </w:rPr>
        <w:tab/>
      </w:r>
      <w:r w:rsidRPr="00A269F6">
        <w:rPr>
          <w:rFonts w:asciiTheme="majorHAnsi" w:hAnsiTheme="majorHAnsi" w:cs="Arial"/>
          <w:b/>
          <w:sz w:val="22"/>
          <w:szCs w:val="22"/>
        </w:rPr>
        <w:tab/>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val="fr-CA"/>
        </w:rPr>
      </w:pPr>
      <w:r w:rsidRPr="0053362E">
        <w:rPr>
          <w:rFonts w:asciiTheme="majorHAnsi" w:hAnsiTheme="majorHAnsi" w:cs="Arial"/>
          <w:lang w:val="fr-CA"/>
        </w:rPr>
        <w:t xml:space="preserve">Q5) </w:t>
      </w:r>
      <w:r w:rsidRPr="0053362E">
        <w:rPr>
          <w:rFonts w:asciiTheme="majorHAnsi" w:hAnsiTheme="majorHAnsi" w:cs="Arial"/>
          <w:lang w:val="fr-CA"/>
        </w:rPr>
        <w:tab/>
      </w:r>
      <w:r w:rsidRPr="0053362E">
        <w:rPr>
          <w:rFonts w:asciiTheme="minorHAnsi" w:hAnsiTheme="minorHAnsi" w:cs="Arial"/>
          <w:lang w:val="fr-CA"/>
        </w:rPr>
        <w:t>Quel est le plus haut niveau de scolarité que vous avez atteint?</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lang w:val="fr-CA"/>
        </w:rPr>
      </w:pPr>
      <w:r w:rsidRPr="00A269F6">
        <w:rPr>
          <w:rFonts w:asciiTheme="minorHAnsi" w:hAnsiTheme="minorHAnsi" w:cs="Arial"/>
          <w:noProof/>
          <w:lang w:val="en-US"/>
        </w:rPr>
        <mc:AlternateContent>
          <mc:Choice Requires="wps">
            <w:drawing>
              <wp:anchor distT="0" distB="0" distL="114300" distR="114300" simplePos="0" relativeHeight="251700224" behindDoc="0" locked="0" layoutInCell="1" allowOverlap="1" wp14:anchorId="08F4A7E9" wp14:editId="2CDA453A">
                <wp:simplePos x="0" y="0"/>
                <wp:positionH relativeFrom="column">
                  <wp:posOffset>3983024</wp:posOffset>
                </wp:positionH>
                <wp:positionV relativeFrom="paragraph">
                  <wp:posOffset>7509</wp:posOffset>
                </wp:positionV>
                <wp:extent cx="232410" cy="752475"/>
                <wp:effectExtent l="0" t="0" r="15240" b="28575"/>
                <wp:wrapSquare wrapText="bothSides"/>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752475"/>
                        </a:xfrm>
                        <a:prstGeom prst="rightBrace">
                          <a:avLst>
                            <a:gd name="adj1" fmla="val 232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4A6B" w:rsidRDefault="003D4A6B" w:rsidP="0053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4A7E9" id="Right Brace 27" o:spid="_x0000_s1038" type="#_x0000_t88" style="position:absolute;left:0;text-align:left;margin-left:313.6pt;margin-top:.6pt;width:18.3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" adj="1554">
                <v:textbox>
                  <w:txbxContent>
                    <w:p w:rsidR="003D4A6B" w:rsidRDefault="003D4A6B" w:rsidP="0053362E"/>
                  </w:txbxContent>
                </v:textbox>
                <w10:wrap type="square"/>
              </v:shape>
            </w:pict>
          </mc:Fallback>
        </mc:AlternateContent>
      </w:r>
      <w:r w:rsidRPr="0053362E">
        <w:rPr>
          <w:rFonts w:asciiTheme="minorHAnsi" w:hAnsiTheme="minorHAnsi" w:cs="Arial"/>
          <w:lang w:val="fr-CA"/>
        </w:rPr>
        <w:t>Études secondaires non terminées</w:t>
      </w:r>
      <w:r w:rsidRPr="0053362E">
        <w:rPr>
          <w:rFonts w:asciiTheme="minorHAnsi" w:hAnsiTheme="minorHAnsi" w:cs="Arial"/>
          <w:lang w:val="fr-CA"/>
        </w:rPr>
        <w:tab/>
      </w:r>
      <w:r w:rsidRPr="0053362E">
        <w:rPr>
          <w:rFonts w:asciiTheme="minorHAnsi" w:hAnsiTheme="minorHAnsi" w:cs="Arial"/>
          <w:lang w:val="fr-CA"/>
        </w:rPr>
        <w:tab/>
        <w:t>1</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val="fr-CA"/>
        </w:rPr>
      </w:pPr>
      <w:r w:rsidRPr="00A269F6">
        <w:rPr>
          <w:rFonts w:asciiTheme="majorHAnsi" w:hAnsiTheme="majorHAnsi"/>
          <w:noProof/>
          <w:lang w:val="en-US"/>
        </w:rPr>
        <mc:AlternateContent>
          <mc:Choice Requires="wps">
            <w:drawing>
              <wp:anchor distT="0" distB="0" distL="114300" distR="114300" simplePos="0" relativeHeight="251695104" behindDoc="0" locked="0" layoutInCell="1" allowOverlap="1" wp14:anchorId="4C9E82A8" wp14:editId="780756E5">
                <wp:simplePos x="0" y="0"/>
                <wp:positionH relativeFrom="column">
                  <wp:posOffset>4330700</wp:posOffset>
                </wp:positionH>
                <wp:positionV relativeFrom="paragraph">
                  <wp:posOffset>8255</wp:posOffset>
                </wp:positionV>
                <wp:extent cx="1892300" cy="457200"/>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C232C1" w:rsidRDefault="003D4A6B" w:rsidP="0053362E">
                            <w:pPr>
                              <w:rPr>
                                <w:rFonts w:cs="Arial"/>
                                <w:b/>
                              </w:rPr>
                            </w:pPr>
                            <w:r w:rsidRPr="00C232C1">
                              <w:rPr>
                                <w:rFonts w:cs="Arial"/>
                                <w:b/>
                              </w:rPr>
                              <w:t>BONNE DIVERSITÉ DANS CHAQUE GROUPE</w:t>
                            </w:r>
                          </w:p>
                          <w:p w:rsidR="003D4A6B" w:rsidRPr="00C232C1" w:rsidRDefault="003D4A6B" w:rsidP="0053362E">
                            <w:pPr>
                              <w:rPr>
                                <w:rFonts w:cs="Arial"/>
                                <w:b/>
                              </w:rPr>
                            </w:pPr>
                          </w:p>
                          <w:p w:rsidR="003D4A6B" w:rsidRPr="005F384C" w:rsidRDefault="003D4A6B" w:rsidP="0053362E">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E82A8" id="_x0000_s1039" type="#_x0000_t202" style="position:absolute;left:0;text-align:left;margin-left:341pt;margin-top:.65pt;width:149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bM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" stroked="f">
                <v:textbox>
                  <w:txbxContent>
                    <w:p w:rsidR="003D4A6B" w:rsidRPr="00C232C1" w:rsidRDefault="003D4A6B" w:rsidP="0053362E">
                      <w:pPr>
                        <w:rPr>
                          <w:rFonts w:cs="Arial"/>
                          <w:b/>
                        </w:rPr>
                      </w:pPr>
                      <w:r w:rsidRPr="00C232C1">
                        <w:rPr>
                          <w:rFonts w:cs="Arial"/>
                          <w:b/>
                        </w:rPr>
                        <w:t>BONNE DIVERSITÉ DANS CHAQUE GROUPE</w:t>
                      </w:r>
                    </w:p>
                    <w:p w:rsidR="003D4A6B" w:rsidRPr="00C232C1" w:rsidRDefault="003D4A6B" w:rsidP="0053362E">
                      <w:pPr>
                        <w:rPr>
                          <w:rFonts w:cs="Arial"/>
                          <w:b/>
                        </w:rPr>
                      </w:pPr>
                    </w:p>
                    <w:p w:rsidR="003D4A6B" w:rsidRPr="005F384C" w:rsidRDefault="003D4A6B" w:rsidP="0053362E">
                      <w:pPr>
                        <w:rPr>
                          <w:rFonts w:cs="Arial"/>
                          <w:b/>
                        </w:rPr>
                      </w:pPr>
                    </w:p>
                  </w:txbxContent>
                </v:textbox>
                <w10:wrap type="square"/>
              </v:shape>
            </w:pict>
          </mc:Fallback>
        </mc:AlternateContent>
      </w:r>
      <w:r w:rsidRPr="0053362E">
        <w:rPr>
          <w:rFonts w:asciiTheme="minorHAnsi" w:hAnsiTheme="minorHAnsi" w:cs="Arial"/>
          <w:lang w:val="fr-CA"/>
        </w:rPr>
        <w:tab/>
      </w:r>
      <w:r w:rsidRPr="0053362E">
        <w:rPr>
          <w:rFonts w:asciiTheme="minorHAnsi" w:hAnsiTheme="minorHAnsi" w:cs="Arial"/>
          <w:lang w:val="fr-CA"/>
        </w:rPr>
        <w:tab/>
        <w:t>Études secondaires terminées</w:t>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t>2</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val="fr-CA"/>
        </w:rPr>
      </w:pP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spacing w:val="-6"/>
          <w:lang w:val="fr-CA"/>
        </w:rPr>
        <w:t>Études collégiales/universitaires non terminées</w:t>
      </w:r>
      <w:r w:rsidRPr="0053362E">
        <w:rPr>
          <w:rFonts w:asciiTheme="minorHAnsi" w:hAnsiTheme="minorHAnsi" w:cs="Arial"/>
          <w:lang w:val="fr-CA"/>
        </w:rPr>
        <w:tab/>
        <w:t>3</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val="fr-CA"/>
        </w:rPr>
      </w:pPr>
      <w:r w:rsidRPr="0053362E">
        <w:rPr>
          <w:rFonts w:asciiTheme="minorHAnsi" w:hAnsiTheme="minorHAnsi" w:cs="Arial"/>
          <w:lang w:val="fr-CA"/>
        </w:rPr>
        <w:tab/>
      </w:r>
      <w:r w:rsidRPr="0053362E">
        <w:rPr>
          <w:rFonts w:asciiTheme="minorHAnsi" w:hAnsiTheme="minorHAnsi" w:cs="Arial"/>
          <w:lang w:val="fr-CA"/>
        </w:rPr>
        <w:tab/>
        <w:t>Études collégiales/universitaires terminées</w:t>
      </w:r>
      <w:r w:rsidRPr="0053362E">
        <w:rPr>
          <w:rFonts w:asciiTheme="minorHAnsi" w:hAnsiTheme="minorHAnsi" w:cs="Arial"/>
          <w:lang w:val="fr-CA"/>
        </w:rPr>
        <w:tab/>
        <w:t>4</w:t>
      </w: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cs="Arial"/>
          <w:lang w:val="fr-CA"/>
        </w:rPr>
      </w:pPr>
      <w:r w:rsidRPr="0053362E">
        <w:rPr>
          <w:rFonts w:asciiTheme="minorHAnsi" w:hAnsiTheme="minorHAnsi" w:cs="Arial"/>
          <w:lang w:val="fr-CA"/>
        </w:rPr>
        <w:tab/>
      </w:r>
      <w:r w:rsidRPr="0053362E">
        <w:rPr>
          <w:rFonts w:asciiTheme="minorHAnsi" w:hAnsiTheme="minorHAnsi" w:cs="Arial"/>
          <w:lang w:val="fr-CA"/>
        </w:rPr>
        <w:tab/>
        <w:t>NSP/REFUSE</w:t>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t>9</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r w:rsidRPr="00A269F6">
        <w:rPr>
          <w:rFonts w:asciiTheme="majorHAnsi" w:hAnsiTheme="majorHAnsi" w:cs="Arial"/>
          <w:sz w:val="22"/>
          <w:szCs w:val="22"/>
        </w:rPr>
        <w:t>Q6)</w:t>
      </w:r>
      <w:r w:rsidRPr="00A269F6">
        <w:rPr>
          <w:rFonts w:asciiTheme="majorHAnsi" w:hAnsiTheme="majorHAnsi" w:cs="Arial"/>
          <w:sz w:val="22"/>
          <w:szCs w:val="22"/>
        </w:rPr>
        <w:tab/>
      </w:r>
      <w:r w:rsidRPr="00A269F6">
        <w:rPr>
          <w:rFonts w:asciiTheme="minorHAnsi" w:hAnsiTheme="minorHAnsi" w:cs="Tahoma"/>
          <w:sz w:val="22"/>
          <w:szCs w:val="22"/>
        </w:rPr>
        <w:t>Quelle est votre situation d’emploi actuelle?</w:t>
      </w:r>
    </w:p>
    <w:p w:rsidR="0053362E" w:rsidRPr="0053362E" w:rsidRDefault="0053362E" w:rsidP="0053362E">
      <w:pPr>
        <w:ind w:left="1440"/>
        <w:jc w:val="both"/>
        <w:rPr>
          <w:rFonts w:asciiTheme="majorHAnsi" w:hAnsiTheme="majorHAnsi" w:cs="Arial"/>
          <w:lang w:val="fr-CA"/>
        </w:rPr>
      </w:pPr>
    </w:p>
    <w:p w:rsidR="0053362E" w:rsidRPr="0053362E" w:rsidRDefault="0053362E" w:rsidP="0053362E">
      <w:pPr>
        <w:ind w:left="1440"/>
        <w:rPr>
          <w:rFonts w:asciiTheme="minorHAnsi" w:hAnsiTheme="minorHAnsi" w:cs="Tahoma"/>
          <w:lang w:val="fr-CA"/>
        </w:rPr>
      </w:pPr>
      <w:r w:rsidRPr="0053362E">
        <w:rPr>
          <w:rFonts w:asciiTheme="minorHAnsi" w:hAnsiTheme="minorHAnsi" w:cs="Tahoma"/>
          <w:lang w:val="fr-CA"/>
        </w:rPr>
        <w:t>Travailleur(euse) à temps plein</w:t>
      </w:r>
      <w:r w:rsidRPr="0053362E">
        <w:rPr>
          <w:rFonts w:asciiTheme="minorHAnsi" w:hAnsiTheme="minorHAnsi" w:cs="Tahoma"/>
          <w:lang w:val="fr-CA"/>
        </w:rPr>
        <w:tab/>
      </w:r>
      <w:r w:rsidRPr="0053362E">
        <w:rPr>
          <w:rFonts w:asciiTheme="minorHAnsi" w:hAnsiTheme="minorHAnsi" w:cs="Tahoma"/>
          <w:lang w:val="fr-CA"/>
        </w:rPr>
        <w:tab/>
        <w:t>1</w:t>
      </w:r>
    </w:p>
    <w:p w:rsidR="0053362E" w:rsidRPr="0053362E" w:rsidRDefault="0053362E" w:rsidP="0053362E">
      <w:pPr>
        <w:ind w:left="1440"/>
        <w:rPr>
          <w:rFonts w:asciiTheme="minorHAnsi" w:hAnsiTheme="minorHAnsi" w:cs="Tahoma"/>
          <w:lang w:val="fr-CA"/>
        </w:rPr>
      </w:pPr>
      <w:r w:rsidRPr="0053362E">
        <w:rPr>
          <w:rFonts w:asciiTheme="minorHAnsi" w:hAnsiTheme="minorHAnsi" w:cs="Tahoma"/>
          <w:lang w:val="fr-CA"/>
        </w:rPr>
        <w:t>Travailleur(euse) à temps partiel</w:t>
      </w:r>
      <w:r w:rsidRPr="0053362E">
        <w:rPr>
          <w:rFonts w:asciiTheme="minorHAnsi" w:hAnsiTheme="minorHAnsi" w:cs="Tahoma"/>
          <w:lang w:val="fr-CA"/>
        </w:rPr>
        <w:tab/>
        <w:t>2</w:t>
      </w:r>
    </w:p>
    <w:p w:rsidR="0053362E" w:rsidRPr="0053362E" w:rsidRDefault="0053362E" w:rsidP="0053362E">
      <w:pPr>
        <w:ind w:left="1440"/>
        <w:rPr>
          <w:rFonts w:asciiTheme="minorHAnsi" w:hAnsiTheme="minorHAnsi" w:cs="Tahoma"/>
          <w:b/>
          <w:lang w:val="fr-CA"/>
        </w:rPr>
      </w:pPr>
      <w:r w:rsidRPr="0053362E">
        <w:rPr>
          <w:rFonts w:asciiTheme="minorHAnsi" w:hAnsiTheme="minorHAnsi" w:cs="Tahoma"/>
          <w:lang w:val="fr-CA"/>
        </w:rPr>
        <w:t>Travailleur(euse) autonome</w:t>
      </w:r>
      <w:r w:rsidRPr="0053362E">
        <w:rPr>
          <w:rFonts w:asciiTheme="minorHAnsi" w:hAnsiTheme="minorHAnsi" w:cs="Tahoma"/>
          <w:lang w:val="fr-CA"/>
        </w:rPr>
        <w:tab/>
      </w:r>
      <w:r w:rsidRPr="0053362E">
        <w:rPr>
          <w:rFonts w:asciiTheme="minorHAnsi" w:hAnsiTheme="minorHAnsi" w:cs="Tahoma"/>
          <w:lang w:val="fr-CA"/>
        </w:rPr>
        <w:tab/>
        <w:t>3</w:t>
      </w:r>
    </w:p>
    <w:p w:rsidR="0053362E" w:rsidRPr="0053362E" w:rsidRDefault="0053362E" w:rsidP="0053362E">
      <w:pPr>
        <w:ind w:left="1440"/>
        <w:rPr>
          <w:rFonts w:asciiTheme="minorHAnsi" w:hAnsiTheme="minorHAnsi" w:cs="Tahoma"/>
          <w:lang w:val="fr-CA"/>
        </w:rPr>
      </w:pPr>
      <w:r w:rsidRPr="0053362E">
        <w:rPr>
          <w:rFonts w:asciiTheme="minorHAnsi" w:hAnsiTheme="minorHAnsi" w:cs="Tahoma"/>
          <w:lang w:val="fr-CA"/>
        </w:rPr>
        <w:t>Retraité(e)</w:t>
      </w:r>
      <w:r w:rsidRPr="0053362E">
        <w:rPr>
          <w:rFonts w:asciiTheme="minorHAnsi" w:hAnsiTheme="minorHAnsi" w:cs="Tahoma"/>
          <w:lang w:val="fr-CA"/>
        </w:rPr>
        <w:tab/>
      </w:r>
      <w:r w:rsidRPr="0053362E">
        <w:rPr>
          <w:rFonts w:asciiTheme="minorHAnsi" w:hAnsiTheme="minorHAnsi" w:cs="Tahoma"/>
          <w:lang w:val="fr-CA"/>
        </w:rPr>
        <w:tab/>
      </w:r>
      <w:r w:rsidRPr="0053362E">
        <w:rPr>
          <w:rFonts w:asciiTheme="minorHAnsi" w:hAnsiTheme="minorHAnsi" w:cs="Tahoma"/>
          <w:lang w:val="fr-CA"/>
        </w:rPr>
        <w:tab/>
      </w:r>
      <w:r w:rsidRPr="0053362E">
        <w:rPr>
          <w:rFonts w:asciiTheme="minorHAnsi" w:hAnsiTheme="minorHAnsi" w:cs="Tahoma"/>
          <w:lang w:val="fr-CA"/>
        </w:rPr>
        <w:tab/>
        <w:t xml:space="preserve">4 </w:t>
      </w:r>
    </w:p>
    <w:p w:rsidR="0053362E" w:rsidRPr="0053362E" w:rsidRDefault="0053362E" w:rsidP="0053362E">
      <w:pPr>
        <w:ind w:left="5812" w:hanging="4394"/>
        <w:rPr>
          <w:rFonts w:asciiTheme="minorHAnsi" w:hAnsiTheme="minorHAnsi" w:cs="Tahoma"/>
          <w:lang w:val="fr-CA"/>
        </w:rPr>
      </w:pPr>
      <w:r w:rsidRPr="00A269F6">
        <w:rPr>
          <w:rFonts w:asciiTheme="minorHAnsi" w:hAnsiTheme="minorHAnsi" w:cs="Tahoma"/>
          <w:noProof/>
          <w:lang w:val="en-US"/>
        </w:rPr>
        <mc:AlternateContent>
          <mc:Choice Requires="wps">
            <w:drawing>
              <wp:anchor distT="0" distB="0" distL="114300" distR="114300" simplePos="0" relativeHeight="251701248" behindDoc="0" locked="0" layoutInCell="1" allowOverlap="1" wp14:anchorId="4C9D96A9" wp14:editId="54A9BAD1">
                <wp:simplePos x="0" y="0"/>
                <wp:positionH relativeFrom="column">
                  <wp:posOffset>3452495</wp:posOffset>
                </wp:positionH>
                <wp:positionV relativeFrom="paragraph">
                  <wp:posOffset>9525</wp:posOffset>
                </wp:positionV>
                <wp:extent cx="314325" cy="729615"/>
                <wp:effectExtent l="0" t="0" r="28575" b="13335"/>
                <wp:wrapSquare wrapText="bothSides"/>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729615"/>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4A6B" w:rsidRDefault="003D4A6B" w:rsidP="0053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D96A9" id="Right Brace 29" o:spid="_x0000_s1040" type="#_x0000_t88" style="position:absolute;left:0;text-align:left;margin-left:271.85pt;margin-top:.75pt;width:24.75pt;height:5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" adj="1551">
                <v:textbox>
                  <w:txbxContent>
                    <w:p w:rsidR="003D4A6B" w:rsidRDefault="003D4A6B" w:rsidP="0053362E"/>
                  </w:txbxContent>
                </v:textbox>
                <w10:wrap type="square"/>
              </v:shape>
            </w:pict>
          </mc:Fallback>
        </mc:AlternateContent>
      </w:r>
      <w:r w:rsidRPr="0053362E">
        <w:rPr>
          <w:rFonts w:asciiTheme="minorHAnsi" w:hAnsiTheme="minorHAnsi" w:cs="Tahoma"/>
          <w:lang w:val="fr-CA"/>
        </w:rPr>
        <w:t>Sans emploi à l’heure actuelle                   5</w:t>
      </w:r>
    </w:p>
    <w:p w:rsidR="0053362E" w:rsidRPr="0053362E" w:rsidRDefault="0053362E" w:rsidP="0053362E">
      <w:pPr>
        <w:ind w:left="5812" w:hanging="4394"/>
        <w:rPr>
          <w:rFonts w:asciiTheme="minorHAnsi" w:hAnsiTheme="minorHAnsi" w:cs="Tahoma"/>
          <w:lang w:val="fr-CA"/>
        </w:rPr>
      </w:pPr>
      <w:r w:rsidRPr="00A269F6">
        <w:rPr>
          <w:rFonts w:asciiTheme="minorHAnsi" w:hAnsiTheme="minorHAnsi" w:cs="Tahoma"/>
          <w:noProof/>
          <w:lang w:val="en-US"/>
        </w:rPr>
        <mc:AlternateContent>
          <mc:Choice Requires="wps">
            <w:drawing>
              <wp:anchor distT="0" distB="0" distL="114300" distR="114300" simplePos="0" relativeHeight="251702272" behindDoc="0" locked="0" layoutInCell="1" allowOverlap="1" wp14:anchorId="0E70D393" wp14:editId="1971543E">
                <wp:simplePos x="0" y="0"/>
                <wp:positionH relativeFrom="column">
                  <wp:posOffset>3902786</wp:posOffset>
                </wp:positionH>
                <wp:positionV relativeFrom="paragraph">
                  <wp:posOffset>46052</wp:posOffset>
                </wp:positionV>
                <wp:extent cx="1628775" cy="245110"/>
                <wp:effectExtent l="0" t="0" r="9525" b="25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4C650D" w:rsidRDefault="003D4A6B" w:rsidP="0053362E">
                            <w:pPr>
                              <w:rPr>
                                <w:rFonts w:cs="Arial"/>
                                <w:b/>
                              </w:rPr>
                            </w:pPr>
                            <w:r w:rsidRPr="00316594">
                              <w:rPr>
                                <w:rFonts w:cs="Arial"/>
                                <w:b/>
                              </w:rPr>
                              <w:t>MAX 3 PAR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0D393" id="Text Box 30" o:spid="_x0000_s1041" type="#_x0000_t202" style="position:absolute;left:0;text-align:left;margin-left:307.3pt;margin-top:3.65pt;width:128.25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LriAIAABk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" stroked="f">
                <v:textbox>
                  <w:txbxContent>
                    <w:p w:rsidR="003D4A6B" w:rsidRPr="004C650D" w:rsidRDefault="003D4A6B" w:rsidP="0053362E">
                      <w:pPr>
                        <w:rPr>
                          <w:rFonts w:cs="Arial"/>
                          <w:b/>
                        </w:rPr>
                      </w:pPr>
                      <w:r w:rsidRPr="00316594">
                        <w:rPr>
                          <w:rFonts w:cs="Arial"/>
                          <w:b/>
                        </w:rPr>
                        <w:t>MAX 3 PAR GROUPE</w:t>
                      </w:r>
                    </w:p>
                  </w:txbxContent>
                </v:textbox>
                <w10:wrap type="square"/>
              </v:shape>
            </w:pict>
          </mc:Fallback>
        </mc:AlternateContent>
      </w:r>
      <w:r w:rsidRPr="0053362E">
        <w:rPr>
          <w:rFonts w:asciiTheme="minorHAnsi" w:hAnsiTheme="minorHAnsi" w:cs="Tahoma"/>
          <w:lang w:val="fr-CA"/>
        </w:rPr>
        <w:t>Étudiant(e)                                                     6</w:t>
      </w:r>
    </w:p>
    <w:p w:rsidR="0053362E" w:rsidRPr="0053362E" w:rsidRDefault="0053362E" w:rsidP="0053362E">
      <w:pPr>
        <w:tabs>
          <w:tab w:val="left" w:pos="5040"/>
        </w:tabs>
        <w:ind w:left="1440" w:hanging="22"/>
        <w:rPr>
          <w:rFonts w:asciiTheme="minorHAnsi" w:hAnsiTheme="minorHAnsi" w:cs="Tahoma"/>
          <w:lang w:val="fr-CA"/>
        </w:rPr>
      </w:pPr>
      <w:r w:rsidRPr="0053362E">
        <w:rPr>
          <w:rFonts w:asciiTheme="minorHAnsi" w:hAnsiTheme="minorHAnsi" w:cs="Tahoma"/>
          <w:lang w:val="fr-CA"/>
        </w:rPr>
        <w:t>Autre</w:t>
      </w:r>
      <w:r w:rsidRPr="0053362E">
        <w:rPr>
          <w:rFonts w:asciiTheme="minorHAnsi" w:hAnsiTheme="minorHAnsi" w:cs="Tahoma"/>
          <w:lang w:val="fr-CA"/>
        </w:rPr>
        <w:tab/>
        <w:t>7</w:t>
      </w:r>
    </w:p>
    <w:p w:rsidR="0053362E" w:rsidRPr="00A269F6" w:rsidRDefault="0053362E" w:rsidP="0053362E">
      <w:pPr>
        <w:pStyle w:val="TOAHeading"/>
        <w:tabs>
          <w:tab w:val="clear" w:pos="1"/>
          <w:tab w:val="clear" w:pos="9000"/>
          <w:tab w:val="clear" w:pos="9360"/>
        </w:tabs>
        <w:suppressAutoHyphens/>
        <w:ind w:firstLine="1418"/>
        <w:rPr>
          <w:rFonts w:asciiTheme="minorHAnsi" w:hAnsiTheme="minorHAnsi" w:cs="Tahoma"/>
          <w:sz w:val="22"/>
          <w:szCs w:val="22"/>
        </w:rPr>
      </w:pPr>
      <w:r w:rsidRPr="00A269F6">
        <w:rPr>
          <w:rFonts w:asciiTheme="minorHAnsi" w:hAnsiTheme="minorHAnsi" w:cs="Tahoma"/>
          <w:sz w:val="22"/>
          <w:szCs w:val="22"/>
        </w:rPr>
        <w:t>NSP/REFUSE</w:t>
      </w:r>
      <w:r w:rsidRPr="00A269F6">
        <w:rPr>
          <w:rFonts w:asciiTheme="minorHAnsi" w:hAnsiTheme="minorHAnsi" w:cs="Tahoma"/>
          <w:sz w:val="22"/>
          <w:szCs w:val="22"/>
        </w:rPr>
        <w:tab/>
      </w:r>
      <w:r w:rsidRPr="00A269F6">
        <w:rPr>
          <w:rFonts w:asciiTheme="minorHAnsi" w:hAnsiTheme="minorHAnsi" w:cs="Tahoma"/>
          <w:sz w:val="22"/>
          <w:szCs w:val="22"/>
        </w:rPr>
        <w:tab/>
      </w:r>
      <w:r w:rsidRPr="00A269F6">
        <w:rPr>
          <w:rFonts w:asciiTheme="minorHAnsi" w:hAnsiTheme="minorHAnsi" w:cs="Tahoma"/>
          <w:sz w:val="22"/>
          <w:szCs w:val="22"/>
        </w:rPr>
        <w:tab/>
      </w:r>
      <w:r w:rsidRPr="00A269F6">
        <w:rPr>
          <w:rFonts w:asciiTheme="minorHAnsi" w:hAnsiTheme="minorHAnsi" w:cs="Tahoma"/>
          <w:sz w:val="22"/>
          <w:szCs w:val="22"/>
        </w:rPr>
        <w:tab/>
        <w:t>9</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r w:rsidRPr="0053362E">
        <w:rPr>
          <w:rFonts w:asciiTheme="majorHAnsi" w:hAnsiTheme="majorHAnsi" w:cs="Arial"/>
          <w:lang w:val="fr-CA"/>
        </w:rPr>
        <w:t xml:space="preserve">Q7) </w:t>
      </w:r>
      <w:r w:rsidRPr="0053362E">
        <w:rPr>
          <w:rFonts w:asciiTheme="majorHAnsi" w:hAnsiTheme="majorHAnsi" w:cs="Arial"/>
          <w:lang w:val="fr-CA"/>
        </w:rPr>
        <w:tab/>
      </w:r>
      <w:r w:rsidRPr="0053362E">
        <w:rPr>
          <w:rFonts w:asciiTheme="minorHAnsi" w:hAnsiTheme="minorHAnsi" w:cs="Arial"/>
          <w:lang w:val="fr-CA"/>
        </w:rPr>
        <w:t xml:space="preserve">Laquelle des catégories suivantes décrit le mieux le revenu total de votre ménage, c'est-à-dire le total des revenus avant impôt de toutes les personnes qui vivent sous votre toit? </w:t>
      </w:r>
      <w:r w:rsidRPr="0053362E">
        <w:rPr>
          <w:rFonts w:asciiTheme="minorHAnsi" w:hAnsiTheme="minorHAnsi" w:cs="Arial"/>
          <w:b/>
          <w:lang w:val="fr-CA"/>
        </w:rPr>
        <w:t>[LISEZ LA LISTE]</w:t>
      </w:r>
      <w:r w:rsidRPr="0053362E">
        <w:rPr>
          <w:rFonts w:asciiTheme="minorHAnsi" w:hAnsiTheme="minorHAnsi" w:cs="Arial"/>
          <w:lang w:val="fr-CA"/>
        </w:rPr>
        <w:t>?</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Moins de 20 000 $</w:t>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t>1</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lastRenderedPageBreak/>
        <w:t>De 20 000 $ à moins de  30 000 $</w:t>
      </w:r>
      <w:r w:rsidRPr="0053362E">
        <w:rPr>
          <w:rFonts w:asciiTheme="minorHAnsi" w:hAnsiTheme="minorHAnsi" w:cs="Arial"/>
          <w:lang w:val="fr-CA"/>
        </w:rPr>
        <w:tab/>
        <w:t>2</w:t>
      </w:r>
    </w:p>
    <w:p w:rsidR="0053362E" w:rsidRPr="0053362E" w:rsidRDefault="0053362E" w:rsidP="0053362E">
      <w:pPr>
        <w:ind w:left="1440"/>
        <w:rPr>
          <w:rFonts w:asciiTheme="minorHAnsi" w:hAnsiTheme="minorHAnsi" w:cs="Arial"/>
          <w:lang w:val="fr-CA"/>
        </w:rPr>
      </w:pPr>
      <w:r w:rsidRPr="00A269F6">
        <w:rPr>
          <w:rFonts w:asciiTheme="minorHAnsi" w:hAnsiTheme="minorHAnsi" w:cs="Arial"/>
          <w:noProof/>
          <w:lang w:val="en-US"/>
        </w:rPr>
        <mc:AlternateContent>
          <mc:Choice Requires="wps">
            <w:drawing>
              <wp:anchor distT="0" distB="0" distL="114300" distR="114300" simplePos="0" relativeHeight="251703296" behindDoc="0" locked="0" layoutInCell="1" allowOverlap="1" wp14:anchorId="2BB99DF3" wp14:editId="0AED3B70">
                <wp:simplePos x="0" y="0"/>
                <wp:positionH relativeFrom="column">
                  <wp:posOffset>3863975</wp:posOffset>
                </wp:positionH>
                <wp:positionV relativeFrom="paragraph">
                  <wp:posOffset>111125</wp:posOffset>
                </wp:positionV>
                <wp:extent cx="2615565" cy="1025525"/>
                <wp:effectExtent l="0" t="0" r="0" b="31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6B" w:rsidRPr="0053362E" w:rsidRDefault="003D4A6B" w:rsidP="0053362E">
                            <w:pPr>
                              <w:rPr>
                                <w:rFonts w:cs="Arial"/>
                                <w:b/>
                                <w:lang w:val="fr-CA"/>
                              </w:rPr>
                            </w:pPr>
                            <w:r w:rsidRPr="0053362E">
                              <w:rPr>
                                <w:rFonts w:cs="Arial"/>
                                <w:b/>
                                <w:lang w:val="fr-CA"/>
                              </w:rPr>
                              <w:t>Terminez si moins de 30 000 $.</w:t>
                            </w:r>
                          </w:p>
                          <w:p w:rsidR="003D4A6B" w:rsidRPr="0053362E" w:rsidRDefault="003D4A6B" w:rsidP="0053362E">
                            <w:pPr>
                              <w:rPr>
                                <w:rFonts w:cs="Arial"/>
                                <w:b/>
                                <w:lang w:val="fr-CA"/>
                              </w:rPr>
                            </w:pPr>
                            <w:r w:rsidRPr="0053362E">
                              <w:rPr>
                                <w:rFonts w:cs="Arial"/>
                                <w:b/>
                                <w:lang w:val="fr-CA"/>
                              </w:rPr>
                              <w:t xml:space="preserve">Recrutez une bonne diversité  de ceux qui ont un revenu du ménage entre 30 000 $ et 99 999 $ et 100 000 $ et plus </w:t>
                            </w:r>
                          </w:p>
                          <w:p w:rsidR="003D4A6B" w:rsidRPr="0053362E" w:rsidRDefault="003D4A6B" w:rsidP="0053362E">
                            <w:pPr>
                              <w:rPr>
                                <w:rFonts w:cs="Arial"/>
                                <w:b/>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99DF3" id="Text Box 31" o:spid="_x0000_s1042" type="#_x0000_t202" style="position:absolute;left:0;text-align:left;margin-left:304.25pt;margin-top:8.75pt;width:205.95pt;height:8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" stroked="f">
                <v:textbox>
                  <w:txbxContent>
                    <w:p w:rsidR="003D4A6B" w:rsidRPr="0053362E" w:rsidRDefault="003D4A6B" w:rsidP="0053362E">
                      <w:pPr>
                        <w:rPr>
                          <w:rFonts w:cs="Arial"/>
                          <w:b/>
                          <w:lang w:val="fr-CA"/>
                        </w:rPr>
                      </w:pPr>
                      <w:r w:rsidRPr="0053362E">
                        <w:rPr>
                          <w:rFonts w:cs="Arial"/>
                          <w:b/>
                          <w:lang w:val="fr-CA"/>
                        </w:rPr>
                        <w:t>Terminez si moins de 30 000 $.</w:t>
                      </w:r>
                    </w:p>
                    <w:p w:rsidR="003D4A6B" w:rsidRPr="0053362E" w:rsidRDefault="003D4A6B" w:rsidP="0053362E">
                      <w:pPr>
                        <w:rPr>
                          <w:rFonts w:cs="Arial"/>
                          <w:b/>
                          <w:lang w:val="fr-CA"/>
                        </w:rPr>
                      </w:pPr>
                      <w:r w:rsidRPr="0053362E">
                        <w:rPr>
                          <w:rFonts w:cs="Arial"/>
                          <w:b/>
                          <w:lang w:val="fr-CA"/>
                        </w:rPr>
                        <w:t xml:space="preserve">Recrutez une bonne diversité  de ceux qui ont un revenu du ménage entre 30 000 $ et 99 999 $ et 100 000 $ et plus </w:t>
                      </w:r>
                    </w:p>
                    <w:p w:rsidR="003D4A6B" w:rsidRPr="0053362E" w:rsidRDefault="003D4A6B" w:rsidP="0053362E">
                      <w:pPr>
                        <w:rPr>
                          <w:rFonts w:cs="Arial"/>
                          <w:b/>
                          <w:lang w:val="fr-CA"/>
                        </w:rPr>
                      </w:pPr>
                    </w:p>
                  </w:txbxContent>
                </v:textbox>
                <w10:wrap type="square"/>
              </v:shape>
            </w:pict>
          </mc:Fallback>
        </mc:AlternateContent>
      </w:r>
      <w:r w:rsidRPr="00A269F6">
        <w:rPr>
          <w:rFonts w:asciiTheme="minorHAnsi" w:hAnsiTheme="minorHAnsi" w:cs="Arial"/>
          <w:noProof/>
          <w:lang w:val="en-US"/>
        </w:rPr>
        <mc:AlternateContent>
          <mc:Choice Requires="wps">
            <w:drawing>
              <wp:anchor distT="0" distB="0" distL="114300" distR="114300" simplePos="0" relativeHeight="251704320" behindDoc="0" locked="0" layoutInCell="1" allowOverlap="1" wp14:anchorId="4A0DE817" wp14:editId="128DA13C">
                <wp:simplePos x="0" y="0"/>
                <wp:positionH relativeFrom="column">
                  <wp:posOffset>3514035</wp:posOffset>
                </wp:positionH>
                <wp:positionV relativeFrom="paragraph">
                  <wp:posOffset>10463</wp:posOffset>
                </wp:positionV>
                <wp:extent cx="228600" cy="1210310"/>
                <wp:effectExtent l="0" t="0" r="19050" b="27940"/>
                <wp:wrapSquare wrapText="bothSides"/>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1031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30E36" id="Right Brace 32" o:spid="_x0000_s1026" type="#_x0000_t88" style="position:absolute;margin-left:276.7pt;margin-top:.8pt;width:18pt;height:9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" adj="1190">
                <w10:wrap type="square"/>
              </v:shape>
            </w:pict>
          </mc:Fallback>
        </mc:AlternateContent>
      </w:r>
      <w:r w:rsidRPr="0053362E">
        <w:rPr>
          <w:rFonts w:asciiTheme="minorHAnsi" w:hAnsiTheme="minorHAnsi" w:cs="Arial"/>
          <w:lang w:val="fr-CA"/>
        </w:rPr>
        <w:t>De 30 000 $ à moins de  60 000 $</w:t>
      </w:r>
      <w:r w:rsidRPr="0053362E">
        <w:rPr>
          <w:rFonts w:asciiTheme="minorHAnsi" w:hAnsiTheme="minorHAnsi" w:cs="Arial"/>
          <w:lang w:val="fr-CA"/>
        </w:rPr>
        <w:tab/>
        <w:t>3</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De 60 000 $ à moins de  80 000 $</w:t>
      </w:r>
      <w:r w:rsidRPr="0053362E">
        <w:rPr>
          <w:rFonts w:asciiTheme="minorHAnsi" w:hAnsiTheme="minorHAnsi" w:cs="Arial"/>
          <w:lang w:val="fr-CA"/>
        </w:rPr>
        <w:tab/>
        <w:t xml:space="preserve">4 </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De 80 000 $ à moins de 100 000 $</w:t>
      </w:r>
      <w:r w:rsidRPr="0053362E">
        <w:rPr>
          <w:rFonts w:asciiTheme="minorHAnsi" w:hAnsiTheme="minorHAnsi" w:cs="Arial"/>
          <w:lang w:val="fr-CA"/>
        </w:rPr>
        <w:tab/>
        <w:t>5</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De 100 000 $ à moins de 150 000 $</w:t>
      </w:r>
      <w:r w:rsidRPr="0053362E">
        <w:rPr>
          <w:rFonts w:asciiTheme="minorHAnsi" w:hAnsiTheme="minorHAnsi" w:cs="Arial"/>
          <w:lang w:val="fr-CA"/>
        </w:rPr>
        <w:tab/>
        <w:t>6</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150 000 $ et plus</w:t>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t>7</w:t>
      </w:r>
    </w:p>
    <w:p w:rsidR="0053362E" w:rsidRPr="0053362E" w:rsidRDefault="0053362E" w:rsidP="0053362E">
      <w:pPr>
        <w:ind w:left="1440"/>
        <w:rPr>
          <w:rFonts w:asciiTheme="minorHAnsi" w:hAnsiTheme="minorHAnsi" w:cs="Arial"/>
          <w:lang w:val="fr-CA"/>
        </w:rPr>
      </w:pPr>
      <w:r w:rsidRPr="0053362E">
        <w:rPr>
          <w:rFonts w:asciiTheme="minorHAnsi" w:hAnsiTheme="minorHAnsi" w:cs="Arial"/>
          <w:lang w:val="fr-CA"/>
        </w:rPr>
        <w:t>NSP/REFUSE</w:t>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r>
      <w:r w:rsidRPr="0053362E">
        <w:rPr>
          <w:rFonts w:asciiTheme="minorHAnsi" w:hAnsiTheme="minorHAnsi" w:cs="Arial"/>
          <w:lang w:val="fr-CA"/>
        </w:rPr>
        <w:tab/>
        <w:t>99</w:t>
      </w: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A269F6" w:rsidRDefault="0053362E" w:rsidP="0053362E">
      <w:pPr>
        <w:pStyle w:val="TOAHeading"/>
        <w:tabs>
          <w:tab w:val="clear" w:pos="1"/>
          <w:tab w:val="clear" w:pos="9000"/>
          <w:tab w:val="clear" w:pos="9360"/>
        </w:tabs>
        <w:suppressAutoHyphens/>
        <w:jc w:val="both"/>
        <w:rPr>
          <w:rFonts w:asciiTheme="majorHAnsi" w:hAnsiTheme="majorHAnsi" w:cs="Arial"/>
          <w:sz w:val="22"/>
          <w:szCs w:val="22"/>
        </w:rPr>
      </w:pPr>
    </w:p>
    <w:p w:rsidR="0053362E" w:rsidRPr="0053362E"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Arial"/>
          <w:lang w:val="fr-CA"/>
        </w:rPr>
      </w:pPr>
      <w:r w:rsidRPr="0053362E">
        <w:rPr>
          <w:rFonts w:asciiTheme="majorHAnsi" w:hAnsiTheme="majorHAnsi" w:cs="Arial"/>
          <w:lang w:val="fr-CA"/>
        </w:rPr>
        <w:t>Q9)</w:t>
      </w:r>
      <w:r w:rsidRPr="0053362E">
        <w:rPr>
          <w:rFonts w:asciiTheme="majorHAnsi" w:hAnsiTheme="majorHAnsi" w:cs="Arial"/>
          <w:lang w:val="fr-CA"/>
        </w:rPr>
        <w:tab/>
      </w:r>
      <w:r w:rsidRPr="0053362E">
        <w:rPr>
          <w:rFonts w:asciiTheme="minorHAnsi" w:hAnsiTheme="minorHAnsi" w:cs="Arial"/>
          <w:lang w:val="fr-CA"/>
        </w:rPr>
        <w:t>Les participants doivent parfois répondre par écrit à un questionnaire, lire ou regarder une publicité télévisée au cours de la discussion. Y a-t-il une raison qui vous empêcherait de participer? [</w:t>
      </w:r>
      <w:r w:rsidRPr="0053362E">
        <w:rPr>
          <w:rFonts w:asciiTheme="minorHAnsi" w:hAnsiTheme="minorHAnsi" w:cs="Arial"/>
          <w:b/>
          <w:lang w:val="fr-CA"/>
        </w:rPr>
        <w:t>LISEZ AU BESOIN</w:t>
      </w:r>
      <w:r w:rsidRPr="0053362E">
        <w:rPr>
          <w:rFonts w:asciiTheme="minorHAnsi" w:hAnsiTheme="minorHAnsi" w:cs="Arial"/>
          <w:lang w:val="fr-CA"/>
        </w:rPr>
        <w:t> : Je peux vous assurer que tout ce qui sera écrit ou fera l’objet de discussion dans le groupe demeurera confidentiel.]</w:t>
      </w:r>
    </w:p>
    <w:p w:rsidR="0053362E" w:rsidRPr="00A269F6" w:rsidRDefault="0053362E" w:rsidP="0053362E">
      <w:pPr>
        <w:pStyle w:val="NoSpacing"/>
        <w:ind w:left="720" w:firstLine="720"/>
        <w:jc w:val="both"/>
      </w:pPr>
      <w:r w:rsidRPr="00A269F6">
        <w:t>Oui</w:t>
      </w:r>
      <w:r w:rsidRPr="00A269F6">
        <w:tab/>
      </w:r>
      <w:r w:rsidRPr="00A269F6">
        <w:tab/>
      </w:r>
      <w:r w:rsidRPr="00A269F6">
        <w:tab/>
      </w:r>
      <w:r w:rsidRPr="00A269F6">
        <w:tab/>
        <w:t xml:space="preserve">1          </w:t>
      </w:r>
      <w:r w:rsidRPr="00A269F6">
        <w:rPr>
          <w:rFonts w:asciiTheme="minorHAnsi" w:hAnsiTheme="minorHAnsi" w:cs="Arial"/>
          <w:b/>
          <w:bCs/>
        </w:rPr>
        <w:t>REMERCIEZ ET TERMINEZ</w:t>
      </w:r>
    </w:p>
    <w:p w:rsidR="0053362E" w:rsidRPr="00A269F6" w:rsidRDefault="0053362E" w:rsidP="0053362E">
      <w:pPr>
        <w:pStyle w:val="NoSpacing"/>
        <w:ind w:left="720" w:firstLine="720"/>
        <w:jc w:val="both"/>
      </w:pPr>
      <w:r w:rsidRPr="00A269F6">
        <w:t>Non</w:t>
      </w:r>
      <w:r w:rsidRPr="00A269F6">
        <w:tab/>
      </w:r>
      <w:r w:rsidRPr="00A269F6">
        <w:tab/>
      </w:r>
      <w:r w:rsidRPr="00A269F6">
        <w:tab/>
      </w:r>
      <w:r w:rsidRPr="00A269F6">
        <w:tab/>
        <w:t xml:space="preserve">2          </w:t>
      </w:r>
    </w:p>
    <w:p w:rsidR="0053362E" w:rsidRPr="0053362E" w:rsidRDefault="0053362E" w:rsidP="0053362E">
      <w:pPr>
        <w:ind w:left="1440"/>
        <w:jc w:val="both"/>
        <w:rPr>
          <w:rFonts w:asciiTheme="majorHAnsi" w:hAnsiTheme="majorHAnsi" w:cs="Arial"/>
          <w:lang w:val="fr-CA"/>
        </w:rPr>
      </w:pPr>
    </w:p>
    <w:p w:rsidR="0053362E" w:rsidRPr="0053362E" w:rsidRDefault="0053362E" w:rsidP="0053362E">
      <w:pPr>
        <w:shd w:val="clear" w:color="auto" w:fill="E6E6E6"/>
        <w:jc w:val="both"/>
        <w:rPr>
          <w:rFonts w:asciiTheme="majorHAnsi" w:hAnsiTheme="majorHAnsi" w:cs="Arial"/>
          <w:b/>
          <w:lang w:val="fr-CA"/>
        </w:rPr>
      </w:pPr>
      <w:r w:rsidRPr="0053362E">
        <w:rPr>
          <w:rFonts w:asciiTheme="minorHAnsi" w:hAnsiTheme="minorHAnsi"/>
          <w:b/>
          <w:lang w:val="fr-CA"/>
        </w:rPr>
        <w:t>Confirmation de la disponibilité</w:t>
      </w:r>
    </w:p>
    <w:p w:rsidR="0053362E" w:rsidRPr="0053362E" w:rsidRDefault="0053362E" w:rsidP="0053362E">
      <w:pPr>
        <w:ind w:left="810" w:hanging="810"/>
        <w:jc w:val="both"/>
        <w:rPr>
          <w:rFonts w:asciiTheme="majorHAnsi" w:hAnsiTheme="majorHAnsi" w:cs="Arial"/>
          <w:lang w:val="fr-CA"/>
        </w:rPr>
      </w:pPr>
      <w:r w:rsidRPr="0053362E">
        <w:rPr>
          <w:rFonts w:asciiTheme="majorHAnsi" w:hAnsiTheme="majorHAnsi" w:cs="Arial"/>
          <w:lang w:val="fr-CA"/>
        </w:rPr>
        <w:t xml:space="preserve">Q10) </w:t>
      </w:r>
      <w:r w:rsidRPr="0053362E">
        <w:rPr>
          <w:rFonts w:asciiTheme="majorHAnsi" w:hAnsiTheme="majorHAnsi" w:cs="Arial"/>
          <w:lang w:val="fr-CA"/>
        </w:rPr>
        <w:tab/>
      </w:r>
      <w:r w:rsidRPr="0053362E">
        <w:rPr>
          <w:rFonts w:asciiTheme="minorHAnsi" w:hAnsiTheme="minorHAnsi" w:cs="Arial"/>
          <w:lang w:val="fr-CA"/>
        </w:rPr>
        <w:t xml:space="preserve">Seriez-vous disponible pour assister à un groupe de discussion le </w:t>
      </w:r>
      <w:r w:rsidRPr="0053362E">
        <w:rPr>
          <w:rFonts w:asciiTheme="minorHAnsi" w:hAnsiTheme="minorHAnsi" w:cs="Arial"/>
          <w:b/>
          <w:lang w:val="fr-CA"/>
        </w:rPr>
        <w:t>27 février à 15 h 30</w:t>
      </w:r>
      <w:r w:rsidRPr="0053362E">
        <w:rPr>
          <w:rFonts w:asciiTheme="minorHAnsi" w:hAnsiTheme="minorHAnsi" w:cs="Arial"/>
          <w:lang w:val="fr-CA"/>
        </w:rPr>
        <w:t>? La séance durera tout au plus 3 heures  et vous recevrez une prime de 175 $ en guise de remerciement pour votre temps.</w:t>
      </w:r>
    </w:p>
    <w:p w:rsidR="0053362E" w:rsidRPr="00A269F6" w:rsidRDefault="0053362E" w:rsidP="0053362E">
      <w:pPr>
        <w:pStyle w:val="NoSpacing"/>
        <w:ind w:left="720" w:firstLine="720"/>
        <w:jc w:val="both"/>
      </w:pPr>
      <w:r w:rsidRPr="00A269F6">
        <w:t>Oui</w:t>
      </w:r>
      <w:r w:rsidRPr="00A269F6">
        <w:tab/>
      </w:r>
      <w:r w:rsidRPr="00A269F6">
        <w:tab/>
        <w:t>1</w:t>
      </w:r>
      <w:r w:rsidRPr="00A269F6">
        <w:tab/>
      </w:r>
      <w:r w:rsidRPr="00A269F6">
        <w:rPr>
          <w:rFonts w:asciiTheme="minorHAnsi" w:hAnsiTheme="minorHAnsi" w:cs="Arial"/>
          <w:b/>
        </w:rPr>
        <w:t>CONTINUEZ</w:t>
      </w:r>
    </w:p>
    <w:p w:rsidR="0053362E" w:rsidRPr="00A269F6" w:rsidRDefault="0053362E" w:rsidP="0053362E">
      <w:pPr>
        <w:pStyle w:val="NoSpacing"/>
        <w:ind w:left="720" w:firstLine="720"/>
        <w:jc w:val="both"/>
      </w:pPr>
      <w:r w:rsidRPr="00A269F6">
        <w:t>Non</w:t>
      </w:r>
      <w:r w:rsidRPr="00A269F6">
        <w:tab/>
      </w:r>
      <w:r w:rsidRPr="00A269F6">
        <w:tab/>
        <w:t>2</w:t>
      </w:r>
      <w:r w:rsidRPr="00A269F6">
        <w:tab/>
      </w:r>
      <w:r w:rsidRPr="00A269F6">
        <w:rPr>
          <w:rFonts w:asciiTheme="minorHAnsi" w:hAnsiTheme="minorHAnsi" w:cs="Arial"/>
          <w:b/>
        </w:rPr>
        <w:t>REMERCIEZ ET TERMINEZ</w:t>
      </w:r>
    </w:p>
    <w:p w:rsidR="0053362E" w:rsidRPr="0053362E" w:rsidRDefault="0053362E" w:rsidP="0053362E">
      <w:pPr>
        <w:ind w:left="990"/>
        <w:jc w:val="both"/>
        <w:rPr>
          <w:rFonts w:asciiTheme="majorHAnsi" w:hAnsiTheme="majorHAnsi" w:cs="Arial"/>
          <w:b/>
          <w:lang w:val="fr-CA"/>
        </w:rPr>
      </w:pPr>
    </w:p>
    <w:p w:rsidR="0053362E" w:rsidRPr="0053362E" w:rsidRDefault="0053362E" w:rsidP="0053362E">
      <w:pPr>
        <w:shd w:val="clear" w:color="auto" w:fill="E6E6E6"/>
        <w:jc w:val="both"/>
        <w:rPr>
          <w:rFonts w:asciiTheme="majorHAnsi" w:hAnsiTheme="majorHAnsi" w:cs="Arial"/>
          <w:b/>
          <w:lang w:val="fr-CA"/>
        </w:rPr>
      </w:pPr>
      <w:r w:rsidRPr="0053362E">
        <w:rPr>
          <w:rFonts w:asciiTheme="minorHAnsi" w:hAnsiTheme="minorHAnsi"/>
          <w:b/>
          <w:lang w:val="fr-CA"/>
        </w:rPr>
        <w:t>CONFIDENTIALITÉ</w:t>
      </w:r>
    </w:p>
    <w:p w:rsidR="0053362E" w:rsidRPr="0053362E" w:rsidRDefault="0053362E" w:rsidP="0053362E">
      <w:pPr>
        <w:jc w:val="both"/>
        <w:rPr>
          <w:rFonts w:asciiTheme="majorHAnsi" w:hAnsiTheme="majorHAnsi" w:cs="Arial"/>
          <w:b/>
          <w:bCs/>
          <w:lang w:val="fr-CA"/>
        </w:rPr>
      </w:pPr>
      <w:r w:rsidRPr="0053362E">
        <w:rPr>
          <w:rFonts w:asciiTheme="minorHAnsi" w:hAnsiTheme="minorHAnsi"/>
          <w:b/>
          <w:lang w:val="fr-CA"/>
        </w:rPr>
        <w:t>ÉCHANTILLON: TOUS LES RÉPONDANTS</w:t>
      </w:r>
    </w:p>
    <w:p w:rsidR="0053362E" w:rsidRPr="00A269F6" w:rsidRDefault="0053362E" w:rsidP="0053362E">
      <w:pPr>
        <w:ind w:left="630" w:hanging="630"/>
        <w:jc w:val="both"/>
      </w:pPr>
      <w:r w:rsidRPr="0053362E">
        <w:rPr>
          <w:lang w:val="fr-CA"/>
        </w:rPr>
        <w:t>Q11)</w:t>
      </w:r>
      <w:r w:rsidRPr="0053362E">
        <w:rPr>
          <w:lang w:val="fr-CA"/>
        </w:rPr>
        <w:tab/>
      </w:r>
      <w:r w:rsidRPr="0053362E">
        <w:rPr>
          <w:rFonts w:asciiTheme="minorHAnsi" w:hAnsiTheme="minorHAnsi"/>
          <w:lang w:val="fr-CA"/>
        </w:rPr>
        <w:t xml:space="preserve">Merci d'avoir accepté de participer à nos séances. Nous fournirons votre nom aux gens qui vous recevront afin qu’ils puissent vous inscrire et vérifier votre identité lors de votre arrivée. Les groupes feront l’objet d’un enregistrement audio et/ou vidéo pour que les chercheurs puissent s’y référer lors de la rédaction de leur rapport. Veuillez noter que ces enregistrements ne serviront à aucune autre fin et seront détruits lorsque le projet sera terminé. Il se peut également que certaines personnes soient sur place dans la salle pour observer la discussion.  Une fois que les groupes auront eu lieu, nous transmettrons également votre nom à l’ARIM (l’Association de la recherche et de l’intelligence marketing) pour qu’il soit inscrit dans le Registre de la recherche qualitative qui dresse la liste des gens qui ont participé à un groupe de discussion. Personne ne communiquera avec vous pour quelque raison que ce soit parce que votre nom figure dans ce registre. </w:t>
      </w:r>
      <w:r w:rsidRPr="00A269F6">
        <w:rPr>
          <w:rFonts w:asciiTheme="minorHAnsi" w:hAnsiTheme="minorHAnsi"/>
        </w:rPr>
        <w:t>Acceptez-vous ces conditions?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46"/>
        <w:gridCol w:w="5026"/>
      </w:tblGrid>
      <w:tr w:rsidR="0053362E" w:rsidRPr="00A269F6" w:rsidTr="00885C2B">
        <w:tc>
          <w:tcPr>
            <w:tcW w:w="3158"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lang w:eastAsia="en-CA"/>
              </w:rPr>
              <w:t>Oui</w:t>
            </w:r>
          </w:p>
        </w:tc>
        <w:tc>
          <w:tcPr>
            <w:tcW w:w="446"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lang w:eastAsia="en-CA"/>
              </w:rPr>
              <w:t>1</w:t>
            </w:r>
          </w:p>
        </w:tc>
        <w:tc>
          <w:tcPr>
            <w:tcW w:w="5026"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b/>
              </w:rPr>
              <w:t>PASSEZ À L’INVITATION</w:t>
            </w:r>
          </w:p>
        </w:tc>
      </w:tr>
      <w:tr w:rsidR="0053362E" w:rsidRPr="007C2280" w:rsidTr="00885C2B">
        <w:trPr>
          <w:trHeight w:val="1233"/>
        </w:trPr>
        <w:tc>
          <w:tcPr>
            <w:tcW w:w="3158"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lang w:eastAsia="en-CA"/>
              </w:rPr>
              <w:t>Non</w:t>
            </w:r>
          </w:p>
        </w:tc>
        <w:tc>
          <w:tcPr>
            <w:tcW w:w="446"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lang w:eastAsia="en-CA"/>
              </w:rPr>
              <w:t>2</w:t>
            </w:r>
          </w:p>
        </w:tc>
        <w:tc>
          <w:tcPr>
            <w:tcW w:w="5026" w:type="dxa"/>
            <w:tcBorders>
              <w:top w:val="single" w:sz="4" w:space="0" w:color="auto"/>
              <w:left w:val="single" w:sz="4" w:space="0" w:color="auto"/>
              <w:bottom w:val="single" w:sz="4" w:space="0" w:color="auto"/>
              <w:right w:val="single" w:sz="4" w:space="0" w:color="auto"/>
            </w:tcBorders>
            <w:hideMark/>
          </w:tcPr>
          <w:p w:rsidR="0053362E" w:rsidRPr="0053362E" w:rsidRDefault="0053362E" w:rsidP="00885C2B">
            <w:pPr>
              <w:rPr>
                <w:lang w:val="fr-CA" w:eastAsia="en-CA"/>
              </w:rPr>
            </w:pPr>
            <w:r w:rsidRPr="0053362E">
              <w:rPr>
                <w:rFonts w:asciiTheme="minorHAnsi" w:hAnsiTheme="minorHAnsi"/>
                <w:b/>
                <w:lang w:val="fr-CA"/>
              </w:rPr>
              <w:t>POSEZ LA QUESTION DE SUIVI AFIN D’EXPLIQUER AU RÉPONDANT ET DE TENTER DE LE CONVAINCRE DE PARTICIPER; S'IL REFUSE TOUJOURS, ENTREZ LA DISPOSITION D’APPEL EN CONSÉQUENCE.</w:t>
            </w:r>
          </w:p>
        </w:tc>
      </w:tr>
    </w:tbl>
    <w:p w:rsidR="0053362E" w:rsidRPr="0053362E" w:rsidRDefault="0053362E" w:rsidP="0053362E">
      <w:pPr>
        <w:rPr>
          <w:sz w:val="19"/>
          <w:lang w:val="fr-CA"/>
        </w:rPr>
      </w:pPr>
    </w:p>
    <w:p w:rsidR="0053362E" w:rsidRPr="0053362E" w:rsidRDefault="0053362E" w:rsidP="0053362E">
      <w:pPr>
        <w:rPr>
          <w:rFonts w:asciiTheme="minorHAnsi" w:hAnsiTheme="minorHAnsi"/>
          <w:b/>
          <w:lang w:val="fr-CA"/>
        </w:rPr>
      </w:pPr>
      <w:r w:rsidRPr="0053362E">
        <w:rPr>
          <w:rFonts w:asciiTheme="minorHAnsi" w:hAnsiTheme="minorHAnsi"/>
          <w:b/>
          <w:lang w:val="fr-CA"/>
        </w:rPr>
        <w:t>ÉCHANTILLON : CONFIDENTIALITÉ=2</w:t>
      </w:r>
    </w:p>
    <w:p w:rsidR="0053362E" w:rsidRPr="0053362E" w:rsidRDefault="0053362E" w:rsidP="0053362E">
      <w:pPr>
        <w:rPr>
          <w:sz w:val="19"/>
          <w:lang w:val="fr-CA"/>
        </w:rPr>
      </w:pPr>
      <w:r w:rsidRPr="0053362E">
        <w:rPr>
          <w:lang w:val="fr-CA"/>
        </w:rPr>
        <w:t>Q12)</w:t>
      </w:r>
      <w:r w:rsidRPr="0053362E">
        <w:rPr>
          <w:lang w:val="fr-CA"/>
        </w:rPr>
        <w:tab/>
      </w:r>
      <w:r w:rsidRPr="0053362E">
        <w:rPr>
          <w:rFonts w:asciiTheme="minorHAnsi" w:hAnsiTheme="minorHAnsi"/>
          <w:lang w:val="fr-CA"/>
        </w:rPr>
        <w:t>Pouvez-vous me dire quelle condition vous préoccupe?</w:t>
      </w:r>
      <w:r w:rsidRPr="0053362E">
        <w:rPr>
          <w:lang w:val="fr-CA"/>
        </w:rPr>
        <w:t xml:space="preserve"> </w:t>
      </w:r>
    </w:p>
    <w:p w:rsidR="0053362E" w:rsidRPr="0053362E" w:rsidRDefault="0053362E" w:rsidP="0053362E">
      <w:pPr>
        <w:rPr>
          <w:rFonts w:asciiTheme="minorHAnsi" w:hAnsiTheme="minorHAnsi"/>
          <w:b/>
          <w:lang w:val="fr-CA"/>
        </w:rPr>
      </w:pPr>
      <w:r w:rsidRPr="0053362E">
        <w:rPr>
          <w:rFonts w:asciiTheme="minorHAnsi" w:hAnsiTheme="minorHAnsi"/>
          <w:b/>
          <w:lang w:val="fr-CA"/>
        </w:rPr>
        <w:lastRenderedPageBreak/>
        <w:t>FAITES VOTRE POSSIBLE POUR RÉPONDRE À SES PRÉOCCUPATIONS; SI VOUS EN ÊTES INCAPABLE, REMERCIEZ ET TERMINEZ.</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567"/>
        <w:gridCol w:w="3685"/>
      </w:tblGrid>
      <w:tr w:rsidR="0053362E" w:rsidRPr="00A269F6" w:rsidTr="00885C2B">
        <w:tc>
          <w:tcPr>
            <w:tcW w:w="4270" w:type="dxa"/>
            <w:tcBorders>
              <w:top w:val="single" w:sz="4" w:space="0" w:color="auto"/>
              <w:left w:val="single" w:sz="4" w:space="0" w:color="auto"/>
              <w:bottom w:val="single" w:sz="4" w:space="0" w:color="auto"/>
              <w:right w:val="single" w:sz="4" w:space="0" w:color="auto"/>
            </w:tcBorders>
          </w:tcPr>
          <w:p w:rsidR="0053362E" w:rsidRPr="0053362E" w:rsidRDefault="0053362E" w:rsidP="00885C2B">
            <w:pPr>
              <w:rPr>
                <w:lang w:val="fr-CA" w:eastAsia="en-CA"/>
              </w:rPr>
            </w:pPr>
          </w:p>
        </w:tc>
        <w:tc>
          <w:tcPr>
            <w:tcW w:w="567" w:type="dxa"/>
            <w:tcBorders>
              <w:top w:val="single" w:sz="4" w:space="0" w:color="auto"/>
              <w:left w:val="single" w:sz="4" w:space="0" w:color="auto"/>
              <w:bottom w:val="single" w:sz="4" w:space="0" w:color="auto"/>
              <w:right w:val="single" w:sz="4" w:space="0" w:color="auto"/>
            </w:tcBorders>
          </w:tcPr>
          <w:p w:rsidR="0053362E" w:rsidRPr="0053362E" w:rsidRDefault="0053362E" w:rsidP="00885C2B">
            <w:pPr>
              <w:rPr>
                <w:lang w:val="fr-CA" w:eastAsia="en-CA"/>
              </w:rPr>
            </w:pPr>
          </w:p>
        </w:tc>
        <w:tc>
          <w:tcPr>
            <w:tcW w:w="3685"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b/>
                <w:lang w:eastAsia="en-CA"/>
              </w:rPr>
            </w:pPr>
            <w:r w:rsidRPr="00A269F6">
              <w:rPr>
                <w:rFonts w:asciiTheme="minorHAnsi" w:hAnsiTheme="minorHAnsi"/>
                <w:b/>
              </w:rPr>
              <w:t>TERMINEZ</w:t>
            </w:r>
          </w:p>
        </w:tc>
      </w:tr>
      <w:tr w:rsidR="0053362E" w:rsidRPr="00A269F6" w:rsidTr="00885C2B">
        <w:tc>
          <w:tcPr>
            <w:tcW w:w="4270" w:type="dxa"/>
            <w:tcBorders>
              <w:top w:val="single" w:sz="4" w:space="0" w:color="auto"/>
              <w:left w:val="single" w:sz="4" w:space="0" w:color="auto"/>
              <w:bottom w:val="single" w:sz="4" w:space="0" w:color="auto"/>
              <w:right w:val="single" w:sz="4" w:space="0" w:color="auto"/>
            </w:tcBorders>
            <w:hideMark/>
          </w:tcPr>
          <w:p w:rsidR="0053362E" w:rsidRPr="0053362E" w:rsidRDefault="0053362E" w:rsidP="00885C2B">
            <w:pPr>
              <w:rPr>
                <w:lang w:val="fr-CA" w:eastAsia="en-CA"/>
              </w:rPr>
            </w:pPr>
            <w:r w:rsidRPr="0053362E">
              <w:rPr>
                <w:rFonts w:asciiTheme="minorHAnsi" w:hAnsiTheme="minorHAnsi"/>
                <w:lang w:val="fr-CA"/>
              </w:rPr>
              <w:t>Fournir son nom aux gens qui les recevront</w:t>
            </w:r>
          </w:p>
        </w:tc>
        <w:tc>
          <w:tcPr>
            <w:tcW w:w="567"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1</w:t>
            </w:r>
          </w:p>
        </w:tc>
        <w:tc>
          <w:tcPr>
            <w:tcW w:w="3685"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b/>
                <w:lang w:eastAsia="en-CA"/>
              </w:rPr>
            </w:pPr>
            <w:r w:rsidRPr="00A269F6">
              <w:rPr>
                <w:rFonts w:asciiTheme="minorHAnsi" w:hAnsiTheme="minorHAnsi"/>
                <w:b/>
              </w:rPr>
              <w:t>NQP1</w:t>
            </w:r>
          </w:p>
        </w:tc>
      </w:tr>
      <w:tr w:rsidR="0053362E" w:rsidRPr="00A269F6" w:rsidTr="00885C2B">
        <w:tc>
          <w:tcPr>
            <w:tcW w:w="4270"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Enregistrement audio</w:t>
            </w:r>
          </w:p>
        </w:tc>
        <w:tc>
          <w:tcPr>
            <w:tcW w:w="567"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 xml:space="preserve">2 </w:t>
            </w:r>
          </w:p>
        </w:tc>
        <w:tc>
          <w:tcPr>
            <w:tcW w:w="3685"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b/>
                <w:lang w:eastAsia="en-CA"/>
              </w:rPr>
            </w:pPr>
            <w:r w:rsidRPr="00A269F6">
              <w:rPr>
                <w:rFonts w:asciiTheme="minorHAnsi" w:hAnsiTheme="minorHAnsi"/>
                <w:b/>
              </w:rPr>
              <w:t>NQP2</w:t>
            </w:r>
          </w:p>
        </w:tc>
      </w:tr>
      <w:tr w:rsidR="0053362E" w:rsidRPr="00A269F6" w:rsidTr="00885C2B">
        <w:tc>
          <w:tcPr>
            <w:tcW w:w="4270"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Enregistrement vidéo</w:t>
            </w:r>
          </w:p>
        </w:tc>
        <w:tc>
          <w:tcPr>
            <w:tcW w:w="567"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 xml:space="preserve">3 </w:t>
            </w:r>
          </w:p>
        </w:tc>
        <w:tc>
          <w:tcPr>
            <w:tcW w:w="3685"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b/>
                <w:lang w:eastAsia="en-CA"/>
              </w:rPr>
            </w:pPr>
            <w:r w:rsidRPr="00A269F6">
              <w:rPr>
                <w:rFonts w:asciiTheme="minorHAnsi" w:hAnsiTheme="minorHAnsi"/>
                <w:b/>
              </w:rPr>
              <w:t>NQP3</w:t>
            </w:r>
          </w:p>
        </w:tc>
      </w:tr>
      <w:tr w:rsidR="0053362E" w:rsidRPr="00A269F6" w:rsidTr="00885C2B">
        <w:tc>
          <w:tcPr>
            <w:tcW w:w="4270"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Registre de l’ARIM</w:t>
            </w:r>
          </w:p>
        </w:tc>
        <w:tc>
          <w:tcPr>
            <w:tcW w:w="567"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lang w:eastAsia="en-CA"/>
              </w:rPr>
            </w:pPr>
            <w:r w:rsidRPr="00A269F6">
              <w:rPr>
                <w:rFonts w:asciiTheme="minorHAnsi" w:hAnsiTheme="minorHAnsi"/>
              </w:rPr>
              <w:t xml:space="preserve">4 </w:t>
            </w:r>
          </w:p>
        </w:tc>
        <w:tc>
          <w:tcPr>
            <w:tcW w:w="3685" w:type="dxa"/>
            <w:tcBorders>
              <w:top w:val="single" w:sz="4" w:space="0" w:color="auto"/>
              <w:left w:val="single" w:sz="4" w:space="0" w:color="auto"/>
              <w:bottom w:val="single" w:sz="4" w:space="0" w:color="auto"/>
              <w:right w:val="single" w:sz="4" w:space="0" w:color="auto"/>
            </w:tcBorders>
            <w:hideMark/>
          </w:tcPr>
          <w:p w:rsidR="0053362E" w:rsidRPr="00A269F6" w:rsidRDefault="0053362E" w:rsidP="00885C2B">
            <w:pPr>
              <w:rPr>
                <w:b/>
                <w:lang w:eastAsia="en-CA"/>
              </w:rPr>
            </w:pPr>
            <w:r w:rsidRPr="00A269F6">
              <w:rPr>
                <w:rFonts w:asciiTheme="minorHAnsi" w:hAnsiTheme="minorHAnsi"/>
                <w:b/>
              </w:rPr>
              <w:t>NQP4</w:t>
            </w:r>
          </w:p>
        </w:tc>
      </w:tr>
    </w:tbl>
    <w:p w:rsidR="0053362E" w:rsidRPr="00A269F6" w:rsidRDefault="0053362E" w:rsidP="0053362E">
      <w:pPr>
        <w:spacing w:line="240" w:lineRule="auto"/>
        <w:rPr>
          <w:rFonts w:ascii="Arial" w:hAnsi="Arial" w:cs="Arial"/>
          <w:b/>
          <w:bCs/>
          <w:u w:val="single"/>
        </w:rPr>
      </w:pPr>
    </w:p>
    <w:p w:rsidR="0053362E" w:rsidRPr="00473D6D" w:rsidRDefault="0053362E" w:rsidP="0053362E">
      <w:pPr>
        <w:jc w:val="both"/>
        <w:rPr>
          <w:rFonts w:asciiTheme="majorHAnsi" w:hAnsiTheme="majorHAnsi" w:cs="Arial"/>
          <w:b/>
          <w:bCs/>
          <w:lang w:val="fr-FR"/>
        </w:rPr>
      </w:pPr>
      <w:r w:rsidRPr="00473D6D">
        <w:rPr>
          <w:rFonts w:asciiTheme="majorHAnsi" w:hAnsiTheme="majorHAnsi" w:cs="Arial"/>
          <w:b/>
          <w:bCs/>
          <w:u w:val="single"/>
          <w:lang w:val="fr-FR"/>
        </w:rPr>
        <w:t>SÉANCES EN PERSONNE : Invitation :</w:t>
      </w:r>
    </w:p>
    <w:p w:rsidR="0053362E" w:rsidRPr="00A269F6" w:rsidRDefault="0053362E" w:rsidP="00533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noProof/>
        </w:rPr>
      </w:pPr>
      <w:r w:rsidRPr="0053362E">
        <w:rPr>
          <w:rFonts w:asciiTheme="minorHAnsi" w:hAnsiTheme="minorHAnsi" w:cs="Arial"/>
          <w:bCs/>
          <w:noProof/>
          <w:lang w:val="fr-CA"/>
        </w:rPr>
        <w:t xml:space="preserve">Avez-vous un crayon à portée de la main pour prendre en note l’adresse de l’endroit où se tiendra la séance? </w:t>
      </w:r>
      <w:r w:rsidRPr="00A269F6">
        <w:rPr>
          <w:rFonts w:asciiTheme="minorHAnsi" w:hAnsiTheme="minorHAnsi" w:cs="Arial"/>
          <w:bCs/>
          <w:noProof/>
        </w:rPr>
        <w:t>Elle aura lieu à :</w:t>
      </w:r>
    </w:p>
    <w:tbl>
      <w:tblPr>
        <w:tblW w:w="4517" w:type="dxa"/>
        <w:jc w:val="center"/>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Layout w:type="fixed"/>
        <w:tblLook w:val="0000" w:firstRow="0" w:lastRow="0" w:firstColumn="0" w:lastColumn="0" w:noHBand="0" w:noVBand="0"/>
      </w:tblPr>
      <w:tblGrid>
        <w:gridCol w:w="4517"/>
      </w:tblGrid>
      <w:tr w:rsidR="0053362E" w:rsidRPr="00A269F6" w:rsidTr="00885C2B">
        <w:trPr>
          <w:cantSplit/>
          <w:trHeight w:val="1143"/>
          <w:jc w:val="center"/>
        </w:trPr>
        <w:tc>
          <w:tcPr>
            <w:tcW w:w="4517" w:type="dxa"/>
          </w:tcPr>
          <w:p w:rsidR="0053362E" w:rsidRPr="0053362E" w:rsidRDefault="0053362E" w:rsidP="00885C2B">
            <w:pPr>
              <w:pStyle w:val="BodyText3"/>
              <w:spacing w:after="0"/>
              <w:rPr>
                <w:rFonts w:asciiTheme="minorHAnsi" w:hAnsiTheme="minorHAnsi" w:cs="Arial"/>
                <w:b/>
                <w:bCs/>
                <w:i/>
                <w:sz w:val="22"/>
                <w:szCs w:val="22"/>
                <w:lang w:val="fr-CA"/>
              </w:rPr>
            </w:pPr>
            <w:r w:rsidRPr="0053362E">
              <w:rPr>
                <w:rFonts w:asciiTheme="minorHAnsi" w:hAnsiTheme="minorHAnsi" w:cs="Arial"/>
                <w:b/>
                <w:bCs/>
                <w:sz w:val="22"/>
                <w:szCs w:val="22"/>
                <w:lang w:val="fr-CA"/>
              </w:rPr>
              <w:t>Montréal</w:t>
            </w:r>
          </w:p>
          <w:p w:rsidR="0053362E" w:rsidRPr="0053362E" w:rsidRDefault="0053362E" w:rsidP="00885C2B">
            <w:pPr>
              <w:rPr>
                <w:rFonts w:asciiTheme="minorHAnsi" w:hAnsiTheme="minorHAnsi" w:cs="Arial"/>
                <w:b/>
                <w:bCs/>
                <w:lang w:val="fr-CA"/>
              </w:rPr>
            </w:pPr>
            <w:r w:rsidRPr="0053362E">
              <w:rPr>
                <w:rFonts w:asciiTheme="minorHAnsi" w:hAnsiTheme="minorHAnsi" w:cs="Arial"/>
                <w:b/>
                <w:bCs/>
                <w:lang w:val="fr-CA"/>
              </w:rPr>
              <w:t>Holiday Inn &amp; Suites Centre-ville Ouest</w:t>
            </w:r>
          </w:p>
          <w:p w:rsidR="0053362E" w:rsidRPr="00A269F6" w:rsidRDefault="0053362E" w:rsidP="00885C2B">
            <w:pPr>
              <w:pStyle w:val="NoSpacing"/>
              <w:jc w:val="both"/>
              <w:rPr>
                <w:rFonts w:asciiTheme="minorHAnsi" w:hAnsiTheme="minorHAnsi" w:cs="Arial"/>
              </w:rPr>
            </w:pPr>
            <w:r w:rsidRPr="00A269F6">
              <w:rPr>
                <w:rFonts w:asciiTheme="minorHAnsi" w:hAnsiTheme="minorHAnsi" w:cs="Arial"/>
              </w:rPr>
              <w:t>1390, Boulevard Rene-Levesque Ouest</w:t>
            </w:r>
          </w:p>
          <w:p w:rsidR="0053362E" w:rsidRPr="00A269F6" w:rsidRDefault="0053362E" w:rsidP="00885C2B">
            <w:pPr>
              <w:pStyle w:val="NoSpacing"/>
              <w:jc w:val="both"/>
              <w:rPr>
                <w:noProof/>
                <w:highlight w:val="yellow"/>
              </w:rPr>
            </w:pPr>
            <w:r w:rsidRPr="00A269F6">
              <w:rPr>
                <w:rFonts w:asciiTheme="minorHAnsi" w:hAnsiTheme="minorHAnsi" w:cs="Arial"/>
              </w:rPr>
              <w:t>Stanley AB Rooms (2</w:t>
            </w:r>
            <w:r w:rsidRPr="00A269F6">
              <w:rPr>
                <w:rFonts w:asciiTheme="minorHAnsi" w:hAnsiTheme="minorHAnsi" w:cs="Arial"/>
                <w:vertAlign w:val="superscript"/>
              </w:rPr>
              <w:t>nd</w:t>
            </w:r>
            <w:r w:rsidRPr="00A269F6">
              <w:rPr>
                <w:rFonts w:asciiTheme="minorHAnsi" w:hAnsiTheme="minorHAnsi" w:cs="Arial"/>
              </w:rPr>
              <w:t xml:space="preserve"> Floor)</w:t>
            </w:r>
          </w:p>
        </w:tc>
      </w:tr>
    </w:tbl>
    <w:p w:rsidR="0053362E" w:rsidRPr="00A269F6" w:rsidRDefault="0053362E" w:rsidP="0053362E">
      <w:pPr>
        <w:pStyle w:val="NoSpacing"/>
        <w:jc w:val="both"/>
      </w:pPr>
    </w:p>
    <w:p w:rsidR="0053362E" w:rsidRPr="0053362E" w:rsidRDefault="0053362E" w:rsidP="0053362E">
      <w:pPr>
        <w:rPr>
          <w:rFonts w:asciiTheme="minorHAnsi" w:hAnsiTheme="minorHAnsi" w:cs="Arial"/>
          <w:lang w:val="fr-CA"/>
        </w:rPr>
      </w:pPr>
      <w:r w:rsidRPr="0053362E">
        <w:rPr>
          <w:rFonts w:asciiTheme="minorHAnsi" w:hAnsiTheme="minorHAnsi" w:cs="Arial"/>
          <w:lang w:val="fr-CA"/>
        </w:rPr>
        <w:t>Nous vous demandons d’arriver quinze minutes avant l’heure prévue pour vous permettre de stationner votre voiture, de trouver l’endroit et de vous présenter à nos hôtes. Il est possible qu’on vous demande de vous identifier avant la tenue du groupe. Par conséquent, assurez-vous d’avoir une pièce d’identité sur vous (par exemple, un permis de conduire). De plus, si vous avez besoin de lunettes pour lire, veuillez les apporter.</w:t>
      </w:r>
    </w:p>
    <w:p w:rsidR="0053362E" w:rsidRPr="0053362E" w:rsidRDefault="0053362E" w:rsidP="005336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lang w:val="fr-CA"/>
        </w:rPr>
      </w:pPr>
      <w:r w:rsidRPr="0053362E">
        <w:rPr>
          <w:rFonts w:asciiTheme="minorHAnsi" w:hAnsiTheme="minorHAnsi" w:cs="Arial"/>
          <w:lang w:val="fr-CA"/>
        </w:rPr>
        <w:t>Comme nous n’invitons qu’un petit nombre de personnes, votre participation est très importante pour nous. Si, pour une raison ou une autre vous ne pouvez pas vous présenter, veuillez nous en aviser pour que nous puissions vous remplacer. Vous pouvez nous joindre au</w:t>
      </w:r>
      <w:r w:rsidRPr="0053362E">
        <w:rPr>
          <w:rFonts w:asciiTheme="minorHAnsi" w:hAnsiTheme="minorHAnsi" w:cs="Arial"/>
          <w:b/>
          <w:lang w:val="fr-CA"/>
        </w:rPr>
        <w:t xml:space="preserve"> [NUMÉRO 1</w:t>
      </w:r>
      <w:r w:rsidRPr="0053362E">
        <w:rPr>
          <w:rFonts w:asciiTheme="minorHAnsi" w:hAnsiTheme="minorHAnsi" w:cs="Arial"/>
          <w:b/>
          <w:lang w:val="fr-CA"/>
        </w:rPr>
        <w:noBreakHyphen/>
        <w:t>800]</w:t>
      </w:r>
      <w:r w:rsidRPr="0053362E">
        <w:rPr>
          <w:rFonts w:asciiTheme="minorHAnsi" w:hAnsiTheme="minorHAnsi" w:cs="Arial"/>
          <w:lang w:val="fr-CA"/>
        </w:rPr>
        <w:t xml:space="preserve">. Demandez à parler à </w:t>
      </w:r>
      <w:r w:rsidRPr="0053362E">
        <w:rPr>
          <w:rFonts w:asciiTheme="minorHAnsi" w:hAnsiTheme="minorHAnsi" w:cs="Arial"/>
          <w:b/>
          <w:lang w:val="fr-CA"/>
        </w:rPr>
        <w:t>[NOM]</w:t>
      </w:r>
      <w:r w:rsidRPr="0053362E">
        <w:rPr>
          <w:rFonts w:asciiTheme="minorHAnsi" w:hAnsiTheme="minorHAnsi" w:cs="Arial"/>
          <w:lang w:val="fr-CA"/>
        </w:rPr>
        <w:t>. Quelqu’un communiquera avec vous la veille du groupe de discussion pour confirmer votre présence.</w:t>
      </w:r>
    </w:p>
    <w:p w:rsidR="0053362E" w:rsidRPr="0053362E" w:rsidRDefault="0053362E" w:rsidP="0053362E">
      <w:pPr>
        <w:rPr>
          <w:rFonts w:asciiTheme="minorHAnsi" w:hAnsiTheme="minorHAnsi" w:cs="Arial"/>
          <w:b/>
          <w:bCs/>
          <w:lang w:val="fr-CA"/>
        </w:rPr>
      </w:pPr>
      <w:r w:rsidRPr="0053362E">
        <w:rPr>
          <w:rFonts w:asciiTheme="minorHAnsi" w:hAnsiTheme="minorHAnsi" w:cs="Arial"/>
          <w:lang w:val="fr-CA"/>
        </w:rPr>
        <w:t>Afin que nous puissions vous appeler pour confirmer votre présence ou pour vous informer si des changements survenaient, pourriez-vous me confirmer votre nom et vos coordonnées?</w:t>
      </w:r>
      <w:r w:rsidRPr="0053362E">
        <w:rPr>
          <w:rFonts w:asciiTheme="minorHAnsi" w:hAnsiTheme="minorHAnsi" w:cs="Arial"/>
          <w:b/>
          <w:lang w:val="fr-CA"/>
        </w:rPr>
        <w:t xml:space="preserve"> [LISEZ LES COORDONNÉES QUE NOUS AVONS ET MODIFIEZ-LES AU BESOIN.]</w:t>
      </w:r>
    </w:p>
    <w:p w:rsidR="0053362E" w:rsidRPr="0053362E" w:rsidRDefault="0053362E" w:rsidP="0053362E">
      <w:pPr>
        <w:rPr>
          <w:rFonts w:asciiTheme="minorHAnsi" w:hAnsiTheme="minorHAnsi" w:cs="Arial"/>
          <w:u w:val="single"/>
          <w:lang w:val="fr-CA"/>
        </w:rPr>
      </w:pPr>
      <w:r w:rsidRPr="0053362E">
        <w:rPr>
          <w:rFonts w:asciiTheme="minorHAnsi" w:hAnsiTheme="minorHAnsi" w:cs="Arial"/>
          <w:lang w:val="fr-CA"/>
        </w:rPr>
        <w:t>Prénom</w:t>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rPr>
          <w:rFonts w:asciiTheme="minorHAnsi" w:hAnsiTheme="minorHAnsi" w:cs="Arial"/>
          <w:u w:val="single"/>
          <w:lang w:val="fr-CA"/>
        </w:rPr>
      </w:pPr>
      <w:r w:rsidRPr="0053362E">
        <w:rPr>
          <w:rFonts w:asciiTheme="minorHAnsi" w:hAnsiTheme="minorHAnsi" w:cs="Arial"/>
          <w:lang w:val="fr-CA"/>
        </w:rPr>
        <w:t>Nom de famille</w:t>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rPr>
          <w:rFonts w:asciiTheme="minorHAnsi" w:hAnsiTheme="minorHAnsi" w:cs="Arial"/>
          <w:u w:val="single"/>
          <w:lang w:val="fr-CA"/>
        </w:rPr>
      </w:pPr>
      <w:r w:rsidRPr="0053362E">
        <w:rPr>
          <w:rFonts w:asciiTheme="minorHAnsi" w:hAnsiTheme="minorHAnsi" w:cs="Arial"/>
          <w:lang w:val="fr-CA"/>
        </w:rPr>
        <w:t>Courriel</w:t>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rPr>
          <w:rFonts w:asciiTheme="minorHAnsi" w:hAnsiTheme="minorHAnsi" w:cs="Arial"/>
          <w:u w:val="single"/>
          <w:lang w:val="fr-CA"/>
        </w:rPr>
      </w:pPr>
      <w:r w:rsidRPr="0053362E">
        <w:rPr>
          <w:rFonts w:asciiTheme="minorHAnsi" w:hAnsiTheme="minorHAnsi" w:cs="Arial"/>
          <w:lang w:val="fr-CA"/>
        </w:rPr>
        <w:t>Numéro de téléphone le jour</w:t>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rPr>
          <w:rFonts w:asciiTheme="minorHAnsi" w:hAnsiTheme="minorHAnsi" w:cs="Arial"/>
          <w:u w:val="single"/>
          <w:lang w:val="fr-CA"/>
        </w:rPr>
      </w:pPr>
      <w:r w:rsidRPr="0053362E">
        <w:rPr>
          <w:rFonts w:asciiTheme="minorHAnsi" w:hAnsiTheme="minorHAnsi" w:cs="Arial"/>
          <w:lang w:val="fr-CA"/>
        </w:rPr>
        <w:t>Numéro de téléphone le soir</w:t>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r w:rsidRPr="0053362E">
        <w:rPr>
          <w:rFonts w:asciiTheme="minorHAnsi" w:hAnsiTheme="minorHAnsi" w:cs="Arial"/>
          <w:u w:val="single"/>
          <w:lang w:val="fr-CA"/>
        </w:rPr>
        <w:tab/>
      </w:r>
    </w:p>
    <w:p w:rsidR="0053362E" w:rsidRPr="0053362E" w:rsidRDefault="0053362E" w:rsidP="0053362E">
      <w:pPr>
        <w:rPr>
          <w:b/>
          <w:lang w:val="fr-CA"/>
        </w:rPr>
      </w:pPr>
    </w:p>
    <w:p w:rsidR="00CB5BC2" w:rsidRPr="00B33790" w:rsidRDefault="0053362E" w:rsidP="0053362E">
      <w:pPr>
        <w:rPr>
          <w:b/>
          <w:lang w:val="fr-FR"/>
        </w:rPr>
        <w:sectPr w:rsidR="00CB5BC2" w:rsidRPr="00B33790" w:rsidSect="0053362E">
          <w:pgSz w:w="12240" w:h="15840"/>
          <w:pgMar w:top="1440" w:right="1440" w:bottom="1440" w:left="1440" w:header="720" w:footer="720" w:gutter="0"/>
          <w:pgNumType w:start="1"/>
          <w:cols w:space="720"/>
          <w:docGrid w:linePitch="360"/>
        </w:sectPr>
      </w:pPr>
      <w:r w:rsidRPr="0053362E">
        <w:rPr>
          <w:b/>
          <w:lang w:val="fr-CA"/>
        </w:rPr>
        <w:t xml:space="preserve">Si le répondant refuse de donner son prénom, son nom ou son numéro de téléphone, dites-lui que ces renseignements demeureront strictement confidentiels en vertu de la loi sur le respect de la vie privée et que ceux-ci seront uniquement utilisés pour le contacter afin de confirmer sa présence et pour l’informer de tout changement concernant le groupe de discussion. </w:t>
      </w:r>
      <w:r w:rsidRPr="00B33790">
        <w:rPr>
          <w:b/>
          <w:lang w:val="fr-FR"/>
        </w:rPr>
        <w:t>S’il refuse toujours, REMERCIEZ ET TERMINEZ.</w:t>
      </w:r>
    </w:p>
    <w:p w:rsidR="0053362E" w:rsidRPr="00B33790" w:rsidRDefault="0053362E" w:rsidP="0053362E">
      <w:pPr>
        <w:rPr>
          <w:lang w:val="fr-FR"/>
        </w:rPr>
      </w:pPr>
    </w:p>
    <w:p w:rsidR="0053362E" w:rsidRPr="00B33790" w:rsidRDefault="0053362E" w:rsidP="0053362E">
      <w:pPr>
        <w:jc w:val="both"/>
        <w:rPr>
          <w:rFonts w:asciiTheme="majorHAnsi" w:hAnsiTheme="majorHAnsi" w:cs="Arial"/>
          <w:b/>
          <w:lang w:val="fr-FR"/>
        </w:rPr>
      </w:pPr>
    </w:p>
    <w:p w:rsidR="0053362E" w:rsidRPr="00B33790" w:rsidRDefault="0053362E" w:rsidP="0053362E">
      <w:pPr>
        <w:rPr>
          <w:lang w:val="fr-FR"/>
        </w:rPr>
      </w:pPr>
    </w:p>
    <w:p w:rsidR="00FA08EF" w:rsidRPr="00B33790" w:rsidRDefault="00FA08EF" w:rsidP="00F55086">
      <w:pPr>
        <w:rPr>
          <w:lang w:val="fr-FR"/>
        </w:rPr>
      </w:pPr>
    </w:p>
    <w:p w:rsidR="00FA08EF" w:rsidRPr="00B33790" w:rsidRDefault="00FA08EF" w:rsidP="00FA08EF">
      <w:pPr>
        <w:spacing w:after="160" w:line="240" w:lineRule="auto"/>
        <w:jc w:val="center"/>
        <w:rPr>
          <w:rFonts w:ascii="Arial" w:hAnsi="Arial" w:cs="Arial"/>
          <w:sz w:val="60"/>
          <w:szCs w:val="60"/>
          <w:lang w:val="fr-FR"/>
        </w:rPr>
      </w:pPr>
    </w:p>
    <w:p w:rsidR="00FA08EF" w:rsidRPr="00B33790" w:rsidRDefault="00FA08EF" w:rsidP="00FA08EF">
      <w:pPr>
        <w:spacing w:after="160" w:line="240" w:lineRule="auto"/>
        <w:jc w:val="center"/>
        <w:rPr>
          <w:rFonts w:ascii="Arial" w:hAnsi="Arial" w:cs="Arial"/>
          <w:sz w:val="60"/>
          <w:szCs w:val="60"/>
          <w:lang w:val="fr-FR"/>
        </w:rPr>
      </w:pPr>
    </w:p>
    <w:p w:rsidR="00FA08EF" w:rsidRPr="00B33790" w:rsidRDefault="00FA08EF" w:rsidP="00FA08EF">
      <w:pPr>
        <w:spacing w:after="160" w:line="240" w:lineRule="auto"/>
        <w:jc w:val="center"/>
        <w:rPr>
          <w:rFonts w:ascii="Arial" w:hAnsi="Arial" w:cs="Arial"/>
          <w:sz w:val="60"/>
          <w:szCs w:val="60"/>
          <w:lang w:val="fr-FR"/>
        </w:rPr>
      </w:pPr>
    </w:p>
    <w:p w:rsidR="00FA08EF" w:rsidRPr="00B33790" w:rsidRDefault="00FA08EF" w:rsidP="00320F08">
      <w:pPr>
        <w:spacing w:after="160" w:line="240" w:lineRule="auto"/>
        <w:rPr>
          <w:rFonts w:ascii="Arial" w:hAnsi="Arial" w:cs="Arial"/>
          <w:sz w:val="60"/>
          <w:szCs w:val="60"/>
          <w:lang w:val="fr-FR"/>
        </w:rPr>
      </w:pPr>
    </w:p>
    <w:p w:rsidR="00FA08EF" w:rsidRPr="00B33790" w:rsidRDefault="00FA08EF" w:rsidP="00FA08EF">
      <w:pPr>
        <w:spacing w:after="160" w:line="240" w:lineRule="auto"/>
        <w:jc w:val="center"/>
        <w:rPr>
          <w:rFonts w:asciiTheme="minorHAnsi" w:hAnsiTheme="minorHAnsi" w:cs="Arial"/>
          <w:sz w:val="60"/>
          <w:szCs w:val="60"/>
          <w:lang w:val="fr-FR"/>
        </w:rPr>
      </w:pPr>
      <w:r w:rsidRPr="00B33790">
        <w:rPr>
          <w:rFonts w:asciiTheme="minorHAnsi" w:hAnsiTheme="minorHAnsi" w:cs="Arial"/>
          <w:sz w:val="60"/>
          <w:szCs w:val="60"/>
          <w:lang w:val="fr-FR"/>
        </w:rPr>
        <w:t>Appendix B:</w:t>
      </w:r>
    </w:p>
    <w:p w:rsidR="00FA08EF" w:rsidRPr="00B33790" w:rsidRDefault="008B7F5E" w:rsidP="00FA08EF">
      <w:pPr>
        <w:spacing w:after="160" w:line="240" w:lineRule="auto"/>
        <w:jc w:val="center"/>
        <w:rPr>
          <w:rFonts w:asciiTheme="minorHAnsi" w:hAnsiTheme="minorHAnsi" w:cs="Arial"/>
          <w:sz w:val="60"/>
          <w:szCs w:val="60"/>
          <w:lang w:val="fr-FR"/>
        </w:rPr>
      </w:pPr>
      <w:r w:rsidRPr="00B33790">
        <w:rPr>
          <w:rFonts w:asciiTheme="minorHAnsi" w:hAnsiTheme="minorHAnsi" w:cs="Arial"/>
          <w:sz w:val="60"/>
          <w:szCs w:val="60"/>
          <w:lang w:val="fr-FR"/>
        </w:rPr>
        <w:t>Moderator’s Guide</w:t>
      </w:r>
    </w:p>
    <w:p w:rsidR="00FA08EF" w:rsidRPr="00B33790" w:rsidRDefault="00FA08EF" w:rsidP="00FA08EF">
      <w:pPr>
        <w:spacing w:after="160" w:line="259" w:lineRule="auto"/>
        <w:jc w:val="center"/>
        <w:rPr>
          <w:rFonts w:ascii="Arial" w:hAnsi="Arial" w:cs="Arial"/>
          <w:sz w:val="60"/>
          <w:szCs w:val="60"/>
          <w:lang w:val="fr-FR"/>
        </w:rPr>
      </w:pPr>
    </w:p>
    <w:p w:rsidR="00FA08EF" w:rsidRPr="00B33790" w:rsidRDefault="00FA08EF" w:rsidP="00FA08EF">
      <w:pPr>
        <w:spacing w:after="160" w:line="259" w:lineRule="auto"/>
        <w:jc w:val="center"/>
        <w:rPr>
          <w:rFonts w:ascii="Arial" w:hAnsi="Arial" w:cs="Arial"/>
          <w:sz w:val="60"/>
          <w:szCs w:val="60"/>
          <w:lang w:val="fr-FR"/>
        </w:rPr>
      </w:pPr>
    </w:p>
    <w:p w:rsidR="00FA08EF" w:rsidRPr="00B33790" w:rsidRDefault="00FA08EF" w:rsidP="00FA08EF">
      <w:pPr>
        <w:spacing w:after="160" w:line="259" w:lineRule="auto"/>
        <w:jc w:val="center"/>
        <w:rPr>
          <w:rFonts w:ascii="Arial" w:hAnsi="Arial" w:cs="Arial"/>
          <w:sz w:val="60"/>
          <w:szCs w:val="60"/>
          <w:lang w:val="fr-FR"/>
        </w:rPr>
      </w:pPr>
    </w:p>
    <w:p w:rsidR="00FA08EF" w:rsidRPr="00B33790" w:rsidRDefault="00FA08EF" w:rsidP="00FA08EF">
      <w:pPr>
        <w:spacing w:after="160" w:line="259" w:lineRule="auto"/>
        <w:jc w:val="center"/>
        <w:rPr>
          <w:rFonts w:ascii="Arial" w:hAnsi="Arial" w:cs="Arial"/>
          <w:sz w:val="60"/>
          <w:szCs w:val="60"/>
          <w:lang w:val="fr-FR"/>
        </w:rPr>
      </w:pPr>
    </w:p>
    <w:p w:rsidR="00FA08EF" w:rsidRPr="00B33790" w:rsidRDefault="00FA08EF" w:rsidP="00FA08EF">
      <w:pPr>
        <w:spacing w:after="160" w:line="259" w:lineRule="auto"/>
        <w:jc w:val="center"/>
        <w:rPr>
          <w:rFonts w:ascii="Arial" w:hAnsi="Arial" w:cs="Arial"/>
          <w:sz w:val="60"/>
          <w:szCs w:val="60"/>
          <w:lang w:val="fr-FR"/>
        </w:rPr>
      </w:pPr>
    </w:p>
    <w:p w:rsidR="00CB5BC2" w:rsidRPr="00B33790" w:rsidRDefault="00CB5BC2" w:rsidP="00FA08EF">
      <w:pPr>
        <w:spacing w:after="160" w:line="259" w:lineRule="auto"/>
        <w:jc w:val="center"/>
        <w:rPr>
          <w:rFonts w:ascii="Arial" w:hAnsi="Arial" w:cs="Arial"/>
          <w:sz w:val="60"/>
          <w:szCs w:val="60"/>
          <w:lang w:val="fr-FR"/>
        </w:rPr>
      </w:pPr>
    </w:p>
    <w:p w:rsidR="00CB5BC2" w:rsidRPr="00B33790" w:rsidRDefault="00CB5BC2" w:rsidP="00FA08EF">
      <w:pPr>
        <w:spacing w:after="160" w:line="259" w:lineRule="auto"/>
        <w:jc w:val="center"/>
        <w:rPr>
          <w:rFonts w:ascii="Arial" w:hAnsi="Arial" w:cs="Arial"/>
          <w:sz w:val="60"/>
          <w:szCs w:val="60"/>
          <w:lang w:val="fr-FR"/>
        </w:rPr>
      </w:pPr>
    </w:p>
    <w:p w:rsidR="00FA08EF" w:rsidRPr="00B33790" w:rsidRDefault="00FA08EF" w:rsidP="00DA280C">
      <w:pPr>
        <w:spacing w:after="160" w:line="259" w:lineRule="auto"/>
        <w:rPr>
          <w:rFonts w:ascii="Arial" w:hAnsi="Arial" w:cs="Arial"/>
          <w:sz w:val="20"/>
          <w:szCs w:val="20"/>
          <w:lang w:val="fr-FR"/>
        </w:rPr>
      </w:pPr>
    </w:p>
    <w:p w:rsidR="00DA280C" w:rsidRPr="00066C6B" w:rsidRDefault="00DA280C" w:rsidP="00DA280C">
      <w:pPr>
        <w:spacing w:line="240" w:lineRule="auto"/>
        <w:ind w:right="53"/>
        <w:jc w:val="center"/>
        <w:rPr>
          <w:rFonts w:eastAsia="Times New Roman" w:cs="Calibri"/>
          <w:b/>
          <w:lang w:val="fr-CA"/>
        </w:rPr>
      </w:pPr>
      <w:r w:rsidRPr="00066C6B">
        <w:rPr>
          <w:rFonts w:eastAsia="Times New Roman" w:cs="Calibri"/>
          <w:b/>
          <w:lang w:val="fr-CA"/>
        </w:rPr>
        <w:lastRenderedPageBreak/>
        <w:t xml:space="preserve">MODERATOR’S GUIDE – February 2018 </w:t>
      </w:r>
    </w:p>
    <w:p w:rsidR="00DA280C" w:rsidRPr="00066C6B" w:rsidRDefault="00DA280C" w:rsidP="00DA280C">
      <w:pPr>
        <w:spacing w:line="240" w:lineRule="auto"/>
        <w:ind w:right="53"/>
        <w:rPr>
          <w:rFonts w:eastAsia="Times New Roman" w:cs="Calibri"/>
          <w:b/>
          <w:lang w:val="fr-CA"/>
        </w:rPr>
      </w:pP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t>INTRODUCTION (5 Minutes)</w:t>
      </w:r>
    </w:p>
    <w:p w:rsidR="00DA280C" w:rsidRPr="00DA280C" w:rsidRDefault="00DA280C" w:rsidP="00DA280C">
      <w:pPr>
        <w:spacing w:line="240" w:lineRule="auto"/>
        <w:ind w:right="53"/>
        <w:rPr>
          <w:rFonts w:eastAsia="Times New Roman" w:cs="Calibri"/>
          <w:b/>
          <w:lang w:val="en-US"/>
        </w:rPr>
      </w:pPr>
    </w:p>
    <w:p w:rsidR="00DA280C" w:rsidRPr="00DA280C" w:rsidRDefault="00DA280C" w:rsidP="00DA280C">
      <w:pPr>
        <w:numPr>
          <w:ilvl w:val="0"/>
          <w:numId w:val="25"/>
        </w:numPr>
        <w:spacing w:line="240" w:lineRule="auto"/>
        <w:ind w:right="53"/>
        <w:rPr>
          <w:rFonts w:eastAsia="Times New Roman" w:cs="Calibri"/>
          <w:lang w:val="en-US"/>
        </w:rPr>
      </w:pPr>
      <w:r w:rsidRPr="00DA280C">
        <w:rPr>
          <w:rFonts w:eastAsia="Times New Roman" w:cs="Calibri"/>
          <w:lang w:val="en-US"/>
        </w:rPr>
        <w:t>Introduce moderator and welcome participants to the focus group.</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As we indicated during the recruiting process, we are conducting focus group discussions on behalf of the Government of Canada.  </w:t>
      </w:r>
    </w:p>
    <w:p w:rsidR="00DA280C" w:rsidRPr="00DA280C" w:rsidRDefault="00DA280C" w:rsidP="00DA280C">
      <w:pPr>
        <w:spacing w:line="240" w:lineRule="auto"/>
        <w:ind w:right="53"/>
        <w:rPr>
          <w:rFonts w:eastAsia="Times New Roman" w:cs="Calibri"/>
          <w:bCs/>
        </w:rPr>
      </w:pPr>
    </w:p>
    <w:p w:rsidR="00DA280C" w:rsidRPr="00DA280C" w:rsidRDefault="00DA280C" w:rsidP="00DA280C">
      <w:pPr>
        <w:numPr>
          <w:ilvl w:val="0"/>
          <w:numId w:val="25"/>
        </w:numPr>
        <w:spacing w:line="240" w:lineRule="auto"/>
        <w:ind w:right="53"/>
        <w:rPr>
          <w:rFonts w:eastAsia="Times New Roman" w:cs="Calibri"/>
          <w:lang w:val="en-US"/>
        </w:rPr>
      </w:pPr>
      <w:r w:rsidRPr="00DA280C">
        <w:rPr>
          <w:rFonts w:eastAsia="Times New Roman" w:cs="Calibri"/>
          <w:lang w:val="en-US"/>
        </w:rPr>
        <w:t xml:space="preserve">The discussion will last approximately 2.5-3 hours. Feel free to excuse yourself during the session if necessary.  </w:t>
      </w:r>
    </w:p>
    <w:p w:rsidR="00DA280C" w:rsidRPr="00DA280C" w:rsidRDefault="00DA280C" w:rsidP="00DA280C">
      <w:pPr>
        <w:spacing w:line="240" w:lineRule="auto"/>
        <w:ind w:right="53"/>
        <w:rPr>
          <w:rFonts w:eastAsia="Times New Roman" w:cs="Calibri"/>
        </w:rPr>
      </w:pPr>
    </w:p>
    <w:p w:rsidR="00DA280C" w:rsidRPr="00DA280C" w:rsidRDefault="00DA280C" w:rsidP="00DA280C">
      <w:pPr>
        <w:numPr>
          <w:ilvl w:val="0"/>
          <w:numId w:val="25"/>
        </w:numPr>
        <w:spacing w:line="240" w:lineRule="auto"/>
        <w:ind w:right="53"/>
        <w:rPr>
          <w:rFonts w:eastAsia="Times New Roman" w:cs="Calibri"/>
          <w:lang w:val="en-US"/>
        </w:rPr>
      </w:pPr>
      <w:r w:rsidRPr="00DA280C">
        <w:rPr>
          <w:rFonts w:eastAsia="Times New Roman" w:cs="Calibri"/>
          <w:lang w:val="en-US"/>
        </w:rPr>
        <w:t xml:space="preserve">Explanation re: </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One-way mirror – There are observers representing the government who will be watching the discussion from behind the glass.  </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It is also important for you to know that your responses today will in no way affect your dealings with the Government of Canada. </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p w:rsidR="00DA280C" w:rsidRPr="00DA280C" w:rsidRDefault="00DA280C" w:rsidP="00DA280C">
      <w:pPr>
        <w:spacing w:line="240" w:lineRule="auto"/>
        <w:ind w:right="53"/>
        <w:rPr>
          <w:rFonts w:eastAsia="Times New Roman" w:cs="Calibri"/>
        </w:rPr>
      </w:pPr>
    </w:p>
    <w:p w:rsidR="00DA280C" w:rsidRPr="00DA280C" w:rsidRDefault="00DA280C" w:rsidP="00DA280C">
      <w:pPr>
        <w:numPr>
          <w:ilvl w:val="0"/>
          <w:numId w:val="25"/>
        </w:numPr>
        <w:spacing w:line="240" w:lineRule="auto"/>
        <w:ind w:right="53"/>
        <w:rPr>
          <w:rFonts w:eastAsia="Times New Roman" w:cs="Calibri"/>
          <w:lang w:val="en-US"/>
        </w:rPr>
      </w:pPr>
      <w:r w:rsidRPr="00DA280C">
        <w:rPr>
          <w:rFonts w:eastAsia="Times New Roman" w:cs="Calibri"/>
          <w:lang w:val="en-US"/>
        </w:rPr>
        <w:t>Describe how a discussion group functions:</w:t>
      </w:r>
    </w:p>
    <w:p w:rsidR="00DA280C" w:rsidRPr="00DA280C" w:rsidRDefault="00DA280C" w:rsidP="00DA280C">
      <w:pPr>
        <w:numPr>
          <w:ilvl w:val="1"/>
          <w:numId w:val="25"/>
        </w:numPr>
        <w:spacing w:line="240" w:lineRule="auto"/>
        <w:ind w:right="53"/>
        <w:rPr>
          <w:rFonts w:eastAsia="Times New Roman" w:cs="Calibri"/>
          <w:lang w:val="en-US"/>
        </w:rPr>
      </w:pPr>
      <w:bookmarkStart w:id="8" w:name="OLE_LINK2"/>
      <w:r w:rsidRPr="00DA280C">
        <w:rPr>
          <w:rFonts w:eastAsia="Times New Roman"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rsidR="00DA280C" w:rsidRPr="00DA280C" w:rsidRDefault="00DA280C" w:rsidP="00DA280C">
      <w:pPr>
        <w:numPr>
          <w:ilvl w:val="1"/>
          <w:numId w:val="25"/>
        </w:numPr>
        <w:spacing w:line="240" w:lineRule="auto"/>
        <w:ind w:right="53"/>
        <w:rPr>
          <w:rFonts w:eastAsia="Times New Roman" w:cs="Calibri"/>
          <w:lang w:val="en-US"/>
        </w:rPr>
      </w:pPr>
      <w:r w:rsidRPr="00DA280C">
        <w:rPr>
          <w:rFonts w:eastAsia="Times New Roman" w:cs="Calibri"/>
          <w:lang w:val="en-US"/>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rsidR="00DA280C" w:rsidRPr="00DA280C" w:rsidRDefault="00DA280C" w:rsidP="00DA280C">
      <w:pPr>
        <w:numPr>
          <w:ilvl w:val="1"/>
          <w:numId w:val="25"/>
        </w:numPr>
        <w:spacing w:line="240" w:lineRule="auto"/>
        <w:ind w:right="53"/>
        <w:rPr>
          <w:rFonts w:eastAsia="Times New Roman" w:cs="Calibri"/>
          <w:lang w:val="en-US"/>
        </w:rPr>
      </w:pPr>
      <w:bookmarkStart w:id="9" w:name="OLE_LINK3"/>
      <w:r w:rsidRPr="00DA280C">
        <w:rPr>
          <w:rFonts w:eastAsia="Times New Roman" w:cs="Calibri"/>
          <w:lang w:val="en-US"/>
        </w:rPr>
        <w:t xml:space="preserve">I would also like to stress that there are no wrong answers.  We are simply looking for your opinions and attitudes.  </w:t>
      </w:r>
      <w:bookmarkEnd w:id="9"/>
      <w:r w:rsidRPr="00DA280C">
        <w:rPr>
          <w:rFonts w:eastAsia="Times New Roman" w:cs="Calibri"/>
          <w:lang w:val="en-US"/>
        </w:rPr>
        <w:t>This is not a test of your knowledge.  We did not expect you to do anything in preparation for this group.</w:t>
      </w:r>
    </w:p>
    <w:bookmarkEnd w:id="8"/>
    <w:p w:rsidR="00DA280C" w:rsidRPr="00DA280C" w:rsidRDefault="00DA280C" w:rsidP="00DA280C">
      <w:pPr>
        <w:spacing w:line="240" w:lineRule="auto"/>
        <w:ind w:right="53"/>
        <w:rPr>
          <w:rFonts w:eastAsia="Times New Roman" w:cs="Calibri"/>
        </w:rPr>
      </w:pPr>
    </w:p>
    <w:p w:rsidR="00DA280C" w:rsidRPr="00DA280C" w:rsidRDefault="00DA280C" w:rsidP="00DA280C">
      <w:pPr>
        <w:spacing w:line="240" w:lineRule="auto"/>
        <w:ind w:right="53"/>
        <w:rPr>
          <w:rFonts w:eastAsia="Times New Roman" w:cs="Calibri"/>
        </w:rPr>
      </w:pPr>
      <w:r w:rsidRPr="00DA280C">
        <w:rPr>
          <w:rFonts w:eastAsia="Times New Roman" w:cs="Calibri"/>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rsidR="00DA280C" w:rsidRPr="00DA280C" w:rsidRDefault="00DA280C" w:rsidP="00DA280C">
      <w:pPr>
        <w:spacing w:line="240" w:lineRule="auto"/>
        <w:ind w:right="53"/>
        <w:rPr>
          <w:rFonts w:eastAsia="Times New Roman" w:cs="Calibri"/>
        </w:rPr>
      </w:pPr>
    </w:p>
    <w:p w:rsidR="00DA280C" w:rsidRPr="00DA280C" w:rsidRDefault="00DA280C" w:rsidP="00DA280C">
      <w:pPr>
        <w:spacing w:line="240" w:lineRule="auto"/>
        <w:rPr>
          <w:rFonts w:eastAsia="Times New Roman" w:cs="Calibri"/>
          <w:b/>
        </w:rPr>
      </w:pPr>
      <w:r w:rsidRPr="00DA280C">
        <w:rPr>
          <w:rFonts w:eastAsia="Times New Roman" w:cs="Calibri"/>
          <w:b/>
        </w:rPr>
        <w:br w:type="page"/>
      </w: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lastRenderedPageBreak/>
        <w:t>OVERVIEW OF DIALS AND PROCESS (5 Minutes)</w:t>
      </w:r>
    </w:p>
    <w:p w:rsidR="00DA280C" w:rsidRPr="00DA280C" w:rsidRDefault="00DA280C" w:rsidP="00DA280C">
      <w:pPr>
        <w:spacing w:line="240" w:lineRule="auto"/>
        <w:ind w:right="53"/>
        <w:rPr>
          <w:rFonts w:eastAsia="Times New Roman" w:cs="Calibri"/>
          <w:b/>
        </w:rPr>
      </w:pPr>
    </w:p>
    <w:p w:rsidR="00DA280C" w:rsidRPr="00DA280C" w:rsidRDefault="00DA280C" w:rsidP="00DA280C">
      <w:pPr>
        <w:numPr>
          <w:ilvl w:val="0"/>
          <w:numId w:val="27"/>
        </w:numPr>
        <w:spacing w:before="120" w:line="280" w:lineRule="atLeast"/>
        <w:jc w:val="both"/>
        <w:rPr>
          <w:rFonts w:eastAsia="Times New Roman" w:cs="Calibri"/>
        </w:rPr>
      </w:pPr>
      <w:r w:rsidRPr="00DA280C">
        <w:rPr>
          <w:rFonts w:eastAsia="Times New Roman" w:cs="Calibri"/>
        </w:rPr>
        <w:t>The first part of the group will get you comfortable with PA dials, explain how they work, in both real time as well as with closed ended questions</w:t>
      </w:r>
    </w:p>
    <w:p w:rsidR="00DA280C" w:rsidRPr="00DA280C" w:rsidRDefault="00DA280C" w:rsidP="00DA280C">
      <w:pPr>
        <w:numPr>
          <w:ilvl w:val="1"/>
          <w:numId w:val="27"/>
        </w:numPr>
        <w:spacing w:before="120" w:line="280" w:lineRule="atLeast"/>
        <w:jc w:val="both"/>
        <w:rPr>
          <w:rFonts w:eastAsia="Times New Roman" w:cs="Calibri"/>
        </w:rPr>
      </w:pPr>
      <w:r w:rsidRPr="00DA280C">
        <w:rPr>
          <w:rFonts w:eastAsia="Times New Roman" w:cs="Calibri"/>
        </w:rPr>
        <w:t>In real time, the scale will be 0-100, where 100 means you like what you are hearing a lot, and 0 means you dislike what you are hearing a lot. Participants should focus less on specific #s and more on turning the dials up and down based on how strongly they feel.</w:t>
      </w:r>
    </w:p>
    <w:p w:rsidR="00DA280C" w:rsidRPr="00DA280C" w:rsidRDefault="00DA280C" w:rsidP="00DA280C">
      <w:pPr>
        <w:numPr>
          <w:ilvl w:val="2"/>
          <w:numId w:val="27"/>
        </w:numPr>
        <w:spacing w:before="120" w:line="280" w:lineRule="atLeast"/>
        <w:jc w:val="both"/>
        <w:rPr>
          <w:rFonts w:eastAsia="Times New Roman" w:cs="Calibri"/>
        </w:rPr>
      </w:pPr>
      <w:r w:rsidRPr="00DA280C">
        <w:rPr>
          <w:rFonts w:eastAsia="Times New Roman" w:cs="Calibri"/>
        </w:rPr>
        <w:t>Importance of “starting at 50”</w:t>
      </w:r>
    </w:p>
    <w:p w:rsidR="00DA280C" w:rsidRPr="00DA280C" w:rsidRDefault="00DA280C" w:rsidP="00DA280C">
      <w:pPr>
        <w:numPr>
          <w:ilvl w:val="1"/>
          <w:numId w:val="27"/>
        </w:numPr>
        <w:spacing w:before="120" w:line="280" w:lineRule="atLeast"/>
        <w:jc w:val="both"/>
        <w:rPr>
          <w:rFonts w:eastAsia="Times New Roman" w:cs="Calibri"/>
        </w:rPr>
      </w:pPr>
      <w:r w:rsidRPr="00DA280C">
        <w:rPr>
          <w:rFonts w:eastAsia="Times New Roman" w:cs="Calibri"/>
        </w:rPr>
        <w:t>In closed ended, number of answer categories will differ, turn to the ones relevant to you</w:t>
      </w:r>
    </w:p>
    <w:p w:rsidR="00DA280C" w:rsidRPr="00DA280C" w:rsidRDefault="00DA280C" w:rsidP="00DA280C">
      <w:pPr>
        <w:numPr>
          <w:ilvl w:val="2"/>
          <w:numId w:val="27"/>
        </w:numPr>
        <w:spacing w:before="120" w:line="280" w:lineRule="atLeast"/>
        <w:jc w:val="both"/>
        <w:rPr>
          <w:rFonts w:eastAsia="Times New Roman" w:cs="Calibri"/>
        </w:rPr>
      </w:pPr>
      <w:r w:rsidRPr="00DA280C">
        <w:rPr>
          <w:rFonts w:eastAsia="Times New Roman" w:cs="Calibri"/>
        </w:rPr>
        <w:t>ie. gender scale is 2pt – Female will be 1, Male will be 2</w:t>
      </w:r>
    </w:p>
    <w:p w:rsidR="00DA280C" w:rsidRPr="00DA280C" w:rsidRDefault="00DA280C" w:rsidP="00DA280C">
      <w:pPr>
        <w:numPr>
          <w:ilvl w:val="1"/>
          <w:numId w:val="27"/>
        </w:numPr>
        <w:spacing w:before="120" w:line="280" w:lineRule="atLeast"/>
        <w:jc w:val="both"/>
        <w:rPr>
          <w:rFonts w:eastAsia="Times New Roman" w:cs="Calibri"/>
        </w:rPr>
      </w:pPr>
      <w:r w:rsidRPr="00DA280C">
        <w:rPr>
          <w:rFonts w:eastAsia="Times New Roman" w:cs="Calibri"/>
        </w:rPr>
        <w:t>We will be using the dials to answer some questions, but also so you can share your impressions of the Federal Budget that will be announced shortly.</w:t>
      </w:r>
    </w:p>
    <w:p w:rsidR="00DA280C" w:rsidRPr="00DA280C" w:rsidRDefault="00DA280C" w:rsidP="00DA280C">
      <w:pPr>
        <w:numPr>
          <w:ilvl w:val="1"/>
          <w:numId w:val="27"/>
        </w:numPr>
        <w:spacing w:before="120" w:line="280" w:lineRule="atLeast"/>
        <w:jc w:val="both"/>
        <w:rPr>
          <w:rFonts w:eastAsia="Times New Roman" w:cs="Calibri"/>
        </w:rPr>
      </w:pPr>
      <w:r w:rsidRPr="00DA280C">
        <w:rPr>
          <w:rFonts w:eastAsia="Times New Roman" w:cs="Calibri"/>
        </w:rPr>
        <w:t>We will measure reaction to the speech</w:t>
      </w:r>
    </w:p>
    <w:p w:rsidR="00DA280C" w:rsidRPr="00DA280C" w:rsidRDefault="00DA280C" w:rsidP="00DA280C">
      <w:pPr>
        <w:numPr>
          <w:ilvl w:val="0"/>
          <w:numId w:val="27"/>
        </w:numPr>
        <w:spacing w:before="120" w:line="280" w:lineRule="atLeast"/>
        <w:jc w:val="both"/>
        <w:rPr>
          <w:rFonts w:eastAsia="Times New Roman" w:cs="Calibri"/>
        </w:rPr>
      </w:pPr>
      <w:r w:rsidRPr="00DA280C">
        <w:rPr>
          <w:rFonts w:eastAsia="Times New Roman" w:cs="Calibri"/>
        </w:rPr>
        <w:t>We will get you to answer about 20 questions before and after the speech, using the dials</w:t>
      </w:r>
    </w:p>
    <w:p w:rsidR="00DA280C" w:rsidRPr="00DA280C" w:rsidRDefault="00DA280C" w:rsidP="00DA280C">
      <w:pPr>
        <w:numPr>
          <w:ilvl w:val="0"/>
          <w:numId w:val="27"/>
        </w:numPr>
        <w:spacing w:before="120" w:line="280" w:lineRule="atLeast"/>
        <w:jc w:val="both"/>
        <w:rPr>
          <w:rFonts w:eastAsia="Times New Roman" w:cs="Calibri"/>
        </w:rPr>
      </w:pPr>
      <w:r w:rsidRPr="00DA280C">
        <w:rPr>
          <w:rFonts w:eastAsia="Times New Roman" w:cs="Calibri"/>
        </w:rPr>
        <w:t>After the speech, we will have and then follow with discussion about what you saw/heard, using how you reacted using the dials as reference points</w:t>
      </w:r>
    </w:p>
    <w:p w:rsidR="00DA280C" w:rsidRPr="00DA280C" w:rsidRDefault="00DA280C" w:rsidP="00DA280C">
      <w:pPr>
        <w:numPr>
          <w:ilvl w:val="0"/>
          <w:numId w:val="27"/>
        </w:numPr>
        <w:spacing w:before="120" w:line="280" w:lineRule="atLeast"/>
        <w:jc w:val="both"/>
        <w:rPr>
          <w:rFonts w:eastAsia="Times New Roman" w:cs="Calibri"/>
        </w:rPr>
      </w:pPr>
      <w:r w:rsidRPr="00DA280C">
        <w:rPr>
          <w:rFonts w:eastAsia="Times New Roman" w:cs="Calibri"/>
        </w:rPr>
        <w:t xml:space="preserve">So first step is to answer initial questions, then we will watch the speech (which will be 30-45 minutes in length), answer questions, watch opposition reaction, then have a discussion </w:t>
      </w:r>
    </w:p>
    <w:p w:rsidR="00DA280C" w:rsidRPr="00DA280C" w:rsidRDefault="00DA280C" w:rsidP="00DA280C">
      <w:pPr>
        <w:spacing w:line="240" w:lineRule="auto"/>
        <w:ind w:right="53"/>
        <w:rPr>
          <w:rFonts w:eastAsia="Times New Roman" w:cs="Calibri"/>
          <w:b/>
        </w:rPr>
      </w:pPr>
    </w:p>
    <w:p w:rsidR="00DA280C" w:rsidRPr="00DA280C" w:rsidRDefault="00DA280C" w:rsidP="00DA280C">
      <w:pPr>
        <w:spacing w:line="240" w:lineRule="auto"/>
        <w:rPr>
          <w:rFonts w:eastAsia="Times New Roman" w:cs="Calibri"/>
          <w:b/>
          <w:lang w:val="en-US"/>
        </w:rPr>
      </w:pP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t>TRIAL RUN OF DIALS (5 Minutes)</w:t>
      </w:r>
    </w:p>
    <w:p w:rsidR="00DA280C" w:rsidRPr="00DA280C" w:rsidRDefault="00DA280C" w:rsidP="00DA280C">
      <w:pPr>
        <w:spacing w:line="240" w:lineRule="auto"/>
        <w:rPr>
          <w:rFonts w:eastAsia="Times New Roman" w:cs="Calibri"/>
          <w:b/>
          <w:lang w:val="en-US"/>
        </w:rPr>
      </w:pPr>
    </w:p>
    <w:p w:rsidR="00DA280C" w:rsidRPr="00DA280C" w:rsidRDefault="00DA280C" w:rsidP="00DA280C">
      <w:pPr>
        <w:spacing w:after="60" w:line="240" w:lineRule="auto"/>
        <w:rPr>
          <w:rFonts w:eastAsia="Times New Roman" w:cs="Calibri"/>
        </w:rPr>
      </w:pPr>
      <w:r w:rsidRPr="00DA280C">
        <w:rPr>
          <w:rFonts w:eastAsia="Times New Roman" w:cs="Calibri"/>
        </w:rPr>
        <w:t>Before we begin, I would like you to do a quick survey with you to ensure that the “dial” technology that we will be using this afternoon is working properly. As you can see, each of you has a dial in front of you with numbers from 0 to 100. I’m going to ask you a series of questions and I’d like you to submit your responses using the dial as I instruct.</w:t>
      </w:r>
    </w:p>
    <w:p w:rsidR="00DA280C" w:rsidRPr="00DA280C" w:rsidRDefault="00DA280C" w:rsidP="00DA280C">
      <w:pPr>
        <w:spacing w:after="60" w:line="240" w:lineRule="auto"/>
        <w:rPr>
          <w:rFonts w:eastAsia="Times New Roman" w:cs="Calibri"/>
        </w:rPr>
      </w:pPr>
    </w:p>
    <w:p w:rsidR="00DA280C" w:rsidRPr="00DA280C" w:rsidRDefault="00DA280C" w:rsidP="00DA280C">
      <w:pPr>
        <w:spacing w:after="60" w:line="240" w:lineRule="auto"/>
        <w:rPr>
          <w:rFonts w:eastAsia="Times New Roman" w:cs="Calibri"/>
        </w:rPr>
      </w:pPr>
      <w:r w:rsidRPr="00DA280C">
        <w:rPr>
          <w:rFonts w:eastAsia="Times New Roman" w:cs="Calibri"/>
        </w:rPr>
        <w:t>With the questions that we will be asking you to answer over the next few minutes, the scale on your dialer will change, depending on the question. You will be asked to turn the dial to the number that reflects your answer to each question.</w:t>
      </w:r>
    </w:p>
    <w:p w:rsidR="00DA280C" w:rsidRPr="00DA280C" w:rsidRDefault="00DA280C" w:rsidP="00DA280C">
      <w:pPr>
        <w:spacing w:after="60" w:line="240" w:lineRule="auto"/>
        <w:rPr>
          <w:rFonts w:eastAsia="Times New Roman" w:cs="Calibri"/>
        </w:rPr>
      </w:pPr>
    </w:p>
    <w:p w:rsidR="00DA280C" w:rsidRPr="00DA280C" w:rsidRDefault="00DA280C" w:rsidP="00DA280C">
      <w:pPr>
        <w:spacing w:after="60" w:line="240" w:lineRule="auto"/>
        <w:rPr>
          <w:rFonts w:eastAsia="Times New Roman" w:cs="Calibri"/>
        </w:rPr>
      </w:pPr>
      <w:r w:rsidRPr="00DA280C">
        <w:rPr>
          <w:rFonts w:eastAsia="Times New Roman" w:cs="Calibri"/>
        </w:rPr>
        <w:t>Before the speech begins, the dialers will be programmed to have a “0-100” scale, and you will be asked to turn the dial as discussed. 0=very negative, 100=very positive.</w:t>
      </w:r>
    </w:p>
    <w:p w:rsidR="00DA280C" w:rsidRPr="00DA280C" w:rsidRDefault="00DA280C" w:rsidP="00DA280C">
      <w:pPr>
        <w:spacing w:line="240" w:lineRule="auto"/>
        <w:rPr>
          <w:rFonts w:eastAsia="Times New Roman" w:cs="Calibri"/>
          <w:b/>
          <w:lang w:val="en-US"/>
        </w:rPr>
      </w:pPr>
      <w:r w:rsidRPr="00DA280C">
        <w:rPr>
          <w:rFonts w:eastAsia="Times New Roman" w:cs="Calibri"/>
          <w:b/>
          <w:lang w:val="en-US"/>
        </w:rPr>
        <w:br w:type="page"/>
      </w: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lastRenderedPageBreak/>
        <w:t>PRE-GROUP QUESTIONS (15 Minutes)</w:t>
      </w:r>
    </w:p>
    <w:p w:rsidR="00DA280C" w:rsidRPr="00DA280C" w:rsidRDefault="00DA280C" w:rsidP="00DA280C">
      <w:pPr>
        <w:spacing w:line="240" w:lineRule="auto"/>
        <w:ind w:right="53"/>
        <w:rPr>
          <w:rFonts w:eastAsia="Times New Roman" w:cs="Calibri"/>
          <w:b/>
          <w:lang w:val="en-US"/>
        </w:rPr>
      </w:pPr>
    </w:p>
    <w:p w:rsidR="00DA280C" w:rsidRPr="00DA280C" w:rsidRDefault="00DA280C" w:rsidP="00DA280C">
      <w:pPr>
        <w:spacing w:line="240" w:lineRule="auto"/>
        <w:ind w:right="53"/>
        <w:rPr>
          <w:rFonts w:eastAsia="Times New Roman" w:cs="Calibri"/>
          <w:i/>
          <w:lang w:val="en-US"/>
        </w:rPr>
      </w:pPr>
      <w:r w:rsidRPr="00DA280C">
        <w:rPr>
          <w:rFonts w:eastAsia="Times New Roman" w:cs="Calibri"/>
          <w:i/>
          <w:lang w:val="en-US"/>
        </w:rPr>
        <w:t>Moderator will read questions out to participants</w:t>
      </w:r>
    </w:p>
    <w:p w:rsidR="00DA280C" w:rsidRPr="00DA280C" w:rsidRDefault="00DA280C" w:rsidP="00DA280C">
      <w:pPr>
        <w:spacing w:line="240" w:lineRule="auto"/>
        <w:ind w:right="53"/>
        <w:rPr>
          <w:rFonts w:eastAsia="Times New Roman" w:cs="Calibri"/>
          <w:i/>
          <w:lang w:val="en-US"/>
        </w:rPr>
      </w:pP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t xml:space="preserve">CITY. What city are we in? </w:t>
      </w: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t>1= Montreal</w:t>
      </w: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t>2=Toronto</w:t>
      </w:r>
    </w:p>
    <w:p w:rsidR="00DA280C" w:rsidRPr="00DA280C" w:rsidRDefault="00DA280C" w:rsidP="00DA280C">
      <w:pPr>
        <w:spacing w:line="240" w:lineRule="auto"/>
        <w:ind w:right="53"/>
        <w:rPr>
          <w:rFonts w:eastAsia="Times New Roman" w:cs="Calibri"/>
          <w:i/>
          <w:lang w:val="en-US"/>
        </w:rPr>
      </w:pPr>
    </w:p>
    <w:p w:rsidR="00DA280C" w:rsidRPr="00DA280C" w:rsidRDefault="00DA280C" w:rsidP="00DA280C">
      <w:pPr>
        <w:spacing w:before="120" w:after="120" w:line="240" w:lineRule="auto"/>
        <w:rPr>
          <w:rFonts w:asciiTheme="minorHAnsi" w:eastAsia="Times New Roman" w:hAnsiTheme="minorHAnsi" w:cs="Arial"/>
        </w:rPr>
      </w:pPr>
      <w:r w:rsidRPr="00DA280C">
        <w:rPr>
          <w:rFonts w:asciiTheme="minorHAnsi" w:eastAsia="Times New Roman" w:hAnsiTheme="minorHAnsi" w:cs="Arial"/>
        </w:rPr>
        <w:t>Q1.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0 - DK/NR</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1 - Right direction</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2 - Wrong direction</w:t>
      </w:r>
    </w:p>
    <w:p w:rsidR="00DA280C" w:rsidRPr="00DA280C" w:rsidRDefault="00DA280C" w:rsidP="00DA280C">
      <w:pPr>
        <w:spacing w:line="240" w:lineRule="auto"/>
        <w:rPr>
          <w:rFonts w:asciiTheme="minorHAnsi" w:eastAsia="Times New Roman" w:hAnsiTheme="minorHAnsi" w:cs="Arial"/>
          <w:lang w:val="en-US"/>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Q2. How would you rate the current state of the Canadian economy? Please use a scale from 1 to 10, where 1 is terrible and 10 is excellent.</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10 – Excellent</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9</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8</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7</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6</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5</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4</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3</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2</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1 – Terrible</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0 – DNK/REF</w:t>
      </w:r>
    </w:p>
    <w:p w:rsidR="00DA280C" w:rsidRPr="00DA280C" w:rsidRDefault="00DA280C" w:rsidP="00DA280C">
      <w:pPr>
        <w:spacing w:line="240" w:lineRule="auto"/>
        <w:ind w:right="53"/>
        <w:rPr>
          <w:rFonts w:asciiTheme="minorHAnsi" w:eastAsia="Times New Roman" w:hAnsiTheme="minorHAnsi" w:cs="Calibri"/>
          <w:b/>
          <w:lang w:val="fr-CA"/>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lang w:val="fr-CA"/>
        </w:rPr>
        <w:t xml:space="preserve">Q3.  </w:t>
      </w:r>
      <w:r w:rsidRPr="00DA280C">
        <w:rPr>
          <w:rFonts w:asciiTheme="minorHAnsi" w:eastAsia="Times New Roman" w:hAnsiTheme="minorHAnsi" w:cs="Arial"/>
        </w:rPr>
        <w:t xml:space="preserve">Over the next six months, do you think the Canadian economy will be stronger, weaker or will there be no change?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3 - Stronger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2 - Weaker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1 - No change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0 - DNK/REF </w:t>
      </w:r>
    </w:p>
    <w:p w:rsidR="00DA280C" w:rsidRPr="00DA280C" w:rsidRDefault="00DA280C" w:rsidP="00DA280C">
      <w:pPr>
        <w:spacing w:line="240" w:lineRule="auto"/>
        <w:ind w:right="53"/>
        <w:rPr>
          <w:rFonts w:asciiTheme="minorHAnsi" w:eastAsia="Times New Roman" w:hAnsiTheme="minorHAnsi" w:cs="Calibri"/>
          <w:b/>
          <w:lang w:val="en-US"/>
        </w:rPr>
      </w:pP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Q5. For each of the following statements please indicate whether you agree or disagree with them. Please use a scale from 1 to 10, where 1 means you strongly disagree and 10 means you strongly agree.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I think the government understands the issues that affect our economy today</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I think the government understands the issues that affect our economy in the future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I think the government understands the issues that affect my personal economic situation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The government is pursuing economic policies that will help low income Canadians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pursuing economic policies that will help middle class families</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help Indigenous people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improve gender equality</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lastRenderedPageBreak/>
        <w:t>The government is pursuing policies that encourage science and innovation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improve fairness in the tax system</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promote job creation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protect the environment</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pursuing economic policies that will benefit me</w:t>
      </w:r>
    </w:p>
    <w:p w:rsidR="00DA280C" w:rsidRPr="00DA280C" w:rsidRDefault="00DA280C" w:rsidP="00DA280C">
      <w:pPr>
        <w:spacing w:line="240" w:lineRule="auto"/>
        <w:rPr>
          <w:rFonts w:asciiTheme="minorHAnsi" w:eastAsia="Times New Roman" w:hAnsiTheme="minorHAnsi" w:cs="Arial"/>
          <w:lang w:val="en-US"/>
        </w:rPr>
      </w:pP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[1 - 10]</w:t>
      </w: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spacing w:line="280" w:lineRule="atLeast"/>
        <w:jc w:val="both"/>
        <w:rPr>
          <w:rFonts w:ascii="Arial" w:eastAsia="Times New Roman" w:hAnsi="Arial"/>
          <w:i/>
          <w:iCs/>
          <w:color w:val="333333"/>
          <w:sz w:val="21"/>
          <w:szCs w:val="24"/>
        </w:rPr>
      </w:pP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Q6. Now thinking about the upcoming Federal Budget, to what extent would you say that your expectations are positive or negative?</w:t>
      </w:r>
      <w:r w:rsidRPr="00DA280C">
        <w:rPr>
          <w:rFonts w:asciiTheme="minorHAnsi" w:eastAsia="Times New Roman" w:hAnsiTheme="minorHAnsi" w:cs="Arial"/>
        </w:rPr>
        <w:tab/>
      </w:r>
      <w:r w:rsidRPr="00DA280C">
        <w:rPr>
          <w:rFonts w:asciiTheme="minorHAnsi" w:eastAsia="Times New Roman" w:hAnsiTheme="minorHAnsi" w:cs="Arial"/>
        </w:rPr>
        <w:tab/>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 xml:space="preserve">5 – very positive </w:t>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 xml:space="preserve">4 – somewhat positive </w:t>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 xml:space="preserve">3 – neutral </w:t>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 xml:space="preserve">2 – somewhat negative </w:t>
      </w:r>
    </w:p>
    <w:p w:rsidR="00DA280C" w:rsidRPr="00DA280C" w:rsidRDefault="00DA280C" w:rsidP="00DA280C">
      <w:pPr>
        <w:tabs>
          <w:tab w:val="left" w:pos="720"/>
        </w:tabs>
        <w:spacing w:line="240" w:lineRule="auto"/>
        <w:rPr>
          <w:rFonts w:asciiTheme="minorHAnsi" w:eastAsia="Times New Roman" w:hAnsiTheme="minorHAnsi" w:cs="Arial"/>
        </w:rPr>
      </w:pPr>
      <w:r w:rsidRPr="00DA280C">
        <w:rPr>
          <w:rFonts w:asciiTheme="minorHAnsi" w:eastAsia="Times New Roman" w:hAnsiTheme="minorHAnsi" w:cs="Arial"/>
        </w:rPr>
        <w:t xml:space="preserve">1 – very negative </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Q7. Are you?</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numPr>
          <w:ilvl w:val="0"/>
          <w:numId w:val="28"/>
        </w:numPr>
        <w:spacing w:line="240" w:lineRule="auto"/>
        <w:rPr>
          <w:rFonts w:asciiTheme="minorHAnsi" w:eastAsia="Times New Roman" w:hAnsiTheme="minorHAnsi" w:cs="Arial"/>
        </w:rPr>
      </w:pPr>
      <w:r w:rsidRPr="00DA280C">
        <w:rPr>
          <w:rFonts w:asciiTheme="minorHAnsi" w:eastAsia="Times New Roman" w:hAnsiTheme="minorHAnsi" w:cs="Arial"/>
        </w:rPr>
        <w:t>Male</w:t>
      </w:r>
    </w:p>
    <w:p w:rsidR="00DA280C" w:rsidRPr="00DA280C" w:rsidRDefault="00DA280C" w:rsidP="00DA280C">
      <w:pPr>
        <w:numPr>
          <w:ilvl w:val="0"/>
          <w:numId w:val="28"/>
        </w:numPr>
        <w:spacing w:line="240" w:lineRule="auto"/>
        <w:rPr>
          <w:rFonts w:asciiTheme="minorHAnsi" w:eastAsia="Times New Roman" w:hAnsiTheme="minorHAnsi" w:cs="Arial"/>
        </w:rPr>
      </w:pPr>
      <w:r w:rsidRPr="00DA280C">
        <w:rPr>
          <w:rFonts w:asciiTheme="minorHAnsi" w:eastAsia="Times New Roman" w:hAnsiTheme="minorHAnsi" w:cs="Arial"/>
        </w:rPr>
        <w:t>Female</w:t>
      </w:r>
    </w:p>
    <w:p w:rsidR="00DA280C" w:rsidRPr="00DA280C" w:rsidRDefault="00DA280C" w:rsidP="00DA280C">
      <w:pPr>
        <w:numPr>
          <w:ilvl w:val="0"/>
          <w:numId w:val="28"/>
        </w:numPr>
        <w:spacing w:line="240" w:lineRule="auto"/>
        <w:rPr>
          <w:rFonts w:asciiTheme="minorHAnsi" w:eastAsia="Times New Roman" w:hAnsiTheme="minorHAnsi" w:cs="Arial"/>
        </w:rPr>
      </w:pPr>
      <w:r w:rsidRPr="00DA280C">
        <w:rPr>
          <w:rFonts w:asciiTheme="minorHAnsi" w:eastAsia="Times New Roman" w:hAnsiTheme="minorHAnsi" w:cs="Arial"/>
        </w:rPr>
        <w:t>Non-Binary</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Q8. Is your highest level of education?</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1 – High school Graduate or below</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2 – Some University</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3 – University Graduate or Post Graduate</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Q9. How would you describe you household income? (If necessary, average being between 55-75k/yr)</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1 – Above Average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2 – Average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3 – Below Average</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Q10. How old are you?</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1 – 30 years or under</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2 – 31 to 49 years old</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3 – 50 years or older</w:t>
      </w:r>
    </w:p>
    <w:p w:rsidR="00DA280C" w:rsidRPr="00DA280C" w:rsidRDefault="00DA280C" w:rsidP="00DA280C">
      <w:pPr>
        <w:spacing w:line="240" w:lineRule="auto"/>
        <w:rPr>
          <w:rFonts w:asciiTheme="minorHAnsi" w:eastAsia="Times New Roman" w:hAnsiTheme="minorHAnsi" w:cs="Arial"/>
        </w:rPr>
      </w:pPr>
    </w:p>
    <w:p w:rsidR="000D21C8" w:rsidRDefault="000D21C8" w:rsidP="00DA280C">
      <w:pPr>
        <w:spacing w:line="240" w:lineRule="auto"/>
        <w:ind w:right="53"/>
        <w:rPr>
          <w:rFonts w:asciiTheme="minorHAnsi" w:eastAsia="Times New Roman" w:hAnsiTheme="minorHAnsi" w:cs="Calibri"/>
          <w:b/>
          <w:lang w:val="en-US"/>
        </w:rPr>
      </w:pPr>
    </w:p>
    <w:p w:rsidR="000D21C8" w:rsidRDefault="000D21C8" w:rsidP="00DA280C">
      <w:pPr>
        <w:spacing w:line="240" w:lineRule="auto"/>
        <w:ind w:right="53"/>
        <w:rPr>
          <w:rFonts w:asciiTheme="minorHAnsi" w:eastAsia="Times New Roman" w:hAnsiTheme="minorHAnsi" w:cs="Calibri"/>
          <w:b/>
          <w:lang w:val="en-US"/>
        </w:rPr>
      </w:pPr>
    </w:p>
    <w:p w:rsidR="000D21C8" w:rsidRDefault="000D21C8" w:rsidP="00DA280C">
      <w:pPr>
        <w:spacing w:line="240" w:lineRule="auto"/>
        <w:ind w:right="53"/>
        <w:rPr>
          <w:rFonts w:asciiTheme="minorHAnsi" w:eastAsia="Times New Roman" w:hAnsiTheme="minorHAnsi" w:cs="Calibri"/>
          <w:b/>
          <w:lang w:val="en-US"/>
        </w:rPr>
      </w:pPr>
    </w:p>
    <w:p w:rsidR="00DA280C" w:rsidRPr="00DA280C" w:rsidRDefault="00DA280C" w:rsidP="00DA280C">
      <w:pPr>
        <w:spacing w:line="240" w:lineRule="auto"/>
        <w:ind w:right="53"/>
        <w:rPr>
          <w:rFonts w:asciiTheme="minorHAnsi" w:eastAsia="Times New Roman" w:hAnsiTheme="minorHAnsi" w:cs="Calibri"/>
          <w:b/>
          <w:lang w:val="en-US"/>
        </w:rPr>
      </w:pPr>
      <w:r w:rsidRPr="00DA280C">
        <w:rPr>
          <w:rFonts w:asciiTheme="minorHAnsi" w:eastAsia="Times New Roman" w:hAnsiTheme="minorHAnsi" w:cs="Calibri"/>
          <w:b/>
          <w:lang w:val="en-US"/>
        </w:rPr>
        <w:lastRenderedPageBreak/>
        <w:t>SPEECH (45 Minutes)</w:t>
      </w:r>
    </w:p>
    <w:p w:rsidR="00DA280C" w:rsidRPr="00DA280C" w:rsidRDefault="00DA280C" w:rsidP="00DA280C">
      <w:pPr>
        <w:spacing w:after="60" w:line="240" w:lineRule="auto"/>
        <w:rPr>
          <w:rFonts w:asciiTheme="minorHAnsi" w:eastAsia="Times New Roman" w:hAnsiTheme="minorHAnsi"/>
        </w:rPr>
      </w:pPr>
    </w:p>
    <w:p w:rsidR="00DA280C" w:rsidRPr="00DA280C" w:rsidRDefault="00DA280C" w:rsidP="00DA280C">
      <w:pPr>
        <w:spacing w:after="60" w:line="240" w:lineRule="auto"/>
        <w:rPr>
          <w:rFonts w:asciiTheme="minorHAnsi" w:eastAsia="Times New Roman" w:hAnsiTheme="minorHAnsi"/>
          <w:i/>
        </w:rPr>
      </w:pPr>
      <w:r w:rsidRPr="00DA280C">
        <w:rPr>
          <w:rFonts w:asciiTheme="minorHAnsi" w:eastAsia="Times New Roman" w:hAnsiTheme="minorHAnsi"/>
          <w:i/>
        </w:rPr>
        <w:t xml:space="preserve">Participants will be asked to watch the Budget Speech and use the dialer to respond either positively or negatively to what the Minister is saying, using the 0-100 scale, where 100 reflects a very positive impression of what is heard or seen and 0 reflects a very negative impression of what is heard or seen.  </w:t>
      </w:r>
    </w:p>
    <w:p w:rsidR="00DA280C" w:rsidRPr="00DA280C" w:rsidRDefault="00DA280C" w:rsidP="00DA280C">
      <w:pPr>
        <w:spacing w:after="60" w:line="240" w:lineRule="auto"/>
        <w:rPr>
          <w:rFonts w:asciiTheme="minorHAnsi" w:eastAsia="Times New Roman" w:hAnsiTheme="minorHAnsi"/>
        </w:rPr>
      </w:pPr>
    </w:p>
    <w:p w:rsidR="00DA280C" w:rsidRPr="00DA280C" w:rsidRDefault="00DA280C" w:rsidP="00DA280C">
      <w:pPr>
        <w:spacing w:after="60" w:line="240" w:lineRule="auto"/>
        <w:rPr>
          <w:rFonts w:asciiTheme="minorHAnsi" w:eastAsia="Times New Roman" w:hAnsiTheme="minorHAnsi"/>
        </w:rPr>
      </w:pPr>
      <w:r w:rsidRPr="00DA280C">
        <w:rPr>
          <w:rFonts w:asciiTheme="minorHAnsi" w:eastAsia="Times New Roman" w:hAnsiTheme="minorHAnsi"/>
        </w:rPr>
        <w:t>Note to moderators:</w:t>
      </w:r>
    </w:p>
    <w:p w:rsidR="00DA280C" w:rsidRPr="00DA280C" w:rsidRDefault="00DA280C" w:rsidP="00DA280C">
      <w:pPr>
        <w:spacing w:after="60" w:line="240" w:lineRule="auto"/>
        <w:rPr>
          <w:rFonts w:asciiTheme="minorHAnsi" w:eastAsia="Times New Roman" w:hAnsiTheme="minorHAnsi"/>
          <w:b/>
          <w:i/>
          <w:iCs/>
        </w:rPr>
      </w:pPr>
      <w:r w:rsidRPr="00DA280C">
        <w:rPr>
          <w:rFonts w:asciiTheme="minorHAnsi" w:eastAsia="Times New Roman" w:hAnsiTheme="minorHAnsi"/>
          <w:i/>
          <w:iCs/>
        </w:rPr>
        <w:t>Periodically prompt participants throughout the speech to ensure they remain engaged and focused and are using the dialers to respond.</w:t>
      </w:r>
    </w:p>
    <w:p w:rsidR="00DA280C" w:rsidRPr="00DA280C" w:rsidRDefault="00DA280C" w:rsidP="00DA280C">
      <w:pPr>
        <w:spacing w:line="240" w:lineRule="auto"/>
        <w:rPr>
          <w:rFonts w:eastAsia="Times New Roman" w:cs="Calibri"/>
          <w:b/>
          <w:lang w:val="en-US"/>
        </w:rPr>
      </w:pPr>
    </w:p>
    <w:p w:rsidR="00DA280C" w:rsidRPr="00DA280C" w:rsidRDefault="00DA280C" w:rsidP="00DA280C">
      <w:pPr>
        <w:spacing w:line="240" w:lineRule="auto"/>
        <w:rPr>
          <w:rFonts w:asciiTheme="minorHAnsi" w:eastAsia="Times New Roman" w:hAnsiTheme="minorHAnsi" w:cs="Calibri"/>
          <w:b/>
          <w:lang w:val="en-US"/>
        </w:rPr>
      </w:pPr>
    </w:p>
    <w:p w:rsidR="00DA280C" w:rsidRPr="00DA280C" w:rsidRDefault="00DA280C" w:rsidP="00DA280C">
      <w:pPr>
        <w:spacing w:line="240" w:lineRule="auto"/>
        <w:ind w:right="53"/>
        <w:rPr>
          <w:rFonts w:asciiTheme="minorHAnsi" w:eastAsia="Times New Roman" w:hAnsiTheme="minorHAnsi" w:cs="Calibri"/>
          <w:b/>
          <w:lang w:val="en-US"/>
        </w:rPr>
      </w:pPr>
      <w:r w:rsidRPr="00DA280C">
        <w:rPr>
          <w:rFonts w:asciiTheme="minorHAnsi" w:eastAsia="Times New Roman" w:hAnsiTheme="minorHAnsi" w:cs="Calibri"/>
          <w:b/>
          <w:lang w:val="en-US"/>
        </w:rPr>
        <w:t>POST-SPEECH QUESTIONS (15 Minutes)</w:t>
      </w:r>
    </w:p>
    <w:p w:rsidR="00DA280C" w:rsidRPr="00DA280C" w:rsidRDefault="00DA280C" w:rsidP="00DA280C">
      <w:pPr>
        <w:spacing w:line="240" w:lineRule="auto"/>
        <w:rPr>
          <w:rFonts w:eastAsia="Times New Roman" w:cs="Calibri"/>
          <w:b/>
          <w:lang w:val="en-US"/>
        </w:rPr>
      </w:pPr>
    </w:p>
    <w:p w:rsidR="00DA280C" w:rsidRPr="00DA280C" w:rsidRDefault="00DA280C" w:rsidP="00DA280C">
      <w:pPr>
        <w:spacing w:line="240" w:lineRule="auto"/>
        <w:rPr>
          <w:rFonts w:eastAsia="Times New Roman" w:cs="Calibri"/>
          <w:i/>
          <w:lang w:val="en-US"/>
        </w:rPr>
      </w:pPr>
      <w:r w:rsidRPr="00DA280C">
        <w:rPr>
          <w:rFonts w:eastAsia="Times New Roman" w:cs="Calibri"/>
          <w:i/>
          <w:lang w:val="en-US"/>
        </w:rPr>
        <w:t>Now, before we have a discussion, I would like to ask you some more questions with the dials…</w:t>
      </w:r>
    </w:p>
    <w:p w:rsidR="00DA280C" w:rsidRPr="00DA280C" w:rsidRDefault="00DA280C" w:rsidP="00DA280C">
      <w:pPr>
        <w:spacing w:before="120" w:after="120" w:line="240" w:lineRule="auto"/>
        <w:rPr>
          <w:rFonts w:asciiTheme="minorHAnsi" w:eastAsia="Times New Roman" w:hAnsiTheme="minorHAnsi" w:cs="Arial"/>
        </w:rPr>
      </w:pPr>
      <w:r w:rsidRPr="00DA280C">
        <w:rPr>
          <w:rFonts w:asciiTheme="minorHAnsi" w:eastAsia="Times New Roman" w:hAnsiTheme="minorHAnsi" w:cs="Arial"/>
        </w:rPr>
        <w:t>Q11.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0 - DK/NR</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1 - Right direction</w:t>
      </w:r>
    </w:p>
    <w:p w:rsidR="00DA280C" w:rsidRPr="00DA280C" w:rsidRDefault="00DA280C" w:rsidP="00DA280C">
      <w:pPr>
        <w:spacing w:line="240" w:lineRule="auto"/>
        <w:rPr>
          <w:rFonts w:asciiTheme="minorHAnsi" w:eastAsia="Times New Roman" w:hAnsiTheme="minorHAnsi" w:cs="Arial"/>
          <w:lang w:val="en-US"/>
        </w:rPr>
      </w:pPr>
      <w:r w:rsidRPr="00DA280C">
        <w:rPr>
          <w:rFonts w:asciiTheme="minorHAnsi" w:eastAsia="Times New Roman" w:hAnsiTheme="minorHAnsi" w:cs="Arial"/>
          <w:lang w:val="en-US"/>
        </w:rPr>
        <w:t>2 - Wrong direction</w:t>
      </w:r>
    </w:p>
    <w:p w:rsidR="00DA280C" w:rsidRPr="00DA280C" w:rsidRDefault="00DA280C" w:rsidP="00DA280C">
      <w:pPr>
        <w:spacing w:line="240" w:lineRule="auto"/>
        <w:ind w:right="53"/>
        <w:rPr>
          <w:rFonts w:asciiTheme="minorHAnsi" w:eastAsia="Times New Roman" w:hAnsiTheme="minorHAnsi" w:cs="Arial"/>
          <w:b/>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Q12. How would you rate the current state of the Canadian economy? Please use a scale from 1 to 10, where 1 is terrible and 10 is excellent.</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10 – Excellent</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9</w:t>
      </w:r>
    </w:p>
    <w:p w:rsidR="00DA280C" w:rsidRPr="00DA280C" w:rsidRDefault="00DA280C" w:rsidP="00DA280C">
      <w:pPr>
        <w:spacing w:line="240" w:lineRule="auto"/>
        <w:rPr>
          <w:rFonts w:asciiTheme="minorHAnsi" w:eastAsia="Times New Roman" w:hAnsiTheme="minorHAnsi" w:cs="Arial"/>
          <w:lang w:val="fr-CA"/>
        </w:rPr>
      </w:pPr>
      <w:r w:rsidRPr="00DA280C">
        <w:rPr>
          <w:rFonts w:asciiTheme="minorHAnsi" w:eastAsia="Times New Roman" w:hAnsiTheme="minorHAnsi" w:cs="Arial"/>
          <w:lang w:val="fr-CA"/>
        </w:rPr>
        <w:t>8</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7</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6</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5</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4</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3</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2</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1 – Terrible</w:t>
      </w:r>
    </w:p>
    <w:p w:rsidR="00DA280C" w:rsidRPr="00B33790" w:rsidRDefault="00DA280C" w:rsidP="00DA280C">
      <w:pPr>
        <w:spacing w:line="240" w:lineRule="auto"/>
        <w:rPr>
          <w:rFonts w:asciiTheme="minorHAnsi" w:eastAsia="Times New Roman" w:hAnsiTheme="minorHAnsi" w:cs="Arial"/>
          <w:lang w:val="fr-FR"/>
        </w:rPr>
      </w:pPr>
      <w:r w:rsidRPr="00B33790">
        <w:rPr>
          <w:rFonts w:asciiTheme="minorHAnsi" w:eastAsia="Times New Roman" w:hAnsiTheme="minorHAnsi" w:cs="Arial"/>
          <w:lang w:val="fr-FR"/>
        </w:rPr>
        <w:t>0 – DNK/REF</w:t>
      </w:r>
    </w:p>
    <w:p w:rsidR="00DA280C" w:rsidRPr="00B33790" w:rsidRDefault="00DA280C" w:rsidP="00DA280C">
      <w:pPr>
        <w:spacing w:line="240" w:lineRule="auto"/>
        <w:ind w:right="53"/>
        <w:rPr>
          <w:rFonts w:asciiTheme="minorHAnsi" w:eastAsia="Times New Roman" w:hAnsiTheme="minorHAnsi" w:cs="Calibri"/>
          <w:lang w:val="fr-FR"/>
        </w:rPr>
      </w:pPr>
    </w:p>
    <w:p w:rsidR="00DA280C" w:rsidRPr="00DA280C" w:rsidRDefault="00DA280C" w:rsidP="00DA280C">
      <w:pPr>
        <w:spacing w:line="240" w:lineRule="auto"/>
        <w:rPr>
          <w:rFonts w:asciiTheme="minorHAnsi" w:eastAsia="Times New Roman" w:hAnsiTheme="minorHAnsi" w:cs="Arial"/>
        </w:rPr>
      </w:pPr>
      <w:r w:rsidRPr="00B33790">
        <w:rPr>
          <w:rFonts w:asciiTheme="minorHAnsi" w:eastAsia="Times New Roman" w:hAnsiTheme="minorHAnsi" w:cs="Arial"/>
          <w:lang w:val="fr-FR"/>
        </w:rPr>
        <w:t xml:space="preserve">Q13.  </w:t>
      </w:r>
      <w:r w:rsidRPr="00DA280C">
        <w:rPr>
          <w:rFonts w:asciiTheme="minorHAnsi" w:eastAsia="Times New Roman" w:hAnsiTheme="minorHAnsi" w:cs="Arial"/>
        </w:rPr>
        <w:t xml:space="preserve">Over the next six months, do you think the Canadian economy will be stronger, weaker or will there be no change?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3 - Stronger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1 - Weaker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2 - No change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0 - DNK/REF </w:t>
      </w:r>
    </w:p>
    <w:p w:rsidR="00DA280C" w:rsidRPr="00DA280C" w:rsidRDefault="00DA280C" w:rsidP="00DA280C">
      <w:pPr>
        <w:spacing w:line="240" w:lineRule="auto"/>
        <w:ind w:right="53"/>
        <w:rPr>
          <w:rFonts w:asciiTheme="minorHAnsi" w:eastAsia="Times New Roman" w:hAnsiTheme="minorHAnsi" w:cs="Calibri"/>
          <w:b/>
          <w:lang w:val="en-US"/>
        </w:rPr>
      </w:pP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Q15. For each of the following statements please indicate whether you agree or disagree with them. Please use a scale, where 1 means you strongly disagree and 10 means you strongly agree.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lastRenderedPageBreak/>
        <w:t>I think the government understands the issues that affect our economy today</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I think the government understands the issues that affect our economy in the future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I think the government understands the issues that affect my personal economic situation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 xml:space="preserve">The government is pursuing economic policies that will help low income Canadians </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pursuing economic policies that will help middle class families</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help Indigenous people</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improve gender equality</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pursuing policies that encourage science and innovation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improve fairness in the tax system</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promote job creation</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taking positive steps to protect the environment</w:t>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The government is pursuing economic policies that will benefit me</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[1 - 10]</w:t>
      </w:r>
    </w:p>
    <w:p w:rsidR="00DA280C" w:rsidRPr="00DA280C" w:rsidRDefault="00DA280C" w:rsidP="00DA280C">
      <w:pPr>
        <w:tabs>
          <w:tab w:val="left" w:pos="720"/>
        </w:tabs>
        <w:spacing w:before="120" w:after="120"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16. Now thinking about the overall Federal Budget, to what extent would you say that what you saw and heard was for the most part positive or for the most part negative?</w:t>
      </w:r>
      <w:r w:rsidRPr="00DA280C">
        <w:rPr>
          <w:rFonts w:asciiTheme="minorHAnsi" w:eastAsia="Times New Roman" w:hAnsiTheme="minorHAnsi" w:cs="Arial"/>
        </w:rPr>
        <w:tab/>
      </w:r>
      <w:r w:rsidRPr="00DA280C">
        <w:rPr>
          <w:rFonts w:asciiTheme="minorHAnsi" w:eastAsia="Times New Roman" w:hAnsiTheme="minorHAnsi" w:cs="Arial"/>
        </w:rPr>
        <w:tab/>
      </w:r>
    </w:p>
    <w:p w:rsidR="00DA280C" w:rsidRPr="00DA280C" w:rsidRDefault="00DA280C" w:rsidP="00DA280C">
      <w:pPr>
        <w:spacing w:line="280" w:lineRule="atLeast"/>
        <w:jc w:val="both"/>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5 – very positive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4 – somewhat positive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3 – neutral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2 – somewhat negative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1 – very negative </w:t>
      </w:r>
    </w:p>
    <w:p w:rsidR="00DA280C" w:rsidRPr="00DA280C" w:rsidRDefault="00DA280C" w:rsidP="00DA280C">
      <w:pPr>
        <w:spacing w:line="240" w:lineRule="auto"/>
        <w:rPr>
          <w:rFonts w:asciiTheme="minorHAnsi" w:eastAsia="Times New Roman" w:hAnsiTheme="minorHAnsi" w:cs="Arial"/>
        </w:rPr>
      </w:pP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17. And would you say that what you saw and heard exceeded your expectations, met your expectations, or did not meet your expectations?</w:t>
      </w:r>
      <w:r w:rsidRPr="00DA280C">
        <w:rPr>
          <w:rFonts w:asciiTheme="minorHAnsi" w:eastAsia="Times New Roman" w:hAnsiTheme="minorHAnsi" w:cs="Arial"/>
        </w:rPr>
        <w:tab/>
      </w:r>
      <w:r w:rsidRPr="00DA280C">
        <w:rPr>
          <w:rFonts w:asciiTheme="minorHAnsi" w:eastAsia="Times New Roman" w:hAnsiTheme="minorHAnsi" w:cs="Arial"/>
        </w:rPr>
        <w:tab/>
      </w: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1 – Exceeded expectations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2 – Met expectations </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3 – Did not meet expectations</w:t>
      </w:r>
    </w:p>
    <w:p w:rsidR="00DA280C" w:rsidRPr="00DA280C" w:rsidRDefault="00DA280C" w:rsidP="00DA280C">
      <w:pPr>
        <w:spacing w:line="280" w:lineRule="atLeast"/>
        <w:jc w:val="both"/>
        <w:rPr>
          <w:rFonts w:asciiTheme="minorHAnsi" w:eastAsia="Times New Roman" w:hAnsiTheme="minorHAnsi" w:cs="Arial"/>
        </w:rPr>
      </w:pP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18. While you were observing the speech, did you think the Minister was addressing politicians and economists, or mostly to average Canadians?</w:t>
      </w:r>
      <w:r w:rsidRPr="00DA280C">
        <w:rPr>
          <w:rFonts w:asciiTheme="minorHAnsi" w:eastAsia="Times New Roman" w:hAnsiTheme="minorHAnsi" w:cs="Arial"/>
        </w:rPr>
        <w:tab/>
      </w:r>
    </w:p>
    <w:p w:rsidR="00DA280C" w:rsidRPr="00DA280C" w:rsidRDefault="00DA280C" w:rsidP="00DA280C">
      <w:pPr>
        <w:spacing w:line="280" w:lineRule="atLeast"/>
        <w:jc w:val="both"/>
        <w:rPr>
          <w:rFonts w:asciiTheme="minorHAnsi" w:eastAsia="Times New Roman" w:hAnsiTheme="minorHAnsi" w:cs="Arial"/>
        </w:rPr>
      </w:pPr>
    </w:p>
    <w:p w:rsidR="00DA280C" w:rsidRPr="00DA280C" w:rsidRDefault="00DA280C" w:rsidP="00DA280C">
      <w:pPr>
        <w:spacing w:line="240" w:lineRule="auto"/>
        <w:rPr>
          <w:rFonts w:asciiTheme="minorHAnsi" w:eastAsia="Times New Roman" w:hAnsiTheme="minorHAnsi" w:cs="Arial"/>
        </w:rPr>
      </w:pPr>
      <w:r w:rsidRPr="00DA280C">
        <w:rPr>
          <w:rFonts w:asciiTheme="minorHAnsi" w:eastAsia="Times New Roman" w:hAnsiTheme="minorHAnsi" w:cs="Arial"/>
        </w:rPr>
        <w:t>0 - DK/NR</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1 – To politicians and economists</w:t>
      </w:r>
    </w:p>
    <w:p w:rsidR="00DA280C" w:rsidRPr="00DA280C" w:rsidRDefault="00DA280C" w:rsidP="00DA280C">
      <w:pPr>
        <w:spacing w:line="280" w:lineRule="atLeast"/>
        <w:jc w:val="both"/>
        <w:rPr>
          <w:rFonts w:asciiTheme="minorHAnsi" w:eastAsia="Times New Roman" w:hAnsiTheme="minorHAnsi" w:cs="Arial"/>
        </w:rPr>
      </w:pPr>
      <w:r w:rsidRPr="00DA280C">
        <w:rPr>
          <w:rFonts w:asciiTheme="minorHAnsi" w:eastAsia="Times New Roman" w:hAnsiTheme="minorHAnsi" w:cs="Arial"/>
        </w:rPr>
        <w:t xml:space="preserve">2 – To average Canadians </w:t>
      </w:r>
    </w:p>
    <w:p w:rsidR="00DA280C" w:rsidRPr="00DA280C" w:rsidRDefault="00DA280C" w:rsidP="00DA280C">
      <w:pPr>
        <w:spacing w:line="280" w:lineRule="atLeast"/>
        <w:jc w:val="both"/>
        <w:rPr>
          <w:rFonts w:asciiTheme="minorHAnsi" w:eastAsia="Times New Roman" w:hAnsiTheme="minorHAnsi" w:cs="Arial"/>
        </w:rPr>
      </w:pPr>
    </w:p>
    <w:p w:rsidR="00DA280C" w:rsidRPr="00DA280C" w:rsidRDefault="00DA280C" w:rsidP="00DA280C">
      <w:pPr>
        <w:spacing w:line="240" w:lineRule="auto"/>
        <w:rPr>
          <w:rFonts w:eastAsia="Times New Roman" w:cs="Calibri"/>
          <w:b/>
          <w:lang w:val="en-US"/>
        </w:rPr>
      </w:pPr>
      <w:r w:rsidRPr="00DA280C">
        <w:rPr>
          <w:rFonts w:eastAsia="Times New Roman" w:cs="Calibri"/>
          <w:b/>
          <w:lang w:val="en-US"/>
        </w:rPr>
        <w:br w:type="page"/>
      </w:r>
    </w:p>
    <w:p w:rsidR="00DA280C" w:rsidRPr="00DA280C" w:rsidRDefault="00DA280C" w:rsidP="00DA280C">
      <w:pPr>
        <w:spacing w:line="240" w:lineRule="auto"/>
        <w:ind w:right="53"/>
        <w:rPr>
          <w:rFonts w:eastAsia="Times New Roman" w:cs="Calibri"/>
          <w:b/>
          <w:lang w:val="en-US"/>
        </w:rPr>
      </w:pPr>
      <w:r w:rsidRPr="00DA280C">
        <w:rPr>
          <w:rFonts w:eastAsia="Times New Roman" w:cs="Calibri"/>
          <w:b/>
          <w:lang w:val="en-US"/>
        </w:rPr>
        <w:lastRenderedPageBreak/>
        <w:t>POST-SPEECH DISCUSSION (45 Minutes)</w:t>
      </w:r>
    </w:p>
    <w:p w:rsidR="00DA280C" w:rsidRPr="00DA280C" w:rsidRDefault="00DA280C" w:rsidP="00DA280C">
      <w:pPr>
        <w:spacing w:line="240" w:lineRule="auto"/>
        <w:ind w:right="53"/>
        <w:rPr>
          <w:rFonts w:eastAsia="Times New Roman" w:cs="Calibri"/>
          <w:b/>
          <w:lang w:val="en-US"/>
        </w:rPr>
      </w:pPr>
    </w:p>
    <w:p w:rsidR="00DA280C" w:rsidRPr="00DA280C" w:rsidRDefault="00DA280C" w:rsidP="00DA280C">
      <w:pPr>
        <w:spacing w:line="240" w:lineRule="auto"/>
        <w:ind w:right="53"/>
        <w:rPr>
          <w:rFonts w:eastAsia="Times New Roman" w:cs="Calibri"/>
          <w:i/>
          <w:lang w:val="en-US"/>
        </w:rPr>
      </w:pPr>
      <w:r w:rsidRPr="00DA280C">
        <w:rPr>
          <w:rFonts w:eastAsia="Times New Roman" w:cs="Calibri"/>
          <w:i/>
          <w:lang w:val="en-US"/>
        </w:rPr>
        <w:t>Now I would like to have more of a discussion about what you saw/heard in the Federal Budget…</w:t>
      </w:r>
    </w:p>
    <w:p w:rsidR="00DA280C" w:rsidRPr="00DA280C" w:rsidRDefault="00DA280C" w:rsidP="00DA280C">
      <w:pPr>
        <w:spacing w:line="240" w:lineRule="auto"/>
        <w:ind w:right="53"/>
        <w:rPr>
          <w:rFonts w:eastAsia="Times New Roman" w:cs="Calibri"/>
          <w:i/>
          <w:lang w:val="en-US"/>
        </w:rPr>
      </w:pP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was your overall impression of speech? Why?</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 xml:space="preserve">What were the main things that you remember hearing in the budget? </w:t>
      </w:r>
    </w:p>
    <w:p w:rsidR="00DA280C" w:rsidRPr="00DA280C" w:rsidRDefault="00DA280C" w:rsidP="00DA280C">
      <w:pPr>
        <w:numPr>
          <w:ilvl w:val="1"/>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are your impressions of this element? Why?</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were the best ideas in the speech? Why?</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were the less positive aspects in the speech? Why?</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How would you sum up the Budget in one sentence?</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will have the largest impact on you or your family?</w:t>
      </w:r>
    </w:p>
    <w:p w:rsidR="00DA280C" w:rsidRPr="00DA280C" w:rsidRDefault="00DA280C" w:rsidP="00DA280C">
      <w:pPr>
        <w:spacing w:after="60" w:line="280" w:lineRule="atLeast"/>
        <w:jc w:val="both"/>
        <w:rPr>
          <w:rFonts w:asciiTheme="minorHAnsi" w:eastAsia="Times New Roman" w:hAnsiTheme="minorHAnsi"/>
          <w:bCs/>
        </w:rPr>
      </w:pPr>
    </w:p>
    <w:p w:rsidR="00DA280C" w:rsidRPr="00DA280C" w:rsidRDefault="00DA280C" w:rsidP="00DA280C">
      <w:pPr>
        <w:spacing w:after="60" w:line="280" w:lineRule="atLeast"/>
        <w:jc w:val="both"/>
        <w:rPr>
          <w:rFonts w:asciiTheme="minorHAnsi" w:eastAsia="Times New Roman" w:hAnsiTheme="minorHAnsi"/>
          <w:bCs/>
        </w:rPr>
      </w:pPr>
      <w:r w:rsidRPr="00DA280C">
        <w:rPr>
          <w:rFonts w:asciiTheme="minorHAnsi" w:eastAsia="Times New Roman" w:hAnsiTheme="minorHAnsi"/>
          <w:bCs/>
        </w:rPr>
        <w:t>As you know, you were using the dial to register your impressions of the speech as it was read. What I would like to do is ask about some specific aspects of the speech that appeared to resonate.</w:t>
      </w:r>
    </w:p>
    <w:p w:rsidR="00DA280C" w:rsidRPr="00DA280C" w:rsidRDefault="00DA280C" w:rsidP="00DA280C">
      <w:pPr>
        <w:spacing w:after="60" w:line="280" w:lineRule="atLeast"/>
        <w:jc w:val="both"/>
        <w:rPr>
          <w:rFonts w:asciiTheme="minorHAnsi" w:eastAsia="Times New Roman" w:hAnsiTheme="minorHAnsi"/>
          <w:bCs/>
        </w:rPr>
      </w:pPr>
      <w:r w:rsidRPr="00DA280C">
        <w:rPr>
          <w:rFonts w:asciiTheme="minorHAnsi" w:eastAsia="Times New Roman" w:hAnsiTheme="minorHAnsi"/>
          <w:bCs/>
        </w:rPr>
        <w:t>MODERATOR WILL HAVE THE DATA AND WILL LOOK AT THE POSITIVE AND NEGATIVE SPIKES OVER THE COURSE OF THE SPEECH. WILL SELECT 3 TO 4 TOPICS FROM POSITIVE AND NEGATIVE CHANGES AND PROMPT ON THOSE.</w:t>
      </w:r>
    </w:p>
    <w:p w:rsidR="00DA280C" w:rsidRPr="00DA280C" w:rsidRDefault="00DA280C" w:rsidP="00DA280C">
      <w:pPr>
        <w:spacing w:after="60" w:line="280" w:lineRule="atLeast"/>
        <w:jc w:val="both"/>
        <w:rPr>
          <w:rFonts w:asciiTheme="minorHAnsi" w:eastAsia="Times New Roman" w:hAnsiTheme="minorHAnsi"/>
          <w:bCs/>
        </w:rPr>
      </w:pPr>
    </w:p>
    <w:p w:rsidR="00DA280C" w:rsidRPr="00DA280C" w:rsidRDefault="00DA280C" w:rsidP="00DA280C">
      <w:pPr>
        <w:spacing w:after="60" w:line="280" w:lineRule="atLeast"/>
        <w:jc w:val="both"/>
        <w:rPr>
          <w:rFonts w:asciiTheme="minorHAnsi" w:eastAsia="Times New Roman" w:hAnsiTheme="minorHAnsi"/>
          <w:bCs/>
        </w:rPr>
      </w:pPr>
      <w:r w:rsidRPr="00DA280C">
        <w:rPr>
          <w:rFonts w:asciiTheme="minorHAnsi" w:eastAsia="Times New Roman" w:hAnsiTheme="minorHAnsi"/>
          <w:bCs/>
        </w:rPr>
        <w:t>Let’s start with some of the positives…FOR EACH TOPIC IDENTIFIED…</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 xml:space="preserve">What did you like about this aspect from the budget? Why? </w:t>
      </w:r>
    </w:p>
    <w:p w:rsidR="00DA280C" w:rsidRPr="00DA280C" w:rsidRDefault="00DA280C" w:rsidP="00DA280C">
      <w:pPr>
        <w:numPr>
          <w:ilvl w:val="1"/>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did it mean to you? Was it clear? How could it have been clearer?</w:t>
      </w:r>
    </w:p>
    <w:p w:rsidR="00DA280C" w:rsidRPr="00DA280C" w:rsidRDefault="00DA280C" w:rsidP="00DA280C">
      <w:pPr>
        <w:numPr>
          <w:ilvl w:val="1"/>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Is it relevant to you personally?</w:t>
      </w:r>
    </w:p>
    <w:p w:rsidR="00DA280C" w:rsidRPr="00DA280C" w:rsidRDefault="00DA280C" w:rsidP="00DA280C">
      <w:pPr>
        <w:spacing w:after="60" w:line="280" w:lineRule="atLeast"/>
        <w:jc w:val="both"/>
        <w:rPr>
          <w:rFonts w:asciiTheme="minorHAnsi" w:eastAsia="Times New Roman" w:hAnsiTheme="minorHAnsi"/>
          <w:bCs/>
        </w:rPr>
      </w:pPr>
    </w:p>
    <w:p w:rsidR="00DA280C" w:rsidRPr="00DA280C" w:rsidRDefault="00DA280C" w:rsidP="00DA280C">
      <w:pPr>
        <w:spacing w:after="60" w:line="280" w:lineRule="atLeast"/>
        <w:jc w:val="both"/>
        <w:rPr>
          <w:rFonts w:asciiTheme="minorHAnsi" w:eastAsia="Times New Roman" w:hAnsiTheme="minorHAnsi"/>
          <w:bCs/>
        </w:rPr>
      </w:pPr>
      <w:r w:rsidRPr="00DA280C">
        <w:rPr>
          <w:rFonts w:asciiTheme="minorHAnsi" w:eastAsia="Times New Roman" w:hAnsiTheme="minorHAnsi"/>
          <w:bCs/>
        </w:rPr>
        <w:t>Let’s turn our attention to areas where there were some declines in impressions…FOR EACH TOPIC IDENTIFIED…</w:t>
      </w:r>
    </w:p>
    <w:p w:rsidR="00DA280C" w:rsidRPr="00DA280C" w:rsidRDefault="00DA280C" w:rsidP="00DA280C">
      <w:pPr>
        <w:numPr>
          <w:ilvl w:val="0"/>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 xml:space="preserve">What was your impression about this aspect from the budget? Why? </w:t>
      </w:r>
    </w:p>
    <w:p w:rsidR="00DA280C" w:rsidRPr="00DA280C" w:rsidRDefault="00DA280C" w:rsidP="00DA280C">
      <w:pPr>
        <w:numPr>
          <w:ilvl w:val="1"/>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What did it mean to you? Was it clear? How could it have been clearer?</w:t>
      </w:r>
    </w:p>
    <w:p w:rsidR="00DA280C" w:rsidRPr="00DA280C" w:rsidRDefault="00DA280C" w:rsidP="00DA280C">
      <w:pPr>
        <w:numPr>
          <w:ilvl w:val="1"/>
          <w:numId w:val="29"/>
        </w:numPr>
        <w:spacing w:after="60" w:line="280" w:lineRule="atLeast"/>
        <w:jc w:val="both"/>
        <w:rPr>
          <w:rFonts w:asciiTheme="minorHAnsi" w:eastAsia="Times New Roman" w:hAnsiTheme="minorHAnsi"/>
          <w:bCs/>
        </w:rPr>
      </w:pPr>
      <w:r w:rsidRPr="00DA280C">
        <w:rPr>
          <w:rFonts w:asciiTheme="minorHAnsi" w:eastAsia="Times New Roman" w:hAnsiTheme="minorHAnsi"/>
          <w:bCs/>
        </w:rPr>
        <w:t>Is it relevant to you personally?</w:t>
      </w:r>
    </w:p>
    <w:p w:rsidR="00DA280C" w:rsidRPr="00DA280C" w:rsidRDefault="00DA280C" w:rsidP="00DA280C">
      <w:pPr>
        <w:spacing w:after="60" w:line="280" w:lineRule="atLeast"/>
        <w:jc w:val="both"/>
        <w:rPr>
          <w:rFonts w:asciiTheme="minorHAnsi" w:eastAsia="Times New Roman" w:hAnsiTheme="minorHAnsi"/>
          <w:bCs/>
        </w:rPr>
      </w:pPr>
    </w:p>
    <w:p w:rsidR="00DA280C" w:rsidRPr="00DA280C" w:rsidRDefault="00DA280C" w:rsidP="00DA280C">
      <w:pPr>
        <w:spacing w:after="60" w:line="280" w:lineRule="atLeast"/>
        <w:jc w:val="both"/>
        <w:rPr>
          <w:rFonts w:asciiTheme="minorHAnsi" w:eastAsia="Times New Roman" w:hAnsiTheme="minorHAnsi"/>
          <w:bCs/>
        </w:rPr>
      </w:pPr>
      <w:r w:rsidRPr="00DA280C">
        <w:rPr>
          <w:rFonts w:asciiTheme="minorHAnsi" w:eastAsia="Times New Roman" w:hAnsiTheme="minorHAnsi"/>
          <w:bCs/>
        </w:rPr>
        <w:t>Lastly, did you think this was a speech for Canadians, or Parliament/economists? Why do you say that?</w:t>
      </w:r>
    </w:p>
    <w:p w:rsidR="00DA280C" w:rsidRPr="00DA280C" w:rsidRDefault="00DA280C" w:rsidP="00DA280C">
      <w:pPr>
        <w:spacing w:line="240" w:lineRule="auto"/>
        <w:ind w:right="53"/>
        <w:rPr>
          <w:rFonts w:eastAsia="Times New Roman" w:cs="Calibri"/>
          <w:b/>
          <w:i/>
          <w:lang w:val="en-US"/>
        </w:rPr>
      </w:pPr>
    </w:p>
    <w:p w:rsidR="00DA280C" w:rsidRPr="00DA280C" w:rsidRDefault="00DA280C" w:rsidP="00DA280C">
      <w:pPr>
        <w:spacing w:line="240" w:lineRule="auto"/>
        <w:rPr>
          <w:rFonts w:eastAsia="Times New Roman" w:cs="Calibri"/>
          <w:b/>
          <w:lang w:val="en-US"/>
        </w:rPr>
      </w:pPr>
    </w:p>
    <w:p w:rsidR="00DA280C" w:rsidRPr="00DA280C" w:rsidRDefault="00DA280C" w:rsidP="00DA280C">
      <w:pPr>
        <w:spacing w:line="240" w:lineRule="auto"/>
        <w:rPr>
          <w:rFonts w:eastAsia="Times New Roman" w:cs="Calibri"/>
          <w:b/>
          <w:lang w:val="en-US"/>
        </w:rPr>
      </w:pPr>
      <w:r w:rsidRPr="00DA280C">
        <w:rPr>
          <w:rFonts w:eastAsia="Times New Roman" w:cs="Calibri"/>
          <w:b/>
          <w:lang w:val="en-US"/>
        </w:rPr>
        <w:t>CONCLUSION (5 Minutes)</w:t>
      </w:r>
    </w:p>
    <w:p w:rsidR="00DA280C" w:rsidRPr="00DA280C" w:rsidRDefault="00DA280C" w:rsidP="00DA280C">
      <w:pPr>
        <w:spacing w:line="240" w:lineRule="auto"/>
        <w:ind w:right="53"/>
        <w:rPr>
          <w:rFonts w:eastAsia="Times New Roman" w:cs="Calibri"/>
          <w:b/>
          <w:bCs/>
          <w:lang w:val="en-US"/>
        </w:rPr>
      </w:pPr>
    </w:p>
    <w:p w:rsidR="00DA280C" w:rsidRPr="00DA280C" w:rsidRDefault="00DA280C" w:rsidP="00DA280C">
      <w:pPr>
        <w:numPr>
          <w:ilvl w:val="0"/>
          <w:numId w:val="26"/>
        </w:numPr>
        <w:spacing w:line="240" w:lineRule="auto"/>
        <w:ind w:right="53"/>
        <w:rPr>
          <w:rFonts w:eastAsia="Times New Roman" w:cs="Calibri"/>
          <w:lang w:val="en-US"/>
        </w:rPr>
      </w:pPr>
      <w:r w:rsidRPr="00DA280C">
        <w:rPr>
          <w:rFonts w:eastAsia="Times New Roman" w:cs="Calibri"/>
          <w:bCs/>
          <w:lang w:val="en-US"/>
        </w:rPr>
        <w:t xml:space="preserve">We have covered a lot of topics today and really appreciate you taking the time and energy to come down here and give your opinion. Your input is very important and insightful! </w:t>
      </w:r>
    </w:p>
    <w:p w:rsidR="00FA08EF" w:rsidRPr="00212095" w:rsidRDefault="00DA280C" w:rsidP="00212095">
      <w:pPr>
        <w:numPr>
          <w:ilvl w:val="0"/>
          <w:numId w:val="26"/>
        </w:numPr>
        <w:spacing w:line="240" w:lineRule="auto"/>
        <w:ind w:right="53"/>
        <w:rPr>
          <w:rFonts w:eastAsia="Times New Roman" w:cs="Calibri"/>
          <w:lang w:val="en-US"/>
        </w:rPr>
        <w:sectPr w:rsidR="00FA08EF" w:rsidRPr="00212095" w:rsidSect="00CB5BC2">
          <w:pgSz w:w="12240" w:h="15840"/>
          <w:pgMar w:top="1440" w:right="1440" w:bottom="1440" w:left="1440" w:header="720" w:footer="720" w:gutter="0"/>
          <w:pgNumType w:start="0"/>
          <w:cols w:space="720"/>
          <w:titlePg/>
          <w:docGrid w:linePitch="360"/>
        </w:sectPr>
      </w:pPr>
      <w:r w:rsidRPr="00DA280C">
        <w:rPr>
          <w:rFonts w:eastAsia="Times New Roman" w:cs="Calibri"/>
          <w:lang w:val="en-US"/>
        </w:rPr>
        <w:t>To conclude, I wanted to ask you whether you have any last thoughts that you want to</w:t>
      </w:r>
      <w:r w:rsidR="007B4833">
        <w:rPr>
          <w:rFonts w:eastAsia="Times New Roman" w:cs="Calibri"/>
          <w:lang w:val="en-US"/>
        </w:rPr>
        <w:t xml:space="preserve"> give the Government of Canada</w:t>
      </w:r>
    </w:p>
    <w:p w:rsidR="007B4833" w:rsidRPr="007B4833" w:rsidRDefault="007B4833" w:rsidP="007B4833">
      <w:pPr>
        <w:ind w:right="53"/>
        <w:jc w:val="both"/>
        <w:rPr>
          <w:b/>
          <w:sz w:val="28"/>
          <w:lang w:val="fr-CA"/>
        </w:rPr>
      </w:pPr>
      <w:r w:rsidRPr="007B4833">
        <w:rPr>
          <w:b/>
          <w:sz w:val="28"/>
          <w:lang w:val="fr-CA"/>
        </w:rPr>
        <w:lastRenderedPageBreak/>
        <w:t>GUIDE DE DISCUSSION – MARS 2017</w:t>
      </w:r>
    </w:p>
    <w:p w:rsidR="007B4833" w:rsidRPr="007B4833" w:rsidRDefault="007B4833" w:rsidP="007B4833">
      <w:pPr>
        <w:ind w:right="53"/>
        <w:rPr>
          <w:rFonts w:asciiTheme="minorHAnsi" w:hAnsiTheme="minorHAnsi"/>
          <w:b/>
          <w:lang w:val="fr-CA"/>
        </w:rPr>
      </w:pPr>
      <w:r w:rsidRPr="007B4833">
        <w:rPr>
          <w:rFonts w:asciiTheme="minorHAnsi" w:hAnsiTheme="minorHAnsi"/>
          <w:b/>
          <w:lang w:val="fr-CA"/>
        </w:rPr>
        <w:t>INTRODUCTION (5 minutes)</w:t>
      </w:r>
    </w:p>
    <w:p w:rsidR="007B4833" w:rsidRPr="007B4833" w:rsidRDefault="007B4833" w:rsidP="007B4833">
      <w:pPr>
        <w:ind w:right="53"/>
        <w:rPr>
          <w:rFonts w:asciiTheme="minorHAnsi" w:hAnsiTheme="minorHAnsi"/>
          <w:b/>
          <w:lang w:val="fr-CA"/>
        </w:rPr>
      </w:pPr>
    </w:p>
    <w:p w:rsidR="007B4833" w:rsidRPr="007B4833" w:rsidRDefault="007B4833" w:rsidP="007B4833">
      <w:pPr>
        <w:numPr>
          <w:ilvl w:val="0"/>
          <w:numId w:val="25"/>
        </w:numPr>
        <w:spacing w:line="240" w:lineRule="auto"/>
        <w:ind w:right="53"/>
        <w:rPr>
          <w:rFonts w:asciiTheme="minorHAnsi" w:hAnsiTheme="minorHAnsi"/>
          <w:lang w:val="fr-CA"/>
        </w:rPr>
      </w:pPr>
      <w:r w:rsidRPr="007B4833">
        <w:rPr>
          <w:rFonts w:asciiTheme="minorHAnsi" w:hAnsiTheme="minorHAnsi"/>
          <w:lang w:val="fr-CA"/>
        </w:rPr>
        <w:t xml:space="preserve">Présentez le modérateur/la modératrice et souhaitez la bienvenue aux participants.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 xml:space="preserve">Comme nous vous l’avons mentionné lors du recrutement, nous effectuons des groupes de discussion pour le compte du gouvernement du Canada.  </w:t>
      </w:r>
    </w:p>
    <w:p w:rsidR="007B4833" w:rsidRPr="007B4833" w:rsidRDefault="007B4833" w:rsidP="007B4833">
      <w:pPr>
        <w:ind w:right="53"/>
        <w:jc w:val="center"/>
        <w:rPr>
          <w:rFonts w:asciiTheme="minorHAnsi" w:hAnsiTheme="minorHAnsi"/>
          <w:bCs/>
          <w:lang w:val="fr-CA"/>
        </w:rPr>
      </w:pPr>
    </w:p>
    <w:p w:rsidR="007B4833" w:rsidRPr="007B4833" w:rsidRDefault="007B4833" w:rsidP="007B4833">
      <w:pPr>
        <w:numPr>
          <w:ilvl w:val="0"/>
          <w:numId w:val="25"/>
        </w:numPr>
        <w:spacing w:line="240" w:lineRule="auto"/>
        <w:ind w:right="53"/>
        <w:rPr>
          <w:rFonts w:asciiTheme="minorHAnsi" w:hAnsiTheme="minorHAnsi"/>
          <w:lang w:val="fr-CA"/>
        </w:rPr>
      </w:pPr>
      <w:r w:rsidRPr="007B4833">
        <w:rPr>
          <w:rFonts w:asciiTheme="minorHAnsi" w:hAnsiTheme="minorHAnsi"/>
          <w:lang w:val="fr-CA"/>
        </w:rPr>
        <w:t>La discussion sera d’une durée de 2 heures et demie à 3 heures. Au besoin, n’hésitez pas à vous absenter de la salle pendant la séance.</w:t>
      </w:r>
    </w:p>
    <w:p w:rsidR="007B4833" w:rsidRPr="007B4833" w:rsidRDefault="007B4833" w:rsidP="007B4833">
      <w:pPr>
        <w:ind w:right="53"/>
        <w:rPr>
          <w:rFonts w:asciiTheme="minorHAnsi" w:hAnsiTheme="minorHAnsi"/>
          <w:lang w:val="fr-CA"/>
        </w:rPr>
      </w:pPr>
    </w:p>
    <w:p w:rsidR="007B4833" w:rsidRPr="007B4833" w:rsidRDefault="007B4833" w:rsidP="007B4833">
      <w:pPr>
        <w:numPr>
          <w:ilvl w:val="0"/>
          <w:numId w:val="25"/>
        </w:numPr>
        <w:spacing w:line="240" w:lineRule="auto"/>
        <w:ind w:right="53"/>
        <w:rPr>
          <w:rFonts w:asciiTheme="minorHAnsi" w:hAnsiTheme="minorHAnsi"/>
          <w:lang w:val="fr-CA"/>
        </w:rPr>
      </w:pPr>
      <w:r w:rsidRPr="007B4833">
        <w:rPr>
          <w:rFonts w:asciiTheme="minorHAnsi" w:hAnsiTheme="minorHAnsi"/>
          <w:lang w:val="fr-CA"/>
        </w:rPr>
        <w:t xml:space="preserve">Expliquez les choses suivantes aux participants :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 xml:space="preserve">Enregistrement audio – Il y aura un enregistrement audio de la séance à des fins d’analyse, au cas où nous aurions besoin de contre-vérifier nos notes avec la captation de la séance. Ces enregistrements audio demeureront en notre possession et ne seront pas remis à qui que ce soit sans le consentement écrit de tous les participants.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 xml:space="preserve">Miroir d’observation – Il y a des observateurs du gouvernement qui regardent la séance derrière le miroir.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 xml:space="preserve">Il importe également que vous sachiez que vos réponses d’aujourd’hui n’auront aucun effet sur vos échanges avec le gouvernement du Canada.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 xml:space="preserve">Confidentialité – Veuillez noter que tout ce que vous direz durant la séance demeurera strictement confidentiel. Nous respectons l’anonymat de tous les commentaires. Notre rapport résumera les faits saillants des discussions, mais ne mentionnera aucun nom. Vous pourrez consulter le rapport à la Bibliothèque du Parlement ou à Archives Canada. </w:t>
      </w:r>
    </w:p>
    <w:p w:rsidR="007B4833" w:rsidRPr="007B4833" w:rsidRDefault="007B4833" w:rsidP="007B4833">
      <w:pPr>
        <w:ind w:left="1440" w:right="53"/>
        <w:rPr>
          <w:rFonts w:asciiTheme="minorHAnsi" w:hAnsiTheme="minorHAnsi"/>
          <w:lang w:val="fr-CA"/>
        </w:rPr>
      </w:pPr>
    </w:p>
    <w:p w:rsidR="007B4833" w:rsidRPr="007B4833" w:rsidRDefault="007B4833" w:rsidP="007B4833">
      <w:pPr>
        <w:numPr>
          <w:ilvl w:val="0"/>
          <w:numId w:val="25"/>
        </w:numPr>
        <w:spacing w:line="240" w:lineRule="auto"/>
        <w:ind w:right="53"/>
        <w:rPr>
          <w:rFonts w:asciiTheme="minorHAnsi" w:hAnsiTheme="minorHAnsi"/>
          <w:lang w:val="fr-CA"/>
        </w:rPr>
      </w:pPr>
      <w:r w:rsidRPr="007B4833">
        <w:rPr>
          <w:rFonts w:asciiTheme="minorHAnsi" w:hAnsiTheme="minorHAnsi"/>
          <w:lang w:val="fr-CA"/>
        </w:rPr>
        <w:t>Décrivez le déroulement des groupes de discussion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Les groupes de discussion sont conçus pour stimuler des échanges francs et honnêtes. En tant que modérateur/modératrice, mon rôle est de guider la discussion et d’encourager tout le monde à participer. Le modérateur/La modératrice doit également veiller à ce qu’on s’en tienne au sujet de la discussion et à ne pas dépasser le temps prévu.</w:t>
      </w:r>
    </w:p>
    <w:p w:rsidR="007B4833" w:rsidRDefault="007B4833" w:rsidP="007B4833">
      <w:pPr>
        <w:numPr>
          <w:ilvl w:val="1"/>
          <w:numId w:val="25"/>
        </w:numPr>
        <w:spacing w:line="240" w:lineRule="auto"/>
        <w:ind w:right="53"/>
        <w:rPr>
          <w:rFonts w:asciiTheme="minorHAnsi" w:hAnsiTheme="minorHAnsi"/>
        </w:rPr>
      </w:pPr>
      <w:r w:rsidRPr="007B4833">
        <w:rPr>
          <w:rFonts w:asciiTheme="minorHAnsi" w:hAnsiTheme="minorHAnsi"/>
          <w:lang w:val="fr-CA"/>
        </w:rPr>
        <w:t xml:space="preserve">Votre rôle est de répondre à des questions et de verbaliser vos opinions. Dans les groupes de discussion, nous voulons connaître toutes les opinions, celles de la minorité comme celles de la majorité, alors si vous avez un commentaire à formuler, n’hésitez pas à le faire même si vous croyez que cette opinion diffère de celle d’autres participants. Il est possible que certains participants partagent votre point de vue, ou non. </w:t>
      </w:r>
      <w:r>
        <w:rPr>
          <w:rFonts w:asciiTheme="minorHAnsi" w:hAnsiTheme="minorHAnsi"/>
        </w:rPr>
        <w:t xml:space="preserve">Toutes les opinions sont importantes et méritent le respect.  </w:t>
      </w:r>
    </w:p>
    <w:p w:rsidR="007B4833" w:rsidRPr="007B4833" w:rsidRDefault="007B4833" w:rsidP="007B4833">
      <w:pPr>
        <w:numPr>
          <w:ilvl w:val="1"/>
          <w:numId w:val="25"/>
        </w:numPr>
        <w:spacing w:line="240" w:lineRule="auto"/>
        <w:ind w:right="53"/>
        <w:rPr>
          <w:rFonts w:asciiTheme="minorHAnsi" w:hAnsiTheme="minorHAnsi"/>
          <w:lang w:val="fr-CA"/>
        </w:rPr>
      </w:pPr>
      <w:r w:rsidRPr="007B4833">
        <w:rPr>
          <w:rFonts w:asciiTheme="minorHAnsi" w:hAnsiTheme="minorHAnsi"/>
          <w:lang w:val="fr-CA"/>
        </w:rPr>
        <w:t>J’aimerais également souligner qu’il n’y a pas de mauvaises réponses. Tout ce que nous voulons, c’est connaître vos opinions et vos attitudes. Il ne s’agit pas de tester vos connaissances. Nous ne vous avions pas demandé de préparer quoi que ce soit en vue de ce groupe.</w:t>
      </w:r>
    </w:p>
    <w:p w:rsidR="007B4833" w:rsidRPr="007B4833" w:rsidRDefault="007B4833" w:rsidP="007B4833">
      <w:pPr>
        <w:ind w:right="53"/>
        <w:rPr>
          <w:rFonts w:asciiTheme="minorHAnsi" w:hAnsiTheme="minorHAnsi"/>
          <w:lang w:val="fr-CA"/>
        </w:rPr>
      </w:pPr>
    </w:p>
    <w:p w:rsidR="007B4833" w:rsidRPr="007B4833" w:rsidRDefault="007B4833" w:rsidP="007B4833">
      <w:pPr>
        <w:ind w:right="53"/>
        <w:rPr>
          <w:rFonts w:asciiTheme="minorHAnsi" w:hAnsiTheme="minorHAnsi"/>
          <w:lang w:val="fr-CA"/>
        </w:rPr>
      </w:pPr>
      <w:r w:rsidRPr="007B4833">
        <w:rPr>
          <w:rFonts w:asciiTheme="minorHAnsi" w:hAnsiTheme="minorHAnsi"/>
          <w:lang w:val="fr-CA"/>
        </w:rPr>
        <w:t>Veuillez noter que le modérateur/la modératrice n’est pas un(e) employé(e) du gouvernement du Canada et pourrait ne pas être en mesure de répondre à vos questions concernant ce qui sera discuté aujourd’hui. Si des questions importantes surgissaient lors de la séance, nous tenterons d’obtenir des réponses avant votre départ.</w:t>
      </w:r>
    </w:p>
    <w:p w:rsidR="007B4833" w:rsidRPr="007B4833" w:rsidRDefault="007B4833" w:rsidP="007B4833">
      <w:pPr>
        <w:ind w:right="53"/>
        <w:rPr>
          <w:rFonts w:asciiTheme="minorHAnsi" w:hAnsiTheme="minorHAnsi"/>
          <w:b/>
          <w:lang w:val="fr-CA"/>
        </w:rPr>
      </w:pPr>
    </w:p>
    <w:p w:rsidR="007B4833" w:rsidRPr="007B4833" w:rsidRDefault="007B4833" w:rsidP="007B4833">
      <w:pPr>
        <w:ind w:right="53"/>
        <w:rPr>
          <w:rFonts w:asciiTheme="minorHAnsi" w:hAnsiTheme="minorHAnsi"/>
          <w:b/>
          <w:color w:val="000000" w:themeColor="text1"/>
          <w:lang w:val="fr-CA"/>
        </w:rPr>
      </w:pPr>
      <w:r w:rsidRPr="007B4833">
        <w:rPr>
          <w:rFonts w:asciiTheme="minorHAnsi" w:hAnsiTheme="minorHAnsi"/>
          <w:b/>
          <w:color w:val="000000" w:themeColor="text1"/>
          <w:lang w:val="fr-CA"/>
        </w:rPr>
        <w:lastRenderedPageBreak/>
        <w:t>APERÇU DES INDICATEURS ET DU PROCESSUS (5 Minutes)</w:t>
      </w:r>
    </w:p>
    <w:p w:rsidR="007B4833" w:rsidRPr="007B4833" w:rsidRDefault="007B4833" w:rsidP="007B4833">
      <w:pPr>
        <w:pStyle w:val="BodyText"/>
        <w:numPr>
          <w:ilvl w:val="0"/>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Pour mettre les participants à l’aise dans la première partie de la séance, expliquez le fonctionnement de l’indicateur de perception tant pour les questions en temps réel que pour les questions fermées.</w:t>
      </w:r>
    </w:p>
    <w:p w:rsidR="007B4833" w:rsidRPr="007B4833" w:rsidRDefault="007B4833" w:rsidP="007B4833">
      <w:pPr>
        <w:pStyle w:val="BodyText"/>
        <w:numPr>
          <w:ilvl w:val="1"/>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En temps réel, sur une échelle de 0 à 100. 100 indique que vous aimez beaucoup ce que vous entendez et 0 indique que vous n’aimez pas du tout ce que vous entendez. Les participants ne doivent pas tant se concentrer sur les chiffres que sur le fait de tourner l’indicateur dans un sens ou dans l’autre selon ce qu’ils ressentent.</w:t>
      </w:r>
    </w:p>
    <w:p w:rsidR="007B4833" w:rsidRPr="007B4833" w:rsidRDefault="007B4833" w:rsidP="007B4833">
      <w:pPr>
        <w:pStyle w:val="BodyText"/>
        <w:numPr>
          <w:ilvl w:val="2"/>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Importance de placer l’indicateur à 50</w:t>
      </w:r>
    </w:p>
    <w:p w:rsidR="007B4833" w:rsidRPr="007B4833" w:rsidRDefault="007B4833" w:rsidP="007B4833">
      <w:pPr>
        <w:pStyle w:val="BodyText"/>
        <w:numPr>
          <w:ilvl w:val="1"/>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Pour les questions fermées, les options varient, choisissez le chiffre qui correspond à votre réponse.</w:t>
      </w:r>
    </w:p>
    <w:p w:rsidR="007B4833" w:rsidRPr="007B4833" w:rsidRDefault="007B4833" w:rsidP="007B4833">
      <w:pPr>
        <w:pStyle w:val="BodyText"/>
        <w:numPr>
          <w:ilvl w:val="2"/>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par exemple : une échelle de 2 points pour le sexe : 1 pour les femmes et 2 pour les hommes</w:t>
      </w:r>
    </w:p>
    <w:p w:rsidR="007B4833" w:rsidRPr="007B4833" w:rsidRDefault="007B4833" w:rsidP="007B4833">
      <w:pPr>
        <w:pStyle w:val="BodyText"/>
        <w:numPr>
          <w:ilvl w:val="1"/>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Vous vous servirez des indicateurs pour répondre à certaines questions, mais aussi pour faire part de vos impressions à l’égard du budget fédéral qui sera bientôt déposé.</w:t>
      </w:r>
    </w:p>
    <w:p w:rsidR="007B4833" w:rsidRPr="007B4833" w:rsidRDefault="007B4833" w:rsidP="007B4833">
      <w:pPr>
        <w:pStyle w:val="BodyText"/>
        <w:numPr>
          <w:ilvl w:val="1"/>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Ils serviront à mesurer vos réactions au discours.</w:t>
      </w:r>
    </w:p>
    <w:p w:rsidR="007B4833" w:rsidRPr="007B4833" w:rsidRDefault="007B4833" w:rsidP="007B4833">
      <w:pPr>
        <w:pStyle w:val="BodyText"/>
        <w:numPr>
          <w:ilvl w:val="0"/>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 xml:space="preserve">Je vais vous demander de répondre à une vingtaine de questions, tant avant qu’après le discours et d’utiliser l’indicateur pour y répondre. </w:t>
      </w:r>
    </w:p>
    <w:p w:rsidR="007B4833" w:rsidRPr="007B4833" w:rsidRDefault="007B4833" w:rsidP="007B4833">
      <w:pPr>
        <w:pStyle w:val="BodyText"/>
        <w:numPr>
          <w:ilvl w:val="0"/>
          <w:numId w:val="27"/>
        </w:numPr>
        <w:spacing w:before="120" w:after="0" w:line="280" w:lineRule="atLeast"/>
        <w:jc w:val="both"/>
        <w:rPr>
          <w:rFonts w:asciiTheme="minorHAnsi" w:hAnsiTheme="minorHAnsi" w:cs="Calibri"/>
          <w:i/>
          <w:iCs/>
          <w:color w:val="000000" w:themeColor="text1"/>
          <w:lang w:val="fr-CA"/>
        </w:rPr>
      </w:pPr>
      <w:r w:rsidRPr="007B4833">
        <w:rPr>
          <w:rFonts w:asciiTheme="minorHAnsi" w:hAnsiTheme="minorHAnsi" w:cs="Calibri"/>
          <w:color w:val="000000" w:themeColor="text1"/>
          <w:lang w:val="fr-CA"/>
        </w:rPr>
        <w:t>Après le discours, nous discuterons de ce que vous avez vu et entendu à partir des résultats mesurés par les indicateurs de perception.</w:t>
      </w:r>
    </w:p>
    <w:p w:rsidR="007B4833" w:rsidRPr="007B4833" w:rsidRDefault="007B4833" w:rsidP="007B4833">
      <w:pPr>
        <w:pStyle w:val="BodyText"/>
        <w:numPr>
          <w:ilvl w:val="0"/>
          <w:numId w:val="27"/>
        </w:numPr>
        <w:spacing w:before="120" w:after="0" w:line="280" w:lineRule="atLeast"/>
        <w:jc w:val="both"/>
        <w:rPr>
          <w:rFonts w:asciiTheme="minorHAnsi" w:hAnsiTheme="minorHAnsi" w:cs="Calibri"/>
          <w:i/>
          <w:iCs/>
          <w:color w:val="000000" w:themeColor="text1"/>
        </w:rPr>
      </w:pPr>
      <w:r w:rsidRPr="007B4833">
        <w:rPr>
          <w:rFonts w:asciiTheme="minorHAnsi" w:hAnsiTheme="minorHAnsi" w:cs="Calibri"/>
          <w:color w:val="000000" w:themeColor="text1"/>
          <w:lang w:val="fr-CA"/>
        </w:rPr>
        <w:t xml:space="preserve">Je vous demanderai tout d’abord de répondre aux questions initiales, puis d’écouter le discours (d’une durée de 30 à 45 minutes), de répondre à d’autres questions et de regarder la réaction de l’opposition. </w:t>
      </w:r>
      <w:r w:rsidRPr="007B4833">
        <w:rPr>
          <w:rFonts w:asciiTheme="minorHAnsi" w:hAnsiTheme="minorHAnsi" w:cs="Calibri"/>
          <w:color w:val="000000" w:themeColor="text1"/>
        </w:rPr>
        <w:t xml:space="preserve">Nous terminerons par une discussion. </w:t>
      </w:r>
    </w:p>
    <w:p w:rsidR="007B4833" w:rsidRPr="007B4833" w:rsidRDefault="007B4833" w:rsidP="007B4833">
      <w:pPr>
        <w:ind w:right="53"/>
        <w:rPr>
          <w:rFonts w:asciiTheme="minorHAnsi" w:hAnsiTheme="minorHAnsi"/>
          <w:b/>
          <w:color w:val="000000" w:themeColor="text1"/>
        </w:rPr>
      </w:pPr>
    </w:p>
    <w:p w:rsidR="007B4833" w:rsidRPr="007B4833" w:rsidRDefault="007B4833" w:rsidP="007B4833">
      <w:pPr>
        <w:ind w:right="53"/>
        <w:rPr>
          <w:rFonts w:asciiTheme="minorHAnsi" w:hAnsiTheme="minorHAnsi"/>
          <w:b/>
          <w:color w:val="000000" w:themeColor="text1"/>
        </w:rPr>
      </w:pPr>
      <w:r w:rsidRPr="007B4833">
        <w:rPr>
          <w:rFonts w:asciiTheme="minorHAnsi" w:hAnsiTheme="minorHAnsi"/>
          <w:b/>
          <w:color w:val="000000" w:themeColor="text1"/>
        </w:rPr>
        <w:t>ESSAI DES INDICATEURS (5 minutes)</w:t>
      </w:r>
    </w:p>
    <w:p w:rsidR="007B4833" w:rsidRPr="007B4833" w:rsidRDefault="007B4833" w:rsidP="007B4833">
      <w:pPr>
        <w:rPr>
          <w:rFonts w:asciiTheme="minorHAnsi" w:hAnsiTheme="minorHAnsi"/>
          <w:b/>
          <w:color w:val="000000" w:themeColor="text1"/>
          <w:lang w:val="en-US"/>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olor w:val="000000" w:themeColor="text1"/>
          <w:lang w:val="fr-CA"/>
        </w:rPr>
        <w:t>Avant de commencer, j’aimerais effectuer un court sondage pour vérifier que les indicateurs que nous utiliserons cet après-midi fonctionnent bien. Comme vous pouvez le constater, vous avez tous un indicateur calibré de 0 à 100 devant vous. Je vais vous poser une série de questions et j’aimerais que vous y répondiez en utilisant l’indicateur.</w:t>
      </w:r>
    </w:p>
    <w:p w:rsidR="007B4833" w:rsidRPr="007B4833" w:rsidRDefault="007B4833" w:rsidP="007B4833">
      <w:pPr>
        <w:rPr>
          <w:rFonts w:asciiTheme="minorHAnsi" w:hAnsiTheme="minorHAnsi"/>
          <w:color w:val="000000" w:themeColor="text1"/>
          <w:lang w:val="fr-CA"/>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olor w:val="000000" w:themeColor="text1"/>
          <w:lang w:val="fr-CA"/>
        </w:rPr>
        <w:t>L’échelle de votre indicateur changera pour chacune des questions que je vous poserai au cours des prochaines minutes. Pour chacune des questions, je vous demanderai de tourner l’indicateur pour choisir le chiffre qui correspond à votre réponse.</w:t>
      </w:r>
    </w:p>
    <w:p w:rsidR="007B4833" w:rsidRPr="007B4833" w:rsidRDefault="007B4833" w:rsidP="007B4833">
      <w:pPr>
        <w:rPr>
          <w:rFonts w:asciiTheme="minorHAnsi" w:hAnsiTheme="minorHAnsi"/>
          <w:color w:val="000000" w:themeColor="text1"/>
          <w:lang w:val="fr-CA"/>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olor w:val="000000" w:themeColor="text1"/>
          <w:lang w:val="fr-CA"/>
        </w:rPr>
        <w:t>Avant le discours, l’échelle de votre indicateur sera reprogrammée de 0 à 100. Je vous demanderai alors de tourner l’indicateur afin de choisir le nombre qui correspond à votre perception : 0=très négative, 100=très positive.</w:t>
      </w:r>
    </w:p>
    <w:p w:rsidR="007B4833" w:rsidRDefault="007B4833" w:rsidP="007B4833">
      <w:pPr>
        <w:rPr>
          <w:rFonts w:asciiTheme="minorHAnsi" w:hAnsiTheme="minorHAnsi"/>
          <w:b/>
          <w:color w:val="000000" w:themeColor="text1"/>
          <w:lang w:val="fr-CA"/>
        </w:rPr>
      </w:pPr>
    </w:p>
    <w:p w:rsidR="007B4833" w:rsidRPr="007B4833" w:rsidRDefault="007B4833" w:rsidP="007B4833">
      <w:pPr>
        <w:rPr>
          <w:rFonts w:asciiTheme="minorHAnsi" w:hAnsiTheme="minorHAnsi"/>
          <w:b/>
          <w:color w:val="000000" w:themeColor="text1"/>
          <w:lang w:val="fr-CA"/>
        </w:rPr>
      </w:pPr>
    </w:p>
    <w:p w:rsidR="007B4833" w:rsidRPr="007B4833" w:rsidRDefault="007B4833" w:rsidP="007B4833">
      <w:pPr>
        <w:ind w:right="53"/>
        <w:rPr>
          <w:rFonts w:asciiTheme="minorHAnsi" w:hAnsiTheme="minorHAnsi"/>
          <w:b/>
          <w:color w:val="000000" w:themeColor="text1"/>
          <w:lang w:val="fr-CA"/>
        </w:rPr>
      </w:pPr>
      <w:r w:rsidRPr="007B4833">
        <w:rPr>
          <w:rFonts w:asciiTheme="minorHAnsi" w:hAnsiTheme="minorHAnsi"/>
          <w:b/>
          <w:color w:val="000000" w:themeColor="text1"/>
          <w:lang w:val="fr-CA"/>
        </w:rPr>
        <w:lastRenderedPageBreak/>
        <w:t>QUESTIONS AVANT LE DISCOURS (15 minutes)</w:t>
      </w:r>
    </w:p>
    <w:p w:rsidR="007B4833" w:rsidRPr="007B4833" w:rsidRDefault="007B4833" w:rsidP="007B4833">
      <w:pPr>
        <w:ind w:right="53"/>
        <w:rPr>
          <w:rFonts w:asciiTheme="minorHAnsi" w:hAnsiTheme="minorHAnsi"/>
          <w:i/>
          <w:color w:val="000000" w:themeColor="text1"/>
          <w:lang w:val="fr-CA"/>
        </w:rPr>
      </w:pPr>
      <w:r w:rsidRPr="007B4833">
        <w:rPr>
          <w:rFonts w:asciiTheme="minorHAnsi" w:hAnsiTheme="minorHAnsi"/>
          <w:i/>
          <w:color w:val="000000" w:themeColor="text1"/>
          <w:lang w:val="fr-CA"/>
        </w:rPr>
        <w:t>Le modérateur/La modératrice lit les questions aux participants</w:t>
      </w:r>
    </w:p>
    <w:p w:rsidR="007B4833" w:rsidRPr="007B4833" w:rsidRDefault="007B4833" w:rsidP="007B4833">
      <w:pPr>
        <w:ind w:right="53"/>
        <w:rPr>
          <w:b/>
          <w:color w:val="000000" w:themeColor="text1"/>
          <w:lang w:val="fr-FR"/>
        </w:rPr>
      </w:pPr>
      <w:r w:rsidRPr="007B4833">
        <w:rPr>
          <w:b/>
          <w:color w:val="000000" w:themeColor="text1"/>
          <w:lang w:val="fr-FR"/>
        </w:rPr>
        <w:t xml:space="preserve">VILLE. Dans quelle ville sommes-nous? </w:t>
      </w:r>
    </w:p>
    <w:p w:rsidR="007B4833" w:rsidRPr="007B4833" w:rsidRDefault="007B4833" w:rsidP="007B4833">
      <w:pPr>
        <w:ind w:right="53"/>
        <w:rPr>
          <w:b/>
          <w:color w:val="000000" w:themeColor="text1"/>
          <w:lang w:val="fr-FR"/>
        </w:rPr>
      </w:pPr>
      <w:r w:rsidRPr="007B4833">
        <w:rPr>
          <w:b/>
          <w:color w:val="000000" w:themeColor="text1"/>
          <w:lang w:val="fr-FR"/>
        </w:rPr>
        <w:t>1= Montr</w:t>
      </w:r>
      <w:r w:rsidRPr="007B4833">
        <w:rPr>
          <w:rFonts w:asciiTheme="minorHAnsi" w:hAnsiTheme="minorHAnsi" w:cs="Arial"/>
          <w:color w:val="000000" w:themeColor="text1"/>
          <w:lang w:val="fr-CA"/>
        </w:rPr>
        <w:t>é</w:t>
      </w:r>
      <w:r w:rsidRPr="007B4833">
        <w:rPr>
          <w:b/>
          <w:color w:val="000000" w:themeColor="text1"/>
          <w:lang w:val="fr-FR"/>
        </w:rPr>
        <w:t>al</w:t>
      </w:r>
    </w:p>
    <w:p w:rsidR="007B4833" w:rsidRPr="007B4833" w:rsidRDefault="007B4833" w:rsidP="007B4833">
      <w:pPr>
        <w:ind w:right="53"/>
        <w:rPr>
          <w:b/>
          <w:color w:val="000000" w:themeColor="text1"/>
          <w:lang w:val="fr-FR"/>
        </w:rPr>
      </w:pPr>
      <w:r w:rsidRPr="007B4833">
        <w:rPr>
          <w:b/>
          <w:color w:val="000000" w:themeColor="text1"/>
          <w:lang w:val="fr-FR"/>
        </w:rPr>
        <w:t>2=Toronto</w:t>
      </w:r>
    </w:p>
    <w:p w:rsidR="007B4833" w:rsidRPr="007B4833" w:rsidRDefault="007B4833" w:rsidP="007B4833">
      <w:pPr>
        <w:pStyle w:val="QuestionNumbering"/>
        <w:numPr>
          <w:ilvl w:val="0"/>
          <w:numId w:val="0"/>
        </w:numPr>
        <w:tabs>
          <w:tab w:val="left" w:pos="720"/>
        </w:tabs>
        <w:spacing w:after="200"/>
        <w:rPr>
          <w:color w:val="000000" w:themeColor="text1"/>
        </w:rPr>
      </w:pPr>
      <w:r w:rsidRPr="007B4833">
        <w:rPr>
          <w:rFonts w:asciiTheme="minorHAnsi" w:hAnsiTheme="minorHAnsi" w:cs="Arial"/>
          <w:color w:val="000000" w:themeColor="text1"/>
          <w:sz w:val="22"/>
          <w:szCs w:val="22"/>
        </w:rPr>
        <w:t>Q1.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1 - Bonne direction</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2 - Mauvaise direction</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s="Arial"/>
          <w:color w:val="000000" w:themeColor="text1"/>
          <w:lang w:val="fr-CA"/>
        </w:rPr>
        <w:t xml:space="preserve">Q2. </w:t>
      </w:r>
      <w:r w:rsidRPr="007B4833">
        <w:rPr>
          <w:rFonts w:asciiTheme="minorHAnsi" w:hAnsiTheme="minorHAnsi"/>
          <w:color w:val="000000" w:themeColor="text1"/>
          <w:lang w:val="fr-CA"/>
        </w:rPr>
        <w:t>Comment évaluez-vous l’état actuel de l’économie du Canada? Veuillez répondre sur une échelle de 1 à 10, où 1 signifie « très mauvais » et 10 « excellent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10 – Excellent</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9</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8</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7</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6</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5</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4</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3</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2</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1 – Très mauvais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0 – Ne sait pas/Refuse de répondre</w:t>
      </w:r>
    </w:p>
    <w:p w:rsidR="007B4833" w:rsidRPr="007B4833" w:rsidRDefault="007B4833" w:rsidP="007B4833">
      <w:pPr>
        <w:rPr>
          <w:rFonts w:asciiTheme="minorHAnsi" w:hAnsiTheme="minorHAnsi"/>
          <w:color w:val="000000" w:themeColor="text1"/>
          <w:lang w:val="fr-CA"/>
        </w:rPr>
      </w:pPr>
      <w:r w:rsidRPr="007B4833">
        <w:rPr>
          <w:rFonts w:asciiTheme="minorHAnsi" w:hAnsiTheme="minorHAnsi" w:cs="Arial"/>
          <w:color w:val="000000" w:themeColor="text1"/>
          <w:lang w:val="fr-CA"/>
        </w:rPr>
        <w:t xml:space="preserve">Q3.  </w:t>
      </w:r>
      <w:r w:rsidRPr="007B4833">
        <w:rPr>
          <w:rFonts w:asciiTheme="minorHAnsi" w:hAnsiTheme="minorHAnsi"/>
          <w:color w:val="000000" w:themeColor="text1"/>
          <w:lang w:val="fr-CA"/>
        </w:rPr>
        <w:t>Au cours des six prochains mois, croyez-vous que l’économie du Canada s’améliorera, se détériorera ou ne changera pas?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3 - S’améliorera</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1 - Se détériorera</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2 - Ne changera pas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0 - Ne sait pas/Refuse de répondre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Q5. Sur une échelle de 1 à 10 où 1 correspond à fortement en désaccord et 10, à fortement en accord, veuillez indiquer si vous êtes en accord ou en désaccord avec chacun des énoncés suivants.</w:t>
      </w:r>
    </w:p>
    <w:p w:rsidR="007B4833" w:rsidRPr="007B4833" w:rsidRDefault="007B4833" w:rsidP="007B4833">
      <w:pPr>
        <w:rPr>
          <w:rFonts w:asciiTheme="minorHAnsi" w:hAnsiTheme="minorHAnsi" w:cs="Arial"/>
          <w:color w:val="000000" w:themeColor="text1"/>
          <w:lang w:val="fr-CA"/>
        </w:rPr>
      </w:pP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Selon moi, le gouvernement comprend les enjeux qui affectent notre économie à l’heure actuelle.</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Selon moi, le gouvernement comprend les enjeux qui affecteront l’économie du pays à l’avenir.</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Selon moi, le gouvernement comprend les enjeux propres à ma situation économique personnelle.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économiques pour aider les Canadiens et les Canadiennes à faible revenu.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économiques pour aider les Canadiens et les Canadiennes de classe moyenne.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prend des mesures positives pour venir en aide aux autochtones.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lastRenderedPageBreak/>
        <w:t>Le gouvernement prend des mesures positives afin d’améliorer l’égalité des sexes.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qui encouragent la science et l’innovation.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prend des mesures positives afin d’améliorer l’équité du régime fiscal.</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adopte des mesures positives afin de stimuler la création d’emplois.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Le gouvernement adopte des mesures positives pour protéger l’environnement.</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 xml:space="preserve">Le gouvernement met en œuvre des politiques économiques qui me seront avantageuses. </w:t>
      </w:r>
    </w:p>
    <w:p w:rsidR="007B4833" w:rsidRPr="007B4833" w:rsidRDefault="007B4833" w:rsidP="007B4833">
      <w:pPr>
        <w:rPr>
          <w:rFonts w:asciiTheme="minorHAnsi" w:hAnsiTheme="minorHAnsi" w:cs="Arial"/>
          <w:color w:val="000000" w:themeColor="text1"/>
          <w:lang w:val="fr-CA"/>
        </w:rPr>
      </w:pP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[De 1 à 10]</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0 - NSP/PDR</w:t>
      </w:r>
    </w:p>
    <w:p w:rsidR="007B4833" w:rsidRPr="007B4833" w:rsidRDefault="007B4833" w:rsidP="007B4833">
      <w:pPr>
        <w:rPr>
          <w:rFonts w:asciiTheme="minorHAnsi" w:hAnsiTheme="minorHAnsi" w:cs="Arial"/>
          <w:color w:val="000000" w:themeColor="text1"/>
          <w:lang w:val="fr-CA"/>
        </w:rPr>
      </w:pPr>
    </w:p>
    <w:p w:rsidR="007B4833" w:rsidRPr="007B4833" w:rsidRDefault="007B4833" w:rsidP="007B4833">
      <w:pPr>
        <w:pStyle w:val="Level2Other"/>
        <w:spacing w:after="0"/>
        <w:rPr>
          <w:rFonts w:asciiTheme="minorHAnsi" w:hAnsiTheme="minorHAnsi" w:cs="Arial"/>
          <w:i/>
          <w:iCs/>
          <w:color w:val="000000" w:themeColor="text1"/>
          <w:sz w:val="22"/>
          <w:szCs w:val="22"/>
        </w:rPr>
      </w:pPr>
      <w:r w:rsidRPr="007B4833">
        <w:rPr>
          <w:rFonts w:asciiTheme="minorHAnsi" w:hAnsiTheme="minorHAnsi" w:cs="Arial"/>
          <w:color w:val="000000" w:themeColor="text1"/>
          <w:sz w:val="22"/>
          <w:szCs w:val="22"/>
        </w:rPr>
        <w:t>Q6. En pensant au prochain budget fédéral, diriez-vous que vos attentes sont positives ou négatives à cet égard?</w:t>
      </w:r>
      <w:r w:rsidRPr="007B4833">
        <w:rPr>
          <w:rFonts w:asciiTheme="minorHAnsi" w:hAnsiTheme="minorHAnsi" w:cs="Arial"/>
          <w:color w:val="000000" w:themeColor="text1"/>
          <w:sz w:val="22"/>
          <w:szCs w:val="22"/>
        </w:rPr>
        <w:tab/>
      </w:r>
      <w:r w:rsidRPr="007B4833">
        <w:rPr>
          <w:rFonts w:asciiTheme="minorHAnsi" w:hAnsiTheme="minorHAnsi" w:cs="Arial"/>
          <w:color w:val="000000" w:themeColor="text1"/>
          <w:sz w:val="22"/>
          <w:szCs w:val="22"/>
        </w:rPr>
        <w:tab/>
      </w:r>
    </w:p>
    <w:p w:rsidR="007B4833" w:rsidRPr="007B4833" w:rsidRDefault="007B4833" w:rsidP="007B4833">
      <w:pPr>
        <w:pStyle w:val="BodyText"/>
        <w:spacing w:after="0"/>
        <w:rPr>
          <w:rFonts w:asciiTheme="minorHAnsi" w:hAnsiTheme="minorHAnsi" w:cs="Arial"/>
          <w:i/>
          <w:iCs/>
          <w:color w:val="000000" w:themeColor="text1"/>
          <w:lang w:val="fr-CA"/>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5 – très positives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4 – assez positives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3 – neutres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2 – assez négatives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1 – très négatives </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spacing w:after="200"/>
        <w:rPr>
          <w:rFonts w:asciiTheme="minorHAnsi" w:hAnsiTheme="minorHAnsi" w:cs="Arial"/>
          <w:color w:val="000000" w:themeColor="text1"/>
          <w:szCs w:val="22"/>
        </w:rPr>
      </w:pPr>
      <w:r w:rsidRPr="007B4833">
        <w:rPr>
          <w:rFonts w:asciiTheme="minorHAnsi" w:hAnsiTheme="minorHAnsi" w:cs="Arial"/>
          <w:color w:val="000000" w:themeColor="text1"/>
          <w:szCs w:val="22"/>
        </w:rPr>
        <w:t>Q7. Êtes-vous?</w:t>
      </w:r>
    </w:p>
    <w:p w:rsidR="007B4833" w:rsidRPr="007B4833" w:rsidRDefault="007B4833" w:rsidP="007B4833">
      <w:pPr>
        <w:pStyle w:val="ItemBank"/>
        <w:numPr>
          <w:ilvl w:val="0"/>
          <w:numId w:val="31"/>
        </w:numPr>
        <w:rPr>
          <w:rFonts w:asciiTheme="minorHAnsi" w:hAnsiTheme="minorHAnsi" w:cs="Arial"/>
          <w:color w:val="000000" w:themeColor="text1"/>
          <w:szCs w:val="22"/>
        </w:rPr>
      </w:pPr>
      <w:r w:rsidRPr="007B4833">
        <w:rPr>
          <w:rFonts w:asciiTheme="minorHAnsi" w:hAnsiTheme="minorHAnsi" w:cs="Arial"/>
          <w:color w:val="000000" w:themeColor="text1"/>
          <w:szCs w:val="22"/>
        </w:rPr>
        <w:t>Un homme</w:t>
      </w:r>
    </w:p>
    <w:p w:rsidR="007B4833" w:rsidRPr="007B4833" w:rsidRDefault="007B4833" w:rsidP="007B4833">
      <w:pPr>
        <w:pStyle w:val="ItemBank"/>
        <w:numPr>
          <w:ilvl w:val="0"/>
          <w:numId w:val="31"/>
        </w:numPr>
        <w:rPr>
          <w:rFonts w:asciiTheme="minorHAnsi" w:hAnsiTheme="minorHAnsi" w:cs="Arial"/>
          <w:color w:val="000000" w:themeColor="text1"/>
          <w:szCs w:val="22"/>
        </w:rPr>
      </w:pPr>
      <w:r w:rsidRPr="007B4833">
        <w:rPr>
          <w:rFonts w:asciiTheme="minorHAnsi" w:hAnsiTheme="minorHAnsi" w:cs="Arial"/>
          <w:color w:val="000000" w:themeColor="text1"/>
          <w:szCs w:val="22"/>
        </w:rPr>
        <w:t>Une femme</w:t>
      </w:r>
    </w:p>
    <w:p w:rsidR="007B4833" w:rsidRPr="007B4833" w:rsidRDefault="007B4833" w:rsidP="007B4833">
      <w:pPr>
        <w:pStyle w:val="ItemBank"/>
        <w:numPr>
          <w:ilvl w:val="0"/>
          <w:numId w:val="31"/>
        </w:numPr>
        <w:rPr>
          <w:rFonts w:asciiTheme="minorHAnsi" w:hAnsiTheme="minorHAnsi" w:cs="Arial"/>
          <w:color w:val="000000" w:themeColor="text1"/>
          <w:szCs w:val="22"/>
        </w:rPr>
      </w:pPr>
      <w:r w:rsidRPr="007B4833">
        <w:rPr>
          <w:rFonts w:asciiTheme="minorHAnsi" w:hAnsiTheme="minorHAnsi" w:cs="Arial"/>
          <w:color w:val="000000" w:themeColor="text1"/>
          <w:szCs w:val="22"/>
        </w:rPr>
        <w:t>Non-binaire</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Q8. Quel est le plus haut niveau de scolarité que vous avez atteint?</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1 – Études secondaires ou moins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2 – Études universitaires non terminées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 xml:space="preserve">3 – Études universitaires ou supérieures terminées </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Q9. Comment décririez-vous le revenu de votre foyer? (Au besoin, la moyenne est de 55 000 $ à 75 000 $ par année)</w:t>
      </w:r>
    </w:p>
    <w:p w:rsidR="007B4833" w:rsidRPr="007B4833" w:rsidRDefault="007B4833" w:rsidP="007B4833">
      <w:pPr>
        <w:pStyle w:val="ItemBank"/>
        <w:rPr>
          <w:rFonts w:asciiTheme="minorHAnsi" w:hAnsiTheme="minorHAnsi" w:cs="Arial"/>
          <w:b/>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1 – Supérieur à la moyenne</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2 – Dans la moyenne</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3 – Inférieur à la moyenne</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Q10. Quel âge avez-vous?</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1 – 30 ans ou moins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2 – De 31 à 49 ans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3 – 50 ans et plus</w:t>
      </w:r>
    </w:p>
    <w:p w:rsidR="007B4833" w:rsidRDefault="007B4833" w:rsidP="007B4833">
      <w:pPr>
        <w:rPr>
          <w:rFonts w:asciiTheme="minorHAnsi" w:hAnsiTheme="minorHAnsi" w:cs="Arial"/>
          <w:color w:val="000000" w:themeColor="text1"/>
          <w:lang w:val="fr-CA"/>
        </w:rPr>
      </w:pPr>
    </w:p>
    <w:p w:rsidR="007B4833" w:rsidRPr="007B4833" w:rsidRDefault="007B4833" w:rsidP="007B4833">
      <w:pPr>
        <w:rPr>
          <w:rFonts w:asciiTheme="minorHAnsi" w:hAnsiTheme="minorHAnsi" w:cs="Arial"/>
          <w:color w:val="000000" w:themeColor="text1"/>
          <w:lang w:val="fr-CA"/>
        </w:rPr>
      </w:pPr>
    </w:p>
    <w:p w:rsidR="007B4833" w:rsidRPr="007B4833" w:rsidRDefault="007B4833" w:rsidP="007B4833">
      <w:pPr>
        <w:ind w:right="53"/>
        <w:rPr>
          <w:rFonts w:asciiTheme="minorHAnsi" w:hAnsiTheme="minorHAnsi"/>
          <w:b/>
          <w:color w:val="000000" w:themeColor="text1"/>
          <w:lang w:val="fr-CA"/>
        </w:rPr>
      </w:pPr>
      <w:r w:rsidRPr="007B4833">
        <w:rPr>
          <w:rFonts w:asciiTheme="minorHAnsi" w:hAnsiTheme="minorHAnsi"/>
          <w:b/>
          <w:color w:val="000000" w:themeColor="text1"/>
          <w:lang w:val="fr-CA"/>
        </w:rPr>
        <w:lastRenderedPageBreak/>
        <w:t>DISCOURS (45 minutes)</w:t>
      </w:r>
    </w:p>
    <w:p w:rsidR="007B4833" w:rsidRPr="007B4833" w:rsidRDefault="007B4833" w:rsidP="007B4833">
      <w:pPr>
        <w:rPr>
          <w:rFonts w:asciiTheme="minorHAnsi" w:hAnsiTheme="minorHAnsi"/>
          <w:color w:val="000000" w:themeColor="text1"/>
          <w:lang w:val="fr-CA"/>
        </w:rPr>
      </w:pPr>
    </w:p>
    <w:p w:rsidR="007B4833" w:rsidRPr="007B4833" w:rsidRDefault="007B4833" w:rsidP="007B4833">
      <w:pPr>
        <w:rPr>
          <w:rFonts w:asciiTheme="minorHAnsi" w:hAnsiTheme="minorHAnsi"/>
          <w:i/>
          <w:color w:val="000000" w:themeColor="text1"/>
          <w:lang w:val="fr-CA"/>
        </w:rPr>
      </w:pPr>
      <w:r w:rsidRPr="007B4833">
        <w:rPr>
          <w:rFonts w:asciiTheme="minorHAnsi" w:hAnsiTheme="minorHAnsi"/>
          <w:i/>
          <w:color w:val="000000" w:themeColor="text1"/>
          <w:lang w:val="fr-CA"/>
        </w:rPr>
        <w:t>Nous demanderons aux participants de visionner l’exposé budgétaire et de nous laisser savoir, à l’aide de l’indicateur, s’ils réagissent positivement ou négativement à ce qu’avance le ministre. Pour ce faire, ils utiliseront une échelle de 0 à 100 où 100 indiquera qu’ils ont une impression très positive de ce qu’ils ont vu ou entendu et 0, qu’ils ont une impression très négative de ce qu’ils ont vu ou entendu.</w:t>
      </w:r>
    </w:p>
    <w:p w:rsidR="007B4833" w:rsidRPr="007B4833" w:rsidRDefault="007B4833" w:rsidP="007B4833">
      <w:pPr>
        <w:rPr>
          <w:rFonts w:asciiTheme="minorHAnsi" w:hAnsiTheme="minorHAnsi"/>
          <w:i/>
          <w:color w:val="000000" w:themeColor="text1"/>
          <w:lang w:val="fr-CA"/>
        </w:rPr>
      </w:pPr>
    </w:p>
    <w:p w:rsidR="007B4833" w:rsidRPr="007B4833" w:rsidRDefault="007B4833" w:rsidP="007B4833">
      <w:pPr>
        <w:rPr>
          <w:rFonts w:asciiTheme="minorHAnsi" w:hAnsiTheme="minorHAnsi"/>
          <w:i/>
          <w:color w:val="000000" w:themeColor="text1"/>
          <w:lang w:val="fr-CA"/>
        </w:rPr>
      </w:pPr>
      <w:r w:rsidRPr="007B4833">
        <w:rPr>
          <w:rFonts w:asciiTheme="minorHAnsi" w:hAnsiTheme="minorHAnsi"/>
          <w:i/>
          <w:color w:val="000000" w:themeColor="text1"/>
          <w:lang w:val="fr-CA"/>
        </w:rPr>
        <w:t>Note aux modérateurs :</w:t>
      </w:r>
    </w:p>
    <w:p w:rsidR="007B4833" w:rsidRPr="007B4833" w:rsidRDefault="007B4833" w:rsidP="007B4833">
      <w:pPr>
        <w:rPr>
          <w:rFonts w:asciiTheme="minorHAnsi" w:hAnsiTheme="minorHAnsi"/>
          <w:b/>
          <w:color w:val="000000" w:themeColor="text1"/>
          <w:lang w:val="fr-CA"/>
        </w:rPr>
      </w:pPr>
      <w:r w:rsidRPr="007B4833">
        <w:rPr>
          <w:rFonts w:asciiTheme="minorHAnsi" w:hAnsiTheme="minorHAnsi"/>
          <w:i/>
          <w:color w:val="000000" w:themeColor="text1"/>
          <w:lang w:val="fr-CA"/>
        </w:rPr>
        <w:t>Sondez les participants périodiquement au cours de l’exposé pour vous assurer qu’ils écoutent activement et qu’ils utilisent l’indicateur.</w:t>
      </w:r>
    </w:p>
    <w:p w:rsidR="007B4833" w:rsidRPr="007B4833" w:rsidRDefault="007B4833" w:rsidP="007B4833">
      <w:pPr>
        <w:rPr>
          <w:rFonts w:asciiTheme="minorHAnsi" w:hAnsiTheme="minorHAnsi"/>
          <w:b/>
          <w:color w:val="000000" w:themeColor="text1"/>
          <w:lang w:val="fr-CA"/>
        </w:rPr>
      </w:pPr>
    </w:p>
    <w:p w:rsidR="007B4833" w:rsidRPr="007B4833" w:rsidRDefault="007B4833" w:rsidP="007B4833">
      <w:pPr>
        <w:ind w:right="53"/>
        <w:rPr>
          <w:rFonts w:asciiTheme="minorHAnsi" w:hAnsiTheme="minorHAnsi"/>
          <w:b/>
          <w:color w:val="000000" w:themeColor="text1"/>
          <w:lang w:val="fr-CA"/>
        </w:rPr>
      </w:pPr>
      <w:r w:rsidRPr="007B4833">
        <w:rPr>
          <w:rFonts w:asciiTheme="minorHAnsi" w:hAnsiTheme="minorHAnsi"/>
          <w:b/>
          <w:color w:val="000000" w:themeColor="text1"/>
          <w:lang w:val="fr-CA"/>
        </w:rPr>
        <w:t>QUESTIONS APRÈS LE DISCOURS (15 minutes)</w:t>
      </w:r>
    </w:p>
    <w:p w:rsidR="007B4833" w:rsidRPr="007B4833" w:rsidRDefault="007B4833" w:rsidP="007B4833">
      <w:pPr>
        <w:rPr>
          <w:rFonts w:asciiTheme="minorHAnsi" w:hAnsiTheme="minorHAnsi"/>
          <w:b/>
          <w:color w:val="000000" w:themeColor="text1"/>
          <w:lang w:val="fr-CA"/>
        </w:rPr>
      </w:pPr>
    </w:p>
    <w:p w:rsidR="007B4833" w:rsidRPr="007B4833" w:rsidRDefault="007B4833" w:rsidP="007B4833">
      <w:pPr>
        <w:rPr>
          <w:rFonts w:asciiTheme="minorHAnsi" w:hAnsiTheme="minorHAnsi"/>
          <w:i/>
          <w:color w:val="000000" w:themeColor="text1"/>
          <w:lang w:val="fr-CA"/>
        </w:rPr>
      </w:pPr>
      <w:r w:rsidRPr="007B4833">
        <w:rPr>
          <w:rFonts w:asciiTheme="minorHAnsi" w:hAnsiTheme="minorHAnsi"/>
          <w:i/>
          <w:color w:val="000000" w:themeColor="text1"/>
          <w:lang w:val="fr-CA"/>
        </w:rPr>
        <w:t>Maintenant, avant de commencer la discussion, j’aimerais vous poser quelques questions additionnelles auxquelles vous répondrez avec les indicateurs…</w:t>
      </w:r>
    </w:p>
    <w:p w:rsidR="007B4833" w:rsidRPr="007B4833" w:rsidRDefault="007B4833" w:rsidP="007B4833">
      <w:pPr>
        <w:pStyle w:val="QuestionNumbering"/>
        <w:numPr>
          <w:ilvl w:val="0"/>
          <w:numId w:val="0"/>
        </w:numPr>
        <w:tabs>
          <w:tab w:val="left" w:pos="720"/>
        </w:tabs>
        <w:spacing w:after="200"/>
        <w:rPr>
          <w:rFonts w:asciiTheme="minorHAnsi" w:hAnsiTheme="minorHAnsi" w:cs="Arial"/>
          <w:color w:val="000000" w:themeColor="text1"/>
          <w:sz w:val="22"/>
          <w:szCs w:val="22"/>
        </w:rPr>
      </w:pPr>
      <w:r w:rsidRPr="007B4833">
        <w:rPr>
          <w:rFonts w:asciiTheme="minorHAnsi" w:hAnsiTheme="minorHAnsi" w:cs="Arial"/>
          <w:color w:val="000000" w:themeColor="text1"/>
          <w:sz w:val="22"/>
          <w:szCs w:val="22"/>
        </w:rPr>
        <w:t>Q11.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votre point de vue?</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1 - Bonne direction</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2 - Mauvaise direction</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s="Arial"/>
          <w:color w:val="000000" w:themeColor="text1"/>
          <w:lang w:val="fr-CA"/>
        </w:rPr>
        <w:t xml:space="preserve">Q12. </w:t>
      </w:r>
      <w:r w:rsidRPr="007B4833">
        <w:rPr>
          <w:rFonts w:asciiTheme="minorHAnsi" w:hAnsiTheme="minorHAnsi"/>
          <w:color w:val="000000" w:themeColor="text1"/>
          <w:lang w:val="fr-CA"/>
        </w:rPr>
        <w:t>Comment évaluez-vous l’état actuel de l’économie du Canada? Veuillez répondre sur une échelle de 1 à 10, où 1 signifie « très mauvais » et 10 « excellent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10 – Excellent</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9</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8</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7</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6</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5</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4</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3</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2</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1 – Très mauvais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0 – Ne sait pas/Refuse de répondre</w:t>
      </w:r>
    </w:p>
    <w:p w:rsidR="007B4833" w:rsidRPr="007B4833" w:rsidRDefault="007B4833" w:rsidP="007B4833">
      <w:pPr>
        <w:ind w:right="53"/>
        <w:rPr>
          <w:rFonts w:asciiTheme="minorHAnsi" w:hAnsiTheme="minorHAnsi"/>
          <w:color w:val="000000" w:themeColor="text1"/>
          <w:lang w:val="fr-CA"/>
        </w:rPr>
      </w:pPr>
    </w:p>
    <w:p w:rsidR="007B4833" w:rsidRPr="007B4833" w:rsidRDefault="007B4833" w:rsidP="007B4833">
      <w:pPr>
        <w:rPr>
          <w:rFonts w:asciiTheme="minorHAnsi" w:hAnsiTheme="minorHAnsi"/>
          <w:color w:val="000000" w:themeColor="text1"/>
          <w:lang w:val="fr-CA"/>
        </w:rPr>
      </w:pPr>
      <w:r w:rsidRPr="007B4833">
        <w:rPr>
          <w:rFonts w:asciiTheme="minorHAnsi" w:hAnsiTheme="minorHAnsi" w:cs="Arial"/>
          <w:color w:val="000000" w:themeColor="text1"/>
          <w:lang w:val="fr-CA"/>
        </w:rPr>
        <w:t xml:space="preserve">Q13.  </w:t>
      </w:r>
      <w:r w:rsidRPr="007B4833">
        <w:rPr>
          <w:rFonts w:asciiTheme="minorHAnsi" w:hAnsiTheme="minorHAnsi"/>
          <w:color w:val="000000" w:themeColor="text1"/>
          <w:lang w:val="fr-CA"/>
        </w:rPr>
        <w:t>Au cours des six prochains mois, croyez-vous que l’économie du Canada s’améliorera, se détériorera ou ne changera pas?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3 - S’améliorera</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2 - Se détériorera</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1 - Ne changera pas  </w:t>
      </w: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t xml:space="preserve">0 - Ne sait pas/Refuse de répondre </w:t>
      </w: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lastRenderedPageBreak/>
        <w:t>Q15. Sur une échelle de 1 à 10 où 1 correspond à fortement en désaccord et 10, à fortement en accord, veuillez indiquer si vous êtes en accord ou en désaccord avec chacun des énoncés suivants.</w:t>
      </w:r>
    </w:p>
    <w:p w:rsidR="007B4833" w:rsidRPr="007B4833" w:rsidRDefault="007B4833" w:rsidP="007B4833">
      <w:pPr>
        <w:ind w:right="53"/>
        <w:rPr>
          <w:rFonts w:asciiTheme="minorHAnsi" w:hAnsiTheme="minorHAnsi"/>
          <w:color w:val="000000" w:themeColor="text1"/>
          <w:lang w:val="fr-CA"/>
        </w:rPr>
      </w:pP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Selon moi, le gouvernement comprend les enjeux qui affectent notre économie à l’heure actuelle.</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Selon moi, le gouvernement comprend les enjeux qui affecteront l’économie du pays à l’avenir.</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Selon moi, le gouvernement comprend les enjeux propres à ma situation économique personnelle.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économiques pour aider les Canadiens et les Canadiennes à faible revenu.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économiques pour aider les Canadiens et les Canadiennes de classe moyenne.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prend des mesures positives pour venir en aide aux autochtones.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prend des mesures positives afin d’améliorer l’égalité des sexes.</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 xml:space="preserve">Le gouvernement met en œuvre des politiques qui encouragent la science et l’innovation. </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prend des mesures positives afin d’améliorer l’équité du régime fiscal.</w:t>
      </w:r>
    </w:p>
    <w:p w:rsidR="007B4833" w:rsidRPr="007B4833" w:rsidRDefault="007B4833" w:rsidP="007B4833">
      <w:pPr>
        <w:rPr>
          <w:rFonts w:asciiTheme="minorHAnsi" w:hAnsiTheme="minorHAnsi" w:cs="Arial"/>
          <w:color w:val="000000" w:themeColor="text1"/>
          <w:lang w:val="fr-CA"/>
        </w:rPr>
      </w:pPr>
      <w:r w:rsidRPr="007B4833">
        <w:rPr>
          <w:rFonts w:asciiTheme="minorHAnsi" w:hAnsiTheme="minorHAnsi" w:cs="Arial"/>
          <w:color w:val="000000" w:themeColor="text1"/>
          <w:lang w:val="fr-CA"/>
        </w:rPr>
        <w:t>Le gouvernement adopte des mesures positives afin de stimuler la création d’emplois.</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Le gouvernement adopte des mesures positives pour protéger l’environnement.</w:t>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 xml:space="preserve">Le gouvernement met en œuvre des politiques économiques qui me seront avantageuses. </w:t>
      </w: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t xml:space="preserve"> </w:t>
      </w: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t>[De 1 à 10]</w:t>
      </w: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t>0 - NSP/PDR</w:t>
      </w:r>
    </w:p>
    <w:p w:rsidR="007B4833" w:rsidRPr="007B4833" w:rsidRDefault="007B4833" w:rsidP="007B4833">
      <w:pPr>
        <w:ind w:right="53"/>
        <w:rPr>
          <w:rFonts w:asciiTheme="minorHAnsi" w:hAnsiTheme="minorHAnsi"/>
          <w:color w:val="000000" w:themeColor="text1"/>
          <w:lang w:val="fr-CA"/>
        </w:rPr>
      </w:pPr>
    </w:p>
    <w:p w:rsidR="007B4833" w:rsidRPr="007B4833" w:rsidRDefault="007B4833" w:rsidP="007B4833">
      <w:pPr>
        <w:ind w:right="53"/>
        <w:rPr>
          <w:rFonts w:asciiTheme="minorHAnsi" w:hAnsiTheme="minorHAnsi"/>
          <w:color w:val="000000" w:themeColor="text1"/>
          <w:lang w:val="fr-CA"/>
        </w:rPr>
      </w:pPr>
      <w:r w:rsidRPr="007B4833">
        <w:rPr>
          <w:rFonts w:asciiTheme="minorHAnsi" w:hAnsiTheme="minorHAnsi"/>
          <w:color w:val="000000" w:themeColor="text1"/>
          <w:lang w:val="fr-CA"/>
        </w:rPr>
        <w:t>16. En pensant maintenant au budget fédéral dans son ensemble, diriez-vous que ce que vous avez vu et entendu était en grande partie positif ou négatif?</w:t>
      </w:r>
      <w:r w:rsidRPr="007B4833">
        <w:rPr>
          <w:rFonts w:asciiTheme="minorHAnsi" w:hAnsiTheme="minorHAnsi"/>
          <w:color w:val="000000" w:themeColor="text1"/>
          <w:lang w:val="fr-CA"/>
        </w:rPr>
        <w:tab/>
      </w:r>
      <w:r w:rsidRPr="007B4833">
        <w:rPr>
          <w:rFonts w:asciiTheme="minorHAnsi" w:hAnsiTheme="minorHAnsi"/>
          <w:color w:val="000000" w:themeColor="text1"/>
          <w:lang w:val="fr-CA"/>
        </w:rPr>
        <w:tab/>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5 – très positif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4 – assez positif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3 – neutre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2 – assez négatif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1 – très négatif</w:t>
      </w:r>
    </w:p>
    <w:p w:rsidR="007B4833" w:rsidRPr="007B4833" w:rsidRDefault="007B4833" w:rsidP="007B4833">
      <w:pPr>
        <w:pStyle w:val="ItemBank"/>
        <w:rPr>
          <w:rFonts w:asciiTheme="minorHAnsi" w:hAnsiTheme="minorHAnsi" w:cs="Arial"/>
          <w:color w:val="000000" w:themeColor="text1"/>
          <w:szCs w:val="22"/>
        </w:rPr>
      </w:pPr>
    </w:p>
    <w:p w:rsidR="007B4833" w:rsidRPr="007B4833" w:rsidRDefault="007B4833" w:rsidP="007B4833">
      <w:pPr>
        <w:pStyle w:val="BodyText"/>
        <w:spacing w:after="200"/>
        <w:rPr>
          <w:rFonts w:asciiTheme="minorHAnsi" w:hAnsiTheme="minorHAnsi" w:cs="Arial"/>
          <w:i/>
          <w:iCs/>
          <w:color w:val="000000" w:themeColor="text1"/>
          <w:lang w:val="fr-CA"/>
        </w:rPr>
      </w:pPr>
      <w:r w:rsidRPr="007B4833">
        <w:rPr>
          <w:rFonts w:asciiTheme="minorHAnsi" w:hAnsiTheme="minorHAnsi" w:cs="Arial"/>
          <w:color w:val="000000" w:themeColor="text1"/>
          <w:lang w:val="fr-CA"/>
        </w:rPr>
        <w:t>17. Et diriez-vous que ce que vous avez vu et entendu a surpassé vos attentes, a répondu à vos attentes ou n’a pas répondu à vos attentes?</w:t>
      </w:r>
      <w:r w:rsidRPr="007B4833">
        <w:rPr>
          <w:rFonts w:asciiTheme="minorHAnsi" w:hAnsiTheme="minorHAnsi" w:cs="Arial"/>
          <w:color w:val="000000" w:themeColor="text1"/>
          <w:lang w:val="fr-CA"/>
        </w:rPr>
        <w:tab/>
      </w:r>
      <w:r w:rsidRPr="007B4833">
        <w:rPr>
          <w:rFonts w:asciiTheme="minorHAnsi" w:hAnsiTheme="minorHAnsi" w:cs="Arial"/>
          <w:color w:val="000000" w:themeColor="text1"/>
          <w:lang w:val="fr-CA"/>
        </w:rPr>
        <w:tab/>
      </w: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1 – A surpassé mes attentes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2 – A répondu à mes attentes </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3 – N’a pas répondu à mes attentes</w:t>
      </w:r>
    </w:p>
    <w:p w:rsidR="007B4833" w:rsidRPr="007B4833" w:rsidRDefault="007B4833" w:rsidP="007B4833">
      <w:pPr>
        <w:pStyle w:val="BodyText"/>
        <w:spacing w:after="0"/>
        <w:rPr>
          <w:rFonts w:asciiTheme="minorHAnsi" w:hAnsiTheme="minorHAnsi" w:cs="Arial"/>
          <w:i/>
          <w:iCs/>
          <w:color w:val="000000" w:themeColor="text1"/>
          <w:lang w:val="fr-CA"/>
        </w:rPr>
      </w:pP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18. Lors de l’exposé budgétaire, avez-vous eu l’impression que le ministère s’adressait aux politiciens et aux économistes ou surtout à l’ensemble de la population canadienne?</w:t>
      </w:r>
      <w:r w:rsidRPr="007B4833">
        <w:rPr>
          <w:rFonts w:asciiTheme="minorHAnsi" w:hAnsiTheme="minorHAnsi" w:cs="Arial"/>
          <w:color w:val="000000" w:themeColor="text1"/>
          <w:lang w:val="fr-CA"/>
        </w:rPr>
        <w:tab/>
      </w:r>
    </w:p>
    <w:p w:rsidR="007B4833" w:rsidRPr="007B4833" w:rsidRDefault="007B4833" w:rsidP="007B4833">
      <w:pPr>
        <w:pStyle w:val="BodyText"/>
        <w:spacing w:after="0"/>
        <w:rPr>
          <w:rFonts w:asciiTheme="minorHAnsi" w:hAnsiTheme="minorHAnsi" w:cs="Arial"/>
          <w:i/>
          <w:iCs/>
          <w:color w:val="000000" w:themeColor="text1"/>
          <w:lang w:val="fr-CA"/>
        </w:rPr>
      </w:pPr>
    </w:p>
    <w:p w:rsidR="007B4833" w:rsidRPr="007B4833" w:rsidRDefault="007B4833" w:rsidP="007B4833">
      <w:pPr>
        <w:pStyle w:val="ItemBank"/>
        <w:rPr>
          <w:rFonts w:asciiTheme="minorHAnsi" w:hAnsiTheme="minorHAnsi" w:cs="Arial"/>
          <w:color w:val="000000" w:themeColor="text1"/>
          <w:szCs w:val="22"/>
        </w:rPr>
      </w:pPr>
      <w:r w:rsidRPr="007B4833">
        <w:rPr>
          <w:rFonts w:asciiTheme="minorHAnsi" w:hAnsiTheme="minorHAnsi" w:cs="Arial"/>
          <w:color w:val="000000" w:themeColor="text1"/>
          <w:szCs w:val="22"/>
        </w:rPr>
        <w:t>0 - NSP/PDR</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1 – Aux politiciens et aux économistes</w:t>
      </w:r>
    </w:p>
    <w:p w:rsidR="007B4833" w:rsidRPr="007B4833" w:rsidRDefault="007B4833" w:rsidP="007B4833">
      <w:pPr>
        <w:pStyle w:val="BodyText"/>
        <w:spacing w:after="0"/>
        <w:rPr>
          <w:rFonts w:asciiTheme="minorHAnsi" w:hAnsiTheme="minorHAnsi" w:cs="Arial"/>
          <w:i/>
          <w:iCs/>
          <w:color w:val="000000" w:themeColor="text1"/>
          <w:lang w:val="fr-CA"/>
        </w:rPr>
      </w:pPr>
      <w:r w:rsidRPr="007B4833">
        <w:rPr>
          <w:rFonts w:asciiTheme="minorHAnsi" w:hAnsiTheme="minorHAnsi" w:cs="Arial"/>
          <w:color w:val="000000" w:themeColor="text1"/>
          <w:lang w:val="fr-CA"/>
        </w:rPr>
        <w:t xml:space="preserve">2 – À l’ensemble de la population canadienne </w:t>
      </w:r>
    </w:p>
    <w:p w:rsidR="007B4833" w:rsidRPr="007B4833" w:rsidRDefault="007B4833" w:rsidP="007B4833">
      <w:pPr>
        <w:ind w:right="53"/>
        <w:rPr>
          <w:rFonts w:asciiTheme="minorHAnsi" w:hAnsiTheme="minorHAnsi"/>
          <w:b/>
          <w:color w:val="000000" w:themeColor="text1"/>
          <w:lang w:val="fr-CA"/>
        </w:rPr>
      </w:pPr>
      <w:r w:rsidRPr="007B4833">
        <w:rPr>
          <w:rFonts w:asciiTheme="minorHAnsi" w:hAnsiTheme="minorHAnsi"/>
          <w:b/>
          <w:color w:val="000000" w:themeColor="text1"/>
          <w:lang w:val="fr-CA"/>
        </w:rPr>
        <w:lastRenderedPageBreak/>
        <w:t>DISCUSSION APRÈS LE DISCOURS (45 minutes)</w:t>
      </w:r>
    </w:p>
    <w:p w:rsidR="007B4833" w:rsidRPr="007B4833" w:rsidRDefault="007B4833" w:rsidP="007B4833">
      <w:pPr>
        <w:ind w:right="53"/>
        <w:rPr>
          <w:rFonts w:asciiTheme="minorHAnsi" w:hAnsiTheme="minorHAnsi"/>
          <w:i/>
          <w:color w:val="000000" w:themeColor="text1"/>
          <w:lang w:val="fr-CA"/>
        </w:rPr>
      </w:pPr>
      <w:r w:rsidRPr="007B4833">
        <w:rPr>
          <w:rFonts w:asciiTheme="minorHAnsi" w:hAnsiTheme="minorHAnsi"/>
          <w:i/>
          <w:color w:val="000000" w:themeColor="text1"/>
          <w:lang w:val="fr-CA"/>
        </w:rPr>
        <w:t>J’aimerais maintenant discuter plus à fond de ce que vous avez vu/entendu dans le budget fédéral…</w:t>
      </w:r>
    </w:p>
    <w:p w:rsidR="007B4833" w:rsidRPr="007B4833" w:rsidRDefault="007B4833" w:rsidP="007B4833">
      <w:pPr>
        <w:ind w:right="53"/>
        <w:rPr>
          <w:rFonts w:asciiTheme="minorHAnsi" w:hAnsiTheme="minorHAnsi"/>
          <w:i/>
          <w:color w:val="000000" w:themeColor="text1"/>
          <w:lang w:val="fr-CA"/>
        </w:rPr>
      </w:pPr>
    </w:p>
    <w:p w:rsidR="007B4833" w:rsidRPr="007B4833" w:rsidRDefault="007B4833" w:rsidP="007B4833">
      <w:pPr>
        <w:numPr>
          <w:ilvl w:val="0"/>
          <w:numId w:val="29"/>
        </w:numPr>
        <w:spacing w:after="60"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Quelle est votre impression globale à l’égard de l’exposé budgétaire? </w:t>
      </w:r>
      <w:r w:rsidRPr="007B4833">
        <w:rPr>
          <w:rFonts w:asciiTheme="minorHAnsi" w:hAnsiTheme="minorHAnsi"/>
          <w:bCs/>
          <w:color w:val="000000" w:themeColor="text1"/>
        </w:rPr>
        <w:t>Pourquoi?</w:t>
      </w:r>
    </w:p>
    <w:p w:rsidR="007B4833" w:rsidRPr="007B4833" w:rsidRDefault="007B4833" w:rsidP="007B4833">
      <w:pPr>
        <w:numPr>
          <w:ilvl w:val="0"/>
          <w:numId w:val="29"/>
        </w:numPr>
        <w:spacing w:after="60"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 xml:space="preserve">Quelles sont les principales choses que vous vous rappelez avoir entendues dans le budget? </w:t>
      </w:r>
    </w:p>
    <w:p w:rsidR="007B4833" w:rsidRPr="007B4833" w:rsidRDefault="007B4833" w:rsidP="007B4833">
      <w:pPr>
        <w:numPr>
          <w:ilvl w:val="1"/>
          <w:numId w:val="29"/>
        </w:numPr>
        <w:spacing w:after="60"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Quelles sont vos impressions à l’égard de cet élément? </w:t>
      </w:r>
      <w:r w:rsidRPr="007B4833">
        <w:rPr>
          <w:rFonts w:asciiTheme="minorHAnsi" w:hAnsiTheme="minorHAnsi"/>
          <w:bCs/>
          <w:color w:val="000000" w:themeColor="text1"/>
        </w:rPr>
        <w:t>Pourquoi?</w:t>
      </w:r>
    </w:p>
    <w:p w:rsidR="007B4833" w:rsidRPr="007B4833" w:rsidRDefault="007B4833" w:rsidP="007B4833">
      <w:pPr>
        <w:numPr>
          <w:ilvl w:val="0"/>
          <w:numId w:val="29"/>
        </w:numPr>
        <w:spacing w:after="60"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Quelles sont les meilleures idées dans l’exposé budgétaire? </w:t>
      </w:r>
      <w:r w:rsidRPr="007B4833">
        <w:rPr>
          <w:rFonts w:asciiTheme="minorHAnsi" w:hAnsiTheme="minorHAnsi"/>
          <w:bCs/>
          <w:color w:val="000000" w:themeColor="text1"/>
        </w:rPr>
        <w:t>Pourquoi?</w:t>
      </w:r>
    </w:p>
    <w:p w:rsidR="007B4833" w:rsidRPr="007B4833" w:rsidRDefault="007B4833" w:rsidP="007B4833">
      <w:pPr>
        <w:numPr>
          <w:ilvl w:val="0"/>
          <w:numId w:val="29"/>
        </w:numPr>
        <w:spacing w:after="60"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Quels sont les aspects moins positifs dans l’exposé budgétaire? </w:t>
      </w:r>
      <w:r w:rsidRPr="007B4833">
        <w:rPr>
          <w:rFonts w:asciiTheme="minorHAnsi" w:hAnsiTheme="minorHAnsi"/>
          <w:bCs/>
          <w:color w:val="000000" w:themeColor="text1"/>
        </w:rPr>
        <w:t>Pourquoi?</w:t>
      </w:r>
    </w:p>
    <w:p w:rsidR="007B4833" w:rsidRPr="007B4833" w:rsidRDefault="007B4833" w:rsidP="007B4833">
      <w:pPr>
        <w:numPr>
          <w:ilvl w:val="0"/>
          <w:numId w:val="29"/>
        </w:numPr>
        <w:spacing w:after="60"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Comment résumeriez-vous le budget en une seule phrase?</w:t>
      </w:r>
    </w:p>
    <w:p w:rsidR="007B4833" w:rsidRPr="007B4833" w:rsidRDefault="007B4833" w:rsidP="007B4833">
      <w:pPr>
        <w:numPr>
          <w:ilvl w:val="0"/>
          <w:numId w:val="29"/>
        </w:numPr>
        <w:spacing w:after="60"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Qu’est-ce qui aura le plus d’impact sur vous ou sur votre famille?</w:t>
      </w:r>
    </w:p>
    <w:p w:rsidR="007B4833" w:rsidRPr="007B4833" w:rsidRDefault="007B4833" w:rsidP="007B4833">
      <w:pPr>
        <w:spacing w:line="280" w:lineRule="atLeast"/>
        <w:jc w:val="both"/>
        <w:rPr>
          <w:rFonts w:asciiTheme="minorHAnsi" w:hAnsiTheme="minorHAnsi"/>
          <w:bCs/>
          <w:color w:val="000000" w:themeColor="text1"/>
          <w:lang w:val="fr-CA"/>
        </w:rPr>
      </w:pPr>
    </w:p>
    <w:p w:rsidR="007B4833" w:rsidRPr="007B4833" w:rsidRDefault="007B4833" w:rsidP="007B4833">
      <w:pPr>
        <w:spacing w:after="60"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Comme vous le savez, nous nous sommes servis de l’indicateur pour enregistrer vos impressions pendant la lecture de l’exposé budgétaire. J’aimerais maintenant vous poser des questions à propos de certains aspects de l’exposé qui semblent vous avoir tout particulièrement interpellés.</w:t>
      </w:r>
    </w:p>
    <w:p w:rsidR="007B4833" w:rsidRPr="007B4833" w:rsidRDefault="007B4833" w:rsidP="007B4833">
      <w:pPr>
        <w:spacing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LE MODÉRATEUR/LA MODÉRATRICE AURA LES DONNÉES EN MAIN ET EXAMINERA LES PICS POSITIFS ET NÉGATIFS OBSERVÉS PENDANT L’EXPOSÉ. IL/ELLE SÉLECTIONNERA 3 OU 4 THÈMES QUI ONT DONNÉ LIEU À DES CHANGEMENTS POSITIFS ET NÉGATIFS ET SONDERA LES PARTICIPANTS À LEUR SUJET.</w:t>
      </w:r>
    </w:p>
    <w:p w:rsidR="007B4833" w:rsidRPr="007B4833" w:rsidRDefault="007B4833" w:rsidP="007B4833">
      <w:pPr>
        <w:spacing w:line="280" w:lineRule="atLeast"/>
        <w:jc w:val="both"/>
        <w:rPr>
          <w:rFonts w:asciiTheme="minorHAnsi" w:hAnsiTheme="minorHAnsi"/>
          <w:bCs/>
          <w:color w:val="000000" w:themeColor="text1"/>
          <w:lang w:val="fr-CA"/>
        </w:rPr>
      </w:pPr>
    </w:p>
    <w:p w:rsidR="007B4833" w:rsidRPr="007B4833" w:rsidRDefault="007B4833" w:rsidP="007B4833">
      <w:p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Commençons par certains des aspects positifs qui sont ressortis… </w:t>
      </w:r>
      <w:r w:rsidRPr="007B4833">
        <w:rPr>
          <w:rFonts w:asciiTheme="minorHAnsi" w:hAnsiTheme="minorHAnsi"/>
          <w:bCs/>
          <w:color w:val="000000" w:themeColor="text1"/>
        </w:rPr>
        <w:t>POUR CHAQUE THÈME CHOISI…</w:t>
      </w:r>
    </w:p>
    <w:p w:rsidR="007B4833" w:rsidRPr="007B4833" w:rsidRDefault="007B4833" w:rsidP="007B4833">
      <w:pPr>
        <w:numPr>
          <w:ilvl w:val="0"/>
          <w:numId w:val="29"/>
        </w:num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Qu’est-ce que vous avez aimé dans cet aspect du budget? </w:t>
      </w:r>
      <w:r w:rsidRPr="007B4833">
        <w:rPr>
          <w:rFonts w:asciiTheme="minorHAnsi" w:hAnsiTheme="minorHAnsi"/>
          <w:bCs/>
          <w:color w:val="000000" w:themeColor="text1"/>
        </w:rPr>
        <w:t xml:space="preserve">Pourquoi? </w:t>
      </w:r>
    </w:p>
    <w:p w:rsidR="007B4833" w:rsidRPr="007B4833" w:rsidRDefault="007B4833" w:rsidP="007B4833">
      <w:pPr>
        <w:numPr>
          <w:ilvl w:val="1"/>
          <w:numId w:val="29"/>
        </w:num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Qu’est-ce que cela voulait dire pour vous? Est-ce que c’était clair? </w:t>
      </w:r>
      <w:r w:rsidRPr="007B4833">
        <w:rPr>
          <w:rFonts w:asciiTheme="minorHAnsi" w:hAnsiTheme="minorHAnsi"/>
          <w:bCs/>
          <w:color w:val="000000" w:themeColor="text1"/>
        </w:rPr>
        <w:t>Comment aurait-on pu le rendre plus clair?</w:t>
      </w:r>
    </w:p>
    <w:p w:rsidR="007B4833" w:rsidRPr="007B4833" w:rsidRDefault="007B4833" w:rsidP="007B4833">
      <w:pPr>
        <w:numPr>
          <w:ilvl w:val="1"/>
          <w:numId w:val="29"/>
        </w:numPr>
        <w:spacing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Est-ce pertinent pour vous personnellement?</w:t>
      </w:r>
    </w:p>
    <w:p w:rsidR="007B4833" w:rsidRPr="007B4833" w:rsidRDefault="007B4833" w:rsidP="007B4833">
      <w:pPr>
        <w:spacing w:line="280" w:lineRule="atLeast"/>
        <w:jc w:val="both"/>
        <w:rPr>
          <w:rFonts w:asciiTheme="minorHAnsi" w:hAnsiTheme="minorHAnsi"/>
          <w:bCs/>
          <w:color w:val="000000" w:themeColor="text1"/>
          <w:lang w:val="fr-CA"/>
        </w:rPr>
      </w:pPr>
    </w:p>
    <w:p w:rsidR="007B4833" w:rsidRPr="007B4833" w:rsidRDefault="007B4833" w:rsidP="007B4833">
      <w:p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Portons maintenant notre attention aux moments où les impressions ont chuté… </w:t>
      </w:r>
      <w:r w:rsidRPr="007B4833">
        <w:rPr>
          <w:rFonts w:asciiTheme="minorHAnsi" w:hAnsiTheme="minorHAnsi"/>
          <w:bCs/>
          <w:color w:val="000000" w:themeColor="text1"/>
        </w:rPr>
        <w:t>POUR CHAQUE THÈME CHOISI…</w:t>
      </w:r>
    </w:p>
    <w:p w:rsidR="007B4833" w:rsidRPr="007B4833" w:rsidRDefault="007B4833" w:rsidP="007B4833">
      <w:pPr>
        <w:numPr>
          <w:ilvl w:val="0"/>
          <w:numId w:val="29"/>
        </w:num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 pensez-vous de cet aspect du budget? </w:t>
      </w:r>
      <w:r w:rsidRPr="007B4833">
        <w:rPr>
          <w:rFonts w:asciiTheme="minorHAnsi" w:hAnsiTheme="minorHAnsi"/>
          <w:bCs/>
          <w:color w:val="000000" w:themeColor="text1"/>
        </w:rPr>
        <w:t xml:space="preserve">Pourquoi? </w:t>
      </w:r>
    </w:p>
    <w:p w:rsidR="007B4833" w:rsidRPr="007B4833" w:rsidRDefault="007B4833" w:rsidP="007B4833">
      <w:pPr>
        <w:numPr>
          <w:ilvl w:val="1"/>
          <w:numId w:val="29"/>
        </w:num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Qu’est-ce que cela voulait dire pour vous? Est-ce que c’était clair? </w:t>
      </w:r>
      <w:r w:rsidRPr="007B4833">
        <w:rPr>
          <w:rFonts w:asciiTheme="minorHAnsi" w:hAnsiTheme="minorHAnsi"/>
          <w:bCs/>
          <w:color w:val="000000" w:themeColor="text1"/>
        </w:rPr>
        <w:t>Comment aurait-on pu le rendre plus clair?</w:t>
      </w:r>
    </w:p>
    <w:p w:rsidR="007B4833" w:rsidRPr="007B4833" w:rsidRDefault="007B4833" w:rsidP="007B4833">
      <w:pPr>
        <w:numPr>
          <w:ilvl w:val="1"/>
          <w:numId w:val="29"/>
        </w:numPr>
        <w:spacing w:line="280" w:lineRule="atLeast"/>
        <w:jc w:val="both"/>
        <w:rPr>
          <w:rFonts w:asciiTheme="minorHAnsi" w:hAnsiTheme="minorHAnsi"/>
          <w:bCs/>
          <w:color w:val="000000" w:themeColor="text1"/>
          <w:lang w:val="fr-CA"/>
        </w:rPr>
      </w:pPr>
      <w:r w:rsidRPr="007B4833">
        <w:rPr>
          <w:rFonts w:asciiTheme="minorHAnsi" w:hAnsiTheme="minorHAnsi"/>
          <w:bCs/>
          <w:color w:val="000000" w:themeColor="text1"/>
          <w:lang w:val="fr-CA"/>
        </w:rPr>
        <w:t>Est-ce pertinent pour vous personnellement?</w:t>
      </w:r>
    </w:p>
    <w:p w:rsidR="007B4833" w:rsidRPr="007B4833" w:rsidRDefault="007B4833" w:rsidP="007B4833">
      <w:pPr>
        <w:spacing w:line="280" w:lineRule="atLeast"/>
        <w:jc w:val="both"/>
        <w:rPr>
          <w:rFonts w:asciiTheme="minorHAnsi" w:hAnsiTheme="minorHAnsi"/>
          <w:bCs/>
          <w:color w:val="000000" w:themeColor="text1"/>
          <w:lang w:val="fr-CA"/>
        </w:rPr>
      </w:pPr>
    </w:p>
    <w:p w:rsidR="007B4833" w:rsidRPr="007B4833" w:rsidRDefault="007B4833" w:rsidP="007B4833">
      <w:pPr>
        <w:spacing w:line="280" w:lineRule="atLeast"/>
        <w:jc w:val="both"/>
        <w:rPr>
          <w:rFonts w:asciiTheme="minorHAnsi" w:hAnsiTheme="minorHAnsi"/>
          <w:bCs/>
          <w:color w:val="000000" w:themeColor="text1"/>
        </w:rPr>
      </w:pPr>
      <w:r w:rsidRPr="007B4833">
        <w:rPr>
          <w:rFonts w:asciiTheme="minorHAnsi" w:hAnsiTheme="minorHAnsi"/>
          <w:bCs/>
          <w:color w:val="000000" w:themeColor="text1"/>
          <w:lang w:val="fr-CA"/>
        </w:rPr>
        <w:t xml:space="preserve">Finalement, trouvez-vous que c’était un exposé budgétaire pour les Canadiens, ou pour le Parlement/les économistes? </w:t>
      </w:r>
      <w:r w:rsidRPr="007B4833">
        <w:rPr>
          <w:rFonts w:asciiTheme="minorHAnsi" w:hAnsiTheme="minorHAnsi"/>
          <w:bCs/>
          <w:color w:val="000000" w:themeColor="text1"/>
        </w:rPr>
        <w:t>Pourquoi dites-vous cela?</w:t>
      </w:r>
    </w:p>
    <w:p w:rsidR="007B4833" w:rsidRPr="007B4833" w:rsidRDefault="007B4833" w:rsidP="007B4833">
      <w:pPr>
        <w:ind w:right="53"/>
        <w:rPr>
          <w:rFonts w:asciiTheme="minorHAnsi" w:hAnsiTheme="minorHAnsi"/>
          <w:b/>
          <w:i/>
          <w:color w:val="000000" w:themeColor="text1"/>
          <w:lang w:val="en-US"/>
        </w:rPr>
      </w:pPr>
    </w:p>
    <w:p w:rsidR="007B4833" w:rsidRPr="007B4833" w:rsidRDefault="007B4833" w:rsidP="007B4833">
      <w:pPr>
        <w:ind w:right="53"/>
        <w:rPr>
          <w:rFonts w:asciiTheme="minorHAnsi" w:hAnsiTheme="minorHAnsi"/>
          <w:b/>
          <w:color w:val="000000" w:themeColor="text1"/>
        </w:rPr>
      </w:pPr>
      <w:r w:rsidRPr="007B4833">
        <w:rPr>
          <w:rFonts w:asciiTheme="minorHAnsi" w:hAnsiTheme="minorHAnsi"/>
          <w:b/>
          <w:color w:val="000000" w:themeColor="text1"/>
        </w:rPr>
        <w:t>CONCLUSION (5 minutes)</w:t>
      </w:r>
    </w:p>
    <w:p w:rsidR="007B4833" w:rsidRPr="007B4833" w:rsidRDefault="007B4833" w:rsidP="007B4833">
      <w:pPr>
        <w:numPr>
          <w:ilvl w:val="0"/>
          <w:numId w:val="26"/>
        </w:numPr>
        <w:spacing w:line="240" w:lineRule="auto"/>
        <w:ind w:right="53"/>
        <w:rPr>
          <w:rFonts w:asciiTheme="minorHAnsi" w:hAnsiTheme="minorHAnsi"/>
          <w:color w:val="000000" w:themeColor="text1"/>
          <w:lang w:val="fr-CA"/>
        </w:rPr>
      </w:pPr>
      <w:r w:rsidRPr="007B4833">
        <w:rPr>
          <w:rFonts w:asciiTheme="minorHAnsi" w:hAnsiTheme="minorHAnsi"/>
          <w:bCs/>
          <w:color w:val="000000" w:themeColor="text1"/>
          <w:lang w:val="fr-CA"/>
        </w:rPr>
        <w:t xml:space="preserve">Nous avons couvert de nombreux sujets aujourd'hui et j’apprécie réellement le temps et l’énergie que vous avez mis pour vous rendre ici et donner votre opinion. Vos commentaires sont très importants et apportent un éclairage nouveau! </w:t>
      </w:r>
    </w:p>
    <w:p w:rsidR="007B4833" w:rsidRPr="007B4833" w:rsidRDefault="007B4833" w:rsidP="00466AD9">
      <w:pPr>
        <w:ind w:left="720" w:right="53"/>
        <w:jc w:val="both"/>
        <w:rPr>
          <w:color w:val="000000" w:themeColor="text1"/>
          <w:lang w:val="fr-CA"/>
        </w:rPr>
      </w:pPr>
      <w:r w:rsidRPr="007B4833">
        <w:rPr>
          <w:rFonts w:asciiTheme="minorHAnsi" w:hAnsiTheme="minorHAnsi"/>
          <w:bCs/>
          <w:color w:val="000000" w:themeColor="text1"/>
          <w:lang w:val="fr-CA"/>
        </w:rPr>
        <w:t>En conclusion, j’aimerais vous demander si vous avez d’autres commentaires à for</w:t>
      </w:r>
      <w:r w:rsidR="00466AD9">
        <w:rPr>
          <w:rFonts w:asciiTheme="minorHAnsi" w:hAnsiTheme="minorHAnsi"/>
          <w:bCs/>
          <w:color w:val="000000" w:themeColor="text1"/>
          <w:lang w:val="fr-CA"/>
        </w:rPr>
        <w:t>muler au gouvernement du Canada.</w:t>
      </w:r>
    </w:p>
    <w:sectPr w:rsidR="007B4833" w:rsidRPr="007B4833" w:rsidSect="00066C6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0A" w:rsidRDefault="00AA080A" w:rsidP="00C50690">
      <w:pPr>
        <w:spacing w:line="240" w:lineRule="auto"/>
      </w:pPr>
      <w:r>
        <w:separator/>
      </w:r>
    </w:p>
  </w:endnote>
  <w:endnote w:type="continuationSeparator" w:id="0">
    <w:p w:rsidR="00AA080A" w:rsidRDefault="00AA080A"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Pr="002B0D0C" w:rsidRDefault="003D4A6B" w:rsidP="002B0D0C">
    <w:pPr>
      <w:tabs>
        <w:tab w:val="center" w:pos="4680"/>
        <w:tab w:val="right" w:pos="9360"/>
      </w:tabs>
      <w:spacing w:line="240" w:lineRule="auto"/>
    </w:pPr>
  </w:p>
  <w:p w:rsidR="003D4A6B" w:rsidRPr="002B0D0C" w:rsidRDefault="003D4A6B" w:rsidP="002B0D0C">
    <w:pPr>
      <w:pBdr>
        <w:top w:val="single" w:sz="2" w:space="1" w:color="auto"/>
      </w:pBdr>
      <w:tabs>
        <w:tab w:val="center" w:pos="4680"/>
        <w:tab w:val="right" w:pos="9360"/>
      </w:tabs>
      <w:spacing w:line="240" w:lineRule="auto"/>
    </w:pPr>
    <w:r w:rsidRPr="002B0D0C">
      <w:t>©</w:t>
    </w:r>
    <w:r w:rsidRPr="002B0D0C">
      <w:rPr>
        <w:noProof/>
        <w:lang w:val="en-US"/>
      </w:rPr>
      <w:drawing>
        <wp:anchor distT="0" distB="0" distL="114300" distR="114300" simplePos="0" relativeHeight="251659264" behindDoc="0" locked="0" layoutInCell="1" allowOverlap="1" wp14:anchorId="203274A7" wp14:editId="4AB1E6FC">
          <wp:simplePos x="0" y="0"/>
          <wp:positionH relativeFrom="column">
            <wp:posOffset>5943600</wp:posOffset>
          </wp:positionH>
          <wp:positionV relativeFrom="paragraph">
            <wp:posOffset>-159385</wp:posOffset>
          </wp:positionV>
          <wp:extent cx="400050" cy="371475"/>
          <wp:effectExtent l="19050" t="0" r="0" b="0"/>
          <wp:wrapNone/>
          <wp:docPr id="1376" name="Picture 1376"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rsidRPr="002B0D0C">
      <w:t xml:space="preserve"> Corporate Research Associates Inc., 2018</w:t>
    </w:r>
  </w:p>
  <w:p w:rsidR="003D4A6B" w:rsidRDefault="003D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6B" w:rsidRPr="002B0D0C" w:rsidRDefault="00066C6B" w:rsidP="002B0D0C">
    <w:pPr>
      <w:tabs>
        <w:tab w:val="center" w:pos="4680"/>
        <w:tab w:val="right" w:pos="9360"/>
      </w:tabs>
      <w:spacing w:line="240" w:lineRule="auto"/>
    </w:pPr>
  </w:p>
  <w:p w:rsidR="00066C6B" w:rsidRPr="002B0D0C" w:rsidRDefault="00066C6B" w:rsidP="002B0D0C">
    <w:pPr>
      <w:pBdr>
        <w:top w:val="single" w:sz="2" w:space="1" w:color="auto"/>
      </w:pBdr>
      <w:tabs>
        <w:tab w:val="center" w:pos="4680"/>
        <w:tab w:val="right" w:pos="9360"/>
      </w:tabs>
      <w:spacing w:line="240" w:lineRule="auto"/>
    </w:pPr>
    <w:r w:rsidRPr="002B0D0C">
      <w:t>© Corporate Research Associates Inc., 2018</w:t>
    </w:r>
  </w:p>
  <w:p w:rsidR="00066C6B" w:rsidRDefault="0006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0A" w:rsidRDefault="00AA080A" w:rsidP="00C50690">
      <w:pPr>
        <w:spacing w:line="240" w:lineRule="auto"/>
      </w:pPr>
      <w:r>
        <w:separator/>
      </w:r>
    </w:p>
  </w:footnote>
  <w:footnote w:type="continuationSeparator" w:id="0">
    <w:p w:rsidR="00AA080A" w:rsidRDefault="00AA080A"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Default="003D4A6B">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3D4A6B" w:rsidRDefault="003D4A6B">
    <w:pPr>
      <w:ind w:firstLine="360"/>
    </w:pPr>
    <w:r>
      <w:t>Comfort Check-up Program - Customer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Default="003D4A6B">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3D4A6B" w:rsidRDefault="003D4A6B">
    <w:pPr>
      <w:ind w:firstLine="360"/>
    </w:pPr>
    <w:r>
      <w:t>Comfort Check-up Program - Customer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Pr="00D12DB4" w:rsidRDefault="003D4A6B" w:rsidP="00D12DB4">
    <w:pPr>
      <w:pBdr>
        <w:bottom w:val="single" w:sz="2" w:space="1" w:color="auto"/>
      </w:pBdr>
      <w:tabs>
        <w:tab w:val="right" w:pos="9360"/>
      </w:tabs>
      <w:rPr>
        <w:sz w:val="20"/>
      </w:rPr>
    </w:pPr>
    <w:r>
      <w:rPr>
        <w:noProof/>
        <w:sz w:val="20"/>
      </w:rPr>
      <w:t>Finance Canada 2018 Focus Groups on the Economy</w:t>
    </w:r>
    <w:r w:rsidRPr="00D12DB4">
      <w:tab/>
    </w:r>
    <w:r w:rsidRPr="00D12DB4">
      <w:rPr>
        <w:sz w:val="20"/>
      </w:rPr>
      <w:fldChar w:fldCharType="begin"/>
    </w:r>
    <w:r w:rsidRPr="00D12DB4">
      <w:rPr>
        <w:sz w:val="20"/>
      </w:rPr>
      <w:instrText xml:space="preserve"> PAGE   \* MERGEFORMAT </w:instrText>
    </w:r>
    <w:r w:rsidRPr="00D12DB4">
      <w:rPr>
        <w:sz w:val="20"/>
      </w:rPr>
      <w:fldChar w:fldCharType="separate"/>
    </w:r>
    <w:r w:rsidR="00857BC1">
      <w:rPr>
        <w:noProof/>
        <w:sz w:val="20"/>
      </w:rPr>
      <w:t>8</w:t>
    </w:r>
    <w:r w:rsidRPr="00D12DB4">
      <w:rPr>
        <w:noProof/>
        <w:sz w:val="20"/>
      </w:rPr>
      <w:fldChar w:fldCharType="end"/>
    </w:r>
  </w:p>
  <w:p w:rsidR="003D4A6B" w:rsidRDefault="003D4A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6B" w:rsidRDefault="00066C6B" w:rsidP="00066C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8407E"/>
    <w:multiLevelType w:val="hybridMultilevel"/>
    <w:tmpl w:val="BEDA3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28"/>
  </w:num>
  <w:num w:numId="5">
    <w:abstractNumId w:val="32"/>
  </w:num>
  <w:num w:numId="6">
    <w:abstractNumId w:val="29"/>
  </w:num>
  <w:num w:numId="7">
    <w:abstractNumId w:val="6"/>
  </w:num>
  <w:num w:numId="8">
    <w:abstractNumId w:val="9"/>
  </w:num>
  <w:num w:numId="9">
    <w:abstractNumId w:val="3"/>
  </w:num>
  <w:num w:numId="10">
    <w:abstractNumId w:val="27"/>
  </w:num>
  <w:num w:numId="11">
    <w:abstractNumId w:val="18"/>
  </w:num>
  <w:num w:numId="12">
    <w:abstractNumId w:val="26"/>
  </w:num>
  <w:num w:numId="13">
    <w:abstractNumId w:val="5"/>
  </w:num>
  <w:num w:numId="14">
    <w:abstractNumId w:val="14"/>
  </w:num>
  <w:num w:numId="15">
    <w:abstractNumId w:val="8"/>
  </w:num>
  <w:num w:numId="16">
    <w:abstractNumId w:val="25"/>
  </w:num>
  <w:num w:numId="17">
    <w:abstractNumId w:val="21"/>
  </w:num>
  <w:num w:numId="18">
    <w:abstractNumId w:val="23"/>
  </w:num>
  <w:num w:numId="19">
    <w:abstractNumId w:val="22"/>
  </w:num>
  <w:num w:numId="20">
    <w:abstractNumId w:val="4"/>
  </w:num>
  <w:num w:numId="21">
    <w:abstractNumId w:val="20"/>
  </w:num>
  <w:num w:numId="22">
    <w:abstractNumId w:val="1"/>
  </w:num>
  <w:num w:numId="23">
    <w:abstractNumId w:val="24"/>
  </w:num>
  <w:num w:numId="24">
    <w:abstractNumId w:val="13"/>
  </w:num>
  <w:num w:numId="25">
    <w:abstractNumId w:val="11"/>
  </w:num>
  <w:num w:numId="26">
    <w:abstractNumId w:val="16"/>
  </w:num>
  <w:num w:numId="27">
    <w:abstractNumId w:val="10"/>
  </w:num>
  <w:num w:numId="28">
    <w:abstractNumId w:val="15"/>
  </w:num>
  <w:num w:numId="29">
    <w:abstractNumId w:val="30"/>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FF7"/>
    <w:rsid w:val="00025929"/>
    <w:rsid w:val="000259ED"/>
    <w:rsid w:val="0003078E"/>
    <w:rsid w:val="0003199E"/>
    <w:rsid w:val="000345F5"/>
    <w:rsid w:val="00034946"/>
    <w:rsid w:val="00036224"/>
    <w:rsid w:val="000372F6"/>
    <w:rsid w:val="00037999"/>
    <w:rsid w:val="000405F8"/>
    <w:rsid w:val="00043445"/>
    <w:rsid w:val="00044309"/>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6412D"/>
    <w:rsid w:val="00066C6B"/>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904E1"/>
    <w:rsid w:val="0009154B"/>
    <w:rsid w:val="00091DC0"/>
    <w:rsid w:val="0009236E"/>
    <w:rsid w:val="000929F3"/>
    <w:rsid w:val="00092A16"/>
    <w:rsid w:val="00093516"/>
    <w:rsid w:val="0009397A"/>
    <w:rsid w:val="00093C6F"/>
    <w:rsid w:val="00094684"/>
    <w:rsid w:val="00094817"/>
    <w:rsid w:val="00094A61"/>
    <w:rsid w:val="00095581"/>
    <w:rsid w:val="00096655"/>
    <w:rsid w:val="00096814"/>
    <w:rsid w:val="000A011D"/>
    <w:rsid w:val="000A1006"/>
    <w:rsid w:val="000A1376"/>
    <w:rsid w:val="000A16BC"/>
    <w:rsid w:val="000A1887"/>
    <w:rsid w:val="000A3293"/>
    <w:rsid w:val="000A5968"/>
    <w:rsid w:val="000A5A2B"/>
    <w:rsid w:val="000A7067"/>
    <w:rsid w:val="000B07E7"/>
    <w:rsid w:val="000B47E7"/>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4B58"/>
    <w:rsid w:val="001057AB"/>
    <w:rsid w:val="0010585D"/>
    <w:rsid w:val="001066BD"/>
    <w:rsid w:val="00106C6D"/>
    <w:rsid w:val="0010758F"/>
    <w:rsid w:val="001102A4"/>
    <w:rsid w:val="0011393D"/>
    <w:rsid w:val="0011554A"/>
    <w:rsid w:val="00115A62"/>
    <w:rsid w:val="00117572"/>
    <w:rsid w:val="001214EB"/>
    <w:rsid w:val="00121AA6"/>
    <w:rsid w:val="001227A7"/>
    <w:rsid w:val="00126DC6"/>
    <w:rsid w:val="00127FA8"/>
    <w:rsid w:val="00130B24"/>
    <w:rsid w:val="00130C0D"/>
    <w:rsid w:val="00132F5E"/>
    <w:rsid w:val="001342FD"/>
    <w:rsid w:val="00134830"/>
    <w:rsid w:val="00135EA5"/>
    <w:rsid w:val="0013681C"/>
    <w:rsid w:val="00137B9B"/>
    <w:rsid w:val="00137BD6"/>
    <w:rsid w:val="00143D0B"/>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B54"/>
    <w:rsid w:val="00181BEF"/>
    <w:rsid w:val="00185083"/>
    <w:rsid w:val="00186D90"/>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804"/>
    <w:rsid w:val="001A59DD"/>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4F2C"/>
    <w:rsid w:val="001C7B7E"/>
    <w:rsid w:val="001D4498"/>
    <w:rsid w:val="001D5DBF"/>
    <w:rsid w:val="001D7D17"/>
    <w:rsid w:val="001E004A"/>
    <w:rsid w:val="001E1745"/>
    <w:rsid w:val="001E358C"/>
    <w:rsid w:val="001E36F0"/>
    <w:rsid w:val="001E42FF"/>
    <w:rsid w:val="001E4A8A"/>
    <w:rsid w:val="001E6BD1"/>
    <w:rsid w:val="001E6E29"/>
    <w:rsid w:val="001E714D"/>
    <w:rsid w:val="001E7D30"/>
    <w:rsid w:val="001F037C"/>
    <w:rsid w:val="001F06DC"/>
    <w:rsid w:val="001F0843"/>
    <w:rsid w:val="001F2678"/>
    <w:rsid w:val="001F3A10"/>
    <w:rsid w:val="001F582F"/>
    <w:rsid w:val="001F5969"/>
    <w:rsid w:val="00203C6A"/>
    <w:rsid w:val="0020453C"/>
    <w:rsid w:val="00210C33"/>
    <w:rsid w:val="00212095"/>
    <w:rsid w:val="00212E0E"/>
    <w:rsid w:val="00215014"/>
    <w:rsid w:val="00215026"/>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31206"/>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A6E"/>
    <w:rsid w:val="00251D59"/>
    <w:rsid w:val="002537B3"/>
    <w:rsid w:val="002547A4"/>
    <w:rsid w:val="0025545C"/>
    <w:rsid w:val="0025684F"/>
    <w:rsid w:val="00256D55"/>
    <w:rsid w:val="00257687"/>
    <w:rsid w:val="00261664"/>
    <w:rsid w:val="00262C14"/>
    <w:rsid w:val="0026419B"/>
    <w:rsid w:val="00265BDF"/>
    <w:rsid w:val="00266391"/>
    <w:rsid w:val="00266AD9"/>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596"/>
    <w:rsid w:val="002909EE"/>
    <w:rsid w:val="00290C1A"/>
    <w:rsid w:val="00294368"/>
    <w:rsid w:val="00295A9B"/>
    <w:rsid w:val="00295D6A"/>
    <w:rsid w:val="002A04D6"/>
    <w:rsid w:val="002A158E"/>
    <w:rsid w:val="002A18B7"/>
    <w:rsid w:val="002A2C88"/>
    <w:rsid w:val="002A7004"/>
    <w:rsid w:val="002B0887"/>
    <w:rsid w:val="002B0D0C"/>
    <w:rsid w:val="002B1F47"/>
    <w:rsid w:val="002B5DBD"/>
    <w:rsid w:val="002B6353"/>
    <w:rsid w:val="002B6A22"/>
    <w:rsid w:val="002C3F5E"/>
    <w:rsid w:val="002C5BFC"/>
    <w:rsid w:val="002C6D3A"/>
    <w:rsid w:val="002C712B"/>
    <w:rsid w:val="002C71CC"/>
    <w:rsid w:val="002C7501"/>
    <w:rsid w:val="002D1109"/>
    <w:rsid w:val="002D1956"/>
    <w:rsid w:val="002D308B"/>
    <w:rsid w:val="002D4CBE"/>
    <w:rsid w:val="002D62AE"/>
    <w:rsid w:val="002D6758"/>
    <w:rsid w:val="002D7EBD"/>
    <w:rsid w:val="002E1550"/>
    <w:rsid w:val="002E184D"/>
    <w:rsid w:val="002E18FD"/>
    <w:rsid w:val="002E1F68"/>
    <w:rsid w:val="002E319A"/>
    <w:rsid w:val="002E3CB8"/>
    <w:rsid w:val="002E4184"/>
    <w:rsid w:val="002E41D9"/>
    <w:rsid w:val="002E4436"/>
    <w:rsid w:val="002E4F09"/>
    <w:rsid w:val="002E6023"/>
    <w:rsid w:val="002E6394"/>
    <w:rsid w:val="002E65ED"/>
    <w:rsid w:val="002E7508"/>
    <w:rsid w:val="002E7FA7"/>
    <w:rsid w:val="002F0525"/>
    <w:rsid w:val="002F05C2"/>
    <w:rsid w:val="002F0A5A"/>
    <w:rsid w:val="002F3CDE"/>
    <w:rsid w:val="002F5B65"/>
    <w:rsid w:val="002F6877"/>
    <w:rsid w:val="002F7345"/>
    <w:rsid w:val="003014FC"/>
    <w:rsid w:val="0030192F"/>
    <w:rsid w:val="0030204E"/>
    <w:rsid w:val="00304BD6"/>
    <w:rsid w:val="0030648B"/>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8F7"/>
    <w:rsid w:val="00377ACB"/>
    <w:rsid w:val="00377B6A"/>
    <w:rsid w:val="00380702"/>
    <w:rsid w:val="00381384"/>
    <w:rsid w:val="0038156C"/>
    <w:rsid w:val="0038169B"/>
    <w:rsid w:val="00383EC5"/>
    <w:rsid w:val="00385B2E"/>
    <w:rsid w:val="00386457"/>
    <w:rsid w:val="0038650E"/>
    <w:rsid w:val="00386E8B"/>
    <w:rsid w:val="00387335"/>
    <w:rsid w:val="003876C3"/>
    <w:rsid w:val="0038788D"/>
    <w:rsid w:val="00390749"/>
    <w:rsid w:val="003923D4"/>
    <w:rsid w:val="00392534"/>
    <w:rsid w:val="00392F49"/>
    <w:rsid w:val="00395264"/>
    <w:rsid w:val="003A02C1"/>
    <w:rsid w:val="003A084C"/>
    <w:rsid w:val="003A0F3F"/>
    <w:rsid w:val="003A488A"/>
    <w:rsid w:val="003A4E18"/>
    <w:rsid w:val="003A58C3"/>
    <w:rsid w:val="003B0033"/>
    <w:rsid w:val="003B0738"/>
    <w:rsid w:val="003B5606"/>
    <w:rsid w:val="003C058E"/>
    <w:rsid w:val="003C35CF"/>
    <w:rsid w:val="003C46A7"/>
    <w:rsid w:val="003C4CAC"/>
    <w:rsid w:val="003C598F"/>
    <w:rsid w:val="003C6408"/>
    <w:rsid w:val="003C76BB"/>
    <w:rsid w:val="003D06F7"/>
    <w:rsid w:val="003D22B3"/>
    <w:rsid w:val="003D2C63"/>
    <w:rsid w:val="003D3260"/>
    <w:rsid w:val="003D4130"/>
    <w:rsid w:val="003D4A6B"/>
    <w:rsid w:val="003D6F73"/>
    <w:rsid w:val="003D6F7F"/>
    <w:rsid w:val="003E0E20"/>
    <w:rsid w:val="003E2561"/>
    <w:rsid w:val="003E27AF"/>
    <w:rsid w:val="003E2D1B"/>
    <w:rsid w:val="003E399D"/>
    <w:rsid w:val="003E3C79"/>
    <w:rsid w:val="003E559D"/>
    <w:rsid w:val="003E6019"/>
    <w:rsid w:val="003E7162"/>
    <w:rsid w:val="003F08F6"/>
    <w:rsid w:val="003F10AD"/>
    <w:rsid w:val="003F1214"/>
    <w:rsid w:val="003F2CE9"/>
    <w:rsid w:val="003F7564"/>
    <w:rsid w:val="003F7980"/>
    <w:rsid w:val="0040010E"/>
    <w:rsid w:val="004002FA"/>
    <w:rsid w:val="00401B5A"/>
    <w:rsid w:val="00404750"/>
    <w:rsid w:val="004057C2"/>
    <w:rsid w:val="00406E57"/>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72DF"/>
    <w:rsid w:val="00436114"/>
    <w:rsid w:val="00436194"/>
    <w:rsid w:val="00436A83"/>
    <w:rsid w:val="00440760"/>
    <w:rsid w:val="00440905"/>
    <w:rsid w:val="00441F2F"/>
    <w:rsid w:val="004436F6"/>
    <w:rsid w:val="004441E2"/>
    <w:rsid w:val="00446CBA"/>
    <w:rsid w:val="004526DF"/>
    <w:rsid w:val="004528B0"/>
    <w:rsid w:val="00452AAD"/>
    <w:rsid w:val="00452C31"/>
    <w:rsid w:val="00452CF7"/>
    <w:rsid w:val="00460F08"/>
    <w:rsid w:val="00461848"/>
    <w:rsid w:val="00463837"/>
    <w:rsid w:val="0046384A"/>
    <w:rsid w:val="00466AD9"/>
    <w:rsid w:val="00467153"/>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7AC1"/>
    <w:rsid w:val="00487BFF"/>
    <w:rsid w:val="00490BF3"/>
    <w:rsid w:val="00491003"/>
    <w:rsid w:val="0049215D"/>
    <w:rsid w:val="004963EE"/>
    <w:rsid w:val="004965DC"/>
    <w:rsid w:val="00497B90"/>
    <w:rsid w:val="004A0A0F"/>
    <w:rsid w:val="004A1CDC"/>
    <w:rsid w:val="004A2BAA"/>
    <w:rsid w:val="004B05EF"/>
    <w:rsid w:val="004B09C2"/>
    <w:rsid w:val="004B1B01"/>
    <w:rsid w:val="004B3FBE"/>
    <w:rsid w:val="004B4045"/>
    <w:rsid w:val="004B5A03"/>
    <w:rsid w:val="004B7D2C"/>
    <w:rsid w:val="004B7FEE"/>
    <w:rsid w:val="004C0197"/>
    <w:rsid w:val="004C0677"/>
    <w:rsid w:val="004C10B3"/>
    <w:rsid w:val="004C1304"/>
    <w:rsid w:val="004C193C"/>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511"/>
    <w:rsid w:val="004E36A4"/>
    <w:rsid w:val="004E4763"/>
    <w:rsid w:val="004E59B8"/>
    <w:rsid w:val="004E5BFE"/>
    <w:rsid w:val="004E5D03"/>
    <w:rsid w:val="004E63B8"/>
    <w:rsid w:val="004E67D8"/>
    <w:rsid w:val="004E76C1"/>
    <w:rsid w:val="004F0A82"/>
    <w:rsid w:val="004F1F35"/>
    <w:rsid w:val="004F35DA"/>
    <w:rsid w:val="004F5399"/>
    <w:rsid w:val="004F74C4"/>
    <w:rsid w:val="004F7FBE"/>
    <w:rsid w:val="00500FD2"/>
    <w:rsid w:val="00501056"/>
    <w:rsid w:val="00502B04"/>
    <w:rsid w:val="00502D5F"/>
    <w:rsid w:val="005038C2"/>
    <w:rsid w:val="005043CC"/>
    <w:rsid w:val="00504576"/>
    <w:rsid w:val="00504BF1"/>
    <w:rsid w:val="00505240"/>
    <w:rsid w:val="00505DA8"/>
    <w:rsid w:val="00506E6A"/>
    <w:rsid w:val="00506EE7"/>
    <w:rsid w:val="0051000F"/>
    <w:rsid w:val="00510622"/>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6F1D"/>
    <w:rsid w:val="00547590"/>
    <w:rsid w:val="005521B6"/>
    <w:rsid w:val="00552434"/>
    <w:rsid w:val="00552F00"/>
    <w:rsid w:val="00553508"/>
    <w:rsid w:val="00553C01"/>
    <w:rsid w:val="00554426"/>
    <w:rsid w:val="005567FF"/>
    <w:rsid w:val="0056072E"/>
    <w:rsid w:val="00560906"/>
    <w:rsid w:val="00560917"/>
    <w:rsid w:val="00562F04"/>
    <w:rsid w:val="00563B9A"/>
    <w:rsid w:val="00563D5E"/>
    <w:rsid w:val="00565644"/>
    <w:rsid w:val="00566D92"/>
    <w:rsid w:val="00566F35"/>
    <w:rsid w:val="00576494"/>
    <w:rsid w:val="005771C0"/>
    <w:rsid w:val="00582EA4"/>
    <w:rsid w:val="00583497"/>
    <w:rsid w:val="005849B1"/>
    <w:rsid w:val="00586721"/>
    <w:rsid w:val="0059239F"/>
    <w:rsid w:val="0059369A"/>
    <w:rsid w:val="00593CBF"/>
    <w:rsid w:val="00594E6F"/>
    <w:rsid w:val="005960DE"/>
    <w:rsid w:val="005979A5"/>
    <w:rsid w:val="005A0357"/>
    <w:rsid w:val="005A1043"/>
    <w:rsid w:val="005A147E"/>
    <w:rsid w:val="005A1D82"/>
    <w:rsid w:val="005A2A97"/>
    <w:rsid w:val="005A39F7"/>
    <w:rsid w:val="005A7382"/>
    <w:rsid w:val="005A7C0F"/>
    <w:rsid w:val="005B13C4"/>
    <w:rsid w:val="005B2077"/>
    <w:rsid w:val="005B5A1D"/>
    <w:rsid w:val="005B76CF"/>
    <w:rsid w:val="005C1A78"/>
    <w:rsid w:val="005C1D3B"/>
    <w:rsid w:val="005C4A2A"/>
    <w:rsid w:val="005C607A"/>
    <w:rsid w:val="005C74A2"/>
    <w:rsid w:val="005D00DF"/>
    <w:rsid w:val="005D13F2"/>
    <w:rsid w:val="005D1E01"/>
    <w:rsid w:val="005D4CA7"/>
    <w:rsid w:val="005D65A7"/>
    <w:rsid w:val="005D6D88"/>
    <w:rsid w:val="005D7CE9"/>
    <w:rsid w:val="005E0D2E"/>
    <w:rsid w:val="005E1236"/>
    <w:rsid w:val="005E2AAD"/>
    <w:rsid w:val="005E3E9E"/>
    <w:rsid w:val="005E4518"/>
    <w:rsid w:val="005E4AB2"/>
    <w:rsid w:val="005E58C0"/>
    <w:rsid w:val="005E5F25"/>
    <w:rsid w:val="005E6C6C"/>
    <w:rsid w:val="005E7636"/>
    <w:rsid w:val="005F093F"/>
    <w:rsid w:val="005F0A53"/>
    <w:rsid w:val="005F10B4"/>
    <w:rsid w:val="005F1DF3"/>
    <w:rsid w:val="005F5977"/>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20E93"/>
    <w:rsid w:val="00622218"/>
    <w:rsid w:val="00622A62"/>
    <w:rsid w:val="00624795"/>
    <w:rsid w:val="00624E8A"/>
    <w:rsid w:val="006273BB"/>
    <w:rsid w:val="006273BF"/>
    <w:rsid w:val="00632164"/>
    <w:rsid w:val="00632829"/>
    <w:rsid w:val="00634133"/>
    <w:rsid w:val="00635996"/>
    <w:rsid w:val="00636109"/>
    <w:rsid w:val="006364C3"/>
    <w:rsid w:val="00636E25"/>
    <w:rsid w:val="00637FCB"/>
    <w:rsid w:val="00642E13"/>
    <w:rsid w:val="00645068"/>
    <w:rsid w:val="00645ABD"/>
    <w:rsid w:val="00652528"/>
    <w:rsid w:val="006528A6"/>
    <w:rsid w:val="00653440"/>
    <w:rsid w:val="0065417E"/>
    <w:rsid w:val="00654421"/>
    <w:rsid w:val="00654D10"/>
    <w:rsid w:val="00656473"/>
    <w:rsid w:val="0066084F"/>
    <w:rsid w:val="00661B57"/>
    <w:rsid w:val="0066578C"/>
    <w:rsid w:val="00666313"/>
    <w:rsid w:val="006665A6"/>
    <w:rsid w:val="00666AC7"/>
    <w:rsid w:val="0066783F"/>
    <w:rsid w:val="00670194"/>
    <w:rsid w:val="00670213"/>
    <w:rsid w:val="0067206C"/>
    <w:rsid w:val="006725F4"/>
    <w:rsid w:val="00674AB1"/>
    <w:rsid w:val="00674F9C"/>
    <w:rsid w:val="00676FD3"/>
    <w:rsid w:val="0067757A"/>
    <w:rsid w:val="00680D57"/>
    <w:rsid w:val="00682554"/>
    <w:rsid w:val="00684BA8"/>
    <w:rsid w:val="00687112"/>
    <w:rsid w:val="00690464"/>
    <w:rsid w:val="00690822"/>
    <w:rsid w:val="006919F9"/>
    <w:rsid w:val="0069261A"/>
    <w:rsid w:val="006941EC"/>
    <w:rsid w:val="0069518A"/>
    <w:rsid w:val="00695E99"/>
    <w:rsid w:val="00696D33"/>
    <w:rsid w:val="006A0B88"/>
    <w:rsid w:val="006A17A2"/>
    <w:rsid w:val="006A3E56"/>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04C5"/>
    <w:rsid w:val="007016A8"/>
    <w:rsid w:val="0070361E"/>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69FE"/>
    <w:rsid w:val="007675F2"/>
    <w:rsid w:val="00767B18"/>
    <w:rsid w:val="007728D0"/>
    <w:rsid w:val="00773351"/>
    <w:rsid w:val="0077368B"/>
    <w:rsid w:val="00773DED"/>
    <w:rsid w:val="0077540C"/>
    <w:rsid w:val="00775A9D"/>
    <w:rsid w:val="00775D2F"/>
    <w:rsid w:val="0077718D"/>
    <w:rsid w:val="00777E45"/>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405A"/>
    <w:rsid w:val="007A44A5"/>
    <w:rsid w:val="007A644A"/>
    <w:rsid w:val="007B074B"/>
    <w:rsid w:val="007B13D0"/>
    <w:rsid w:val="007B3418"/>
    <w:rsid w:val="007B4833"/>
    <w:rsid w:val="007B584E"/>
    <w:rsid w:val="007B5D60"/>
    <w:rsid w:val="007B7052"/>
    <w:rsid w:val="007C2139"/>
    <w:rsid w:val="007C2280"/>
    <w:rsid w:val="007C2965"/>
    <w:rsid w:val="007C2D7B"/>
    <w:rsid w:val="007C312C"/>
    <w:rsid w:val="007C34CE"/>
    <w:rsid w:val="007C3738"/>
    <w:rsid w:val="007C4839"/>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F0BFC"/>
    <w:rsid w:val="007F0D44"/>
    <w:rsid w:val="007F1944"/>
    <w:rsid w:val="007F1962"/>
    <w:rsid w:val="007F1FD8"/>
    <w:rsid w:val="007F329F"/>
    <w:rsid w:val="007F486A"/>
    <w:rsid w:val="007F66AD"/>
    <w:rsid w:val="007F6865"/>
    <w:rsid w:val="007F7A80"/>
    <w:rsid w:val="007F7F9C"/>
    <w:rsid w:val="00801692"/>
    <w:rsid w:val="00801764"/>
    <w:rsid w:val="00801A63"/>
    <w:rsid w:val="0080544C"/>
    <w:rsid w:val="00807122"/>
    <w:rsid w:val="00810AE6"/>
    <w:rsid w:val="0081163D"/>
    <w:rsid w:val="008120D4"/>
    <w:rsid w:val="00812B2B"/>
    <w:rsid w:val="008135A3"/>
    <w:rsid w:val="008135EF"/>
    <w:rsid w:val="008137B3"/>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430D3"/>
    <w:rsid w:val="00851748"/>
    <w:rsid w:val="008529CA"/>
    <w:rsid w:val="00852D75"/>
    <w:rsid w:val="0085380F"/>
    <w:rsid w:val="00854401"/>
    <w:rsid w:val="00855F0E"/>
    <w:rsid w:val="00856527"/>
    <w:rsid w:val="00857427"/>
    <w:rsid w:val="00857BC1"/>
    <w:rsid w:val="008607B5"/>
    <w:rsid w:val="00860852"/>
    <w:rsid w:val="00861E27"/>
    <w:rsid w:val="00862378"/>
    <w:rsid w:val="008637C6"/>
    <w:rsid w:val="00864DFD"/>
    <w:rsid w:val="00865ACD"/>
    <w:rsid w:val="00866277"/>
    <w:rsid w:val="008666F9"/>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5E90"/>
    <w:rsid w:val="008F7218"/>
    <w:rsid w:val="008F780D"/>
    <w:rsid w:val="008F7DFA"/>
    <w:rsid w:val="009006A3"/>
    <w:rsid w:val="00900CDB"/>
    <w:rsid w:val="0090328E"/>
    <w:rsid w:val="0090354A"/>
    <w:rsid w:val="00904C06"/>
    <w:rsid w:val="00906570"/>
    <w:rsid w:val="00906A58"/>
    <w:rsid w:val="00907677"/>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3A5C"/>
    <w:rsid w:val="0095579A"/>
    <w:rsid w:val="00955A57"/>
    <w:rsid w:val="00956731"/>
    <w:rsid w:val="00957E82"/>
    <w:rsid w:val="009600CE"/>
    <w:rsid w:val="00961BBE"/>
    <w:rsid w:val="00962327"/>
    <w:rsid w:val="00962642"/>
    <w:rsid w:val="009627DB"/>
    <w:rsid w:val="00963A9D"/>
    <w:rsid w:val="00963DC0"/>
    <w:rsid w:val="00963DC2"/>
    <w:rsid w:val="00964161"/>
    <w:rsid w:val="009657F0"/>
    <w:rsid w:val="00966E31"/>
    <w:rsid w:val="00966F53"/>
    <w:rsid w:val="009701E5"/>
    <w:rsid w:val="009705C5"/>
    <w:rsid w:val="009707BA"/>
    <w:rsid w:val="00972754"/>
    <w:rsid w:val="0097398E"/>
    <w:rsid w:val="00974941"/>
    <w:rsid w:val="00974BBB"/>
    <w:rsid w:val="00975440"/>
    <w:rsid w:val="00975A3B"/>
    <w:rsid w:val="009773DB"/>
    <w:rsid w:val="009806BF"/>
    <w:rsid w:val="009815F9"/>
    <w:rsid w:val="0098387C"/>
    <w:rsid w:val="00983D5A"/>
    <w:rsid w:val="00983FE5"/>
    <w:rsid w:val="00984686"/>
    <w:rsid w:val="009854E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6373"/>
    <w:rsid w:val="009A6A19"/>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482F"/>
    <w:rsid w:val="009D5BC5"/>
    <w:rsid w:val="009D73AE"/>
    <w:rsid w:val="009D790E"/>
    <w:rsid w:val="009E0229"/>
    <w:rsid w:val="009E1098"/>
    <w:rsid w:val="009E2174"/>
    <w:rsid w:val="009E3357"/>
    <w:rsid w:val="009E6C03"/>
    <w:rsid w:val="009E6C50"/>
    <w:rsid w:val="009E751D"/>
    <w:rsid w:val="009F0FAF"/>
    <w:rsid w:val="009F328B"/>
    <w:rsid w:val="009F42FA"/>
    <w:rsid w:val="009F4321"/>
    <w:rsid w:val="009F4DEA"/>
    <w:rsid w:val="009F65EA"/>
    <w:rsid w:val="009F673F"/>
    <w:rsid w:val="009F6EDC"/>
    <w:rsid w:val="009F7D6F"/>
    <w:rsid w:val="00A00AC2"/>
    <w:rsid w:val="00A01FFD"/>
    <w:rsid w:val="00A043C6"/>
    <w:rsid w:val="00A11257"/>
    <w:rsid w:val="00A14641"/>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51EE6"/>
    <w:rsid w:val="00A51F2A"/>
    <w:rsid w:val="00A54001"/>
    <w:rsid w:val="00A55670"/>
    <w:rsid w:val="00A55E9D"/>
    <w:rsid w:val="00A576C3"/>
    <w:rsid w:val="00A60A8F"/>
    <w:rsid w:val="00A6319E"/>
    <w:rsid w:val="00A632FD"/>
    <w:rsid w:val="00A64FBC"/>
    <w:rsid w:val="00A65033"/>
    <w:rsid w:val="00A65F67"/>
    <w:rsid w:val="00A6668A"/>
    <w:rsid w:val="00A673D5"/>
    <w:rsid w:val="00A67A6A"/>
    <w:rsid w:val="00A7360F"/>
    <w:rsid w:val="00A75708"/>
    <w:rsid w:val="00A8123A"/>
    <w:rsid w:val="00A81D9D"/>
    <w:rsid w:val="00A82542"/>
    <w:rsid w:val="00A8262F"/>
    <w:rsid w:val="00A85187"/>
    <w:rsid w:val="00A86107"/>
    <w:rsid w:val="00A903FD"/>
    <w:rsid w:val="00A915BA"/>
    <w:rsid w:val="00A91D93"/>
    <w:rsid w:val="00A91E8A"/>
    <w:rsid w:val="00A9642B"/>
    <w:rsid w:val="00A9642C"/>
    <w:rsid w:val="00A9668F"/>
    <w:rsid w:val="00AA080A"/>
    <w:rsid w:val="00AA0A55"/>
    <w:rsid w:val="00AA2EB9"/>
    <w:rsid w:val="00AA3460"/>
    <w:rsid w:val="00AA61B4"/>
    <w:rsid w:val="00AA6503"/>
    <w:rsid w:val="00AA703F"/>
    <w:rsid w:val="00AA7B53"/>
    <w:rsid w:val="00AB0DDB"/>
    <w:rsid w:val="00AB0E4E"/>
    <w:rsid w:val="00AB10D8"/>
    <w:rsid w:val="00AB2428"/>
    <w:rsid w:val="00AB47D2"/>
    <w:rsid w:val="00AB4B5F"/>
    <w:rsid w:val="00AB73B8"/>
    <w:rsid w:val="00AB7530"/>
    <w:rsid w:val="00AC0542"/>
    <w:rsid w:val="00AC1355"/>
    <w:rsid w:val="00AC275D"/>
    <w:rsid w:val="00AC2DB4"/>
    <w:rsid w:val="00AC3686"/>
    <w:rsid w:val="00AC67AB"/>
    <w:rsid w:val="00AD1E3F"/>
    <w:rsid w:val="00AD251F"/>
    <w:rsid w:val="00AD2DE8"/>
    <w:rsid w:val="00AD4F5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4B96"/>
    <w:rsid w:val="00AF5E2B"/>
    <w:rsid w:val="00AF6205"/>
    <w:rsid w:val="00AF772D"/>
    <w:rsid w:val="00B01CF5"/>
    <w:rsid w:val="00B0615C"/>
    <w:rsid w:val="00B07034"/>
    <w:rsid w:val="00B12263"/>
    <w:rsid w:val="00B12BC0"/>
    <w:rsid w:val="00B145EE"/>
    <w:rsid w:val="00B16335"/>
    <w:rsid w:val="00B1704F"/>
    <w:rsid w:val="00B207F6"/>
    <w:rsid w:val="00B20DD3"/>
    <w:rsid w:val="00B216B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772B"/>
    <w:rsid w:val="00B801A3"/>
    <w:rsid w:val="00B806E9"/>
    <w:rsid w:val="00B81421"/>
    <w:rsid w:val="00B816A7"/>
    <w:rsid w:val="00B81D96"/>
    <w:rsid w:val="00B82A5F"/>
    <w:rsid w:val="00B837E5"/>
    <w:rsid w:val="00B84BC6"/>
    <w:rsid w:val="00B84C08"/>
    <w:rsid w:val="00B84C1A"/>
    <w:rsid w:val="00B8599A"/>
    <w:rsid w:val="00B8644E"/>
    <w:rsid w:val="00B9128C"/>
    <w:rsid w:val="00B91BF1"/>
    <w:rsid w:val="00B91F10"/>
    <w:rsid w:val="00B92B51"/>
    <w:rsid w:val="00B94E4C"/>
    <w:rsid w:val="00B968BA"/>
    <w:rsid w:val="00B978F3"/>
    <w:rsid w:val="00BA2C37"/>
    <w:rsid w:val="00BA3A91"/>
    <w:rsid w:val="00BA4363"/>
    <w:rsid w:val="00BA46EF"/>
    <w:rsid w:val="00BA5158"/>
    <w:rsid w:val="00BA5939"/>
    <w:rsid w:val="00BA6722"/>
    <w:rsid w:val="00BB0277"/>
    <w:rsid w:val="00BB2574"/>
    <w:rsid w:val="00BB3BCF"/>
    <w:rsid w:val="00BB410E"/>
    <w:rsid w:val="00BB4A9F"/>
    <w:rsid w:val="00BB4FC4"/>
    <w:rsid w:val="00BB64F9"/>
    <w:rsid w:val="00BB6E0D"/>
    <w:rsid w:val="00BC1AB1"/>
    <w:rsid w:val="00BC2DC8"/>
    <w:rsid w:val="00BC4991"/>
    <w:rsid w:val="00BC60C2"/>
    <w:rsid w:val="00BC678B"/>
    <w:rsid w:val="00BC680B"/>
    <w:rsid w:val="00BC7F1E"/>
    <w:rsid w:val="00BD0211"/>
    <w:rsid w:val="00BD29DE"/>
    <w:rsid w:val="00BD36C1"/>
    <w:rsid w:val="00BD3776"/>
    <w:rsid w:val="00BD3BCB"/>
    <w:rsid w:val="00BD4EB2"/>
    <w:rsid w:val="00BD727E"/>
    <w:rsid w:val="00BD7EE8"/>
    <w:rsid w:val="00BE148E"/>
    <w:rsid w:val="00BE5CBF"/>
    <w:rsid w:val="00BE6981"/>
    <w:rsid w:val="00BF34BB"/>
    <w:rsid w:val="00BF39FE"/>
    <w:rsid w:val="00BF3ECF"/>
    <w:rsid w:val="00BF4682"/>
    <w:rsid w:val="00BF50F8"/>
    <w:rsid w:val="00BF58C2"/>
    <w:rsid w:val="00BF732C"/>
    <w:rsid w:val="00C00395"/>
    <w:rsid w:val="00C026B8"/>
    <w:rsid w:val="00C033A2"/>
    <w:rsid w:val="00C033D9"/>
    <w:rsid w:val="00C038A7"/>
    <w:rsid w:val="00C0649E"/>
    <w:rsid w:val="00C06C42"/>
    <w:rsid w:val="00C102A8"/>
    <w:rsid w:val="00C10E25"/>
    <w:rsid w:val="00C11C34"/>
    <w:rsid w:val="00C122AE"/>
    <w:rsid w:val="00C13A4A"/>
    <w:rsid w:val="00C167C6"/>
    <w:rsid w:val="00C21539"/>
    <w:rsid w:val="00C21760"/>
    <w:rsid w:val="00C233C0"/>
    <w:rsid w:val="00C23B04"/>
    <w:rsid w:val="00C23CBD"/>
    <w:rsid w:val="00C23D26"/>
    <w:rsid w:val="00C24598"/>
    <w:rsid w:val="00C26671"/>
    <w:rsid w:val="00C30617"/>
    <w:rsid w:val="00C30674"/>
    <w:rsid w:val="00C318F1"/>
    <w:rsid w:val="00C31F16"/>
    <w:rsid w:val="00C32851"/>
    <w:rsid w:val="00C32B0A"/>
    <w:rsid w:val="00C36907"/>
    <w:rsid w:val="00C36A68"/>
    <w:rsid w:val="00C41BD4"/>
    <w:rsid w:val="00C41F3E"/>
    <w:rsid w:val="00C42C58"/>
    <w:rsid w:val="00C42CB4"/>
    <w:rsid w:val="00C4432E"/>
    <w:rsid w:val="00C46AE5"/>
    <w:rsid w:val="00C46E23"/>
    <w:rsid w:val="00C46F04"/>
    <w:rsid w:val="00C50690"/>
    <w:rsid w:val="00C51E1C"/>
    <w:rsid w:val="00C53A13"/>
    <w:rsid w:val="00C54213"/>
    <w:rsid w:val="00C60D9C"/>
    <w:rsid w:val="00C61094"/>
    <w:rsid w:val="00C623B9"/>
    <w:rsid w:val="00C625B1"/>
    <w:rsid w:val="00C62948"/>
    <w:rsid w:val="00C63ED6"/>
    <w:rsid w:val="00C654CB"/>
    <w:rsid w:val="00C65F66"/>
    <w:rsid w:val="00C66366"/>
    <w:rsid w:val="00C70037"/>
    <w:rsid w:val="00C70C0D"/>
    <w:rsid w:val="00C70F9A"/>
    <w:rsid w:val="00C7114E"/>
    <w:rsid w:val="00C74125"/>
    <w:rsid w:val="00C74BF1"/>
    <w:rsid w:val="00C755D7"/>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564B"/>
    <w:rsid w:val="00CE5A6D"/>
    <w:rsid w:val="00CE7AE1"/>
    <w:rsid w:val="00CF0009"/>
    <w:rsid w:val="00CF00F4"/>
    <w:rsid w:val="00CF0A6F"/>
    <w:rsid w:val="00CF1E85"/>
    <w:rsid w:val="00CF2DB1"/>
    <w:rsid w:val="00CF4367"/>
    <w:rsid w:val="00CF43DD"/>
    <w:rsid w:val="00CF493D"/>
    <w:rsid w:val="00CF5119"/>
    <w:rsid w:val="00CF5589"/>
    <w:rsid w:val="00CF55A2"/>
    <w:rsid w:val="00CF6111"/>
    <w:rsid w:val="00D01EEE"/>
    <w:rsid w:val="00D025B2"/>
    <w:rsid w:val="00D03157"/>
    <w:rsid w:val="00D03E03"/>
    <w:rsid w:val="00D03F27"/>
    <w:rsid w:val="00D07CD0"/>
    <w:rsid w:val="00D1037B"/>
    <w:rsid w:val="00D10602"/>
    <w:rsid w:val="00D10BA7"/>
    <w:rsid w:val="00D11274"/>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B2E"/>
    <w:rsid w:val="00D307D8"/>
    <w:rsid w:val="00D30C06"/>
    <w:rsid w:val="00D31A38"/>
    <w:rsid w:val="00D32036"/>
    <w:rsid w:val="00D33C6A"/>
    <w:rsid w:val="00D33DA2"/>
    <w:rsid w:val="00D35541"/>
    <w:rsid w:val="00D360BA"/>
    <w:rsid w:val="00D363A9"/>
    <w:rsid w:val="00D379CE"/>
    <w:rsid w:val="00D37CEC"/>
    <w:rsid w:val="00D40121"/>
    <w:rsid w:val="00D404B6"/>
    <w:rsid w:val="00D41E90"/>
    <w:rsid w:val="00D43701"/>
    <w:rsid w:val="00D46FC2"/>
    <w:rsid w:val="00D52CC7"/>
    <w:rsid w:val="00D53A2C"/>
    <w:rsid w:val="00D53F65"/>
    <w:rsid w:val="00D547AA"/>
    <w:rsid w:val="00D54C88"/>
    <w:rsid w:val="00D55C54"/>
    <w:rsid w:val="00D60DB0"/>
    <w:rsid w:val="00D60EA4"/>
    <w:rsid w:val="00D61F38"/>
    <w:rsid w:val="00D62222"/>
    <w:rsid w:val="00D65944"/>
    <w:rsid w:val="00D70751"/>
    <w:rsid w:val="00D709BD"/>
    <w:rsid w:val="00D7133A"/>
    <w:rsid w:val="00D71F3F"/>
    <w:rsid w:val="00D73D97"/>
    <w:rsid w:val="00D7687B"/>
    <w:rsid w:val="00D77406"/>
    <w:rsid w:val="00D829E4"/>
    <w:rsid w:val="00D830B6"/>
    <w:rsid w:val="00D83FEF"/>
    <w:rsid w:val="00D848A0"/>
    <w:rsid w:val="00D85206"/>
    <w:rsid w:val="00D911BB"/>
    <w:rsid w:val="00D91CD4"/>
    <w:rsid w:val="00D93B7D"/>
    <w:rsid w:val="00D943CA"/>
    <w:rsid w:val="00D94EC6"/>
    <w:rsid w:val="00D96FB9"/>
    <w:rsid w:val="00DA0F9B"/>
    <w:rsid w:val="00DA1623"/>
    <w:rsid w:val="00DA178C"/>
    <w:rsid w:val="00DA280C"/>
    <w:rsid w:val="00DA2E58"/>
    <w:rsid w:val="00DA30C6"/>
    <w:rsid w:val="00DA35E3"/>
    <w:rsid w:val="00DA3A42"/>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8D7"/>
    <w:rsid w:val="00DC2F67"/>
    <w:rsid w:val="00DC3237"/>
    <w:rsid w:val="00DC3753"/>
    <w:rsid w:val="00DC4D46"/>
    <w:rsid w:val="00DC5927"/>
    <w:rsid w:val="00DC5B24"/>
    <w:rsid w:val="00DC5DDF"/>
    <w:rsid w:val="00DC6037"/>
    <w:rsid w:val="00DC7193"/>
    <w:rsid w:val="00DC77D7"/>
    <w:rsid w:val="00DC783E"/>
    <w:rsid w:val="00DD03C9"/>
    <w:rsid w:val="00DD19CB"/>
    <w:rsid w:val="00DD2416"/>
    <w:rsid w:val="00DD2B04"/>
    <w:rsid w:val="00DD3C20"/>
    <w:rsid w:val="00DD3FC7"/>
    <w:rsid w:val="00DD4DE8"/>
    <w:rsid w:val="00DD5CA6"/>
    <w:rsid w:val="00DD5CCE"/>
    <w:rsid w:val="00DE122B"/>
    <w:rsid w:val="00DE2461"/>
    <w:rsid w:val="00DE2957"/>
    <w:rsid w:val="00DE2C8F"/>
    <w:rsid w:val="00DE4EED"/>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6748"/>
    <w:rsid w:val="00E06D2C"/>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41527"/>
    <w:rsid w:val="00E41BDE"/>
    <w:rsid w:val="00E41E6D"/>
    <w:rsid w:val="00E41EC8"/>
    <w:rsid w:val="00E42F93"/>
    <w:rsid w:val="00E47404"/>
    <w:rsid w:val="00E5144B"/>
    <w:rsid w:val="00E53706"/>
    <w:rsid w:val="00E5487A"/>
    <w:rsid w:val="00E5576A"/>
    <w:rsid w:val="00E559CB"/>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E6E"/>
    <w:rsid w:val="00E94197"/>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7AB8"/>
    <w:rsid w:val="00ED7B39"/>
    <w:rsid w:val="00EE25FF"/>
    <w:rsid w:val="00EE381B"/>
    <w:rsid w:val="00EE3968"/>
    <w:rsid w:val="00EE5420"/>
    <w:rsid w:val="00EE5EBC"/>
    <w:rsid w:val="00EE5ED2"/>
    <w:rsid w:val="00EE6119"/>
    <w:rsid w:val="00EE70CD"/>
    <w:rsid w:val="00EF071C"/>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C75"/>
    <w:rsid w:val="00F44AD0"/>
    <w:rsid w:val="00F46DCD"/>
    <w:rsid w:val="00F46FD2"/>
    <w:rsid w:val="00F50527"/>
    <w:rsid w:val="00F50D70"/>
    <w:rsid w:val="00F52448"/>
    <w:rsid w:val="00F532FB"/>
    <w:rsid w:val="00F54C2B"/>
    <w:rsid w:val="00F55086"/>
    <w:rsid w:val="00F55ABE"/>
    <w:rsid w:val="00F566D7"/>
    <w:rsid w:val="00F568D9"/>
    <w:rsid w:val="00F56A63"/>
    <w:rsid w:val="00F56AC8"/>
    <w:rsid w:val="00F576D2"/>
    <w:rsid w:val="00F62C76"/>
    <w:rsid w:val="00F658CC"/>
    <w:rsid w:val="00F66ACB"/>
    <w:rsid w:val="00F675C1"/>
    <w:rsid w:val="00F67D4E"/>
    <w:rsid w:val="00F72AB9"/>
    <w:rsid w:val="00F737D3"/>
    <w:rsid w:val="00F757AF"/>
    <w:rsid w:val="00F7783A"/>
    <w:rsid w:val="00F778BB"/>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AF8"/>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48F4"/>
    <w:rsid w:val="00FD535C"/>
    <w:rsid w:val="00FD55E4"/>
    <w:rsid w:val="00FD5E61"/>
    <w:rsid w:val="00FD5F5C"/>
    <w:rsid w:val="00FD6E59"/>
    <w:rsid w:val="00FE0079"/>
    <w:rsid w:val="00FE1049"/>
    <w:rsid w:val="00FE420E"/>
    <w:rsid w:val="00FE4D39"/>
    <w:rsid w:val="00FE4D5A"/>
    <w:rsid w:val="00FE5261"/>
    <w:rsid w:val="00FF177A"/>
    <w:rsid w:val="00FF1FFF"/>
    <w:rsid w:val="00FF201A"/>
    <w:rsid w:val="00FF211F"/>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en-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en-CA"/>
    </w:rPr>
  </w:style>
  <w:style w:type="paragraph" w:styleId="NoSpacing">
    <w:name w:val="No Spacing"/>
    <w:link w:val="NoSpacingChar"/>
    <w:uiPriority w:val="99"/>
    <w:qFormat/>
    <w:rsid w:val="0053362E"/>
    <w:rPr>
      <w:rFonts w:eastAsia="MS Mincho"/>
      <w:sz w:val="22"/>
      <w:szCs w:val="22"/>
      <w:lang w:val="fr-CA" w:eastAsia="fr-CA" w:bidi="fr-CA"/>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lang w:val="fr-CA" w:eastAsia="fr-CA" w:bidi="fr-CA"/>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lang w:val="fr-CA" w:eastAsia="fr-CA" w:bidi="fr-CA"/>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lang w:val="fr-CA" w:eastAsia="fr-CA" w:bidi="fr-CA"/>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lang w:val="fr-CA" w:eastAsia="fr-CA" w:bidi="fr-CA"/>
    </w:rPr>
  </w:style>
  <w:style w:type="paragraph" w:customStyle="1" w:styleId="ItemBank">
    <w:name w:val="Item Bank"/>
    <w:rsid w:val="007B4833"/>
    <w:rPr>
      <w:rFonts w:ascii="Arial" w:eastAsia="Times New Roman" w:hAnsi="Arial"/>
      <w:sz w:val="22"/>
      <w:lang w:val="fr-CA" w:eastAsia="fr-CA" w:bidi="fr-CA"/>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ra.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3.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efa263-a3a7-4b27-968b-c487e1cae10d" ContentTypeId="0x010100CD9488EC52DAC1498F0DC722B2BC6F6A0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2.xml><?xml version="1.0" encoding="utf-8"?>
<ds:datastoreItem xmlns:ds="http://schemas.openxmlformats.org/officeDocument/2006/customXml" ds:itemID="{2D24FE87-8A59-40C8-ADFF-DB0961E248BD}">
  <ds:schemaRefs>
    <ds:schemaRef ds:uri="http://schemas.microsoft.com/office/2006/documentManagement/types"/>
    <ds:schemaRef ds:uri="http://schemas.microsoft.com/sharepoint/v3"/>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3b3e2f1f-23c0-4b6f-b145-7b18936c95bd"/>
    <ds:schemaRef ds:uri="62a66212-e874-46be-9d4c-b26a6289725e"/>
  </ds:schemaRefs>
</ds:datastoreItem>
</file>

<file path=customXml/itemProps3.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5.xml><?xml version="1.0" encoding="utf-8"?>
<ds:datastoreItem xmlns:ds="http://schemas.openxmlformats.org/officeDocument/2006/customXml" ds:itemID="{231A0FAF-4DD1-4509-A5E1-0D0E8B93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8993</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60139</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Carla Pass</cp:lastModifiedBy>
  <cp:revision>7</cp:revision>
  <cp:lastPrinted>2018-05-01T12:57:00Z</cp:lastPrinted>
  <dcterms:created xsi:type="dcterms:W3CDTF">2018-04-18T11:27:00Z</dcterms:created>
  <dcterms:modified xsi:type="dcterms:W3CDTF">2018-05-01T12:58:00Z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