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416743415"/>
        <w:docPartObj>
          <w:docPartGallery w:val="Cover Pages"/>
          <w:docPartUnique/>
        </w:docPartObj>
      </w:sdtPr>
      <w:sdtContent>
        <w:p w14:paraId="5525949B" w14:textId="1EE53E33" w:rsidR="00E27503" w:rsidRPr="00B32867" w:rsidRDefault="00E27503" w:rsidP="00B32867">
          <w:pPr>
            <w:rPr>
              <w:rStyle w:val="Heading1Char"/>
            </w:rPr>
          </w:pPr>
          <w:r w:rsidRPr="00B32867">
            <w:rPr>
              <w:rStyle w:val="Heading1Char"/>
            </w:rPr>
            <w:t xml:space="preserve">Testing Recall of Recruitment Advertising: 2021-2022 Campaign </w:t>
          </w:r>
        </w:p>
        <w:p w14:paraId="1DC2D035" w14:textId="77777777" w:rsidR="00E27503" w:rsidRPr="00253A50" w:rsidRDefault="00E27503" w:rsidP="00F10F0C">
          <w:pPr>
            <w:tabs>
              <w:tab w:val="left" w:pos="4005"/>
            </w:tabs>
            <w:rPr>
              <w:rFonts w:asciiTheme="minorHAnsi" w:hAnsiTheme="minorHAnsi" w:cstheme="minorHAnsi"/>
            </w:rPr>
          </w:pPr>
        </w:p>
        <w:p w14:paraId="6EE0E50C" w14:textId="55BA492F" w:rsidR="00B70C7D" w:rsidRPr="00253A50" w:rsidRDefault="00E27503" w:rsidP="00F10F0C">
          <w:pPr>
            <w:tabs>
              <w:tab w:val="left" w:pos="4005"/>
            </w:tabs>
            <w:rPr>
              <w:rFonts w:asciiTheme="minorHAnsi" w:hAnsiTheme="minorHAnsi" w:cstheme="minorHAnsi"/>
              <w:b/>
              <w:bCs/>
              <w:sz w:val="36"/>
              <w:szCs w:val="36"/>
            </w:rPr>
          </w:pPr>
          <w:r w:rsidRPr="00253A50">
            <w:rPr>
              <w:rFonts w:asciiTheme="minorHAnsi" w:hAnsiTheme="minorHAnsi" w:cstheme="minorHAnsi"/>
              <w:b/>
              <w:bCs/>
              <w:sz w:val="36"/>
              <w:szCs w:val="36"/>
            </w:rPr>
            <w:t>Methodological Report</w:t>
          </w:r>
        </w:p>
        <w:p w14:paraId="0FFD0247" w14:textId="77777777" w:rsidR="00B70C7D" w:rsidRPr="00253A50" w:rsidRDefault="00B70C7D" w:rsidP="00F10F0C">
          <w:pPr>
            <w:tabs>
              <w:tab w:val="left" w:pos="4005"/>
            </w:tabs>
            <w:rPr>
              <w:rFonts w:asciiTheme="minorHAnsi" w:hAnsiTheme="minorHAnsi" w:cstheme="minorHAnsi"/>
            </w:rPr>
          </w:pPr>
        </w:p>
        <w:p w14:paraId="774452BD" w14:textId="77777777" w:rsidR="00E27503" w:rsidRPr="00253A50" w:rsidRDefault="00E27503" w:rsidP="00F10F0C">
          <w:pPr>
            <w:rPr>
              <w:rFonts w:asciiTheme="minorHAnsi" w:hAnsiTheme="minorHAnsi" w:cstheme="minorHAnsi"/>
              <w:b/>
              <w:color w:val="000000" w:themeColor="text1"/>
              <w:spacing w:val="14"/>
              <w:sz w:val="28"/>
              <w:szCs w:val="28"/>
            </w:rPr>
          </w:pPr>
          <w:r w:rsidRPr="00253A50">
            <w:rPr>
              <w:rFonts w:asciiTheme="minorHAnsi" w:hAnsiTheme="minorHAnsi" w:cstheme="minorHAnsi"/>
              <w:b/>
              <w:color w:val="000000" w:themeColor="text1"/>
              <w:spacing w:val="14"/>
              <w:sz w:val="28"/>
              <w:szCs w:val="28"/>
            </w:rPr>
            <w:t>Submitted to:</w:t>
          </w:r>
        </w:p>
        <w:p w14:paraId="132720FD" w14:textId="77777777" w:rsidR="00E27503" w:rsidRPr="00253A50" w:rsidRDefault="00E27503" w:rsidP="00F10F0C">
          <w:pPr>
            <w:rPr>
              <w:rFonts w:asciiTheme="minorHAnsi" w:hAnsiTheme="minorHAnsi" w:cstheme="minorHAnsi"/>
              <w:b/>
              <w:color w:val="000000" w:themeColor="text1"/>
              <w:spacing w:val="14"/>
              <w:sz w:val="28"/>
              <w:szCs w:val="28"/>
            </w:rPr>
          </w:pPr>
          <w:r w:rsidRPr="00253A50">
            <w:rPr>
              <w:rFonts w:asciiTheme="minorHAnsi" w:hAnsiTheme="minorHAnsi" w:cstheme="minorHAnsi"/>
              <w:b/>
              <w:color w:val="000000" w:themeColor="text1"/>
              <w:spacing w:val="14"/>
              <w:sz w:val="28"/>
              <w:szCs w:val="28"/>
            </w:rPr>
            <w:t>Department of National Defence</w:t>
          </w:r>
        </w:p>
        <w:p w14:paraId="5F2934FE" w14:textId="77777777" w:rsidR="00E27503" w:rsidRPr="00253A50" w:rsidRDefault="00E27503" w:rsidP="00F10F0C">
          <w:pPr>
            <w:rPr>
              <w:rFonts w:asciiTheme="minorHAnsi" w:hAnsiTheme="minorHAnsi" w:cstheme="minorHAnsi"/>
              <w:b/>
              <w:color w:val="000000" w:themeColor="text1"/>
              <w:spacing w:val="14"/>
              <w:sz w:val="28"/>
              <w:szCs w:val="28"/>
            </w:rPr>
          </w:pPr>
        </w:p>
        <w:p w14:paraId="4AE2DF1F" w14:textId="77777777" w:rsidR="00E27503" w:rsidRPr="00253A50" w:rsidRDefault="00E27503" w:rsidP="00F10F0C">
          <w:pPr>
            <w:rPr>
              <w:rFonts w:asciiTheme="minorHAnsi" w:hAnsiTheme="minorHAnsi" w:cstheme="minorHAnsi"/>
              <w:b/>
              <w:color w:val="000000" w:themeColor="text1"/>
              <w:spacing w:val="14"/>
              <w:sz w:val="28"/>
              <w:szCs w:val="28"/>
            </w:rPr>
          </w:pPr>
          <w:r w:rsidRPr="00253A50">
            <w:rPr>
              <w:rFonts w:asciiTheme="minorHAnsi" w:hAnsiTheme="minorHAnsi" w:cstheme="minorHAnsi"/>
              <w:b/>
              <w:color w:val="000000" w:themeColor="text1"/>
              <w:spacing w:val="14"/>
              <w:sz w:val="28"/>
              <w:szCs w:val="28"/>
            </w:rPr>
            <w:t xml:space="preserve">For more information on this report, please email: </w:t>
          </w:r>
        </w:p>
        <w:p w14:paraId="7C9682D9" w14:textId="32008F8D" w:rsidR="00E27503" w:rsidRPr="00253A50" w:rsidRDefault="00130DB1" w:rsidP="00F10F0C">
          <w:pPr>
            <w:rPr>
              <w:rFonts w:asciiTheme="minorHAnsi" w:hAnsiTheme="minorHAnsi" w:cstheme="minorHAnsi"/>
              <w:b/>
              <w:color w:val="000000" w:themeColor="text1"/>
              <w:spacing w:val="14"/>
              <w:sz w:val="28"/>
              <w:szCs w:val="28"/>
            </w:rPr>
          </w:pPr>
          <w:hyperlink r:id="rId8" w:history="1">
            <w:r w:rsidR="0037416B" w:rsidRPr="00253A50">
              <w:rPr>
                <w:rStyle w:val="Hyperlink"/>
                <w:rFonts w:asciiTheme="minorHAnsi" w:hAnsiTheme="minorHAnsi" w:cstheme="minorHAnsi"/>
                <w:b/>
                <w:spacing w:val="14"/>
                <w:sz w:val="28"/>
                <w:szCs w:val="28"/>
              </w:rPr>
              <w:t>POR-ROP@forces.gc.ca</w:t>
            </w:r>
          </w:hyperlink>
          <w:r w:rsidR="0037416B" w:rsidRPr="00253A50">
            <w:rPr>
              <w:rFonts w:asciiTheme="minorHAnsi" w:hAnsiTheme="minorHAnsi" w:cstheme="minorHAnsi"/>
              <w:b/>
              <w:color w:val="000000" w:themeColor="text1"/>
              <w:spacing w:val="14"/>
              <w:sz w:val="28"/>
              <w:szCs w:val="28"/>
            </w:rPr>
            <w:t xml:space="preserve"> </w:t>
          </w:r>
        </w:p>
        <w:p w14:paraId="3526AFD3" w14:textId="77777777" w:rsidR="00E27503" w:rsidRPr="00253A50" w:rsidRDefault="00E27503" w:rsidP="00F10F0C">
          <w:pPr>
            <w:rPr>
              <w:rFonts w:asciiTheme="minorHAnsi" w:hAnsiTheme="minorHAnsi" w:cstheme="minorHAnsi"/>
              <w:b/>
              <w:color w:val="000000" w:themeColor="text1"/>
              <w:spacing w:val="14"/>
            </w:rPr>
          </w:pPr>
        </w:p>
        <w:p w14:paraId="6F2B3822" w14:textId="0FAD30EB" w:rsidR="00E27503" w:rsidRPr="00253A50" w:rsidRDefault="00E27503" w:rsidP="00F10F0C">
          <w:pPr>
            <w:rPr>
              <w:rFonts w:asciiTheme="minorHAnsi" w:hAnsiTheme="minorHAnsi" w:cstheme="minorHAnsi"/>
              <w:b/>
              <w:color w:val="000000" w:themeColor="text1"/>
              <w:spacing w:val="14"/>
              <w:sz w:val="28"/>
              <w:szCs w:val="28"/>
            </w:rPr>
          </w:pPr>
          <w:r w:rsidRPr="00253A50">
            <w:rPr>
              <w:rFonts w:asciiTheme="minorHAnsi" w:hAnsiTheme="minorHAnsi" w:cstheme="minorHAnsi"/>
              <w:b/>
              <w:color w:val="000000" w:themeColor="text1"/>
              <w:spacing w:val="14"/>
              <w:sz w:val="28"/>
              <w:szCs w:val="28"/>
            </w:rPr>
            <w:t>Submitted by:</w:t>
          </w:r>
        </w:p>
        <w:p w14:paraId="023A65B7" w14:textId="77777777" w:rsidR="0037416B" w:rsidRPr="00253A50" w:rsidRDefault="0037416B" w:rsidP="00F10F0C">
          <w:pPr>
            <w:rPr>
              <w:rFonts w:asciiTheme="minorHAnsi" w:hAnsiTheme="minorHAnsi" w:cstheme="minorHAnsi"/>
              <w:b/>
              <w:color w:val="000000" w:themeColor="text1"/>
              <w:spacing w:val="14"/>
              <w:sz w:val="28"/>
              <w:szCs w:val="28"/>
            </w:rPr>
          </w:pPr>
        </w:p>
        <w:p w14:paraId="6C3131EA" w14:textId="1DE7A98C" w:rsidR="00E27503" w:rsidRPr="00253A50" w:rsidRDefault="00E27503" w:rsidP="00F10F0C">
          <w:pPr>
            <w:rPr>
              <w:rFonts w:asciiTheme="minorHAnsi" w:hAnsiTheme="minorHAnsi" w:cstheme="minorHAnsi"/>
              <w:bCs/>
              <w:color w:val="000000" w:themeColor="text1"/>
              <w:spacing w:val="14"/>
              <w:sz w:val="28"/>
              <w:szCs w:val="28"/>
            </w:rPr>
          </w:pPr>
          <w:r w:rsidRPr="00253A50">
            <w:rPr>
              <w:rFonts w:asciiTheme="minorHAnsi" w:hAnsiTheme="minorHAnsi" w:cstheme="minorHAnsi"/>
              <w:b/>
              <w:color w:val="000000" w:themeColor="text1"/>
              <w:spacing w:val="14"/>
              <w:sz w:val="28"/>
              <w:szCs w:val="28"/>
            </w:rPr>
            <w:t>Supplier Name:</w:t>
          </w:r>
          <w:r w:rsidR="0037416B" w:rsidRPr="00253A50">
            <w:rPr>
              <w:rFonts w:asciiTheme="minorHAnsi" w:hAnsiTheme="minorHAnsi" w:cstheme="minorHAnsi"/>
              <w:b/>
              <w:color w:val="000000" w:themeColor="text1"/>
              <w:spacing w:val="14"/>
              <w:sz w:val="28"/>
              <w:szCs w:val="28"/>
            </w:rPr>
            <w:t xml:space="preserve"> </w:t>
          </w:r>
          <w:r w:rsidRPr="00253A50">
            <w:rPr>
              <w:rFonts w:asciiTheme="minorHAnsi" w:hAnsiTheme="minorHAnsi" w:cstheme="minorHAnsi"/>
              <w:bCs/>
              <w:color w:val="000000" w:themeColor="text1"/>
              <w:spacing w:val="14"/>
              <w:sz w:val="28"/>
              <w:szCs w:val="28"/>
            </w:rPr>
            <w:t>Narrative Research</w:t>
          </w:r>
        </w:p>
        <w:p w14:paraId="3654C915" w14:textId="13B80F0A" w:rsidR="00E27503" w:rsidRPr="00253A50" w:rsidRDefault="00E27503" w:rsidP="00F10F0C">
          <w:pPr>
            <w:rPr>
              <w:rFonts w:asciiTheme="minorHAnsi" w:hAnsiTheme="minorHAnsi" w:cstheme="minorHAnsi"/>
              <w:bCs/>
              <w:color w:val="000000" w:themeColor="text1"/>
              <w:spacing w:val="14"/>
              <w:sz w:val="28"/>
              <w:szCs w:val="28"/>
            </w:rPr>
          </w:pPr>
          <w:r w:rsidRPr="00253A50">
            <w:rPr>
              <w:rFonts w:asciiTheme="minorHAnsi" w:hAnsiTheme="minorHAnsi" w:cstheme="minorHAnsi"/>
              <w:b/>
              <w:color w:val="000000" w:themeColor="text1"/>
              <w:spacing w:val="14"/>
              <w:sz w:val="28"/>
              <w:szCs w:val="28"/>
            </w:rPr>
            <w:t>Supplier Address:</w:t>
          </w:r>
          <w:r w:rsidR="0037416B" w:rsidRPr="00253A50">
            <w:rPr>
              <w:rFonts w:asciiTheme="minorHAnsi" w:hAnsiTheme="minorHAnsi" w:cstheme="minorHAnsi"/>
              <w:b/>
              <w:color w:val="000000" w:themeColor="text1"/>
              <w:spacing w:val="14"/>
              <w:sz w:val="28"/>
              <w:szCs w:val="28"/>
            </w:rPr>
            <w:t xml:space="preserve"> </w:t>
          </w:r>
          <w:r w:rsidRPr="00253A50">
            <w:rPr>
              <w:rFonts w:asciiTheme="minorHAnsi" w:hAnsiTheme="minorHAnsi" w:cstheme="minorHAnsi"/>
              <w:bCs/>
              <w:color w:val="000000" w:themeColor="text1"/>
              <w:spacing w:val="14"/>
              <w:sz w:val="28"/>
              <w:szCs w:val="28"/>
            </w:rPr>
            <w:t>5001-7071 Bayers Road, Halifax, NS B3L 2C2</w:t>
          </w:r>
        </w:p>
        <w:p w14:paraId="6DB2F3D5" w14:textId="1E7B82A4" w:rsidR="00E27503" w:rsidRPr="00253A50" w:rsidRDefault="00E27503" w:rsidP="00F10F0C">
          <w:pPr>
            <w:rPr>
              <w:rFonts w:asciiTheme="minorHAnsi" w:hAnsiTheme="minorHAnsi" w:cstheme="minorHAnsi"/>
              <w:bCs/>
              <w:color w:val="000000" w:themeColor="text1"/>
              <w:spacing w:val="14"/>
              <w:sz w:val="28"/>
              <w:szCs w:val="28"/>
            </w:rPr>
          </w:pPr>
          <w:r w:rsidRPr="00253A50">
            <w:rPr>
              <w:rFonts w:asciiTheme="minorHAnsi" w:hAnsiTheme="minorHAnsi" w:cstheme="minorHAnsi"/>
              <w:b/>
              <w:color w:val="000000" w:themeColor="text1"/>
              <w:spacing w:val="14"/>
              <w:sz w:val="28"/>
              <w:szCs w:val="28"/>
            </w:rPr>
            <w:t>Contact Phone:</w:t>
          </w:r>
          <w:r w:rsidR="0037416B" w:rsidRPr="00253A50">
            <w:rPr>
              <w:rFonts w:asciiTheme="minorHAnsi" w:hAnsiTheme="minorHAnsi" w:cstheme="minorHAnsi"/>
              <w:b/>
              <w:color w:val="000000" w:themeColor="text1"/>
              <w:spacing w:val="14"/>
              <w:sz w:val="28"/>
              <w:szCs w:val="28"/>
            </w:rPr>
            <w:t xml:space="preserve"> </w:t>
          </w:r>
          <w:r w:rsidRPr="00253A50">
            <w:rPr>
              <w:rFonts w:asciiTheme="minorHAnsi" w:hAnsiTheme="minorHAnsi" w:cstheme="minorHAnsi"/>
              <w:bCs/>
              <w:color w:val="000000" w:themeColor="text1"/>
              <w:spacing w:val="14"/>
              <w:sz w:val="28"/>
              <w:szCs w:val="28"/>
            </w:rPr>
            <w:t>902.493.3820</w:t>
          </w:r>
        </w:p>
        <w:p w14:paraId="05411DFB" w14:textId="1CEEC94C" w:rsidR="00E27503" w:rsidRPr="00253A50" w:rsidRDefault="00E27503" w:rsidP="00F10F0C">
          <w:pPr>
            <w:rPr>
              <w:rFonts w:asciiTheme="minorHAnsi" w:hAnsiTheme="minorHAnsi" w:cstheme="minorHAnsi"/>
              <w:bCs/>
              <w:color w:val="000000" w:themeColor="text1"/>
              <w:spacing w:val="14"/>
              <w:sz w:val="28"/>
              <w:szCs w:val="28"/>
            </w:rPr>
          </w:pPr>
          <w:r w:rsidRPr="00253A50">
            <w:rPr>
              <w:rFonts w:asciiTheme="minorHAnsi" w:hAnsiTheme="minorHAnsi" w:cstheme="minorHAnsi"/>
              <w:b/>
              <w:color w:val="000000" w:themeColor="text1"/>
              <w:spacing w:val="14"/>
              <w:sz w:val="28"/>
              <w:szCs w:val="28"/>
            </w:rPr>
            <w:t>Contact Fax:</w:t>
          </w:r>
          <w:r w:rsidR="0037416B" w:rsidRPr="00253A50">
            <w:rPr>
              <w:rFonts w:asciiTheme="minorHAnsi" w:hAnsiTheme="minorHAnsi" w:cstheme="minorHAnsi"/>
              <w:b/>
              <w:color w:val="000000" w:themeColor="text1"/>
              <w:spacing w:val="14"/>
              <w:sz w:val="28"/>
              <w:szCs w:val="28"/>
            </w:rPr>
            <w:t xml:space="preserve"> </w:t>
          </w:r>
          <w:r w:rsidRPr="00253A50">
            <w:rPr>
              <w:rFonts w:asciiTheme="minorHAnsi" w:hAnsiTheme="minorHAnsi" w:cstheme="minorHAnsi"/>
              <w:bCs/>
              <w:color w:val="000000" w:themeColor="text1"/>
              <w:spacing w:val="14"/>
              <w:sz w:val="28"/>
              <w:szCs w:val="28"/>
            </w:rPr>
            <w:t>902.493.3879</w:t>
          </w:r>
        </w:p>
        <w:p w14:paraId="2E27D35E" w14:textId="1EDCA179" w:rsidR="00E27503" w:rsidRPr="00253A50" w:rsidRDefault="00E27503" w:rsidP="00F10F0C">
          <w:pPr>
            <w:rPr>
              <w:rFonts w:asciiTheme="minorHAnsi" w:hAnsiTheme="minorHAnsi" w:cstheme="minorHAnsi"/>
              <w:bCs/>
              <w:color w:val="000000" w:themeColor="text1"/>
              <w:spacing w:val="14"/>
              <w:sz w:val="28"/>
              <w:szCs w:val="28"/>
            </w:rPr>
          </w:pPr>
          <w:r w:rsidRPr="00253A50">
            <w:rPr>
              <w:rFonts w:asciiTheme="minorHAnsi" w:hAnsiTheme="minorHAnsi" w:cstheme="minorHAnsi"/>
              <w:b/>
              <w:color w:val="000000" w:themeColor="text1"/>
              <w:spacing w:val="14"/>
              <w:sz w:val="28"/>
              <w:szCs w:val="28"/>
            </w:rPr>
            <w:t xml:space="preserve">POR Number: </w:t>
          </w:r>
          <w:r w:rsidRPr="00253A50">
            <w:rPr>
              <w:rFonts w:asciiTheme="minorHAnsi" w:hAnsiTheme="minorHAnsi" w:cstheme="minorHAnsi"/>
              <w:bCs/>
              <w:color w:val="000000" w:themeColor="text1"/>
              <w:spacing w:val="14"/>
              <w:sz w:val="28"/>
              <w:szCs w:val="28"/>
            </w:rPr>
            <w:t>POR 02</w:t>
          </w:r>
          <w:r w:rsidR="00237248" w:rsidRPr="00253A50">
            <w:rPr>
              <w:rFonts w:asciiTheme="minorHAnsi" w:hAnsiTheme="minorHAnsi" w:cstheme="minorHAnsi"/>
              <w:bCs/>
              <w:color w:val="000000" w:themeColor="text1"/>
              <w:spacing w:val="14"/>
              <w:sz w:val="28"/>
              <w:szCs w:val="28"/>
            </w:rPr>
            <w:t>5-21</w:t>
          </w:r>
        </w:p>
        <w:p w14:paraId="48E484EE" w14:textId="34EA4EB3" w:rsidR="00E27503" w:rsidRPr="00253A50" w:rsidRDefault="00E27503" w:rsidP="00F10F0C">
          <w:pPr>
            <w:rPr>
              <w:rFonts w:asciiTheme="minorHAnsi" w:hAnsiTheme="minorHAnsi" w:cstheme="minorHAnsi"/>
              <w:b/>
              <w:color w:val="000000" w:themeColor="text1"/>
              <w:spacing w:val="14"/>
              <w:sz w:val="28"/>
              <w:szCs w:val="28"/>
            </w:rPr>
          </w:pPr>
          <w:r w:rsidRPr="00253A50">
            <w:rPr>
              <w:rFonts w:asciiTheme="minorHAnsi" w:hAnsiTheme="minorHAnsi" w:cstheme="minorHAnsi"/>
              <w:b/>
              <w:color w:val="000000" w:themeColor="text1"/>
              <w:spacing w:val="14"/>
              <w:sz w:val="28"/>
              <w:szCs w:val="28"/>
            </w:rPr>
            <w:t>Contract Number:</w:t>
          </w:r>
          <w:r w:rsidR="0037416B" w:rsidRPr="00253A50">
            <w:rPr>
              <w:rFonts w:asciiTheme="minorHAnsi" w:hAnsiTheme="minorHAnsi" w:cstheme="minorHAnsi"/>
              <w:b/>
              <w:color w:val="000000" w:themeColor="text1"/>
              <w:spacing w:val="14"/>
              <w:sz w:val="28"/>
              <w:szCs w:val="28"/>
            </w:rPr>
            <w:t xml:space="preserve"> </w:t>
          </w:r>
          <w:r w:rsidRPr="00253A50">
            <w:rPr>
              <w:rFonts w:asciiTheme="minorHAnsi" w:hAnsiTheme="minorHAnsi" w:cstheme="minorHAnsi"/>
              <w:bCs/>
              <w:color w:val="000000" w:themeColor="text1"/>
              <w:spacing w:val="14"/>
              <w:sz w:val="28"/>
              <w:szCs w:val="28"/>
            </w:rPr>
            <w:t>W8484-2</w:t>
          </w:r>
          <w:r w:rsidR="00237248" w:rsidRPr="00253A50">
            <w:rPr>
              <w:rFonts w:asciiTheme="minorHAnsi" w:hAnsiTheme="minorHAnsi" w:cstheme="minorHAnsi"/>
              <w:bCs/>
              <w:color w:val="000000" w:themeColor="text1"/>
              <w:spacing w:val="14"/>
              <w:sz w:val="28"/>
              <w:szCs w:val="28"/>
            </w:rPr>
            <w:t>1</w:t>
          </w:r>
          <w:r w:rsidRPr="00253A50">
            <w:rPr>
              <w:rFonts w:asciiTheme="minorHAnsi" w:hAnsiTheme="minorHAnsi" w:cstheme="minorHAnsi"/>
              <w:bCs/>
              <w:color w:val="000000" w:themeColor="text1"/>
              <w:spacing w:val="14"/>
              <w:sz w:val="28"/>
              <w:szCs w:val="28"/>
            </w:rPr>
            <w:t>1016/001/CY</w:t>
          </w:r>
        </w:p>
        <w:p w14:paraId="01CC78C1" w14:textId="173EB2C9" w:rsidR="00E27503" w:rsidRPr="00253A50" w:rsidRDefault="00E27503" w:rsidP="00F10F0C">
          <w:pPr>
            <w:rPr>
              <w:rFonts w:asciiTheme="minorHAnsi" w:hAnsiTheme="minorHAnsi" w:cstheme="minorHAnsi"/>
              <w:bCs/>
              <w:color w:val="000000" w:themeColor="text1"/>
              <w:spacing w:val="14"/>
              <w:sz w:val="28"/>
              <w:szCs w:val="28"/>
            </w:rPr>
          </w:pPr>
          <w:r w:rsidRPr="00253A50">
            <w:rPr>
              <w:rFonts w:asciiTheme="minorHAnsi" w:hAnsiTheme="minorHAnsi" w:cstheme="minorHAnsi"/>
              <w:b/>
              <w:color w:val="000000" w:themeColor="text1"/>
              <w:spacing w:val="14"/>
              <w:sz w:val="28"/>
              <w:szCs w:val="28"/>
            </w:rPr>
            <w:t>Contract Value:</w:t>
          </w:r>
          <w:r w:rsidR="0037416B" w:rsidRPr="00253A50">
            <w:rPr>
              <w:rFonts w:asciiTheme="minorHAnsi" w:hAnsiTheme="minorHAnsi" w:cstheme="minorHAnsi"/>
              <w:b/>
              <w:color w:val="000000" w:themeColor="text1"/>
              <w:spacing w:val="14"/>
              <w:sz w:val="28"/>
              <w:szCs w:val="28"/>
            </w:rPr>
            <w:t xml:space="preserve"> </w:t>
          </w:r>
          <w:r w:rsidRPr="00253A50">
            <w:rPr>
              <w:rFonts w:asciiTheme="minorHAnsi" w:hAnsiTheme="minorHAnsi" w:cstheme="minorHAnsi"/>
              <w:bCs/>
              <w:color w:val="000000" w:themeColor="text1"/>
              <w:spacing w:val="14"/>
              <w:sz w:val="28"/>
              <w:szCs w:val="28"/>
            </w:rPr>
            <w:t>$</w:t>
          </w:r>
          <w:r w:rsidR="00237248" w:rsidRPr="00253A50">
            <w:rPr>
              <w:rFonts w:asciiTheme="minorHAnsi" w:hAnsiTheme="minorHAnsi" w:cstheme="minorHAnsi"/>
              <w:bCs/>
              <w:color w:val="000000" w:themeColor="text1"/>
              <w:spacing w:val="14"/>
              <w:sz w:val="28"/>
              <w:szCs w:val="28"/>
            </w:rPr>
            <w:t>29,884.55</w:t>
          </w:r>
          <w:r w:rsidRPr="00253A50">
            <w:rPr>
              <w:rFonts w:asciiTheme="minorHAnsi" w:hAnsiTheme="minorHAnsi" w:cstheme="minorHAnsi"/>
              <w:bCs/>
              <w:color w:val="000000" w:themeColor="text1"/>
              <w:spacing w:val="14"/>
              <w:sz w:val="28"/>
              <w:szCs w:val="28"/>
            </w:rPr>
            <w:t xml:space="preserve"> (including HST)</w:t>
          </w:r>
        </w:p>
        <w:p w14:paraId="1C4132DF" w14:textId="6FD8F77B" w:rsidR="00E27503" w:rsidRPr="00B531E4" w:rsidRDefault="00E27503" w:rsidP="00F10F0C">
          <w:pPr>
            <w:rPr>
              <w:rFonts w:asciiTheme="minorHAnsi" w:hAnsiTheme="minorHAnsi" w:cstheme="minorHAnsi"/>
              <w:b/>
              <w:color w:val="000000" w:themeColor="text1"/>
              <w:spacing w:val="14"/>
              <w:sz w:val="28"/>
              <w:szCs w:val="28"/>
            </w:rPr>
          </w:pPr>
          <w:r w:rsidRPr="00B531E4">
            <w:rPr>
              <w:rFonts w:asciiTheme="minorHAnsi" w:hAnsiTheme="minorHAnsi" w:cstheme="minorHAnsi"/>
              <w:b/>
              <w:color w:val="000000" w:themeColor="text1"/>
              <w:spacing w:val="14"/>
              <w:sz w:val="28"/>
              <w:szCs w:val="28"/>
            </w:rPr>
            <w:t>Contract Award Date:</w:t>
          </w:r>
          <w:r w:rsidR="0037416B" w:rsidRPr="00B531E4">
            <w:rPr>
              <w:rFonts w:asciiTheme="minorHAnsi" w:hAnsiTheme="minorHAnsi" w:cstheme="minorHAnsi"/>
              <w:b/>
              <w:color w:val="000000" w:themeColor="text1"/>
              <w:spacing w:val="14"/>
              <w:sz w:val="28"/>
              <w:szCs w:val="28"/>
            </w:rPr>
            <w:t xml:space="preserve"> </w:t>
          </w:r>
          <w:r w:rsidR="00237248" w:rsidRPr="00B531E4">
            <w:rPr>
              <w:rFonts w:asciiTheme="minorHAnsi" w:hAnsiTheme="minorHAnsi" w:cstheme="minorHAnsi"/>
              <w:bCs/>
              <w:color w:val="000000" w:themeColor="text1"/>
              <w:spacing w:val="14"/>
              <w:sz w:val="28"/>
              <w:szCs w:val="28"/>
            </w:rPr>
            <w:t>July 7, 2021</w:t>
          </w:r>
        </w:p>
        <w:p w14:paraId="1C957A4E" w14:textId="175CB944" w:rsidR="00E27503" w:rsidRPr="006C655B" w:rsidRDefault="00E27503" w:rsidP="00F10F0C">
          <w:pPr>
            <w:rPr>
              <w:rFonts w:asciiTheme="minorHAnsi" w:hAnsiTheme="minorHAnsi" w:cstheme="minorHAnsi"/>
              <w:bCs/>
              <w:color w:val="000000" w:themeColor="text1"/>
              <w:spacing w:val="14"/>
              <w:sz w:val="28"/>
              <w:szCs w:val="28"/>
            </w:rPr>
          </w:pPr>
          <w:r w:rsidRPr="006C655B">
            <w:rPr>
              <w:rFonts w:asciiTheme="minorHAnsi" w:hAnsiTheme="minorHAnsi" w:cstheme="minorHAnsi"/>
              <w:b/>
              <w:color w:val="000000" w:themeColor="text1"/>
              <w:spacing w:val="14"/>
              <w:sz w:val="28"/>
              <w:szCs w:val="28"/>
            </w:rPr>
            <w:t>Delivery Date:</w:t>
          </w:r>
          <w:r w:rsidR="0037416B" w:rsidRPr="006C655B">
            <w:rPr>
              <w:rFonts w:asciiTheme="minorHAnsi" w:hAnsiTheme="minorHAnsi" w:cstheme="minorHAnsi"/>
              <w:b/>
              <w:color w:val="000000" w:themeColor="text1"/>
              <w:spacing w:val="14"/>
              <w:sz w:val="28"/>
              <w:szCs w:val="28"/>
            </w:rPr>
            <w:t xml:space="preserve"> </w:t>
          </w:r>
          <w:r w:rsidR="00237248" w:rsidRPr="006C655B">
            <w:rPr>
              <w:rFonts w:asciiTheme="minorHAnsi" w:hAnsiTheme="minorHAnsi" w:cstheme="minorHAnsi"/>
              <w:bCs/>
              <w:color w:val="000000" w:themeColor="text1"/>
              <w:spacing w:val="14"/>
              <w:sz w:val="28"/>
              <w:szCs w:val="28"/>
            </w:rPr>
            <w:t xml:space="preserve">March </w:t>
          </w:r>
          <w:r w:rsidR="002B3526" w:rsidRPr="006C655B">
            <w:rPr>
              <w:rFonts w:asciiTheme="minorHAnsi" w:hAnsiTheme="minorHAnsi" w:cstheme="minorHAnsi"/>
              <w:bCs/>
              <w:color w:val="000000" w:themeColor="text1"/>
              <w:spacing w:val="14"/>
              <w:sz w:val="28"/>
              <w:szCs w:val="28"/>
            </w:rPr>
            <w:t>15</w:t>
          </w:r>
          <w:r w:rsidR="00237248" w:rsidRPr="006C655B">
            <w:rPr>
              <w:rFonts w:asciiTheme="minorHAnsi" w:hAnsiTheme="minorHAnsi" w:cstheme="minorHAnsi"/>
              <w:bCs/>
              <w:color w:val="000000" w:themeColor="text1"/>
              <w:spacing w:val="14"/>
              <w:sz w:val="28"/>
              <w:szCs w:val="28"/>
            </w:rPr>
            <w:t>, 2022</w:t>
          </w:r>
        </w:p>
        <w:p w14:paraId="5B3C2CCF" w14:textId="63197D0B" w:rsidR="000F442F" w:rsidRPr="006C655B" w:rsidRDefault="00130DB1" w:rsidP="006C655B"/>
      </w:sdtContent>
    </w:sdt>
    <w:p w14:paraId="63DEF652" w14:textId="77777777" w:rsidR="00130DB1" w:rsidRDefault="00130DB1" w:rsidP="00130DB1">
      <w:pPr>
        <w:rPr>
          <w:rFonts w:asciiTheme="minorHAnsi" w:hAnsiTheme="minorHAnsi" w:cstheme="minorHAnsi"/>
          <w:sz w:val="28"/>
          <w:szCs w:val="28"/>
          <w:lang w:val="fr-CA"/>
        </w:rPr>
      </w:pPr>
      <w:r w:rsidRPr="009C6737">
        <w:rPr>
          <w:rFonts w:asciiTheme="minorHAnsi" w:hAnsiTheme="minorHAnsi" w:cstheme="minorHAnsi"/>
          <w:sz w:val="28"/>
          <w:szCs w:val="28"/>
          <w:lang w:val="fr-CA"/>
        </w:rPr>
        <w:t>Ce rapport est aussi disponible en français</w:t>
      </w:r>
    </w:p>
    <w:p w14:paraId="7B9C9422" w14:textId="77777777" w:rsidR="00130DB1" w:rsidRPr="009C6737" w:rsidRDefault="00130DB1" w:rsidP="00130DB1">
      <w:pPr>
        <w:rPr>
          <w:rFonts w:asciiTheme="minorHAnsi" w:hAnsiTheme="minorHAnsi" w:cstheme="minorHAnsi"/>
          <w:sz w:val="28"/>
          <w:szCs w:val="28"/>
          <w:lang w:val="fr-CA"/>
        </w:rPr>
      </w:pPr>
    </w:p>
    <w:p w14:paraId="40EBCF38" w14:textId="77777777" w:rsidR="00130DB1" w:rsidRPr="009C6737" w:rsidRDefault="00130DB1" w:rsidP="00130DB1">
      <w:pPr>
        <w:rPr>
          <w:rFonts w:asciiTheme="minorHAnsi" w:hAnsiTheme="minorHAnsi" w:cstheme="minorHAnsi"/>
          <w:sz w:val="28"/>
          <w:szCs w:val="28"/>
          <w:lang w:val="fr-CA"/>
        </w:rPr>
      </w:pPr>
      <w:r w:rsidRPr="009C6737">
        <w:rPr>
          <w:rFonts w:asciiTheme="minorHAnsi" w:hAnsiTheme="minorHAnsi" w:cstheme="minorHAnsi"/>
          <w:noProof/>
          <w:color w:val="003366"/>
          <w:lang w:val="en-CA" w:eastAsia="en-CA"/>
        </w:rPr>
        <w:drawing>
          <wp:anchor distT="0" distB="0" distL="114300" distR="114300" simplePos="0" relativeHeight="251659264" behindDoc="0" locked="0" layoutInCell="1" allowOverlap="1" wp14:anchorId="16D71127" wp14:editId="53B9BEA3">
            <wp:simplePos x="0" y="0"/>
            <wp:positionH relativeFrom="margin">
              <wp:posOffset>3878595</wp:posOffset>
            </wp:positionH>
            <wp:positionV relativeFrom="paragraph">
              <wp:posOffset>143022</wp:posOffset>
            </wp:positionV>
            <wp:extent cx="1965325" cy="467995"/>
            <wp:effectExtent l="0" t="0" r="0" b="8255"/>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737">
        <w:rPr>
          <w:rFonts w:asciiTheme="minorHAnsi" w:hAnsiTheme="minorHAnsi" w:cstheme="minorHAnsi"/>
          <w:noProof/>
          <w:lang w:val="en-CA" w:eastAsia="en-CA"/>
        </w:rPr>
        <w:drawing>
          <wp:anchor distT="0" distB="0" distL="114300" distR="114300" simplePos="0" relativeHeight="251660288" behindDoc="1" locked="0" layoutInCell="1" allowOverlap="1" wp14:anchorId="17D35945" wp14:editId="22146EAE">
            <wp:simplePos x="0" y="0"/>
            <wp:positionH relativeFrom="column">
              <wp:posOffset>25400</wp:posOffset>
            </wp:positionH>
            <wp:positionV relativeFrom="paragraph">
              <wp:posOffset>134222</wp:posOffset>
            </wp:positionV>
            <wp:extent cx="2457450" cy="381000"/>
            <wp:effectExtent l="0" t="0" r="0" b="0"/>
            <wp:wrapTight wrapText="bothSides">
              <wp:wrapPolygon edited="0">
                <wp:start x="0" y="0"/>
                <wp:lineTo x="0" y="20520"/>
                <wp:lineTo x="21433" y="20520"/>
                <wp:lineTo x="21433" y="0"/>
                <wp:lineTo x="0" y="0"/>
              </wp:wrapPolygon>
            </wp:wrapTight>
            <wp:docPr id="14" name="Picture 14" descr="National Def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ational Defen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pic:spPr>
                </pic:pic>
              </a:graphicData>
            </a:graphic>
            <wp14:sizeRelH relativeFrom="page">
              <wp14:pctWidth>0</wp14:pctWidth>
            </wp14:sizeRelH>
            <wp14:sizeRelV relativeFrom="page">
              <wp14:pctHeight>0</wp14:pctHeight>
            </wp14:sizeRelV>
          </wp:anchor>
        </w:drawing>
      </w:r>
    </w:p>
    <w:p w14:paraId="31795C5B" w14:textId="77777777" w:rsidR="00130DB1" w:rsidRPr="009C6737" w:rsidRDefault="00130DB1" w:rsidP="00130DB1">
      <w:pPr>
        <w:tabs>
          <w:tab w:val="left" w:pos="4005"/>
        </w:tabs>
        <w:rPr>
          <w:rFonts w:asciiTheme="minorHAnsi" w:hAnsiTheme="minorHAnsi" w:cstheme="minorHAnsi"/>
          <w:lang w:val="fr-CA"/>
        </w:rPr>
      </w:pPr>
    </w:p>
    <w:p w14:paraId="17D8CDB4" w14:textId="77777777" w:rsidR="00130DB1" w:rsidRPr="009C6737" w:rsidRDefault="00130DB1" w:rsidP="00130DB1">
      <w:pPr>
        <w:tabs>
          <w:tab w:val="left" w:pos="4005"/>
        </w:tabs>
        <w:rPr>
          <w:rFonts w:asciiTheme="minorHAnsi" w:hAnsiTheme="minorHAnsi" w:cstheme="minorHAnsi"/>
          <w:lang w:val="fr-CA"/>
        </w:rPr>
      </w:pPr>
    </w:p>
    <w:p w14:paraId="7358202B" w14:textId="77777777" w:rsidR="00130DB1" w:rsidRDefault="00130DB1" w:rsidP="00130DB1">
      <w:pPr>
        <w:tabs>
          <w:tab w:val="left" w:pos="4005"/>
        </w:tabs>
        <w:rPr>
          <w:rFonts w:asciiTheme="minorHAnsi" w:hAnsiTheme="minorHAnsi" w:cstheme="minorHAnsi"/>
          <w:lang w:val="fr-CA"/>
        </w:rPr>
      </w:pPr>
    </w:p>
    <w:p w14:paraId="74C2D6C4" w14:textId="2C6DC50C" w:rsidR="00015110" w:rsidRPr="004E285C" w:rsidRDefault="000666CF" w:rsidP="00F10F0C">
      <w:pPr>
        <w:rPr>
          <w:rFonts w:asciiTheme="minorHAnsi" w:hAnsiTheme="minorHAnsi" w:cstheme="minorHAnsi"/>
          <w:b/>
          <w:color w:val="000000" w:themeColor="text1"/>
          <w:sz w:val="28"/>
          <w:szCs w:val="28"/>
        </w:rPr>
      </w:pPr>
      <w:r w:rsidRPr="004E285C">
        <w:rPr>
          <w:rFonts w:asciiTheme="minorHAnsi" w:hAnsiTheme="minorHAnsi" w:cstheme="minorHAnsi"/>
          <w:b/>
          <w:color w:val="000000" w:themeColor="text1"/>
          <w:sz w:val="28"/>
          <w:szCs w:val="28"/>
        </w:rPr>
        <w:t>T</w:t>
      </w:r>
      <w:r w:rsidR="00690D09" w:rsidRPr="004E285C">
        <w:rPr>
          <w:rFonts w:asciiTheme="minorHAnsi" w:hAnsiTheme="minorHAnsi" w:cstheme="minorHAnsi"/>
          <w:b/>
          <w:color w:val="000000" w:themeColor="text1"/>
          <w:sz w:val="28"/>
          <w:szCs w:val="28"/>
        </w:rPr>
        <w:t>able of Contents</w:t>
      </w:r>
    </w:p>
    <w:p w14:paraId="0692BD91" w14:textId="77777777" w:rsidR="00690D09" w:rsidRPr="00253A50" w:rsidRDefault="00690D09" w:rsidP="00F10F0C">
      <w:pPr>
        <w:rPr>
          <w:rFonts w:asciiTheme="minorHAnsi" w:hAnsiTheme="minorHAnsi" w:cstheme="minorHAnsi"/>
        </w:rPr>
      </w:pPr>
    </w:p>
    <w:p w14:paraId="6BF36867" w14:textId="3E27A563" w:rsidR="00956AB2" w:rsidRPr="0095318E" w:rsidRDefault="005D5982">
      <w:pPr>
        <w:pStyle w:val="TOC2"/>
        <w:rPr>
          <w:rFonts w:asciiTheme="minorHAnsi" w:eastAsiaTheme="minorEastAsia" w:hAnsiTheme="minorHAnsi"/>
          <w:noProof/>
          <w:sz w:val="22"/>
          <w:szCs w:val="22"/>
        </w:rPr>
      </w:pPr>
      <w:r w:rsidRPr="0095318E">
        <w:rPr>
          <w:rFonts w:asciiTheme="minorHAnsi" w:hAnsiTheme="minorHAnsi" w:cstheme="minorHAnsi"/>
        </w:rPr>
        <w:fldChar w:fldCharType="begin"/>
      </w:r>
      <w:r w:rsidRPr="0095318E">
        <w:rPr>
          <w:rFonts w:asciiTheme="minorHAnsi" w:hAnsiTheme="minorHAnsi" w:cstheme="minorHAnsi"/>
        </w:rPr>
        <w:instrText xml:space="preserve"> TOC \o "2-3" \h \z \u </w:instrText>
      </w:r>
      <w:r w:rsidRPr="0095318E">
        <w:rPr>
          <w:rFonts w:asciiTheme="minorHAnsi" w:hAnsiTheme="minorHAnsi" w:cstheme="minorHAnsi"/>
        </w:rPr>
        <w:fldChar w:fldCharType="separate"/>
      </w:r>
      <w:hyperlink w:anchor="_Toc98764758" w:history="1">
        <w:r w:rsidR="00956AB2" w:rsidRPr="0095318E">
          <w:rPr>
            <w:rStyle w:val="Hyperlink"/>
            <w:rFonts w:asciiTheme="minorHAnsi" w:hAnsiTheme="minorHAnsi"/>
            <w:noProof/>
            <w:u w:val="none"/>
          </w:rPr>
          <w:t>Copyright</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_Toc98764758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2</w:t>
        </w:r>
        <w:r w:rsidR="00956AB2" w:rsidRPr="0095318E">
          <w:rPr>
            <w:rFonts w:asciiTheme="minorHAnsi" w:hAnsiTheme="minorHAnsi"/>
            <w:noProof/>
            <w:webHidden/>
          </w:rPr>
          <w:fldChar w:fldCharType="end"/>
        </w:r>
      </w:hyperlink>
    </w:p>
    <w:p w14:paraId="73F91B98" w14:textId="27C14FC1" w:rsidR="00956AB2" w:rsidRPr="0095318E" w:rsidRDefault="00130DB1">
      <w:pPr>
        <w:pStyle w:val="TOC2"/>
        <w:rPr>
          <w:rFonts w:asciiTheme="minorHAnsi" w:eastAsiaTheme="minorEastAsia" w:hAnsiTheme="minorHAnsi"/>
          <w:noProof/>
          <w:sz w:val="22"/>
          <w:szCs w:val="22"/>
        </w:rPr>
      </w:pPr>
      <w:hyperlink w:anchor="_Toc98764759" w:history="1">
        <w:r w:rsidR="00956AB2" w:rsidRPr="0095318E">
          <w:rPr>
            <w:rStyle w:val="Hyperlink"/>
            <w:rFonts w:asciiTheme="minorHAnsi" w:hAnsiTheme="minorHAnsi"/>
            <w:noProof/>
            <w:u w:val="none"/>
          </w:rPr>
          <w:t>Executive Summary</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_Toc98764759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3</w:t>
        </w:r>
        <w:r w:rsidR="00956AB2" w:rsidRPr="0095318E">
          <w:rPr>
            <w:rFonts w:asciiTheme="minorHAnsi" w:hAnsiTheme="minorHAnsi"/>
            <w:noProof/>
            <w:webHidden/>
          </w:rPr>
          <w:fldChar w:fldCharType="end"/>
        </w:r>
      </w:hyperlink>
    </w:p>
    <w:p w14:paraId="36A490E1" w14:textId="36EE51D6" w:rsidR="00956AB2" w:rsidRPr="0095318E" w:rsidRDefault="00130DB1">
      <w:pPr>
        <w:pStyle w:val="TOC3"/>
        <w:rPr>
          <w:rFonts w:asciiTheme="minorHAnsi" w:eastAsiaTheme="minorEastAsia" w:hAnsiTheme="minorHAnsi"/>
          <w:noProof/>
          <w:sz w:val="22"/>
          <w:szCs w:val="22"/>
        </w:rPr>
      </w:pPr>
      <w:hyperlink w:anchor="_Toc98764760" w:history="1">
        <w:r w:rsidR="00956AB2" w:rsidRPr="0095318E">
          <w:rPr>
            <w:rStyle w:val="Hyperlink"/>
            <w:rFonts w:asciiTheme="minorHAnsi" w:hAnsiTheme="minorHAnsi"/>
            <w:noProof/>
            <w:u w:val="none"/>
          </w:rPr>
          <w:t>Background</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_Toc98764760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3</w:t>
        </w:r>
        <w:r w:rsidR="00956AB2" w:rsidRPr="0095318E">
          <w:rPr>
            <w:rFonts w:asciiTheme="minorHAnsi" w:hAnsiTheme="minorHAnsi"/>
            <w:noProof/>
            <w:webHidden/>
          </w:rPr>
          <w:fldChar w:fldCharType="end"/>
        </w:r>
      </w:hyperlink>
    </w:p>
    <w:p w14:paraId="6256C88D" w14:textId="36349F83" w:rsidR="00956AB2" w:rsidRPr="0095318E" w:rsidRDefault="00130DB1">
      <w:pPr>
        <w:pStyle w:val="TOC3"/>
        <w:rPr>
          <w:rFonts w:asciiTheme="minorHAnsi" w:eastAsiaTheme="minorEastAsia" w:hAnsiTheme="minorHAnsi"/>
          <w:noProof/>
          <w:sz w:val="22"/>
          <w:szCs w:val="22"/>
        </w:rPr>
      </w:pPr>
      <w:hyperlink w:anchor="_Toc98764761" w:history="1">
        <w:r w:rsidR="00956AB2" w:rsidRPr="0095318E">
          <w:rPr>
            <w:rStyle w:val="Hyperlink"/>
            <w:rFonts w:asciiTheme="minorHAnsi" w:hAnsiTheme="minorHAnsi"/>
            <w:noProof/>
            <w:u w:val="none"/>
          </w:rPr>
          <w:t>Research Objectives</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_Toc98764761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3</w:t>
        </w:r>
        <w:r w:rsidR="00956AB2" w:rsidRPr="0095318E">
          <w:rPr>
            <w:rFonts w:asciiTheme="minorHAnsi" w:hAnsiTheme="minorHAnsi"/>
            <w:noProof/>
            <w:webHidden/>
          </w:rPr>
          <w:fldChar w:fldCharType="end"/>
        </w:r>
      </w:hyperlink>
    </w:p>
    <w:p w14:paraId="3658A7A2" w14:textId="5A403680" w:rsidR="00956AB2" w:rsidRPr="0095318E" w:rsidRDefault="00130DB1">
      <w:pPr>
        <w:pStyle w:val="TOC3"/>
        <w:rPr>
          <w:rFonts w:asciiTheme="minorHAnsi" w:eastAsiaTheme="minorEastAsia" w:hAnsiTheme="minorHAnsi"/>
          <w:noProof/>
          <w:sz w:val="22"/>
          <w:szCs w:val="22"/>
        </w:rPr>
      </w:pPr>
      <w:hyperlink w:anchor="_Toc98764762" w:history="1">
        <w:r w:rsidR="00956AB2" w:rsidRPr="0095318E">
          <w:rPr>
            <w:rStyle w:val="Hyperlink"/>
            <w:rFonts w:asciiTheme="minorHAnsi" w:hAnsiTheme="minorHAnsi"/>
            <w:noProof/>
            <w:u w:val="none"/>
          </w:rPr>
          <w:t>Target Population</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_Toc98764762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4</w:t>
        </w:r>
        <w:r w:rsidR="00956AB2" w:rsidRPr="0095318E">
          <w:rPr>
            <w:rFonts w:asciiTheme="minorHAnsi" w:hAnsiTheme="minorHAnsi"/>
            <w:noProof/>
            <w:webHidden/>
          </w:rPr>
          <w:fldChar w:fldCharType="end"/>
        </w:r>
      </w:hyperlink>
    </w:p>
    <w:p w14:paraId="0223C699" w14:textId="55FE9744" w:rsidR="00956AB2" w:rsidRPr="0095318E" w:rsidRDefault="00130DB1">
      <w:pPr>
        <w:pStyle w:val="TOC3"/>
        <w:rPr>
          <w:rFonts w:asciiTheme="minorHAnsi" w:eastAsiaTheme="minorEastAsia" w:hAnsiTheme="minorHAnsi"/>
          <w:noProof/>
          <w:sz w:val="22"/>
          <w:szCs w:val="22"/>
        </w:rPr>
      </w:pPr>
      <w:hyperlink w:anchor="_Toc98764763" w:history="1">
        <w:r w:rsidR="00956AB2" w:rsidRPr="0095318E">
          <w:rPr>
            <w:rStyle w:val="Hyperlink"/>
            <w:rFonts w:asciiTheme="minorHAnsi" w:hAnsiTheme="minorHAnsi"/>
            <w:noProof/>
            <w:u w:val="none"/>
          </w:rPr>
          <w:t>Methodology and Research Usage</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_Toc98764763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4</w:t>
        </w:r>
        <w:r w:rsidR="00956AB2" w:rsidRPr="0095318E">
          <w:rPr>
            <w:rFonts w:asciiTheme="minorHAnsi" w:hAnsiTheme="minorHAnsi"/>
            <w:noProof/>
            <w:webHidden/>
          </w:rPr>
          <w:fldChar w:fldCharType="end"/>
        </w:r>
      </w:hyperlink>
    </w:p>
    <w:p w14:paraId="31869FC5" w14:textId="25C29906" w:rsidR="00956AB2" w:rsidRPr="0095318E" w:rsidRDefault="00130DB1">
      <w:pPr>
        <w:pStyle w:val="TOC3"/>
        <w:rPr>
          <w:rFonts w:asciiTheme="minorHAnsi" w:eastAsiaTheme="minorEastAsia" w:hAnsiTheme="minorHAnsi"/>
          <w:noProof/>
          <w:sz w:val="22"/>
          <w:szCs w:val="22"/>
        </w:rPr>
      </w:pPr>
      <w:hyperlink w:anchor="_Toc98764764" w:history="1">
        <w:r w:rsidR="00956AB2" w:rsidRPr="0095318E">
          <w:rPr>
            <w:rStyle w:val="Hyperlink"/>
            <w:rFonts w:asciiTheme="minorHAnsi" w:hAnsiTheme="minorHAnsi"/>
            <w:noProof/>
            <w:u w:val="none"/>
          </w:rPr>
          <w:t>Expenditure</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_Toc98764764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4</w:t>
        </w:r>
        <w:r w:rsidR="00956AB2" w:rsidRPr="0095318E">
          <w:rPr>
            <w:rFonts w:asciiTheme="minorHAnsi" w:hAnsiTheme="minorHAnsi"/>
            <w:noProof/>
            <w:webHidden/>
          </w:rPr>
          <w:fldChar w:fldCharType="end"/>
        </w:r>
      </w:hyperlink>
    </w:p>
    <w:p w14:paraId="14AC0749" w14:textId="46A74423" w:rsidR="00956AB2" w:rsidRPr="0095318E" w:rsidRDefault="00130DB1">
      <w:pPr>
        <w:pStyle w:val="TOC3"/>
        <w:rPr>
          <w:rFonts w:asciiTheme="minorHAnsi" w:eastAsiaTheme="minorEastAsia" w:hAnsiTheme="minorHAnsi"/>
          <w:noProof/>
          <w:sz w:val="22"/>
          <w:szCs w:val="22"/>
        </w:rPr>
      </w:pPr>
      <w:hyperlink w:anchor="_Toc98764765" w:history="1">
        <w:r w:rsidR="00956AB2" w:rsidRPr="0095318E">
          <w:rPr>
            <w:rStyle w:val="Hyperlink"/>
            <w:rFonts w:asciiTheme="minorHAnsi" w:hAnsiTheme="minorHAnsi"/>
            <w:noProof/>
            <w:u w:val="none"/>
          </w:rPr>
          <w:t>Consent</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_Toc98764765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4</w:t>
        </w:r>
        <w:r w:rsidR="00956AB2" w:rsidRPr="0095318E">
          <w:rPr>
            <w:rFonts w:asciiTheme="minorHAnsi" w:hAnsiTheme="minorHAnsi"/>
            <w:noProof/>
            <w:webHidden/>
          </w:rPr>
          <w:fldChar w:fldCharType="end"/>
        </w:r>
      </w:hyperlink>
    </w:p>
    <w:p w14:paraId="26A04746" w14:textId="43D812A8" w:rsidR="00956AB2" w:rsidRPr="0095318E" w:rsidRDefault="00130DB1">
      <w:pPr>
        <w:pStyle w:val="TOC3"/>
        <w:rPr>
          <w:rFonts w:asciiTheme="minorHAnsi" w:eastAsiaTheme="minorEastAsia" w:hAnsiTheme="minorHAnsi"/>
          <w:noProof/>
          <w:sz w:val="22"/>
          <w:szCs w:val="22"/>
        </w:rPr>
      </w:pPr>
      <w:hyperlink w:anchor="_Toc98764766" w:history="1">
        <w:r w:rsidR="00956AB2" w:rsidRPr="0095318E">
          <w:rPr>
            <w:rStyle w:val="Hyperlink"/>
            <w:rFonts w:asciiTheme="minorHAnsi" w:hAnsiTheme="minorHAnsi"/>
            <w:noProof/>
            <w:u w:val="none"/>
          </w:rPr>
          <w:t>Political Neutrality Statement and Contact Information</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_Toc98764766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5</w:t>
        </w:r>
        <w:r w:rsidR="00956AB2" w:rsidRPr="0095318E">
          <w:rPr>
            <w:rFonts w:asciiTheme="minorHAnsi" w:hAnsiTheme="minorHAnsi"/>
            <w:noProof/>
            <w:webHidden/>
          </w:rPr>
          <w:fldChar w:fldCharType="end"/>
        </w:r>
      </w:hyperlink>
    </w:p>
    <w:p w14:paraId="6DDB1468" w14:textId="25ABB036" w:rsidR="00956AB2" w:rsidRPr="0095318E" w:rsidRDefault="00130DB1">
      <w:pPr>
        <w:pStyle w:val="TOC2"/>
        <w:rPr>
          <w:rFonts w:asciiTheme="minorHAnsi" w:eastAsiaTheme="minorEastAsia" w:hAnsiTheme="minorHAnsi"/>
          <w:noProof/>
          <w:sz w:val="22"/>
          <w:szCs w:val="22"/>
        </w:rPr>
      </w:pPr>
      <w:hyperlink w:anchor="_Toc98764767" w:history="1">
        <w:r w:rsidR="00956AB2" w:rsidRPr="0095318E">
          <w:rPr>
            <w:rStyle w:val="Hyperlink"/>
            <w:rFonts w:asciiTheme="minorHAnsi" w:hAnsiTheme="minorHAnsi"/>
            <w:noProof/>
            <w:u w:val="none"/>
          </w:rPr>
          <w:t>Study Methodology</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_Toc98764767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5</w:t>
        </w:r>
        <w:r w:rsidR="00956AB2" w:rsidRPr="0095318E">
          <w:rPr>
            <w:rFonts w:asciiTheme="minorHAnsi" w:hAnsiTheme="minorHAnsi"/>
            <w:noProof/>
            <w:webHidden/>
          </w:rPr>
          <w:fldChar w:fldCharType="end"/>
        </w:r>
      </w:hyperlink>
    </w:p>
    <w:p w14:paraId="08AABAAB" w14:textId="6CCAC63B" w:rsidR="00956AB2" w:rsidRPr="0095318E" w:rsidRDefault="00130DB1">
      <w:pPr>
        <w:pStyle w:val="TOC3"/>
        <w:rPr>
          <w:rFonts w:asciiTheme="minorHAnsi" w:eastAsiaTheme="minorEastAsia" w:hAnsiTheme="minorHAnsi"/>
          <w:noProof/>
          <w:sz w:val="22"/>
          <w:szCs w:val="22"/>
        </w:rPr>
      </w:pPr>
      <w:hyperlink w:anchor="_Toc98764768" w:history="1">
        <w:r w:rsidR="00956AB2" w:rsidRPr="0095318E">
          <w:rPr>
            <w:rStyle w:val="Hyperlink"/>
            <w:rFonts w:asciiTheme="minorHAnsi" w:hAnsiTheme="minorHAnsi"/>
            <w:noProof/>
            <w:u w:val="none"/>
          </w:rPr>
          <w:t>Questionnaire Design</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_Toc98764768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5</w:t>
        </w:r>
        <w:r w:rsidR="00956AB2" w:rsidRPr="0095318E">
          <w:rPr>
            <w:rFonts w:asciiTheme="minorHAnsi" w:hAnsiTheme="minorHAnsi"/>
            <w:noProof/>
            <w:webHidden/>
          </w:rPr>
          <w:fldChar w:fldCharType="end"/>
        </w:r>
      </w:hyperlink>
    </w:p>
    <w:p w14:paraId="18C7E05B" w14:textId="3D142379" w:rsidR="00956AB2" w:rsidRPr="0095318E" w:rsidRDefault="00130DB1">
      <w:pPr>
        <w:pStyle w:val="TOC3"/>
        <w:rPr>
          <w:rFonts w:asciiTheme="minorHAnsi" w:eastAsiaTheme="minorEastAsia" w:hAnsiTheme="minorHAnsi"/>
          <w:noProof/>
          <w:sz w:val="22"/>
          <w:szCs w:val="22"/>
        </w:rPr>
      </w:pPr>
      <w:hyperlink w:anchor="_Toc98764769" w:history="1">
        <w:r w:rsidR="00956AB2" w:rsidRPr="0095318E">
          <w:rPr>
            <w:rStyle w:val="Hyperlink"/>
            <w:rFonts w:asciiTheme="minorHAnsi" w:hAnsiTheme="minorHAnsi"/>
            <w:noProof/>
            <w:u w:val="none"/>
          </w:rPr>
          <w:t>Sampling</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_Toc98764769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6</w:t>
        </w:r>
        <w:r w:rsidR="00956AB2" w:rsidRPr="0095318E">
          <w:rPr>
            <w:rFonts w:asciiTheme="minorHAnsi" w:hAnsiTheme="minorHAnsi"/>
            <w:noProof/>
            <w:webHidden/>
          </w:rPr>
          <w:fldChar w:fldCharType="end"/>
        </w:r>
      </w:hyperlink>
    </w:p>
    <w:p w14:paraId="46F6B94E" w14:textId="372536E1" w:rsidR="00956AB2" w:rsidRPr="0095318E" w:rsidRDefault="00130DB1">
      <w:pPr>
        <w:pStyle w:val="TOC3"/>
        <w:rPr>
          <w:rFonts w:asciiTheme="minorHAnsi" w:eastAsiaTheme="minorEastAsia" w:hAnsiTheme="minorHAnsi"/>
          <w:noProof/>
          <w:sz w:val="22"/>
          <w:szCs w:val="22"/>
        </w:rPr>
      </w:pPr>
      <w:hyperlink w:anchor="_Toc98764770" w:history="1">
        <w:r w:rsidR="00956AB2" w:rsidRPr="0095318E">
          <w:rPr>
            <w:rStyle w:val="Hyperlink"/>
            <w:rFonts w:asciiTheme="minorHAnsi" w:hAnsiTheme="minorHAnsi"/>
            <w:noProof/>
            <w:u w:val="none"/>
          </w:rPr>
          <w:t>Survey Administration</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_Toc98764770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7</w:t>
        </w:r>
        <w:r w:rsidR="00956AB2" w:rsidRPr="0095318E">
          <w:rPr>
            <w:rFonts w:asciiTheme="minorHAnsi" w:hAnsiTheme="minorHAnsi"/>
            <w:noProof/>
            <w:webHidden/>
          </w:rPr>
          <w:fldChar w:fldCharType="end"/>
        </w:r>
      </w:hyperlink>
    </w:p>
    <w:p w14:paraId="022FD2A9" w14:textId="2C503D65" w:rsidR="00956AB2" w:rsidRPr="0095318E" w:rsidRDefault="00130DB1">
      <w:pPr>
        <w:pStyle w:val="TOC2"/>
        <w:rPr>
          <w:rFonts w:asciiTheme="minorHAnsi" w:eastAsiaTheme="minorEastAsia" w:hAnsiTheme="minorHAnsi"/>
          <w:noProof/>
          <w:sz w:val="22"/>
          <w:szCs w:val="22"/>
        </w:rPr>
      </w:pPr>
      <w:hyperlink w:anchor="_Toc98764771" w:history="1">
        <w:r w:rsidR="00956AB2" w:rsidRPr="0095318E">
          <w:rPr>
            <w:rStyle w:val="Hyperlink"/>
            <w:rFonts w:asciiTheme="minorHAnsi" w:hAnsiTheme="minorHAnsi"/>
            <w:noProof/>
            <w:u w:val="none"/>
          </w:rPr>
          <w:t>Non-Response Bias Analysis</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_Toc98764771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13</w:t>
        </w:r>
        <w:r w:rsidR="00956AB2" w:rsidRPr="0095318E">
          <w:rPr>
            <w:rFonts w:asciiTheme="minorHAnsi" w:hAnsiTheme="minorHAnsi"/>
            <w:noProof/>
            <w:webHidden/>
          </w:rPr>
          <w:fldChar w:fldCharType="end"/>
        </w:r>
      </w:hyperlink>
    </w:p>
    <w:p w14:paraId="7FB15164" w14:textId="3E604808" w:rsidR="00956AB2" w:rsidRPr="0095318E" w:rsidRDefault="00130DB1">
      <w:pPr>
        <w:pStyle w:val="TOC2"/>
        <w:rPr>
          <w:rFonts w:asciiTheme="minorHAnsi" w:eastAsiaTheme="minorEastAsia" w:hAnsiTheme="minorHAnsi"/>
          <w:noProof/>
          <w:sz w:val="22"/>
          <w:szCs w:val="22"/>
        </w:rPr>
      </w:pPr>
      <w:hyperlink w:anchor="_Toc98764772" w:history="1">
        <w:r w:rsidR="00956AB2" w:rsidRPr="0095318E">
          <w:rPr>
            <w:rStyle w:val="Hyperlink"/>
            <w:rFonts w:asciiTheme="minorHAnsi" w:eastAsia="Calibri" w:hAnsiTheme="minorHAnsi"/>
            <w:noProof/>
            <w:u w:val="none"/>
            <w:lang w:val="en-CA"/>
          </w:rPr>
          <w:t>Appendix A: Study Questionnaires</w:t>
        </w:r>
        <w:r w:rsidR="00956AB2" w:rsidRPr="0095318E">
          <w:rPr>
            <w:rFonts w:asciiTheme="minorHAnsi" w:hAnsiTheme="minorHAnsi"/>
            <w:noProof/>
            <w:webHidden/>
          </w:rPr>
          <w:tab/>
        </w:r>
        <w:r w:rsidR="00956AB2" w:rsidRPr="0095318E">
          <w:rPr>
            <w:rFonts w:asciiTheme="minorHAnsi" w:hAnsiTheme="minorHAnsi"/>
            <w:noProof/>
            <w:webHidden/>
          </w:rPr>
          <w:fldChar w:fldCharType="begin"/>
        </w:r>
        <w:r w:rsidR="00956AB2" w:rsidRPr="0095318E">
          <w:rPr>
            <w:rFonts w:asciiTheme="minorHAnsi" w:hAnsiTheme="minorHAnsi"/>
            <w:noProof/>
            <w:webHidden/>
          </w:rPr>
          <w:instrText xml:space="preserve"> PAGEREF _Toc98764772 \h </w:instrText>
        </w:r>
        <w:r w:rsidR="00956AB2" w:rsidRPr="0095318E">
          <w:rPr>
            <w:rFonts w:asciiTheme="minorHAnsi" w:hAnsiTheme="minorHAnsi"/>
            <w:noProof/>
            <w:webHidden/>
          </w:rPr>
        </w:r>
        <w:r w:rsidR="00956AB2" w:rsidRPr="0095318E">
          <w:rPr>
            <w:rFonts w:asciiTheme="minorHAnsi" w:hAnsiTheme="minorHAnsi"/>
            <w:noProof/>
            <w:webHidden/>
          </w:rPr>
          <w:fldChar w:fldCharType="separate"/>
        </w:r>
        <w:r w:rsidR="00956AB2" w:rsidRPr="0095318E">
          <w:rPr>
            <w:rFonts w:asciiTheme="minorHAnsi" w:hAnsiTheme="minorHAnsi"/>
            <w:noProof/>
            <w:webHidden/>
          </w:rPr>
          <w:t>14</w:t>
        </w:r>
        <w:r w:rsidR="00956AB2" w:rsidRPr="0095318E">
          <w:rPr>
            <w:rFonts w:asciiTheme="minorHAnsi" w:hAnsiTheme="minorHAnsi"/>
            <w:noProof/>
            <w:webHidden/>
          </w:rPr>
          <w:fldChar w:fldCharType="end"/>
        </w:r>
      </w:hyperlink>
    </w:p>
    <w:p w14:paraId="6370C76D" w14:textId="508C6BC8" w:rsidR="006E222B" w:rsidRPr="00956AB2" w:rsidRDefault="005D5982" w:rsidP="00B32867">
      <w:pPr>
        <w:rPr>
          <w:rFonts w:asciiTheme="minorHAnsi" w:hAnsiTheme="minorHAnsi" w:cstheme="minorHAnsi"/>
        </w:rPr>
      </w:pPr>
      <w:r w:rsidRPr="0095318E">
        <w:rPr>
          <w:rFonts w:asciiTheme="minorHAnsi" w:hAnsiTheme="minorHAnsi" w:cstheme="minorHAnsi"/>
        </w:rPr>
        <w:fldChar w:fldCharType="end"/>
      </w:r>
    </w:p>
    <w:p w14:paraId="53FDD906" w14:textId="77777777" w:rsidR="00622136" w:rsidRPr="00253A50" w:rsidRDefault="00622136" w:rsidP="00421D0C">
      <w:pPr>
        <w:pStyle w:val="Heading2"/>
      </w:pPr>
      <w:bookmarkStart w:id="0" w:name="_Toc3971520"/>
      <w:bookmarkStart w:id="1" w:name="_Toc98764758"/>
      <w:bookmarkStart w:id="2" w:name="_Hlk3971541"/>
      <w:r w:rsidRPr="00253A50">
        <w:t>Copyright</w:t>
      </w:r>
      <w:bookmarkEnd w:id="0"/>
      <w:bookmarkEnd w:id="1"/>
    </w:p>
    <w:p w14:paraId="4C7B8BF4" w14:textId="77777777" w:rsidR="00622136" w:rsidRPr="00253A50" w:rsidRDefault="00622136" w:rsidP="009D7BDC">
      <w:pPr>
        <w:spacing w:line="120" w:lineRule="auto"/>
        <w:rPr>
          <w:rFonts w:asciiTheme="minorHAnsi" w:hAnsiTheme="minorHAnsi" w:cstheme="minorHAnsi"/>
        </w:rPr>
      </w:pPr>
    </w:p>
    <w:p w14:paraId="3AB4E223" w14:textId="115C76A7" w:rsidR="00622136" w:rsidRPr="00253A50" w:rsidRDefault="00622136" w:rsidP="00F10F0C">
      <w:pPr>
        <w:rPr>
          <w:b/>
          <w:bCs/>
        </w:rPr>
      </w:pPr>
      <w:r w:rsidRPr="00253A50">
        <w:rPr>
          <w:b/>
          <w:bCs/>
        </w:rPr>
        <w:t>Testing Recall of Recruitment Advertising</w:t>
      </w:r>
      <w:r w:rsidR="00975198" w:rsidRPr="00253A50">
        <w:rPr>
          <w:b/>
          <w:bCs/>
        </w:rPr>
        <w:t xml:space="preserve">: </w:t>
      </w:r>
      <w:r w:rsidR="00E9342B" w:rsidRPr="00253A50">
        <w:rPr>
          <w:b/>
          <w:bCs/>
        </w:rPr>
        <w:t>20</w:t>
      </w:r>
      <w:r w:rsidR="00472BFA" w:rsidRPr="00253A50">
        <w:rPr>
          <w:b/>
          <w:bCs/>
        </w:rPr>
        <w:t>21</w:t>
      </w:r>
      <w:r w:rsidR="00E9342B" w:rsidRPr="00253A50">
        <w:rPr>
          <w:b/>
          <w:bCs/>
        </w:rPr>
        <w:t>-</w:t>
      </w:r>
      <w:r w:rsidR="00472BFA" w:rsidRPr="00253A50">
        <w:rPr>
          <w:b/>
          <w:bCs/>
        </w:rPr>
        <w:t>2</w:t>
      </w:r>
      <w:r w:rsidR="00E9342B" w:rsidRPr="00253A50">
        <w:rPr>
          <w:b/>
          <w:bCs/>
        </w:rPr>
        <w:t xml:space="preserve">2 </w:t>
      </w:r>
      <w:r w:rsidRPr="00253A50">
        <w:rPr>
          <w:b/>
          <w:bCs/>
        </w:rPr>
        <w:t xml:space="preserve">Campaign </w:t>
      </w:r>
    </w:p>
    <w:p w14:paraId="48543207" w14:textId="77777777" w:rsidR="00622136" w:rsidRPr="00253A50" w:rsidRDefault="00622136" w:rsidP="009D7BDC">
      <w:pPr>
        <w:spacing w:line="120" w:lineRule="auto"/>
        <w:rPr>
          <w:rFonts w:asciiTheme="minorHAnsi" w:hAnsiTheme="minorHAnsi" w:cstheme="minorHAnsi"/>
        </w:rPr>
      </w:pPr>
    </w:p>
    <w:p w14:paraId="61102429" w14:textId="77777777" w:rsidR="00622136" w:rsidRPr="00253A50" w:rsidRDefault="00622136" w:rsidP="00F10F0C">
      <w:pPr>
        <w:rPr>
          <w:b/>
          <w:bCs/>
        </w:rPr>
      </w:pPr>
      <w:r w:rsidRPr="00253A50">
        <w:rPr>
          <w:b/>
          <w:bCs/>
        </w:rPr>
        <w:t>Methodological Report</w:t>
      </w:r>
    </w:p>
    <w:p w14:paraId="43482F22" w14:textId="77777777" w:rsidR="00622136" w:rsidRPr="00253A50" w:rsidRDefault="00622136" w:rsidP="009D7BDC">
      <w:pPr>
        <w:spacing w:line="120" w:lineRule="auto"/>
        <w:rPr>
          <w:rFonts w:asciiTheme="minorHAnsi" w:hAnsiTheme="minorHAnsi" w:cstheme="minorHAnsi"/>
        </w:rPr>
      </w:pPr>
    </w:p>
    <w:p w14:paraId="4344F6F4" w14:textId="77777777" w:rsidR="00622136" w:rsidRPr="00253A50" w:rsidRDefault="00622136" w:rsidP="00F10F0C">
      <w:pPr>
        <w:ind w:right="1440"/>
        <w:rPr>
          <w:rFonts w:asciiTheme="minorHAnsi" w:hAnsiTheme="minorHAnsi" w:cstheme="minorHAnsi"/>
          <w:b/>
        </w:rPr>
      </w:pPr>
      <w:r w:rsidRPr="00253A50">
        <w:rPr>
          <w:rFonts w:asciiTheme="minorHAnsi" w:hAnsiTheme="minorHAnsi" w:cstheme="minorHAnsi"/>
          <w:b/>
        </w:rPr>
        <w:t>Prepared for Department of National Defence</w:t>
      </w:r>
    </w:p>
    <w:p w14:paraId="47C2D30B" w14:textId="77777777" w:rsidR="00622136" w:rsidRPr="00253A50" w:rsidRDefault="00622136" w:rsidP="00F10F0C">
      <w:pPr>
        <w:ind w:right="1440"/>
        <w:rPr>
          <w:rFonts w:asciiTheme="minorHAnsi" w:hAnsiTheme="minorHAnsi" w:cstheme="minorHAnsi"/>
        </w:rPr>
      </w:pPr>
      <w:r w:rsidRPr="00253A50">
        <w:rPr>
          <w:rFonts w:asciiTheme="minorHAnsi" w:hAnsiTheme="minorHAnsi" w:cstheme="minorHAnsi"/>
        </w:rPr>
        <w:t xml:space="preserve">Supplier Name: </w:t>
      </w:r>
      <w:r w:rsidR="008D5850" w:rsidRPr="00253A50">
        <w:rPr>
          <w:rFonts w:asciiTheme="minorHAnsi" w:hAnsiTheme="minorHAnsi" w:cstheme="minorHAnsi"/>
        </w:rPr>
        <w:t>Narrative Research</w:t>
      </w:r>
      <w:r w:rsidRPr="00253A50">
        <w:rPr>
          <w:rFonts w:asciiTheme="minorHAnsi" w:hAnsiTheme="minorHAnsi" w:cstheme="minorHAnsi"/>
        </w:rPr>
        <w:t xml:space="preserve"> Inc.</w:t>
      </w:r>
    </w:p>
    <w:p w14:paraId="18273620" w14:textId="14690882" w:rsidR="00622136" w:rsidRPr="00253A50" w:rsidRDefault="008D5360" w:rsidP="00F10F0C">
      <w:pPr>
        <w:ind w:right="1440"/>
        <w:rPr>
          <w:rFonts w:asciiTheme="minorHAnsi" w:hAnsiTheme="minorHAnsi" w:cstheme="minorHAnsi"/>
        </w:rPr>
      </w:pPr>
      <w:r w:rsidRPr="00253A50">
        <w:rPr>
          <w:rFonts w:asciiTheme="minorHAnsi" w:hAnsiTheme="minorHAnsi" w:cstheme="minorHAnsi"/>
        </w:rPr>
        <w:t xml:space="preserve">March </w:t>
      </w:r>
      <w:r w:rsidR="002B3526" w:rsidRPr="00253A50">
        <w:rPr>
          <w:rFonts w:asciiTheme="minorHAnsi" w:hAnsiTheme="minorHAnsi" w:cstheme="minorHAnsi"/>
        </w:rPr>
        <w:t>15</w:t>
      </w:r>
      <w:r w:rsidR="00237248" w:rsidRPr="00253A50">
        <w:rPr>
          <w:rFonts w:asciiTheme="minorHAnsi" w:hAnsiTheme="minorHAnsi" w:cstheme="minorHAnsi"/>
        </w:rPr>
        <w:t xml:space="preserve">, </w:t>
      </w:r>
      <w:r w:rsidRPr="00253A50">
        <w:rPr>
          <w:rFonts w:asciiTheme="minorHAnsi" w:hAnsiTheme="minorHAnsi" w:cstheme="minorHAnsi"/>
        </w:rPr>
        <w:t>202</w:t>
      </w:r>
      <w:r w:rsidR="00237248" w:rsidRPr="00253A50">
        <w:rPr>
          <w:rFonts w:asciiTheme="minorHAnsi" w:hAnsiTheme="minorHAnsi" w:cstheme="minorHAnsi"/>
        </w:rPr>
        <w:t>2</w:t>
      </w:r>
    </w:p>
    <w:p w14:paraId="33541708" w14:textId="77777777" w:rsidR="00622136" w:rsidRPr="00253A50" w:rsidRDefault="00622136" w:rsidP="00A42B88">
      <w:pPr>
        <w:spacing w:line="168" w:lineRule="auto"/>
        <w:ind w:right="1440"/>
        <w:rPr>
          <w:rFonts w:asciiTheme="minorHAnsi" w:hAnsiTheme="minorHAnsi" w:cstheme="minorHAnsi"/>
        </w:rPr>
      </w:pPr>
    </w:p>
    <w:p w14:paraId="107A1726" w14:textId="1B2B6D6F" w:rsidR="00622136" w:rsidRPr="00253A50" w:rsidRDefault="00622136" w:rsidP="00F10F0C">
      <w:pPr>
        <w:ind w:right="-273"/>
        <w:rPr>
          <w:rFonts w:asciiTheme="minorHAnsi" w:hAnsiTheme="minorHAnsi" w:cstheme="minorHAnsi"/>
        </w:rPr>
      </w:pPr>
      <w:r w:rsidRPr="00253A50">
        <w:rPr>
          <w:rFonts w:asciiTheme="minorHAnsi" w:hAnsiTheme="minorHAnsi" w:cstheme="minorHAnsi"/>
        </w:rPr>
        <w:t>This report presents the methodolog</w:t>
      </w:r>
      <w:r w:rsidR="0058123B" w:rsidRPr="00253A50">
        <w:rPr>
          <w:rFonts w:asciiTheme="minorHAnsi" w:hAnsiTheme="minorHAnsi" w:cstheme="minorHAnsi"/>
        </w:rPr>
        <w:t>ical</w:t>
      </w:r>
      <w:r w:rsidRPr="00253A50">
        <w:rPr>
          <w:rFonts w:asciiTheme="minorHAnsi" w:hAnsiTheme="minorHAnsi" w:cstheme="minorHAnsi"/>
        </w:rPr>
        <w:t xml:space="preserve"> details for </w:t>
      </w:r>
      <w:r w:rsidR="000843AC" w:rsidRPr="00253A50">
        <w:rPr>
          <w:rFonts w:asciiTheme="minorHAnsi" w:hAnsiTheme="minorHAnsi" w:cstheme="minorHAnsi"/>
        </w:rPr>
        <w:t xml:space="preserve">the </w:t>
      </w:r>
      <w:r w:rsidR="008D5360" w:rsidRPr="00253A50">
        <w:rPr>
          <w:rFonts w:asciiTheme="minorHAnsi" w:hAnsiTheme="minorHAnsi" w:cstheme="minorHAnsi"/>
        </w:rPr>
        <w:t>Post-Wave I</w:t>
      </w:r>
      <w:r w:rsidR="008923BF" w:rsidRPr="00253A50">
        <w:rPr>
          <w:rFonts w:asciiTheme="minorHAnsi" w:hAnsiTheme="minorHAnsi" w:cstheme="minorHAnsi"/>
        </w:rPr>
        <w:t xml:space="preserve"> and Post-Wave II</w:t>
      </w:r>
      <w:r w:rsidR="000843AC" w:rsidRPr="00253A50">
        <w:rPr>
          <w:rFonts w:asciiTheme="minorHAnsi" w:hAnsiTheme="minorHAnsi" w:cstheme="minorHAnsi"/>
        </w:rPr>
        <w:t xml:space="preserve"> of the </w:t>
      </w:r>
      <w:r w:rsidRPr="00253A50">
        <w:rPr>
          <w:rFonts w:asciiTheme="minorHAnsi" w:hAnsiTheme="minorHAnsi" w:cstheme="minorHAnsi"/>
          <w:b/>
          <w:bCs/>
        </w:rPr>
        <w:t>Testing Recall of Recruitment Advertising</w:t>
      </w:r>
      <w:r w:rsidR="000843AC" w:rsidRPr="00253A50">
        <w:rPr>
          <w:rFonts w:asciiTheme="minorHAnsi" w:hAnsiTheme="minorHAnsi" w:cstheme="minorHAnsi"/>
          <w:b/>
          <w:bCs/>
        </w:rPr>
        <w:t>: 202</w:t>
      </w:r>
      <w:r w:rsidR="0067280F" w:rsidRPr="00253A50">
        <w:rPr>
          <w:rFonts w:asciiTheme="minorHAnsi" w:hAnsiTheme="minorHAnsi" w:cstheme="minorHAnsi"/>
          <w:b/>
          <w:bCs/>
        </w:rPr>
        <w:t>1-2022 Campaign</w:t>
      </w:r>
      <w:r w:rsidRPr="00253A50">
        <w:rPr>
          <w:rFonts w:asciiTheme="minorHAnsi" w:hAnsiTheme="minorHAnsi" w:cstheme="minorHAnsi"/>
        </w:rPr>
        <w:t xml:space="preserve"> </w:t>
      </w:r>
      <w:r w:rsidR="0058123B" w:rsidRPr="00253A50">
        <w:rPr>
          <w:rFonts w:asciiTheme="minorHAnsi" w:hAnsiTheme="minorHAnsi" w:cstheme="minorHAnsi"/>
        </w:rPr>
        <w:t>study</w:t>
      </w:r>
      <w:r w:rsidRPr="00253A50">
        <w:rPr>
          <w:rFonts w:asciiTheme="minorHAnsi" w:hAnsiTheme="minorHAnsi" w:cstheme="minorHAnsi"/>
        </w:rPr>
        <w:t xml:space="preserve"> conducted by </w:t>
      </w:r>
      <w:r w:rsidR="008D5850" w:rsidRPr="00253A50">
        <w:rPr>
          <w:rFonts w:asciiTheme="minorHAnsi" w:hAnsiTheme="minorHAnsi" w:cstheme="minorHAnsi"/>
        </w:rPr>
        <w:t>Narrative Research</w:t>
      </w:r>
      <w:r w:rsidRPr="00253A50">
        <w:rPr>
          <w:rFonts w:asciiTheme="minorHAnsi" w:hAnsiTheme="minorHAnsi" w:cstheme="minorHAnsi"/>
        </w:rPr>
        <w:t xml:space="preserve"> Inc. on behalf of the Department of National Defence</w:t>
      </w:r>
      <w:r w:rsidR="0058123B" w:rsidRPr="00253A50">
        <w:rPr>
          <w:rFonts w:asciiTheme="minorHAnsi" w:hAnsiTheme="minorHAnsi" w:cstheme="minorHAnsi"/>
        </w:rPr>
        <w:t xml:space="preserve"> (DND)</w:t>
      </w:r>
      <w:r w:rsidRPr="00253A50">
        <w:rPr>
          <w:rFonts w:asciiTheme="minorHAnsi" w:hAnsiTheme="minorHAnsi" w:cstheme="minorHAnsi"/>
        </w:rPr>
        <w:t xml:space="preserve">. </w:t>
      </w:r>
      <w:r w:rsidR="003F6863" w:rsidRPr="00253A50">
        <w:rPr>
          <w:rFonts w:asciiTheme="minorHAnsi" w:hAnsiTheme="minorHAnsi" w:cstheme="minorHAnsi"/>
        </w:rPr>
        <w:t xml:space="preserve">For </w:t>
      </w:r>
      <w:r w:rsidR="00451A8F" w:rsidRPr="00253A50">
        <w:rPr>
          <w:rFonts w:asciiTheme="minorHAnsi" w:hAnsiTheme="minorHAnsi" w:cstheme="minorHAnsi"/>
        </w:rPr>
        <w:t>each</w:t>
      </w:r>
      <w:r w:rsidR="003F6863" w:rsidRPr="00253A50">
        <w:rPr>
          <w:rFonts w:asciiTheme="minorHAnsi" w:hAnsiTheme="minorHAnsi" w:cstheme="minorHAnsi"/>
        </w:rPr>
        <w:t xml:space="preserve"> research wave, all respondents were from the Canadian </w:t>
      </w:r>
      <w:proofErr w:type="gramStart"/>
      <w:r w:rsidR="003F6863" w:rsidRPr="00253A50">
        <w:rPr>
          <w:rFonts w:asciiTheme="minorHAnsi" w:hAnsiTheme="minorHAnsi" w:cstheme="minorHAnsi"/>
        </w:rPr>
        <w:t>general public</w:t>
      </w:r>
      <w:proofErr w:type="gramEnd"/>
      <w:r w:rsidR="003F6863" w:rsidRPr="00253A50">
        <w:rPr>
          <w:rFonts w:asciiTheme="minorHAnsi" w:hAnsiTheme="minorHAnsi" w:cstheme="minorHAnsi"/>
        </w:rPr>
        <w:t xml:space="preserve"> aged </w:t>
      </w:r>
      <w:r w:rsidR="0067280F" w:rsidRPr="00253A50">
        <w:rPr>
          <w:rFonts w:asciiTheme="minorHAnsi" w:hAnsiTheme="minorHAnsi" w:cstheme="minorHAnsi"/>
        </w:rPr>
        <w:t>18-34</w:t>
      </w:r>
      <w:r w:rsidR="00451A8F" w:rsidRPr="00253A50">
        <w:rPr>
          <w:rFonts w:asciiTheme="minorHAnsi" w:hAnsiTheme="minorHAnsi" w:cstheme="minorHAnsi"/>
        </w:rPr>
        <w:t>.  A total of 1,00</w:t>
      </w:r>
      <w:r w:rsidR="0067280F" w:rsidRPr="00253A50">
        <w:rPr>
          <w:rFonts w:asciiTheme="minorHAnsi" w:hAnsiTheme="minorHAnsi" w:cstheme="minorHAnsi"/>
        </w:rPr>
        <w:t>0</w:t>
      </w:r>
      <w:r w:rsidR="00451A8F" w:rsidRPr="00253A50">
        <w:rPr>
          <w:rFonts w:asciiTheme="minorHAnsi" w:hAnsiTheme="minorHAnsi" w:cstheme="minorHAnsi"/>
        </w:rPr>
        <w:t xml:space="preserve"> respondents were </w:t>
      </w:r>
      <w:r w:rsidR="00590C30" w:rsidRPr="00253A50">
        <w:rPr>
          <w:rFonts w:asciiTheme="minorHAnsi" w:hAnsiTheme="minorHAnsi" w:cstheme="minorHAnsi"/>
        </w:rPr>
        <w:t>included in the first post-wave survey</w:t>
      </w:r>
      <w:r w:rsidR="00451A8F" w:rsidRPr="00253A50">
        <w:rPr>
          <w:rFonts w:asciiTheme="minorHAnsi" w:hAnsiTheme="minorHAnsi" w:cstheme="minorHAnsi"/>
        </w:rPr>
        <w:t xml:space="preserve"> between </w:t>
      </w:r>
      <w:r w:rsidR="0067280F" w:rsidRPr="00253A50">
        <w:rPr>
          <w:rFonts w:asciiTheme="minorHAnsi" w:hAnsiTheme="minorHAnsi" w:cstheme="minorHAnsi"/>
        </w:rPr>
        <w:t xml:space="preserve">August </w:t>
      </w:r>
      <w:r w:rsidR="00B31D20" w:rsidRPr="00253A50">
        <w:rPr>
          <w:rFonts w:asciiTheme="minorHAnsi" w:hAnsiTheme="minorHAnsi" w:cstheme="minorHAnsi"/>
        </w:rPr>
        <w:t>6</w:t>
      </w:r>
      <w:r w:rsidR="0067280F" w:rsidRPr="00253A50">
        <w:rPr>
          <w:rFonts w:asciiTheme="minorHAnsi" w:hAnsiTheme="minorHAnsi" w:cstheme="minorHAnsi"/>
        </w:rPr>
        <w:t xml:space="preserve"> to </w:t>
      </w:r>
      <w:r w:rsidR="00B31D20" w:rsidRPr="00253A50">
        <w:rPr>
          <w:rFonts w:asciiTheme="minorHAnsi" w:hAnsiTheme="minorHAnsi" w:cstheme="minorHAnsi"/>
        </w:rPr>
        <w:t>12</w:t>
      </w:r>
      <w:r w:rsidR="00451A8F" w:rsidRPr="00253A50">
        <w:rPr>
          <w:rFonts w:asciiTheme="minorHAnsi" w:hAnsiTheme="minorHAnsi" w:cstheme="minorHAnsi"/>
        </w:rPr>
        <w:t>, 202</w:t>
      </w:r>
      <w:r w:rsidR="0067280F" w:rsidRPr="00253A50">
        <w:rPr>
          <w:rFonts w:asciiTheme="minorHAnsi" w:hAnsiTheme="minorHAnsi" w:cstheme="minorHAnsi"/>
        </w:rPr>
        <w:t>1</w:t>
      </w:r>
      <w:r w:rsidR="00451A8F" w:rsidRPr="00253A50">
        <w:rPr>
          <w:rFonts w:asciiTheme="minorHAnsi" w:hAnsiTheme="minorHAnsi" w:cstheme="minorHAnsi"/>
        </w:rPr>
        <w:t>, and total of 1,00</w:t>
      </w:r>
      <w:r w:rsidR="0067280F" w:rsidRPr="00253A50">
        <w:rPr>
          <w:rFonts w:asciiTheme="minorHAnsi" w:hAnsiTheme="minorHAnsi" w:cstheme="minorHAnsi"/>
        </w:rPr>
        <w:t>6</w:t>
      </w:r>
      <w:r w:rsidR="00451A8F" w:rsidRPr="00253A50">
        <w:rPr>
          <w:rFonts w:asciiTheme="minorHAnsi" w:hAnsiTheme="minorHAnsi" w:cstheme="minorHAnsi"/>
        </w:rPr>
        <w:t xml:space="preserve"> respondents were included in the second post-wave </w:t>
      </w:r>
      <w:r w:rsidR="00590C30" w:rsidRPr="00253A50">
        <w:rPr>
          <w:rFonts w:asciiTheme="minorHAnsi" w:hAnsiTheme="minorHAnsi" w:cstheme="minorHAnsi"/>
        </w:rPr>
        <w:t xml:space="preserve">survey </w:t>
      </w:r>
      <w:r w:rsidR="00451A8F" w:rsidRPr="00253A50">
        <w:rPr>
          <w:rFonts w:asciiTheme="minorHAnsi" w:hAnsiTheme="minorHAnsi" w:cstheme="minorHAnsi"/>
        </w:rPr>
        <w:t xml:space="preserve">between </w:t>
      </w:r>
      <w:r w:rsidR="0067280F" w:rsidRPr="00253A50">
        <w:rPr>
          <w:rFonts w:asciiTheme="minorHAnsi" w:hAnsiTheme="minorHAnsi" w:cstheme="minorHAnsi"/>
        </w:rPr>
        <w:t xml:space="preserve">February </w:t>
      </w:r>
      <w:r w:rsidR="00B31D20" w:rsidRPr="00253A50">
        <w:rPr>
          <w:rFonts w:asciiTheme="minorHAnsi" w:hAnsiTheme="minorHAnsi" w:cstheme="minorHAnsi"/>
        </w:rPr>
        <w:t>22</w:t>
      </w:r>
      <w:r w:rsidR="0067280F" w:rsidRPr="00253A50">
        <w:rPr>
          <w:rFonts w:asciiTheme="minorHAnsi" w:hAnsiTheme="minorHAnsi" w:cstheme="minorHAnsi"/>
        </w:rPr>
        <w:t xml:space="preserve"> </w:t>
      </w:r>
      <w:r w:rsidR="00451A8F" w:rsidRPr="00253A50">
        <w:rPr>
          <w:rFonts w:asciiTheme="minorHAnsi" w:hAnsiTheme="minorHAnsi" w:cstheme="minorHAnsi"/>
        </w:rPr>
        <w:t>and</w:t>
      </w:r>
      <w:r w:rsidR="0067280F" w:rsidRPr="00253A50">
        <w:rPr>
          <w:rFonts w:asciiTheme="minorHAnsi" w:hAnsiTheme="minorHAnsi" w:cstheme="minorHAnsi"/>
        </w:rPr>
        <w:t xml:space="preserve"> March</w:t>
      </w:r>
      <w:r w:rsidR="00451A8F" w:rsidRPr="00253A50">
        <w:rPr>
          <w:rFonts w:asciiTheme="minorHAnsi" w:hAnsiTheme="minorHAnsi" w:cstheme="minorHAnsi"/>
        </w:rPr>
        <w:t xml:space="preserve"> </w:t>
      </w:r>
      <w:r w:rsidR="00B31D20" w:rsidRPr="00253A50">
        <w:rPr>
          <w:rFonts w:asciiTheme="minorHAnsi" w:hAnsiTheme="minorHAnsi" w:cstheme="minorHAnsi"/>
        </w:rPr>
        <w:t>2</w:t>
      </w:r>
      <w:r w:rsidR="00451A8F" w:rsidRPr="00253A50">
        <w:rPr>
          <w:rFonts w:asciiTheme="minorHAnsi" w:hAnsiTheme="minorHAnsi" w:cstheme="minorHAnsi"/>
        </w:rPr>
        <w:t>, 202</w:t>
      </w:r>
      <w:r w:rsidR="0067280F" w:rsidRPr="00253A50">
        <w:rPr>
          <w:rFonts w:asciiTheme="minorHAnsi" w:hAnsiTheme="minorHAnsi" w:cstheme="minorHAnsi"/>
        </w:rPr>
        <w:t>2</w:t>
      </w:r>
      <w:r w:rsidR="00451A8F" w:rsidRPr="00253A50">
        <w:rPr>
          <w:rFonts w:asciiTheme="minorHAnsi" w:hAnsiTheme="minorHAnsi" w:cstheme="minorHAnsi"/>
        </w:rPr>
        <w:t>.</w:t>
      </w:r>
    </w:p>
    <w:p w14:paraId="0FC8C703" w14:textId="77777777" w:rsidR="00451A8F" w:rsidRPr="00253A50" w:rsidRDefault="00451A8F" w:rsidP="00A42B88">
      <w:pPr>
        <w:spacing w:line="168" w:lineRule="auto"/>
        <w:ind w:right="1440"/>
        <w:rPr>
          <w:rFonts w:asciiTheme="minorHAnsi" w:hAnsiTheme="minorHAnsi" w:cstheme="minorHAnsi"/>
        </w:rPr>
      </w:pPr>
    </w:p>
    <w:p w14:paraId="67116209" w14:textId="002289BA" w:rsidR="00622136" w:rsidRPr="00253A50" w:rsidRDefault="00622136" w:rsidP="00F10F0C">
      <w:pPr>
        <w:ind w:right="146"/>
        <w:rPr>
          <w:rFonts w:asciiTheme="minorHAnsi" w:hAnsiTheme="minorHAnsi" w:cstheme="minorHAnsi"/>
          <w:lang w:val="fr-CA"/>
        </w:rPr>
      </w:pPr>
      <w:r w:rsidRPr="00253A50">
        <w:rPr>
          <w:rFonts w:asciiTheme="minorHAnsi" w:hAnsiTheme="minorHAnsi" w:cstheme="minorHAnsi"/>
          <w:lang w:val="fr-CA"/>
        </w:rPr>
        <w:t xml:space="preserve">Ce rapport est aussi disponible en français sous le titre: </w:t>
      </w:r>
      <w:r w:rsidR="006B205B" w:rsidRPr="00253A50">
        <w:rPr>
          <w:rFonts w:asciiTheme="minorHAnsi" w:hAnsiTheme="minorHAnsi" w:cstheme="minorHAnsi"/>
          <w:lang w:val="fr-CA"/>
        </w:rPr>
        <w:t>Évaluation du rappel de la publicité de recrutement : campagne 202</w:t>
      </w:r>
      <w:r w:rsidR="002F6D60" w:rsidRPr="00253A50">
        <w:rPr>
          <w:rFonts w:asciiTheme="minorHAnsi" w:hAnsiTheme="minorHAnsi" w:cstheme="minorHAnsi"/>
          <w:lang w:val="fr-CA"/>
        </w:rPr>
        <w:t>1</w:t>
      </w:r>
      <w:r w:rsidR="006B205B" w:rsidRPr="00253A50">
        <w:rPr>
          <w:rFonts w:asciiTheme="minorHAnsi" w:hAnsiTheme="minorHAnsi" w:cstheme="minorHAnsi"/>
          <w:lang w:val="fr-CA"/>
        </w:rPr>
        <w:t>-2</w:t>
      </w:r>
      <w:r w:rsidR="002F6D60" w:rsidRPr="00253A50">
        <w:rPr>
          <w:rFonts w:asciiTheme="minorHAnsi" w:hAnsiTheme="minorHAnsi" w:cstheme="minorHAnsi"/>
          <w:lang w:val="fr-CA"/>
        </w:rPr>
        <w:t>2</w:t>
      </w:r>
      <w:r w:rsidR="006B205B" w:rsidRPr="00253A50">
        <w:rPr>
          <w:rFonts w:asciiTheme="minorHAnsi" w:hAnsiTheme="minorHAnsi" w:cstheme="minorHAnsi"/>
          <w:lang w:val="fr-CA"/>
        </w:rPr>
        <w:t xml:space="preserve"> Rapport de méthodologie</w:t>
      </w:r>
    </w:p>
    <w:p w14:paraId="68D07FBF" w14:textId="77777777" w:rsidR="00665C06" w:rsidRPr="00253A50" w:rsidRDefault="00665C06" w:rsidP="00A42B88">
      <w:pPr>
        <w:spacing w:line="168" w:lineRule="auto"/>
        <w:ind w:right="1440"/>
        <w:rPr>
          <w:rFonts w:asciiTheme="minorHAnsi" w:hAnsiTheme="minorHAnsi" w:cstheme="minorHAnsi"/>
          <w:lang w:val="fr-FR"/>
        </w:rPr>
      </w:pPr>
    </w:p>
    <w:p w14:paraId="20EAD2A8" w14:textId="08130061" w:rsidR="00622136" w:rsidRPr="00253A50" w:rsidRDefault="00622136" w:rsidP="00F10F0C">
      <w:pPr>
        <w:ind w:right="11"/>
        <w:rPr>
          <w:rFonts w:asciiTheme="minorHAnsi" w:hAnsiTheme="minorHAnsi" w:cstheme="minorHAnsi"/>
        </w:rPr>
      </w:pPr>
      <w:r w:rsidRPr="00253A50">
        <w:rPr>
          <w:rFonts w:asciiTheme="minorHAnsi" w:hAnsiTheme="minorHAnsi" w:cstheme="minorHAnsi"/>
        </w:rPr>
        <w:t xml:space="preserve">This publication may be reproduced for non-commercial purposes only. Prior written permission must be obtained from the Department of National Defence. For more information on this report, please contact the Department of National Defence at:  </w:t>
      </w:r>
      <w:hyperlink r:id="rId11" w:history="1">
        <w:r w:rsidR="00590C30" w:rsidRPr="00253A50">
          <w:rPr>
            <w:rStyle w:val="Hyperlink"/>
            <w:rFonts w:asciiTheme="minorHAnsi" w:hAnsiTheme="minorHAnsi" w:cstheme="minorHAnsi"/>
          </w:rPr>
          <w:t>POR-ROP@forces.gc.ca</w:t>
        </w:r>
      </w:hyperlink>
      <w:r w:rsidR="00590C30" w:rsidRPr="00253A50">
        <w:rPr>
          <w:rFonts w:asciiTheme="minorHAnsi" w:hAnsiTheme="minorHAnsi" w:cstheme="minorHAnsi"/>
        </w:rPr>
        <w:t xml:space="preserve"> </w:t>
      </w:r>
      <w:r w:rsidRPr="00253A50">
        <w:rPr>
          <w:rFonts w:asciiTheme="minorHAnsi" w:hAnsiTheme="minorHAnsi" w:cstheme="minorHAnsi"/>
        </w:rPr>
        <w:t>or at:</w:t>
      </w:r>
    </w:p>
    <w:p w14:paraId="6BA03345" w14:textId="77777777" w:rsidR="00622136" w:rsidRPr="00253A50" w:rsidRDefault="00622136" w:rsidP="009D7BDC">
      <w:pPr>
        <w:spacing w:line="120" w:lineRule="auto"/>
        <w:rPr>
          <w:rFonts w:asciiTheme="minorHAnsi" w:hAnsiTheme="minorHAnsi" w:cstheme="minorHAnsi"/>
        </w:rPr>
      </w:pPr>
    </w:p>
    <w:p w14:paraId="7BDBDFC4" w14:textId="77777777" w:rsidR="00622136" w:rsidRPr="00253A50" w:rsidRDefault="00622136" w:rsidP="00F10F0C">
      <w:pPr>
        <w:autoSpaceDE w:val="0"/>
        <w:autoSpaceDN w:val="0"/>
        <w:adjustRightInd w:val="0"/>
        <w:rPr>
          <w:rFonts w:asciiTheme="minorHAnsi" w:hAnsiTheme="minorHAnsi" w:cstheme="minorHAnsi"/>
          <w:lang w:val="en-CA" w:eastAsia="en-CA"/>
        </w:rPr>
      </w:pPr>
      <w:r w:rsidRPr="00253A50">
        <w:rPr>
          <w:rFonts w:asciiTheme="minorHAnsi" w:hAnsiTheme="minorHAnsi" w:cstheme="minorHAnsi"/>
          <w:lang w:val="en-CA" w:eastAsia="en-CA"/>
        </w:rPr>
        <w:t xml:space="preserve">101 Colonel </w:t>
      </w:r>
      <w:proofErr w:type="gramStart"/>
      <w:r w:rsidRPr="00253A50">
        <w:rPr>
          <w:rFonts w:asciiTheme="minorHAnsi" w:hAnsiTheme="minorHAnsi" w:cstheme="minorHAnsi"/>
          <w:lang w:val="en-CA" w:eastAsia="en-CA"/>
        </w:rPr>
        <w:t>By</w:t>
      </w:r>
      <w:proofErr w:type="gramEnd"/>
      <w:r w:rsidRPr="00253A50">
        <w:rPr>
          <w:rFonts w:asciiTheme="minorHAnsi" w:hAnsiTheme="minorHAnsi" w:cstheme="minorHAnsi"/>
          <w:lang w:val="en-CA" w:eastAsia="en-CA"/>
        </w:rPr>
        <w:t xml:space="preserve"> Drive</w:t>
      </w:r>
    </w:p>
    <w:p w14:paraId="3D244C3A" w14:textId="77777777" w:rsidR="00622136" w:rsidRPr="00253A50" w:rsidRDefault="00622136" w:rsidP="00F10F0C">
      <w:pPr>
        <w:autoSpaceDE w:val="0"/>
        <w:autoSpaceDN w:val="0"/>
        <w:adjustRightInd w:val="0"/>
        <w:rPr>
          <w:rFonts w:asciiTheme="minorHAnsi" w:hAnsiTheme="minorHAnsi" w:cstheme="minorHAnsi"/>
          <w:lang w:val="en-CA" w:eastAsia="en-CA"/>
        </w:rPr>
      </w:pPr>
      <w:r w:rsidRPr="00253A50">
        <w:rPr>
          <w:rFonts w:asciiTheme="minorHAnsi" w:hAnsiTheme="minorHAnsi" w:cstheme="minorHAnsi"/>
          <w:lang w:val="en-CA" w:eastAsia="en-CA"/>
        </w:rPr>
        <w:t>Ottawa, Ontario   K1A 0K2</w:t>
      </w:r>
    </w:p>
    <w:p w14:paraId="348D27CF" w14:textId="77777777" w:rsidR="00622136" w:rsidRPr="00253A50" w:rsidRDefault="00622136" w:rsidP="00F10F0C">
      <w:pPr>
        <w:ind w:right="1440"/>
        <w:rPr>
          <w:rFonts w:asciiTheme="minorHAnsi" w:hAnsiTheme="minorHAnsi" w:cstheme="minorHAnsi"/>
          <w:lang w:val="fr-CA" w:eastAsia="en-CA"/>
        </w:rPr>
      </w:pPr>
      <w:r w:rsidRPr="00253A50">
        <w:rPr>
          <w:rFonts w:asciiTheme="minorHAnsi" w:hAnsiTheme="minorHAnsi" w:cstheme="minorHAnsi"/>
          <w:lang w:val="fr-CA" w:eastAsia="en-CA"/>
        </w:rPr>
        <w:t>Canada</w:t>
      </w:r>
    </w:p>
    <w:p w14:paraId="263D08C4" w14:textId="77777777" w:rsidR="00622136" w:rsidRPr="00253A50" w:rsidRDefault="00622136" w:rsidP="009D7BDC">
      <w:pPr>
        <w:spacing w:line="120" w:lineRule="auto"/>
        <w:rPr>
          <w:rFonts w:asciiTheme="minorHAnsi" w:hAnsiTheme="minorHAnsi" w:cstheme="minorHAnsi"/>
          <w:lang w:val="fr-CA"/>
        </w:rPr>
      </w:pPr>
    </w:p>
    <w:p w14:paraId="0E861582" w14:textId="108E1E93" w:rsidR="00622136" w:rsidRPr="00253A50" w:rsidRDefault="00622136" w:rsidP="00F10F0C">
      <w:pPr>
        <w:ind w:right="1440"/>
        <w:rPr>
          <w:rFonts w:asciiTheme="minorHAnsi" w:hAnsiTheme="minorHAnsi" w:cstheme="minorHAnsi"/>
          <w:lang w:val="fr-CA"/>
        </w:rPr>
      </w:pPr>
      <w:r w:rsidRPr="00253A50">
        <w:rPr>
          <w:rFonts w:asciiTheme="minorHAnsi" w:hAnsiTheme="minorHAnsi" w:cstheme="minorHAnsi"/>
          <w:b/>
          <w:lang w:val="fr-CA"/>
        </w:rPr>
        <w:t xml:space="preserve">Catalogue Number: </w:t>
      </w:r>
      <w:r w:rsidR="000E4594" w:rsidRPr="00253A50">
        <w:rPr>
          <w:lang w:val="fr-CA"/>
        </w:rPr>
        <w:t>D2-411/2022E-PDF</w:t>
      </w:r>
    </w:p>
    <w:p w14:paraId="48F3C895" w14:textId="77777777" w:rsidR="00622136" w:rsidRPr="00253A50" w:rsidRDefault="00622136" w:rsidP="009D7BDC">
      <w:pPr>
        <w:spacing w:line="120" w:lineRule="auto"/>
        <w:rPr>
          <w:rFonts w:asciiTheme="minorHAnsi" w:hAnsiTheme="minorHAnsi" w:cstheme="minorHAnsi"/>
          <w:lang w:val="fr-CA"/>
        </w:rPr>
      </w:pPr>
    </w:p>
    <w:p w14:paraId="4B62EA59" w14:textId="3F4587ED" w:rsidR="00622136" w:rsidRPr="00253A50" w:rsidRDefault="00622136" w:rsidP="00F10F0C">
      <w:pPr>
        <w:ind w:right="1440"/>
        <w:rPr>
          <w:rFonts w:asciiTheme="minorHAnsi" w:hAnsiTheme="minorHAnsi" w:cstheme="minorHAnsi"/>
          <w:lang w:val="en-CA"/>
        </w:rPr>
      </w:pPr>
      <w:r w:rsidRPr="00253A50">
        <w:rPr>
          <w:rFonts w:asciiTheme="minorHAnsi" w:hAnsiTheme="minorHAnsi" w:cstheme="minorHAnsi"/>
          <w:b/>
        </w:rPr>
        <w:t xml:space="preserve">International Standard Book Number (ISBN): </w:t>
      </w:r>
      <w:r w:rsidR="000E4594" w:rsidRPr="00253A50">
        <w:rPr>
          <w:lang w:val="en-CA"/>
        </w:rPr>
        <w:t>978-0-660-42602-0</w:t>
      </w:r>
    </w:p>
    <w:p w14:paraId="2CC53997" w14:textId="77777777" w:rsidR="00622136" w:rsidRPr="00253A50" w:rsidRDefault="00622136" w:rsidP="009D7BDC">
      <w:pPr>
        <w:spacing w:line="120" w:lineRule="auto"/>
        <w:rPr>
          <w:rFonts w:asciiTheme="minorHAnsi" w:hAnsiTheme="minorHAnsi" w:cstheme="minorHAnsi"/>
        </w:rPr>
      </w:pPr>
    </w:p>
    <w:p w14:paraId="253F26DB" w14:textId="6B84EF36" w:rsidR="00622136" w:rsidRPr="00253A50" w:rsidRDefault="00622136" w:rsidP="00F10F0C">
      <w:pPr>
        <w:ind w:right="1440"/>
        <w:rPr>
          <w:rFonts w:asciiTheme="minorHAnsi" w:hAnsiTheme="minorHAnsi" w:cstheme="minorHAnsi"/>
          <w:b/>
        </w:rPr>
      </w:pPr>
      <w:bookmarkStart w:id="3" w:name="_Hlk72930498"/>
      <w:r w:rsidRPr="00253A50">
        <w:rPr>
          <w:rFonts w:asciiTheme="minorHAnsi" w:hAnsiTheme="minorHAnsi" w:cstheme="minorHAnsi"/>
          <w:b/>
        </w:rPr>
        <w:t xml:space="preserve">Related publications </w:t>
      </w:r>
      <w:r w:rsidRPr="00253A50">
        <w:rPr>
          <w:rFonts w:asciiTheme="minorHAnsi" w:hAnsiTheme="minorHAnsi" w:cstheme="minorHAnsi"/>
          <w:bCs/>
        </w:rPr>
        <w:t xml:space="preserve">(registration </w:t>
      </w:r>
      <w:r w:rsidR="0085689D" w:rsidRPr="00253A50">
        <w:rPr>
          <w:rFonts w:asciiTheme="minorHAnsi" w:hAnsiTheme="minorHAnsi" w:cstheme="minorHAnsi"/>
          <w:bCs/>
        </w:rPr>
        <w:t>number: POR 02</w:t>
      </w:r>
      <w:r w:rsidR="002F6D60" w:rsidRPr="00253A50">
        <w:rPr>
          <w:rFonts w:asciiTheme="minorHAnsi" w:hAnsiTheme="minorHAnsi" w:cstheme="minorHAnsi"/>
          <w:bCs/>
        </w:rPr>
        <w:t>5</w:t>
      </w:r>
      <w:r w:rsidR="0085689D" w:rsidRPr="00253A50">
        <w:rPr>
          <w:rFonts w:asciiTheme="minorHAnsi" w:hAnsiTheme="minorHAnsi" w:cstheme="minorHAnsi"/>
          <w:bCs/>
        </w:rPr>
        <w:t>-2</w:t>
      </w:r>
      <w:r w:rsidR="002F6D60" w:rsidRPr="00253A50">
        <w:rPr>
          <w:rFonts w:asciiTheme="minorHAnsi" w:hAnsiTheme="minorHAnsi" w:cstheme="minorHAnsi"/>
          <w:bCs/>
        </w:rPr>
        <w:t>1</w:t>
      </w:r>
      <w:r w:rsidRPr="00253A50">
        <w:rPr>
          <w:rFonts w:asciiTheme="minorHAnsi" w:hAnsiTheme="minorHAnsi" w:cstheme="minorHAnsi"/>
          <w:bCs/>
        </w:rPr>
        <w:t>)</w:t>
      </w:r>
    </w:p>
    <w:bookmarkEnd w:id="3"/>
    <w:p w14:paraId="02C2609A" w14:textId="77777777" w:rsidR="00622136" w:rsidRPr="00253A50" w:rsidRDefault="00622136" w:rsidP="009D7BDC">
      <w:pPr>
        <w:spacing w:line="120" w:lineRule="auto"/>
        <w:rPr>
          <w:rFonts w:asciiTheme="minorHAnsi" w:hAnsiTheme="minorHAnsi" w:cstheme="minorHAnsi"/>
        </w:rPr>
      </w:pPr>
    </w:p>
    <w:p w14:paraId="76009A88" w14:textId="7B45BB0A" w:rsidR="00622136" w:rsidRPr="00253A50" w:rsidRDefault="00622136" w:rsidP="00F10F0C">
      <w:pPr>
        <w:ind w:right="1440"/>
        <w:rPr>
          <w:rFonts w:asciiTheme="minorHAnsi" w:hAnsiTheme="minorHAnsi" w:cstheme="minorHAnsi"/>
          <w:lang w:val="en-CA"/>
        </w:rPr>
      </w:pPr>
      <w:r w:rsidRPr="00253A50">
        <w:rPr>
          <w:rFonts w:asciiTheme="minorHAnsi" w:hAnsiTheme="minorHAnsi" w:cstheme="minorHAnsi"/>
          <w:b/>
        </w:rPr>
        <w:t xml:space="preserve">Catalogue Number (Final Methodological Report, French): </w:t>
      </w:r>
      <w:r w:rsidR="000E4594" w:rsidRPr="00253A50">
        <w:rPr>
          <w:lang w:val="en-CA"/>
        </w:rPr>
        <w:t>D2-411/2022F-PDF</w:t>
      </w:r>
    </w:p>
    <w:p w14:paraId="10354228" w14:textId="77777777" w:rsidR="00622136" w:rsidRPr="00253A50" w:rsidRDefault="00622136" w:rsidP="009D7BDC">
      <w:pPr>
        <w:spacing w:line="120" w:lineRule="auto"/>
        <w:rPr>
          <w:rFonts w:asciiTheme="minorHAnsi" w:hAnsiTheme="minorHAnsi" w:cstheme="minorHAnsi"/>
        </w:rPr>
      </w:pPr>
    </w:p>
    <w:p w14:paraId="7E68C661" w14:textId="61AAE7F3" w:rsidR="00E247A3" w:rsidRPr="00253A50" w:rsidRDefault="00622136" w:rsidP="00F10F0C">
      <w:pPr>
        <w:rPr>
          <w:rFonts w:asciiTheme="minorHAnsi" w:hAnsiTheme="minorHAnsi" w:cstheme="minorHAnsi"/>
          <w:color w:val="1F497D"/>
        </w:rPr>
      </w:pPr>
      <w:r w:rsidRPr="00253A50">
        <w:rPr>
          <w:rFonts w:asciiTheme="minorHAnsi" w:hAnsiTheme="minorHAnsi" w:cstheme="minorHAnsi"/>
          <w:b/>
        </w:rPr>
        <w:t xml:space="preserve">ISBN (French): </w:t>
      </w:r>
      <w:r w:rsidR="000E4594" w:rsidRPr="00253A50">
        <w:t>978-0-660-42603-7</w:t>
      </w:r>
    </w:p>
    <w:p w14:paraId="01305601" w14:textId="77777777" w:rsidR="00622136" w:rsidRPr="00253A50" w:rsidRDefault="00622136" w:rsidP="009D7BDC">
      <w:pPr>
        <w:spacing w:line="120" w:lineRule="auto"/>
        <w:rPr>
          <w:rFonts w:asciiTheme="minorHAnsi" w:hAnsiTheme="minorHAnsi" w:cstheme="minorHAnsi"/>
        </w:rPr>
      </w:pPr>
    </w:p>
    <w:p w14:paraId="366024BA" w14:textId="5B8B7092" w:rsidR="00622136" w:rsidRPr="00253A50" w:rsidRDefault="00622136" w:rsidP="00F10F0C">
      <w:pPr>
        <w:ind w:right="11"/>
        <w:rPr>
          <w:rFonts w:asciiTheme="minorHAnsi" w:hAnsiTheme="minorHAnsi" w:cstheme="minorHAnsi"/>
        </w:rPr>
      </w:pPr>
      <w:r w:rsidRPr="00253A50">
        <w:rPr>
          <w:rFonts w:asciiTheme="minorHAnsi" w:hAnsiTheme="minorHAnsi" w:cstheme="minorHAnsi"/>
        </w:rPr>
        <w:t>© Her Majesty the Queen in right of Canada, as represented by the Minister of the Depa</w:t>
      </w:r>
      <w:r w:rsidR="006F02AB" w:rsidRPr="00253A50">
        <w:rPr>
          <w:rFonts w:asciiTheme="minorHAnsi" w:hAnsiTheme="minorHAnsi" w:cstheme="minorHAnsi"/>
        </w:rPr>
        <w:t>rtment of National Defence, 202</w:t>
      </w:r>
      <w:r w:rsidR="00472BFA" w:rsidRPr="00253A50">
        <w:rPr>
          <w:rFonts w:asciiTheme="minorHAnsi" w:hAnsiTheme="minorHAnsi" w:cstheme="minorHAnsi"/>
        </w:rPr>
        <w:t>2</w:t>
      </w:r>
    </w:p>
    <w:p w14:paraId="13FF4EA5" w14:textId="77777777" w:rsidR="00791DC0" w:rsidRPr="00253A50" w:rsidRDefault="00791DC0" w:rsidP="00F10F0C">
      <w:pPr>
        <w:ind w:right="11"/>
        <w:rPr>
          <w:rFonts w:asciiTheme="minorHAnsi" w:hAnsiTheme="minorHAnsi" w:cstheme="minorHAnsi"/>
        </w:rPr>
      </w:pPr>
    </w:p>
    <w:p w14:paraId="0C993058" w14:textId="77777777" w:rsidR="00622136" w:rsidRPr="00253A50" w:rsidRDefault="00622136" w:rsidP="00421D0C">
      <w:pPr>
        <w:pStyle w:val="Heading2"/>
      </w:pPr>
      <w:bookmarkStart w:id="4" w:name="_Toc3971521"/>
      <w:bookmarkStart w:id="5" w:name="_Toc98764759"/>
      <w:bookmarkEnd w:id="2"/>
      <w:r w:rsidRPr="00253A50">
        <w:t>Executive Summary</w:t>
      </w:r>
      <w:bookmarkEnd w:id="4"/>
      <w:bookmarkEnd w:id="5"/>
    </w:p>
    <w:p w14:paraId="1B320A89" w14:textId="77777777" w:rsidR="00F20A53" w:rsidRPr="00253A50" w:rsidRDefault="00F20A53" w:rsidP="00DA5BB5">
      <w:bookmarkStart w:id="6" w:name="_Toc3971522"/>
    </w:p>
    <w:p w14:paraId="18E542F7" w14:textId="77777777" w:rsidR="00622136" w:rsidRPr="00253A50" w:rsidRDefault="00622136" w:rsidP="00F20A53">
      <w:pPr>
        <w:pStyle w:val="Heading3"/>
      </w:pPr>
      <w:bookmarkStart w:id="7" w:name="_Toc98764760"/>
      <w:r w:rsidRPr="00253A50">
        <w:t>Background</w:t>
      </w:r>
      <w:bookmarkEnd w:id="6"/>
      <w:bookmarkEnd w:id="7"/>
    </w:p>
    <w:p w14:paraId="69CAFB97" w14:textId="77777777" w:rsidR="00F20A53" w:rsidRPr="00253A50" w:rsidRDefault="00F20A53" w:rsidP="00DA5BB5"/>
    <w:p w14:paraId="6D58DE43" w14:textId="7E2D71F3" w:rsidR="009B4150" w:rsidRPr="00253A50" w:rsidRDefault="00622136" w:rsidP="00F20A53">
      <w:pPr>
        <w:rPr>
          <w:rFonts w:asciiTheme="minorHAnsi" w:hAnsiTheme="minorHAnsi" w:cstheme="minorHAnsi"/>
        </w:rPr>
      </w:pPr>
      <w:r w:rsidRPr="00253A50">
        <w:rPr>
          <w:rFonts w:asciiTheme="minorHAnsi" w:hAnsiTheme="minorHAnsi" w:cstheme="minorHAnsi"/>
        </w:rPr>
        <w:t>A robust</w:t>
      </w:r>
      <w:r w:rsidR="009B4150" w:rsidRPr="00253A50">
        <w:rPr>
          <w:rFonts w:asciiTheme="minorHAnsi" w:hAnsiTheme="minorHAnsi" w:cstheme="minorHAnsi"/>
        </w:rPr>
        <w:t xml:space="preserve"> recruitment marketing strategy is an integral component of fulfilling the priority of maintaining </w:t>
      </w:r>
      <w:r w:rsidR="00960A80" w:rsidRPr="00253A50">
        <w:rPr>
          <w:rFonts w:asciiTheme="minorHAnsi" w:hAnsiTheme="minorHAnsi" w:cstheme="minorHAnsi"/>
        </w:rPr>
        <w:t xml:space="preserve">the </w:t>
      </w:r>
      <w:r w:rsidR="009B4150" w:rsidRPr="00253A50">
        <w:rPr>
          <w:rFonts w:asciiTheme="minorHAnsi" w:hAnsiTheme="minorHAnsi" w:cstheme="minorHAnsi"/>
        </w:rPr>
        <w:t xml:space="preserve">Canadian Armed Forces (CAF) and </w:t>
      </w:r>
      <w:r w:rsidR="00960A80" w:rsidRPr="00253A50">
        <w:rPr>
          <w:rFonts w:asciiTheme="minorHAnsi" w:hAnsiTheme="minorHAnsi" w:cstheme="minorHAnsi"/>
        </w:rPr>
        <w:t xml:space="preserve">National </w:t>
      </w:r>
      <w:r w:rsidR="009B4150" w:rsidRPr="00253A50">
        <w:rPr>
          <w:rFonts w:asciiTheme="minorHAnsi" w:hAnsiTheme="minorHAnsi" w:cstheme="minorHAnsi"/>
        </w:rPr>
        <w:t>Defence readiness. The Assistant Deputy Minister (Public Affairs) (ADM (PA)) supports the recruitment strategy of the CAF. Recruitment marketing and advertising initiatives are developed to inform Canadians</w:t>
      </w:r>
      <w:r w:rsidR="0010773E" w:rsidRPr="00253A50">
        <w:rPr>
          <w:rFonts w:asciiTheme="minorHAnsi" w:hAnsiTheme="minorHAnsi" w:cstheme="minorHAnsi"/>
        </w:rPr>
        <w:t>, with a particular focus on wo</w:t>
      </w:r>
      <w:r w:rsidR="00BA1305" w:rsidRPr="00253A50">
        <w:rPr>
          <w:rFonts w:asciiTheme="minorHAnsi" w:hAnsiTheme="minorHAnsi" w:cstheme="minorHAnsi"/>
        </w:rPr>
        <w:t xml:space="preserve">men and visible minorities, </w:t>
      </w:r>
      <w:r w:rsidR="009B4150" w:rsidRPr="00253A50">
        <w:rPr>
          <w:rFonts w:asciiTheme="minorHAnsi" w:hAnsiTheme="minorHAnsi" w:cstheme="minorHAnsi"/>
        </w:rPr>
        <w:t>about career opportunities available in the CAF, and to support the Strategic Intake Plan.</w:t>
      </w:r>
    </w:p>
    <w:p w14:paraId="0553A681" w14:textId="77777777" w:rsidR="00622136" w:rsidRPr="00253A50" w:rsidRDefault="00622136" w:rsidP="00F20A53">
      <w:pPr>
        <w:rPr>
          <w:rFonts w:asciiTheme="minorHAnsi" w:hAnsiTheme="minorHAnsi" w:cstheme="minorHAnsi"/>
        </w:rPr>
      </w:pPr>
    </w:p>
    <w:p w14:paraId="750474DC" w14:textId="63C0DC19" w:rsidR="00B23955" w:rsidRPr="00253A50" w:rsidRDefault="00622136" w:rsidP="00F20A53">
      <w:pPr>
        <w:autoSpaceDE w:val="0"/>
        <w:autoSpaceDN w:val="0"/>
        <w:adjustRightInd w:val="0"/>
        <w:rPr>
          <w:rFonts w:asciiTheme="minorHAnsi" w:hAnsiTheme="minorHAnsi" w:cstheme="minorHAnsi"/>
          <w:color w:val="231F20"/>
          <w:lang w:val="en-CA"/>
        </w:rPr>
      </w:pPr>
      <w:r w:rsidRPr="00253A50">
        <w:rPr>
          <w:rFonts w:asciiTheme="minorHAnsi" w:hAnsiTheme="minorHAnsi" w:cstheme="minorHAnsi"/>
          <w:lang w:val="en-CA"/>
        </w:rPr>
        <w:t>Each</w:t>
      </w:r>
      <w:r w:rsidRPr="00253A50">
        <w:rPr>
          <w:rFonts w:asciiTheme="minorHAnsi" w:hAnsiTheme="minorHAnsi" w:cstheme="minorHAnsi"/>
        </w:rPr>
        <w:t xml:space="preserve"> year the Canadian Armed Forces </w:t>
      </w:r>
      <w:r w:rsidRPr="00253A50">
        <w:rPr>
          <w:rFonts w:asciiTheme="minorHAnsi" w:hAnsiTheme="minorHAnsi" w:cstheme="minorHAnsi"/>
          <w:lang w:val="en-CA"/>
        </w:rPr>
        <w:t>must</w:t>
      </w:r>
      <w:r w:rsidRPr="00253A50">
        <w:rPr>
          <w:rFonts w:asciiTheme="minorHAnsi" w:hAnsiTheme="minorHAnsi" w:cstheme="minorHAnsi"/>
        </w:rPr>
        <w:t xml:space="preserve"> enroll Regular Force (full-time) and Reserve Force (part-time) members to fulfill the Strategic Intake Plan.</w:t>
      </w:r>
      <w:r w:rsidR="00444F0D" w:rsidRPr="00253A50">
        <w:rPr>
          <w:rFonts w:asciiTheme="minorHAnsi" w:hAnsiTheme="minorHAnsi" w:cstheme="minorHAnsi"/>
        </w:rPr>
        <w:t xml:space="preserve">  Specifically, </w:t>
      </w:r>
      <w:r w:rsidR="00BF78CA" w:rsidRPr="00253A50">
        <w:rPr>
          <w:rFonts w:asciiTheme="minorHAnsi" w:hAnsiTheme="minorHAnsi" w:cstheme="minorHAnsi"/>
          <w:color w:val="231F20"/>
          <w:lang w:val="en-CA"/>
        </w:rPr>
        <w:t xml:space="preserve">The CAF’s 2021-2022 Awareness Campaign continues to target Canadians aged 18-34, with a goal of increasing interest and consideration for CAF jobs by focussing attention on the relevancy of its training, </w:t>
      </w:r>
      <w:proofErr w:type="gramStart"/>
      <w:r w:rsidR="00BF78CA" w:rsidRPr="00253A50">
        <w:rPr>
          <w:rFonts w:asciiTheme="minorHAnsi" w:hAnsiTheme="minorHAnsi" w:cstheme="minorHAnsi"/>
          <w:color w:val="231F20"/>
          <w:lang w:val="en-CA"/>
        </w:rPr>
        <w:t>education</w:t>
      </w:r>
      <w:proofErr w:type="gramEnd"/>
      <w:r w:rsidR="00BF78CA" w:rsidRPr="00253A50">
        <w:rPr>
          <w:rFonts w:asciiTheme="minorHAnsi" w:hAnsiTheme="minorHAnsi" w:cstheme="minorHAnsi"/>
          <w:color w:val="231F20"/>
          <w:lang w:val="en-CA"/>
        </w:rPr>
        <w:t xml:space="preserve"> and career development programs. </w:t>
      </w:r>
      <w:r w:rsidRPr="00253A50">
        <w:rPr>
          <w:rFonts w:asciiTheme="minorHAnsi" w:hAnsiTheme="minorHAnsi" w:cstheme="minorHAnsi"/>
        </w:rPr>
        <w:t xml:space="preserve">To help meet </w:t>
      </w:r>
      <w:r w:rsidRPr="00253A50">
        <w:rPr>
          <w:rFonts w:asciiTheme="minorHAnsi" w:hAnsiTheme="minorHAnsi" w:cstheme="minorHAnsi"/>
          <w:lang w:val="en-CA"/>
        </w:rPr>
        <w:t xml:space="preserve">stated </w:t>
      </w:r>
      <w:r w:rsidRPr="00253A50">
        <w:rPr>
          <w:rFonts w:asciiTheme="minorHAnsi" w:hAnsiTheme="minorHAnsi" w:cstheme="minorHAnsi"/>
        </w:rPr>
        <w:t>recruiting objectives,</w:t>
      </w:r>
      <w:r w:rsidR="00C5281A" w:rsidRPr="00253A50">
        <w:rPr>
          <w:rFonts w:asciiTheme="minorHAnsi" w:hAnsiTheme="minorHAnsi" w:cstheme="minorHAnsi"/>
          <w:color w:val="231F20"/>
          <w:lang w:val="en-CA"/>
        </w:rPr>
        <w:t xml:space="preserve"> DND has launched a multi-pronged CAF recruitment campaign</w:t>
      </w:r>
      <w:r w:rsidRPr="00253A50">
        <w:rPr>
          <w:rFonts w:asciiTheme="minorHAnsi" w:hAnsiTheme="minorHAnsi" w:cstheme="minorHAnsi"/>
        </w:rPr>
        <w:t xml:space="preserve"> </w:t>
      </w:r>
      <w:r w:rsidR="00BA1305" w:rsidRPr="00253A50">
        <w:rPr>
          <w:rFonts w:asciiTheme="minorHAnsi" w:hAnsiTheme="minorHAnsi" w:cstheme="minorHAnsi"/>
        </w:rPr>
        <w:t>consist</w:t>
      </w:r>
      <w:r w:rsidR="00C5281A" w:rsidRPr="00253A50">
        <w:rPr>
          <w:rFonts w:asciiTheme="minorHAnsi" w:hAnsiTheme="minorHAnsi" w:cstheme="minorHAnsi"/>
        </w:rPr>
        <w:t>ing</w:t>
      </w:r>
      <w:r w:rsidR="00BA1305" w:rsidRPr="00253A50">
        <w:rPr>
          <w:rFonts w:asciiTheme="minorHAnsi" w:hAnsiTheme="minorHAnsi" w:cstheme="minorHAnsi"/>
        </w:rPr>
        <w:t xml:space="preserve"> of an </w:t>
      </w:r>
      <w:r w:rsidR="00381AB2" w:rsidRPr="00253A50">
        <w:rPr>
          <w:rFonts w:asciiTheme="minorHAnsi" w:hAnsiTheme="minorHAnsi" w:cstheme="minorHAnsi"/>
        </w:rPr>
        <w:t xml:space="preserve">overarching </w:t>
      </w:r>
      <w:r w:rsidR="00BA1305" w:rsidRPr="00253A50">
        <w:rPr>
          <w:rFonts w:asciiTheme="minorHAnsi" w:hAnsiTheme="minorHAnsi" w:cstheme="minorHAnsi"/>
        </w:rPr>
        <w:t>awareness campaign</w:t>
      </w:r>
      <w:r w:rsidR="00BF78CA" w:rsidRPr="00253A50">
        <w:rPr>
          <w:rFonts w:asciiTheme="minorHAnsi" w:hAnsiTheme="minorHAnsi" w:cstheme="minorHAnsi"/>
        </w:rPr>
        <w:t xml:space="preserve">, </w:t>
      </w:r>
      <w:r w:rsidR="00BA1305" w:rsidRPr="00253A50">
        <w:rPr>
          <w:rFonts w:asciiTheme="minorHAnsi" w:hAnsiTheme="minorHAnsi" w:cstheme="minorHAnsi"/>
          <w:color w:val="231F20"/>
          <w:lang w:val="en-CA"/>
        </w:rPr>
        <w:t>a priority occupations campaign, a women-focus campaign, an Indigenous campaign, and a Reserve campaign.</w:t>
      </w:r>
    </w:p>
    <w:p w14:paraId="779FB8DA" w14:textId="77777777" w:rsidR="00307A39" w:rsidRPr="00253A50" w:rsidRDefault="00307A39" w:rsidP="00F20A53">
      <w:pPr>
        <w:pStyle w:val="BodyText"/>
        <w:spacing w:after="0"/>
        <w:rPr>
          <w:rFonts w:asciiTheme="minorHAnsi" w:hAnsiTheme="minorHAnsi" w:cstheme="minorHAnsi"/>
        </w:rPr>
      </w:pPr>
    </w:p>
    <w:p w14:paraId="5AB42963" w14:textId="1F951A00" w:rsidR="00622136" w:rsidRPr="00253A50" w:rsidRDefault="00622136" w:rsidP="00F20A53">
      <w:pPr>
        <w:pStyle w:val="BodyText"/>
        <w:spacing w:after="0"/>
        <w:rPr>
          <w:rFonts w:asciiTheme="minorHAnsi" w:hAnsiTheme="minorHAnsi" w:cstheme="minorHAnsi"/>
        </w:rPr>
      </w:pPr>
      <w:r w:rsidRPr="00253A50">
        <w:rPr>
          <w:rFonts w:asciiTheme="minorHAnsi" w:hAnsiTheme="minorHAnsi" w:cstheme="minorHAnsi"/>
          <w:color w:val="000000"/>
        </w:rPr>
        <w:t>This research is mandatory, given that the Treasury Board requires all Government of Canada advertising campaigns that cost more than one million dollars to be evaluated.</w:t>
      </w:r>
    </w:p>
    <w:p w14:paraId="4CA49BB2" w14:textId="77777777" w:rsidR="00622136" w:rsidRPr="00253A50" w:rsidRDefault="00622136" w:rsidP="00F10F0C">
      <w:pPr>
        <w:rPr>
          <w:rFonts w:asciiTheme="minorHAnsi" w:hAnsiTheme="minorHAnsi" w:cstheme="minorHAnsi"/>
        </w:rPr>
      </w:pPr>
    </w:p>
    <w:p w14:paraId="61F5E89C" w14:textId="77777777" w:rsidR="00622136" w:rsidRPr="00253A50" w:rsidRDefault="00622136" w:rsidP="00F20A53">
      <w:pPr>
        <w:pStyle w:val="Heading3"/>
      </w:pPr>
      <w:bookmarkStart w:id="8" w:name="_Toc3971523"/>
      <w:bookmarkStart w:id="9" w:name="_Toc98764761"/>
      <w:bookmarkStart w:id="10" w:name="_Toc525010762"/>
      <w:bookmarkStart w:id="11" w:name="_Toc527780178"/>
      <w:bookmarkStart w:id="12" w:name="_Toc535145606"/>
      <w:bookmarkStart w:id="13" w:name="_Toc536001421"/>
      <w:r w:rsidRPr="00253A50">
        <w:t>Research Objectives</w:t>
      </w:r>
      <w:bookmarkEnd w:id="8"/>
      <w:bookmarkEnd w:id="9"/>
    </w:p>
    <w:p w14:paraId="41847B24" w14:textId="77777777" w:rsidR="00F20A53" w:rsidRPr="00253A50" w:rsidRDefault="00F20A53" w:rsidP="00F20A53">
      <w:pPr>
        <w:spacing w:line="168" w:lineRule="auto"/>
        <w:rPr>
          <w:rFonts w:asciiTheme="minorHAnsi" w:hAnsiTheme="minorHAnsi" w:cstheme="minorHAnsi"/>
        </w:rPr>
      </w:pPr>
      <w:bookmarkStart w:id="14" w:name="_Toc476577467"/>
      <w:bookmarkStart w:id="15" w:name="_Toc476659612"/>
      <w:bookmarkStart w:id="16" w:name="_Toc468718008"/>
      <w:bookmarkStart w:id="17" w:name="_Toc468718223"/>
      <w:bookmarkStart w:id="18" w:name="_Toc469559083"/>
      <w:bookmarkStart w:id="19" w:name="_Toc469567943"/>
      <w:bookmarkStart w:id="20" w:name="_Toc469653905"/>
    </w:p>
    <w:p w14:paraId="66DBE647" w14:textId="77777777" w:rsidR="00622136" w:rsidRPr="00253A50" w:rsidRDefault="00622136" w:rsidP="00F10F0C">
      <w:pPr>
        <w:rPr>
          <w:rFonts w:asciiTheme="minorHAnsi" w:hAnsiTheme="minorHAnsi" w:cstheme="minorHAnsi"/>
        </w:rPr>
      </w:pPr>
      <w:r w:rsidRPr="00253A50">
        <w:rPr>
          <w:rFonts w:asciiTheme="minorHAnsi" w:hAnsiTheme="minorHAnsi" w:cstheme="minorHAnsi"/>
        </w:rPr>
        <w:t xml:space="preserve">The purpose of the quantitative research was to </w:t>
      </w:r>
      <w:bookmarkEnd w:id="14"/>
      <w:bookmarkEnd w:id="15"/>
      <w:r w:rsidRPr="00253A50">
        <w:rPr>
          <w:rFonts w:asciiTheme="minorHAnsi" w:hAnsiTheme="minorHAnsi" w:cstheme="minorHAnsi"/>
        </w:rPr>
        <w:t>assess recall of and reactions to the advertising campaign. At the highest level, the purpose of the research is to evaluate the effectiveness of the advertising campaign.</w:t>
      </w:r>
      <w:r w:rsidRPr="00253A50">
        <w:rPr>
          <w:rFonts w:asciiTheme="minorHAnsi" w:hAnsiTheme="minorHAnsi" w:cstheme="minorHAnsi"/>
          <w:bCs/>
          <w:lang w:val="en-GB"/>
        </w:rPr>
        <w:t xml:space="preserve"> </w:t>
      </w:r>
      <w:r w:rsidRPr="00253A50">
        <w:rPr>
          <w:rFonts w:asciiTheme="minorHAnsi" w:hAnsiTheme="minorHAnsi" w:cstheme="minorHAnsi"/>
        </w:rPr>
        <w:t>More specifically, the research objectives included:</w:t>
      </w:r>
    </w:p>
    <w:p w14:paraId="0D9B51D0" w14:textId="77777777" w:rsidR="00B407AD" w:rsidRPr="00253A50" w:rsidRDefault="00B407AD" w:rsidP="007B4DEC"/>
    <w:p w14:paraId="455F32BD" w14:textId="0767E2AB" w:rsidR="00B407AD" w:rsidRPr="00253A50" w:rsidRDefault="00B407AD" w:rsidP="00B32867">
      <w:pPr>
        <w:pStyle w:val="ListParagraph"/>
      </w:pPr>
      <w:r w:rsidRPr="00253A50">
        <w:t xml:space="preserve">Measuring </w:t>
      </w:r>
      <w:r w:rsidRPr="00B32867">
        <w:rPr>
          <w:b/>
          <w:bCs/>
        </w:rPr>
        <w:t>unaided</w:t>
      </w:r>
      <w:r w:rsidRPr="00253A50">
        <w:t xml:space="preserve"> recall of CAF </w:t>
      </w:r>
      <w:proofErr w:type="gramStart"/>
      <w:r w:rsidRPr="00253A50">
        <w:t>advertising;</w:t>
      </w:r>
      <w:proofErr w:type="gramEnd"/>
    </w:p>
    <w:p w14:paraId="702A4351" w14:textId="78C5F720" w:rsidR="00B407AD" w:rsidRPr="00253A50" w:rsidRDefault="00B407AD" w:rsidP="00B32867">
      <w:pPr>
        <w:pStyle w:val="ListParagraph"/>
      </w:pPr>
      <w:r w:rsidRPr="00253A50">
        <w:t xml:space="preserve">Measuring </w:t>
      </w:r>
      <w:r w:rsidRPr="00B32867">
        <w:rPr>
          <w:b/>
          <w:bCs/>
        </w:rPr>
        <w:t>aided</w:t>
      </w:r>
      <w:r w:rsidRPr="00253A50">
        <w:t xml:space="preserve"> recall of CAF </w:t>
      </w:r>
      <w:proofErr w:type="gramStart"/>
      <w:r w:rsidRPr="00253A50">
        <w:t>advertising;</w:t>
      </w:r>
      <w:proofErr w:type="gramEnd"/>
    </w:p>
    <w:p w14:paraId="20655F48" w14:textId="59E27580" w:rsidR="00B407AD" w:rsidRPr="00253A50" w:rsidRDefault="00B407AD" w:rsidP="00B32867">
      <w:pPr>
        <w:pStyle w:val="ListParagraph"/>
      </w:pPr>
      <w:r w:rsidRPr="00253A50">
        <w:t>Assessing the level of understanding of the key messages of the advertising campaign; and</w:t>
      </w:r>
    </w:p>
    <w:p w14:paraId="6BE4B80D" w14:textId="2752A6FE" w:rsidR="00622136" w:rsidRPr="00253A50" w:rsidRDefault="00B407AD" w:rsidP="00B32867">
      <w:pPr>
        <w:pStyle w:val="ListParagraph"/>
      </w:pPr>
      <w:r w:rsidRPr="00253A50">
        <w:lastRenderedPageBreak/>
        <w:t xml:space="preserve">Gauging the level of awareness of who was responsible for commissioning the advertising. </w:t>
      </w:r>
      <w:r w:rsidR="00622136" w:rsidRPr="00253A50">
        <w:t xml:space="preserve"> </w:t>
      </w:r>
    </w:p>
    <w:p w14:paraId="4075C5AE" w14:textId="77777777" w:rsidR="00622136" w:rsidRPr="00253A50" w:rsidRDefault="00622136" w:rsidP="00F10F0C">
      <w:pPr>
        <w:rPr>
          <w:rFonts w:asciiTheme="minorHAnsi" w:hAnsiTheme="minorHAnsi" w:cstheme="minorHAnsi"/>
        </w:rPr>
      </w:pPr>
    </w:p>
    <w:p w14:paraId="012D80E7" w14:textId="2DDCB70D" w:rsidR="00622136" w:rsidRPr="00253A50" w:rsidRDefault="00622136" w:rsidP="00F20A53">
      <w:pPr>
        <w:pStyle w:val="Heading3"/>
      </w:pPr>
      <w:bookmarkStart w:id="21" w:name="_Toc98764762"/>
      <w:r w:rsidRPr="00253A50">
        <w:t>Target Population</w:t>
      </w:r>
      <w:bookmarkEnd w:id="21"/>
    </w:p>
    <w:p w14:paraId="4A4B0B5A" w14:textId="77777777" w:rsidR="00F20A53" w:rsidRPr="00253A50" w:rsidRDefault="00F20A53" w:rsidP="00F20A53">
      <w:pPr>
        <w:spacing w:line="168" w:lineRule="auto"/>
        <w:rPr>
          <w:rFonts w:asciiTheme="minorHAnsi" w:hAnsiTheme="minorHAnsi" w:cstheme="minorHAnsi"/>
        </w:rPr>
      </w:pPr>
      <w:bookmarkStart w:id="22" w:name="_Toc489016720"/>
      <w:bookmarkStart w:id="23" w:name="_Toc490643833"/>
      <w:bookmarkStart w:id="24" w:name="_Toc3971524"/>
      <w:bookmarkEnd w:id="16"/>
      <w:bookmarkEnd w:id="17"/>
      <w:bookmarkEnd w:id="18"/>
      <w:bookmarkEnd w:id="19"/>
      <w:bookmarkEnd w:id="20"/>
    </w:p>
    <w:p w14:paraId="640F5FAC" w14:textId="3D14F070" w:rsidR="007E1AE9" w:rsidRPr="00253A50" w:rsidRDefault="00F7317D" w:rsidP="00F10F0C">
      <w:pPr>
        <w:spacing w:after="120"/>
        <w:rPr>
          <w:rFonts w:asciiTheme="minorHAnsi" w:hAnsiTheme="minorHAnsi" w:cstheme="minorHAnsi"/>
          <w:bCs/>
        </w:rPr>
      </w:pPr>
      <w:r w:rsidRPr="00253A50">
        <w:rPr>
          <w:rFonts w:asciiTheme="minorHAnsi" w:hAnsiTheme="minorHAnsi" w:cstheme="minorHAnsi"/>
        </w:rPr>
        <w:t>As specified in the</w:t>
      </w:r>
      <w:r w:rsidR="00790240" w:rsidRPr="00253A50">
        <w:rPr>
          <w:rFonts w:asciiTheme="minorHAnsi" w:hAnsiTheme="minorHAnsi" w:cstheme="minorHAnsi"/>
        </w:rPr>
        <w:t xml:space="preserve"> project’s</w:t>
      </w:r>
      <w:r w:rsidRPr="00253A50">
        <w:rPr>
          <w:rFonts w:asciiTheme="minorHAnsi" w:hAnsiTheme="minorHAnsi" w:cstheme="minorHAnsi"/>
        </w:rPr>
        <w:t xml:space="preserve"> Statement of Work (SOW), t</w:t>
      </w:r>
      <w:r w:rsidRPr="00253A50">
        <w:rPr>
          <w:rFonts w:asciiTheme="minorHAnsi" w:hAnsiTheme="minorHAnsi" w:cstheme="minorHAnsi"/>
          <w:color w:val="000000"/>
        </w:rPr>
        <w:t>he target audience of the 202</w:t>
      </w:r>
      <w:r w:rsidR="00BA1305" w:rsidRPr="00253A50">
        <w:rPr>
          <w:rFonts w:asciiTheme="minorHAnsi" w:hAnsiTheme="minorHAnsi" w:cstheme="minorHAnsi"/>
          <w:color w:val="000000"/>
        </w:rPr>
        <w:t>1</w:t>
      </w:r>
      <w:r w:rsidRPr="00253A50">
        <w:rPr>
          <w:rFonts w:asciiTheme="minorHAnsi" w:hAnsiTheme="minorHAnsi" w:cstheme="minorHAnsi"/>
          <w:color w:val="000000"/>
        </w:rPr>
        <w:t>-</w:t>
      </w:r>
      <w:r w:rsidR="00960A80" w:rsidRPr="00253A50">
        <w:rPr>
          <w:rFonts w:asciiTheme="minorHAnsi" w:hAnsiTheme="minorHAnsi" w:cstheme="minorHAnsi"/>
          <w:color w:val="000000"/>
        </w:rPr>
        <w:t>20</w:t>
      </w:r>
      <w:r w:rsidRPr="00253A50">
        <w:rPr>
          <w:rFonts w:asciiTheme="minorHAnsi" w:hAnsiTheme="minorHAnsi" w:cstheme="minorHAnsi"/>
          <w:color w:val="000000"/>
        </w:rPr>
        <w:t>2</w:t>
      </w:r>
      <w:r w:rsidR="00BA1305" w:rsidRPr="00253A50">
        <w:rPr>
          <w:rFonts w:asciiTheme="minorHAnsi" w:hAnsiTheme="minorHAnsi" w:cstheme="minorHAnsi"/>
          <w:color w:val="000000"/>
        </w:rPr>
        <w:t>2</w:t>
      </w:r>
      <w:r w:rsidRPr="00253A50">
        <w:rPr>
          <w:rFonts w:asciiTheme="minorHAnsi" w:hAnsiTheme="minorHAnsi" w:cstheme="minorHAnsi"/>
          <w:color w:val="000000"/>
        </w:rPr>
        <w:t xml:space="preserve"> Canadian Arme</w:t>
      </w:r>
      <w:r w:rsidR="00790240" w:rsidRPr="00253A50">
        <w:rPr>
          <w:rFonts w:asciiTheme="minorHAnsi" w:hAnsiTheme="minorHAnsi" w:cstheme="minorHAnsi"/>
          <w:color w:val="000000"/>
        </w:rPr>
        <w:t>d Forces Recruitment Campaigns wa</w:t>
      </w:r>
      <w:r w:rsidRPr="00253A50">
        <w:rPr>
          <w:rFonts w:asciiTheme="minorHAnsi" w:hAnsiTheme="minorHAnsi" w:cstheme="minorHAnsi"/>
          <w:color w:val="000000"/>
        </w:rPr>
        <w:t xml:space="preserve">s Canadians between the ages of </w:t>
      </w:r>
      <w:r w:rsidR="00BA1305" w:rsidRPr="00253A50">
        <w:rPr>
          <w:rFonts w:asciiTheme="minorHAnsi" w:hAnsiTheme="minorHAnsi" w:cstheme="minorHAnsi"/>
          <w:color w:val="000000"/>
        </w:rPr>
        <w:t>18</w:t>
      </w:r>
      <w:r w:rsidRPr="00253A50">
        <w:rPr>
          <w:rFonts w:asciiTheme="minorHAnsi" w:hAnsiTheme="minorHAnsi" w:cstheme="minorHAnsi"/>
          <w:color w:val="000000"/>
        </w:rPr>
        <w:t xml:space="preserve"> and 3</w:t>
      </w:r>
      <w:r w:rsidR="00BA1305" w:rsidRPr="00253A50">
        <w:rPr>
          <w:rFonts w:asciiTheme="minorHAnsi" w:hAnsiTheme="minorHAnsi" w:cstheme="minorHAnsi"/>
          <w:color w:val="000000"/>
        </w:rPr>
        <w:t>4</w:t>
      </w:r>
      <w:r w:rsidRPr="00253A50">
        <w:rPr>
          <w:rFonts w:asciiTheme="minorHAnsi" w:hAnsiTheme="minorHAnsi" w:cstheme="minorHAnsi"/>
          <w:color w:val="000000"/>
        </w:rPr>
        <w:t xml:space="preserve">. </w:t>
      </w:r>
      <w:r w:rsidR="00622136" w:rsidRPr="00253A50">
        <w:rPr>
          <w:rFonts w:asciiTheme="minorHAnsi" w:hAnsiTheme="minorHAnsi" w:cstheme="minorHAnsi"/>
        </w:rPr>
        <w:t xml:space="preserve">Data was gathered from </w:t>
      </w:r>
      <w:proofErr w:type="gramStart"/>
      <w:r w:rsidR="00622136" w:rsidRPr="00253A50">
        <w:rPr>
          <w:rFonts w:asciiTheme="minorHAnsi" w:hAnsiTheme="minorHAnsi" w:cstheme="minorHAnsi"/>
        </w:rPr>
        <w:t>a general public</w:t>
      </w:r>
      <w:proofErr w:type="gramEnd"/>
      <w:r w:rsidR="00622136" w:rsidRPr="00253A50">
        <w:rPr>
          <w:rFonts w:asciiTheme="minorHAnsi" w:hAnsiTheme="minorHAnsi" w:cstheme="minorHAnsi"/>
        </w:rPr>
        <w:t xml:space="preserve"> panel modelling key demographics of Canadian males and females within the aforementioned age </w:t>
      </w:r>
      <w:r w:rsidR="00622136" w:rsidRPr="00253A50">
        <w:rPr>
          <w:rFonts w:asciiTheme="minorHAnsi" w:hAnsiTheme="minorHAnsi" w:cstheme="minorHAnsi"/>
          <w:bCs/>
        </w:rPr>
        <w:t xml:space="preserve">group. </w:t>
      </w:r>
      <w:r w:rsidR="00830283" w:rsidRPr="00253A50">
        <w:rPr>
          <w:rFonts w:asciiTheme="minorHAnsi" w:hAnsiTheme="minorHAnsi" w:cstheme="minorHAnsi"/>
        </w:rPr>
        <w:t xml:space="preserve">The first </w:t>
      </w:r>
      <w:r w:rsidR="00FD70A1" w:rsidRPr="00253A50">
        <w:rPr>
          <w:rFonts w:asciiTheme="minorHAnsi" w:hAnsiTheme="minorHAnsi" w:cstheme="minorHAnsi"/>
        </w:rPr>
        <w:t xml:space="preserve">post-advertising campaign required an average of </w:t>
      </w:r>
      <w:r w:rsidR="00B31D20" w:rsidRPr="00253A50">
        <w:rPr>
          <w:rFonts w:asciiTheme="minorHAnsi" w:hAnsiTheme="minorHAnsi" w:cstheme="minorHAnsi"/>
        </w:rPr>
        <w:t>six</w:t>
      </w:r>
      <w:r w:rsidR="00FD70A1" w:rsidRPr="00253A50">
        <w:rPr>
          <w:rFonts w:asciiTheme="minorHAnsi" w:hAnsiTheme="minorHAnsi" w:cstheme="minorHAnsi"/>
        </w:rPr>
        <w:t xml:space="preserve"> minutes to administer, while the </w:t>
      </w:r>
      <w:r w:rsidR="00830283" w:rsidRPr="00253A50">
        <w:rPr>
          <w:rFonts w:asciiTheme="minorHAnsi" w:hAnsiTheme="minorHAnsi" w:cstheme="minorHAnsi"/>
        </w:rPr>
        <w:t xml:space="preserve">second post-advertising campaign survey required </w:t>
      </w:r>
      <w:r w:rsidR="00FD70A1" w:rsidRPr="00253A50">
        <w:rPr>
          <w:rFonts w:asciiTheme="minorHAnsi" w:hAnsiTheme="minorHAnsi" w:cstheme="minorHAnsi"/>
        </w:rPr>
        <w:t xml:space="preserve">an </w:t>
      </w:r>
      <w:r w:rsidR="00830283" w:rsidRPr="00253A50">
        <w:rPr>
          <w:rFonts w:asciiTheme="minorHAnsi" w:hAnsiTheme="minorHAnsi" w:cstheme="minorHAnsi"/>
        </w:rPr>
        <w:t>average</w:t>
      </w:r>
      <w:r w:rsidR="00FD70A1" w:rsidRPr="00253A50">
        <w:rPr>
          <w:rFonts w:asciiTheme="minorHAnsi" w:hAnsiTheme="minorHAnsi" w:cstheme="minorHAnsi"/>
        </w:rPr>
        <w:t xml:space="preserve"> of</w:t>
      </w:r>
      <w:r w:rsidR="00830283" w:rsidRPr="00253A50">
        <w:rPr>
          <w:rFonts w:asciiTheme="minorHAnsi" w:hAnsiTheme="minorHAnsi" w:cstheme="minorHAnsi"/>
        </w:rPr>
        <w:t xml:space="preserve"> approximately </w:t>
      </w:r>
      <w:r w:rsidR="00B31D20" w:rsidRPr="00253A50">
        <w:rPr>
          <w:rFonts w:asciiTheme="minorHAnsi" w:hAnsiTheme="minorHAnsi" w:cstheme="minorHAnsi"/>
        </w:rPr>
        <w:t xml:space="preserve">seven </w:t>
      </w:r>
      <w:r w:rsidR="00830283" w:rsidRPr="00253A50">
        <w:rPr>
          <w:rFonts w:asciiTheme="minorHAnsi" w:hAnsiTheme="minorHAnsi" w:cstheme="minorHAnsi"/>
        </w:rPr>
        <w:t>minutes</w:t>
      </w:r>
      <w:r w:rsidR="00FD70A1" w:rsidRPr="00253A50">
        <w:rPr>
          <w:rFonts w:asciiTheme="minorHAnsi" w:hAnsiTheme="minorHAnsi" w:cstheme="minorHAnsi"/>
        </w:rPr>
        <w:t xml:space="preserve"> </w:t>
      </w:r>
      <w:r w:rsidR="00830283" w:rsidRPr="00253A50">
        <w:rPr>
          <w:rFonts w:asciiTheme="minorHAnsi" w:hAnsiTheme="minorHAnsi" w:cstheme="minorHAnsi"/>
        </w:rPr>
        <w:t>to administer</w:t>
      </w:r>
      <w:r w:rsidR="00DF0B94" w:rsidRPr="00253A50">
        <w:rPr>
          <w:rFonts w:asciiTheme="minorHAnsi" w:hAnsiTheme="minorHAnsi" w:cstheme="minorHAnsi"/>
          <w:bCs/>
        </w:rPr>
        <w:t>.</w:t>
      </w:r>
    </w:p>
    <w:bookmarkEnd w:id="22"/>
    <w:bookmarkEnd w:id="23"/>
    <w:bookmarkEnd w:id="24"/>
    <w:p w14:paraId="18A415A7" w14:textId="4DC4E61C" w:rsidR="007E1AE9" w:rsidRPr="00253A50" w:rsidRDefault="007E1AE9" w:rsidP="0004514B">
      <w:pPr>
        <w:ind w:right="-279"/>
        <w:rPr>
          <w:rFonts w:asciiTheme="minorHAnsi" w:hAnsiTheme="minorHAnsi" w:cstheme="minorHAnsi"/>
          <w:bCs/>
        </w:rPr>
      </w:pPr>
      <w:r w:rsidRPr="00253A50">
        <w:rPr>
          <w:rFonts w:asciiTheme="minorHAnsi" w:hAnsiTheme="minorHAnsi" w:cstheme="minorHAnsi"/>
          <w:bCs/>
        </w:rPr>
        <w:t xml:space="preserve">The participation rates in each wave were </w:t>
      </w:r>
      <w:r w:rsidR="001C5741" w:rsidRPr="00253A50">
        <w:rPr>
          <w:rFonts w:asciiTheme="minorHAnsi" w:hAnsiTheme="minorHAnsi" w:cstheme="minorHAnsi"/>
          <w:bCs/>
        </w:rPr>
        <w:t>25.4</w:t>
      </w:r>
      <w:r w:rsidRPr="00253A50">
        <w:rPr>
          <w:rFonts w:asciiTheme="minorHAnsi" w:hAnsiTheme="minorHAnsi" w:cstheme="minorHAnsi"/>
          <w:bCs/>
        </w:rPr>
        <w:t xml:space="preserve"> percent,</w:t>
      </w:r>
      <w:r w:rsidR="00FD70A1" w:rsidRPr="00253A50">
        <w:rPr>
          <w:rFonts w:asciiTheme="minorHAnsi" w:hAnsiTheme="minorHAnsi" w:cstheme="minorHAnsi"/>
          <w:bCs/>
        </w:rPr>
        <w:t xml:space="preserve"> </w:t>
      </w:r>
      <w:r w:rsidR="00307A39" w:rsidRPr="00253A50">
        <w:rPr>
          <w:rFonts w:asciiTheme="minorHAnsi" w:hAnsiTheme="minorHAnsi" w:cstheme="minorHAnsi"/>
          <w:bCs/>
        </w:rPr>
        <w:t xml:space="preserve">and </w:t>
      </w:r>
      <w:r w:rsidR="001C5741" w:rsidRPr="00253A50">
        <w:rPr>
          <w:rFonts w:asciiTheme="minorHAnsi" w:hAnsiTheme="minorHAnsi" w:cstheme="minorHAnsi"/>
          <w:bCs/>
        </w:rPr>
        <w:t>17.1</w:t>
      </w:r>
      <w:r w:rsidR="00307A39" w:rsidRPr="00253A50">
        <w:rPr>
          <w:rFonts w:asciiTheme="minorHAnsi" w:hAnsiTheme="minorHAnsi" w:cstheme="minorHAnsi"/>
          <w:bCs/>
        </w:rPr>
        <w:t xml:space="preserve"> percent</w:t>
      </w:r>
      <w:r w:rsidR="00790240" w:rsidRPr="00253A50">
        <w:rPr>
          <w:rFonts w:asciiTheme="minorHAnsi" w:hAnsiTheme="minorHAnsi" w:cstheme="minorHAnsi"/>
          <w:bCs/>
        </w:rPr>
        <w:t>,</w:t>
      </w:r>
      <w:r w:rsidR="00307A39" w:rsidRPr="00253A50">
        <w:rPr>
          <w:rFonts w:asciiTheme="minorHAnsi" w:hAnsiTheme="minorHAnsi" w:cstheme="minorHAnsi"/>
          <w:bCs/>
        </w:rPr>
        <w:t xml:space="preserve"> </w:t>
      </w:r>
      <w:r w:rsidRPr="00253A50">
        <w:rPr>
          <w:rFonts w:asciiTheme="minorHAnsi" w:hAnsiTheme="minorHAnsi" w:cstheme="minorHAnsi"/>
          <w:bCs/>
        </w:rPr>
        <w:t xml:space="preserve">respectively. The contact records for each wave were drawn from a national panel administered by The Logit Group of Toronto, Ontario. There </w:t>
      </w:r>
      <w:r w:rsidR="000D3C77" w:rsidRPr="00253A50">
        <w:rPr>
          <w:rFonts w:asciiTheme="minorHAnsi" w:hAnsiTheme="minorHAnsi" w:cstheme="minorHAnsi"/>
          <w:bCs/>
        </w:rPr>
        <w:t xml:space="preserve">was </w:t>
      </w:r>
      <w:r w:rsidRPr="00253A50">
        <w:rPr>
          <w:rFonts w:asciiTheme="minorHAnsi" w:hAnsiTheme="minorHAnsi" w:cstheme="minorHAnsi"/>
          <w:bCs/>
        </w:rPr>
        <w:t xml:space="preserve">a total of </w:t>
      </w:r>
      <w:r w:rsidR="00DF0B94" w:rsidRPr="00253A50">
        <w:rPr>
          <w:rFonts w:asciiTheme="minorHAnsi" w:hAnsiTheme="minorHAnsi" w:cstheme="minorHAnsi"/>
          <w:bCs/>
        </w:rPr>
        <w:t>1,00</w:t>
      </w:r>
      <w:r w:rsidR="00FD70A1" w:rsidRPr="00253A50">
        <w:rPr>
          <w:rFonts w:asciiTheme="minorHAnsi" w:hAnsiTheme="minorHAnsi" w:cstheme="minorHAnsi"/>
          <w:bCs/>
        </w:rPr>
        <w:t>0</w:t>
      </w:r>
      <w:r w:rsidR="00DF0B94" w:rsidRPr="00253A50">
        <w:rPr>
          <w:rFonts w:asciiTheme="minorHAnsi" w:hAnsiTheme="minorHAnsi" w:cstheme="minorHAnsi"/>
          <w:bCs/>
        </w:rPr>
        <w:t xml:space="preserve"> </w:t>
      </w:r>
      <w:r w:rsidRPr="00253A50">
        <w:rPr>
          <w:rFonts w:asciiTheme="minorHAnsi" w:hAnsiTheme="minorHAnsi" w:cstheme="minorHAnsi"/>
          <w:bCs/>
        </w:rPr>
        <w:t xml:space="preserve">surveys completed for </w:t>
      </w:r>
      <w:r w:rsidR="000D3C77" w:rsidRPr="00253A50">
        <w:rPr>
          <w:rFonts w:asciiTheme="minorHAnsi" w:hAnsiTheme="minorHAnsi" w:cstheme="minorHAnsi"/>
          <w:bCs/>
        </w:rPr>
        <w:t xml:space="preserve">the first post-advertising campaign wave, while </w:t>
      </w:r>
      <w:r w:rsidR="00381AB2" w:rsidRPr="00253A50">
        <w:rPr>
          <w:rFonts w:asciiTheme="minorHAnsi" w:hAnsiTheme="minorHAnsi" w:cstheme="minorHAnsi"/>
          <w:bCs/>
        </w:rPr>
        <w:t>1,00</w:t>
      </w:r>
      <w:r w:rsidR="00FD70A1" w:rsidRPr="00253A50">
        <w:rPr>
          <w:rFonts w:asciiTheme="minorHAnsi" w:hAnsiTheme="minorHAnsi" w:cstheme="minorHAnsi"/>
          <w:bCs/>
        </w:rPr>
        <w:t>6</w:t>
      </w:r>
      <w:r w:rsidR="00307A39" w:rsidRPr="00253A50">
        <w:rPr>
          <w:rFonts w:asciiTheme="minorHAnsi" w:hAnsiTheme="minorHAnsi" w:cstheme="minorHAnsi"/>
          <w:bCs/>
        </w:rPr>
        <w:t xml:space="preserve"> surveys</w:t>
      </w:r>
      <w:r w:rsidR="00381AB2" w:rsidRPr="00253A50">
        <w:rPr>
          <w:rFonts w:asciiTheme="minorHAnsi" w:hAnsiTheme="minorHAnsi" w:cstheme="minorHAnsi"/>
          <w:bCs/>
        </w:rPr>
        <w:t xml:space="preserve"> </w:t>
      </w:r>
      <w:r w:rsidR="000D3C77" w:rsidRPr="00253A50">
        <w:rPr>
          <w:rFonts w:asciiTheme="minorHAnsi" w:hAnsiTheme="minorHAnsi" w:cstheme="minorHAnsi"/>
          <w:bCs/>
        </w:rPr>
        <w:t>were</w:t>
      </w:r>
      <w:r w:rsidRPr="00253A50">
        <w:rPr>
          <w:rFonts w:asciiTheme="minorHAnsi" w:hAnsiTheme="minorHAnsi" w:cstheme="minorHAnsi"/>
          <w:bCs/>
        </w:rPr>
        <w:t xml:space="preserve"> completed for </w:t>
      </w:r>
      <w:r w:rsidR="000D3C77" w:rsidRPr="00253A50">
        <w:rPr>
          <w:rFonts w:asciiTheme="minorHAnsi" w:hAnsiTheme="minorHAnsi" w:cstheme="minorHAnsi"/>
          <w:bCs/>
        </w:rPr>
        <w:t>the second</w:t>
      </w:r>
      <w:r w:rsidR="00307A39" w:rsidRPr="00253A50">
        <w:rPr>
          <w:rFonts w:asciiTheme="minorHAnsi" w:hAnsiTheme="minorHAnsi" w:cstheme="minorHAnsi"/>
          <w:bCs/>
        </w:rPr>
        <w:t xml:space="preserve"> </w:t>
      </w:r>
      <w:r w:rsidRPr="00253A50">
        <w:rPr>
          <w:rFonts w:asciiTheme="minorHAnsi" w:hAnsiTheme="minorHAnsi" w:cstheme="minorHAnsi"/>
          <w:bCs/>
        </w:rPr>
        <w:t>post wave</w:t>
      </w:r>
      <w:r w:rsidR="00790240" w:rsidRPr="00253A50">
        <w:rPr>
          <w:rFonts w:asciiTheme="minorHAnsi" w:hAnsiTheme="minorHAnsi" w:cstheme="minorHAnsi"/>
          <w:bCs/>
        </w:rPr>
        <w:t xml:space="preserve"> iteration</w:t>
      </w:r>
      <w:r w:rsidRPr="00253A50">
        <w:rPr>
          <w:rFonts w:asciiTheme="minorHAnsi" w:hAnsiTheme="minorHAnsi" w:cstheme="minorHAnsi"/>
          <w:bCs/>
        </w:rPr>
        <w:t xml:space="preserve">. </w:t>
      </w:r>
    </w:p>
    <w:p w14:paraId="69DF66FB" w14:textId="77777777" w:rsidR="007E1AE9" w:rsidRPr="00253A50" w:rsidRDefault="007E1AE9" w:rsidP="00F10F0C">
      <w:pPr>
        <w:rPr>
          <w:rFonts w:asciiTheme="minorHAnsi" w:hAnsiTheme="minorHAnsi" w:cstheme="minorHAnsi"/>
          <w:bCs/>
        </w:rPr>
      </w:pPr>
    </w:p>
    <w:p w14:paraId="3A7E97AE" w14:textId="66EF37D4" w:rsidR="007E1AE9" w:rsidRPr="00253A50" w:rsidRDefault="00307A39" w:rsidP="0004514B">
      <w:pPr>
        <w:ind w:right="-279"/>
        <w:rPr>
          <w:rFonts w:asciiTheme="minorHAnsi" w:hAnsiTheme="minorHAnsi" w:cstheme="minorHAnsi"/>
          <w:b/>
        </w:rPr>
      </w:pPr>
      <w:r w:rsidRPr="00253A50">
        <w:rPr>
          <w:rFonts w:asciiTheme="minorHAnsi" w:hAnsiTheme="minorHAnsi" w:cstheme="minorHAnsi"/>
          <w:bCs/>
          <w:color w:val="000000"/>
        </w:rPr>
        <w:t>T</w:t>
      </w:r>
      <w:r w:rsidR="007E1AE9" w:rsidRPr="00253A50">
        <w:rPr>
          <w:rFonts w:asciiTheme="minorHAnsi" w:hAnsiTheme="minorHAnsi" w:cstheme="minorHAnsi"/>
          <w:bCs/>
          <w:color w:val="000000"/>
        </w:rPr>
        <w:t xml:space="preserve">he </w:t>
      </w:r>
      <w:r w:rsidRPr="00253A50">
        <w:rPr>
          <w:rFonts w:asciiTheme="minorHAnsi" w:hAnsiTheme="minorHAnsi" w:cstheme="minorHAnsi"/>
          <w:bCs/>
          <w:color w:val="000000"/>
        </w:rPr>
        <w:t xml:space="preserve">first </w:t>
      </w:r>
      <w:r w:rsidR="007E1AE9" w:rsidRPr="00253A50">
        <w:rPr>
          <w:rFonts w:asciiTheme="minorHAnsi" w:hAnsiTheme="minorHAnsi" w:cstheme="minorHAnsi"/>
          <w:bCs/>
          <w:color w:val="000000"/>
        </w:rPr>
        <w:t xml:space="preserve">post-advertising campaign </w:t>
      </w:r>
      <w:r w:rsidR="00790240" w:rsidRPr="00253A50">
        <w:rPr>
          <w:rFonts w:asciiTheme="minorHAnsi" w:hAnsiTheme="minorHAnsi" w:cstheme="minorHAnsi"/>
          <w:bCs/>
          <w:color w:val="000000"/>
        </w:rPr>
        <w:t xml:space="preserve">survey </w:t>
      </w:r>
      <w:r w:rsidR="007E1AE9" w:rsidRPr="00253A50">
        <w:rPr>
          <w:rFonts w:asciiTheme="minorHAnsi" w:hAnsiTheme="minorHAnsi" w:cstheme="minorHAnsi"/>
          <w:bCs/>
          <w:color w:val="000000"/>
        </w:rPr>
        <w:t xml:space="preserve">wave was administered </w:t>
      </w:r>
      <w:r w:rsidR="00FD70A1" w:rsidRPr="00253A50">
        <w:rPr>
          <w:rFonts w:asciiTheme="minorHAnsi" w:hAnsiTheme="minorHAnsi" w:cstheme="minorHAnsi"/>
          <w:bCs/>
          <w:color w:val="000000"/>
        </w:rPr>
        <w:t xml:space="preserve">August </w:t>
      </w:r>
      <w:r w:rsidR="00B31D20" w:rsidRPr="00253A50">
        <w:rPr>
          <w:rFonts w:asciiTheme="minorHAnsi" w:hAnsiTheme="minorHAnsi" w:cstheme="minorHAnsi"/>
          <w:bCs/>
          <w:color w:val="000000"/>
        </w:rPr>
        <w:t>6</w:t>
      </w:r>
      <w:r w:rsidR="00FD70A1" w:rsidRPr="00253A50">
        <w:rPr>
          <w:rFonts w:asciiTheme="minorHAnsi" w:hAnsiTheme="minorHAnsi" w:cstheme="minorHAnsi"/>
          <w:bCs/>
          <w:color w:val="000000"/>
        </w:rPr>
        <w:t xml:space="preserve"> to </w:t>
      </w:r>
      <w:r w:rsidR="00B31D20" w:rsidRPr="00253A50">
        <w:rPr>
          <w:rFonts w:asciiTheme="minorHAnsi" w:hAnsiTheme="minorHAnsi" w:cstheme="minorHAnsi"/>
          <w:bCs/>
          <w:color w:val="000000"/>
        </w:rPr>
        <w:t>12</w:t>
      </w:r>
      <w:r w:rsidR="002529C7" w:rsidRPr="00253A50">
        <w:rPr>
          <w:rFonts w:asciiTheme="minorHAnsi" w:hAnsiTheme="minorHAnsi" w:cstheme="minorHAnsi"/>
          <w:bCs/>
          <w:color w:val="000000"/>
        </w:rPr>
        <w:t>, 202</w:t>
      </w:r>
      <w:r w:rsidR="00FD70A1" w:rsidRPr="00253A50">
        <w:rPr>
          <w:rFonts w:asciiTheme="minorHAnsi" w:hAnsiTheme="minorHAnsi" w:cstheme="minorHAnsi"/>
          <w:bCs/>
          <w:color w:val="000000"/>
        </w:rPr>
        <w:t>1</w:t>
      </w:r>
      <w:r w:rsidRPr="00253A50">
        <w:rPr>
          <w:rFonts w:asciiTheme="minorHAnsi" w:hAnsiTheme="minorHAnsi" w:cstheme="minorHAnsi"/>
          <w:bCs/>
          <w:color w:val="000000"/>
        </w:rPr>
        <w:t xml:space="preserve">, while the second post-advertising campaign </w:t>
      </w:r>
      <w:r w:rsidR="00790240" w:rsidRPr="00253A50">
        <w:rPr>
          <w:rFonts w:asciiTheme="minorHAnsi" w:hAnsiTheme="minorHAnsi" w:cstheme="minorHAnsi"/>
          <w:bCs/>
          <w:color w:val="000000"/>
        </w:rPr>
        <w:t xml:space="preserve">survey </w:t>
      </w:r>
      <w:r w:rsidRPr="00253A50">
        <w:rPr>
          <w:rFonts w:asciiTheme="minorHAnsi" w:hAnsiTheme="minorHAnsi" w:cstheme="minorHAnsi"/>
          <w:bCs/>
          <w:color w:val="000000"/>
        </w:rPr>
        <w:t xml:space="preserve">wave was administered </w:t>
      </w:r>
      <w:r w:rsidR="00FD70A1" w:rsidRPr="00253A50">
        <w:rPr>
          <w:rFonts w:asciiTheme="minorHAnsi" w:hAnsiTheme="minorHAnsi" w:cstheme="minorHAnsi"/>
          <w:bCs/>
          <w:color w:val="000000"/>
        </w:rPr>
        <w:t xml:space="preserve">February </w:t>
      </w:r>
      <w:r w:rsidR="00B31D20" w:rsidRPr="00253A50">
        <w:rPr>
          <w:rFonts w:asciiTheme="minorHAnsi" w:hAnsiTheme="minorHAnsi" w:cstheme="minorHAnsi"/>
          <w:bCs/>
          <w:color w:val="000000"/>
        </w:rPr>
        <w:t>22</w:t>
      </w:r>
      <w:r w:rsidR="00FD70A1" w:rsidRPr="00253A50">
        <w:rPr>
          <w:rFonts w:asciiTheme="minorHAnsi" w:hAnsiTheme="minorHAnsi" w:cstheme="minorHAnsi"/>
          <w:bCs/>
          <w:color w:val="000000"/>
        </w:rPr>
        <w:t xml:space="preserve"> to March </w:t>
      </w:r>
      <w:r w:rsidR="00B31D20" w:rsidRPr="00253A50">
        <w:rPr>
          <w:rFonts w:asciiTheme="minorHAnsi" w:hAnsiTheme="minorHAnsi" w:cstheme="minorHAnsi"/>
          <w:bCs/>
          <w:color w:val="000000"/>
        </w:rPr>
        <w:t>2</w:t>
      </w:r>
      <w:r w:rsidR="00FD70A1" w:rsidRPr="00253A50">
        <w:rPr>
          <w:rFonts w:asciiTheme="minorHAnsi" w:hAnsiTheme="minorHAnsi" w:cstheme="minorHAnsi"/>
          <w:bCs/>
          <w:color w:val="000000"/>
        </w:rPr>
        <w:t>, 2022</w:t>
      </w:r>
      <w:r w:rsidR="007E1AE9" w:rsidRPr="00253A50">
        <w:rPr>
          <w:rFonts w:asciiTheme="minorHAnsi" w:hAnsiTheme="minorHAnsi" w:cstheme="minorHAnsi"/>
          <w:bCs/>
          <w:color w:val="000000"/>
        </w:rPr>
        <w:t>.</w:t>
      </w:r>
    </w:p>
    <w:p w14:paraId="6495CD05" w14:textId="77777777" w:rsidR="00622136" w:rsidRPr="00253A50" w:rsidRDefault="00622136" w:rsidP="00F10F0C">
      <w:pPr>
        <w:rPr>
          <w:rFonts w:asciiTheme="minorHAnsi" w:hAnsiTheme="minorHAnsi" w:cstheme="minorHAnsi"/>
          <w:bCs/>
        </w:rPr>
      </w:pPr>
    </w:p>
    <w:p w14:paraId="61E7368B" w14:textId="15B5CA47" w:rsidR="00622136" w:rsidRPr="00253A50" w:rsidRDefault="002B7007" w:rsidP="00F20A53">
      <w:pPr>
        <w:pStyle w:val="Heading3"/>
      </w:pPr>
      <w:bookmarkStart w:id="25" w:name="_Toc3971525"/>
      <w:bookmarkStart w:id="26" w:name="_Toc98764763"/>
      <w:r w:rsidRPr="00253A50">
        <w:t xml:space="preserve">Methodology and </w:t>
      </w:r>
      <w:r w:rsidR="00622136" w:rsidRPr="00253A50">
        <w:t>Research Usage</w:t>
      </w:r>
      <w:bookmarkEnd w:id="25"/>
      <w:bookmarkEnd w:id="26"/>
    </w:p>
    <w:p w14:paraId="65A6F085" w14:textId="77777777" w:rsidR="00F20A53" w:rsidRPr="00253A50" w:rsidRDefault="00F20A53" w:rsidP="00F20A53">
      <w:pPr>
        <w:spacing w:line="168" w:lineRule="auto"/>
        <w:rPr>
          <w:rFonts w:asciiTheme="minorHAnsi" w:hAnsiTheme="minorHAnsi" w:cstheme="minorHAnsi"/>
        </w:rPr>
      </w:pPr>
    </w:p>
    <w:p w14:paraId="02931BBF" w14:textId="5D0D81E9" w:rsidR="00680E1D" w:rsidRPr="00253A50" w:rsidRDefault="00680E1D" w:rsidP="00F10F0C">
      <w:pPr>
        <w:autoSpaceDE w:val="0"/>
        <w:autoSpaceDN w:val="0"/>
        <w:adjustRightInd w:val="0"/>
        <w:rPr>
          <w:rFonts w:asciiTheme="minorHAnsi" w:hAnsiTheme="minorHAnsi" w:cstheme="minorHAnsi"/>
          <w:color w:val="000000"/>
        </w:rPr>
      </w:pPr>
      <w:r w:rsidRPr="00253A50">
        <w:rPr>
          <w:rFonts w:asciiTheme="minorHAnsi" w:hAnsiTheme="minorHAnsi" w:cstheme="minorHAnsi"/>
          <w:bCs/>
        </w:rPr>
        <w:t>The survey data was collected to measure the recall and reaction to the 202</w:t>
      </w:r>
      <w:r w:rsidR="00356C90" w:rsidRPr="00253A50">
        <w:rPr>
          <w:rFonts w:asciiTheme="minorHAnsi" w:hAnsiTheme="minorHAnsi" w:cstheme="minorHAnsi"/>
          <w:bCs/>
        </w:rPr>
        <w:t>1</w:t>
      </w:r>
      <w:r w:rsidRPr="00253A50">
        <w:rPr>
          <w:rFonts w:asciiTheme="minorHAnsi" w:hAnsiTheme="minorHAnsi" w:cstheme="minorHAnsi"/>
          <w:bCs/>
        </w:rPr>
        <w:t>-</w:t>
      </w:r>
      <w:r w:rsidR="00960A80" w:rsidRPr="00253A50">
        <w:rPr>
          <w:rFonts w:asciiTheme="minorHAnsi" w:hAnsiTheme="minorHAnsi" w:cstheme="minorHAnsi"/>
          <w:bCs/>
        </w:rPr>
        <w:t>20</w:t>
      </w:r>
      <w:r w:rsidRPr="00253A50">
        <w:rPr>
          <w:rFonts w:asciiTheme="minorHAnsi" w:hAnsiTheme="minorHAnsi" w:cstheme="minorHAnsi"/>
          <w:bCs/>
        </w:rPr>
        <w:t>2</w:t>
      </w:r>
      <w:r w:rsidR="00356C90" w:rsidRPr="00253A50">
        <w:rPr>
          <w:rFonts w:asciiTheme="minorHAnsi" w:hAnsiTheme="minorHAnsi" w:cstheme="minorHAnsi"/>
          <w:bCs/>
        </w:rPr>
        <w:t>2</w:t>
      </w:r>
      <w:r w:rsidRPr="00253A50">
        <w:rPr>
          <w:rFonts w:asciiTheme="minorHAnsi" w:hAnsiTheme="minorHAnsi" w:cstheme="minorHAnsi"/>
          <w:bCs/>
        </w:rPr>
        <w:t xml:space="preserve"> Recruitment Advertising Campaign. </w:t>
      </w:r>
      <w:r w:rsidR="00381AB2" w:rsidRPr="00253A50">
        <w:rPr>
          <w:rFonts w:asciiTheme="minorHAnsi" w:hAnsiTheme="minorHAnsi" w:cstheme="minorHAnsi"/>
          <w:bCs/>
        </w:rPr>
        <w:t xml:space="preserve"> </w:t>
      </w:r>
      <w:r w:rsidRPr="00253A50">
        <w:rPr>
          <w:rFonts w:asciiTheme="minorHAnsi" w:hAnsiTheme="minorHAnsi" w:cstheme="minorHAnsi"/>
          <w:lang w:eastAsia="x-none"/>
        </w:rPr>
        <w:t>As per the standard methodology</w:t>
      </w:r>
      <w:r w:rsidR="00644137" w:rsidRPr="00253A50">
        <w:rPr>
          <w:rFonts w:asciiTheme="minorHAnsi" w:hAnsiTheme="minorHAnsi" w:cstheme="minorHAnsi"/>
          <w:lang w:eastAsia="x-none"/>
        </w:rPr>
        <w:t xml:space="preserve"> utilizing the Government of Canada’s </w:t>
      </w:r>
      <w:r w:rsidR="00644137" w:rsidRPr="00253A50">
        <w:rPr>
          <w:rFonts w:asciiTheme="minorHAnsi" w:hAnsiTheme="minorHAnsi" w:cstheme="minorHAnsi"/>
        </w:rPr>
        <w:t>Advertising Campaign Evaluation Tool (ACET)</w:t>
      </w:r>
      <w:r w:rsidRPr="00253A50">
        <w:rPr>
          <w:rFonts w:asciiTheme="minorHAnsi" w:hAnsiTheme="minorHAnsi" w:cstheme="minorHAnsi"/>
          <w:lang w:eastAsia="x-none"/>
        </w:rPr>
        <w:t xml:space="preserve">, </w:t>
      </w:r>
      <w:r w:rsidR="002A4451" w:rsidRPr="00253A50">
        <w:rPr>
          <w:rFonts w:asciiTheme="minorHAnsi" w:hAnsiTheme="minorHAnsi" w:cstheme="minorHAnsi"/>
          <w:lang w:eastAsia="x-none"/>
        </w:rPr>
        <w:t xml:space="preserve">the data being used as the </w:t>
      </w:r>
      <w:r w:rsidRPr="00253A50">
        <w:rPr>
          <w:rFonts w:asciiTheme="minorHAnsi" w:hAnsiTheme="minorHAnsi" w:cstheme="minorHAnsi"/>
          <w:color w:val="000000"/>
        </w:rPr>
        <w:t xml:space="preserve">baseline survey </w:t>
      </w:r>
      <w:r w:rsidR="002A4451" w:rsidRPr="00253A50">
        <w:rPr>
          <w:rFonts w:asciiTheme="minorHAnsi" w:hAnsiTheme="minorHAnsi" w:cstheme="minorHAnsi"/>
          <w:color w:val="000000"/>
        </w:rPr>
        <w:t xml:space="preserve">was </w:t>
      </w:r>
      <w:r w:rsidRPr="00253A50">
        <w:rPr>
          <w:rFonts w:asciiTheme="minorHAnsi" w:hAnsiTheme="minorHAnsi" w:cstheme="minorHAnsi"/>
          <w:color w:val="000000"/>
        </w:rPr>
        <w:t xml:space="preserve">conducted </w:t>
      </w:r>
      <w:r w:rsidR="002A4451" w:rsidRPr="00253A50">
        <w:rPr>
          <w:rFonts w:asciiTheme="minorHAnsi" w:hAnsiTheme="minorHAnsi" w:cstheme="minorHAnsi"/>
          <w:color w:val="000000"/>
        </w:rPr>
        <w:t xml:space="preserve">in </w:t>
      </w:r>
      <w:r w:rsidR="00960A80" w:rsidRPr="00253A50">
        <w:rPr>
          <w:rFonts w:asciiTheme="minorHAnsi" w:hAnsiTheme="minorHAnsi" w:cstheme="minorHAnsi"/>
          <w:color w:val="000000"/>
        </w:rPr>
        <w:t xml:space="preserve">August </w:t>
      </w:r>
      <w:r w:rsidR="002A4451" w:rsidRPr="00253A50">
        <w:rPr>
          <w:rFonts w:asciiTheme="minorHAnsi" w:hAnsiTheme="minorHAnsi" w:cstheme="minorHAnsi"/>
          <w:color w:val="000000"/>
        </w:rPr>
        <w:t>202</w:t>
      </w:r>
      <w:r w:rsidR="00960A80" w:rsidRPr="00253A50">
        <w:rPr>
          <w:rFonts w:asciiTheme="minorHAnsi" w:hAnsiTheme="minorHAnsi" w:cstheme="minorHAnsi"/>
          <w:color w:val="000000"/>
        </w:rPr>
        <w:t>0,</w:t>
      </w:r>
      <w:r w:rsidR="002A4451" w:rsidRPr="00253A50">
        <w:rPr>
          <w:rFonts w:asciiTheme="minorHAnsi" w:hAnsiTheme="minorHAnsi" w:cstheme="minorHAnsi"/>
          <w:color w:val="000000"/>
        </w:rPr>
        <w:t xml:space="preserve"> </w:t>
      </w:r>
      <w:r w:rsidRPr="00253A50">
        <w:rPr>
          <w:rFonts w:asciiTheme="minorHAnsi" w:hAnsiTheme="minorHAnsi" w:cstheme="minorHAnsi"/>
          <w:color w:val="000000"/>
        </w:rPr>
        <w:t xml:space="preserve">prior to </w:t>
      </w:r>
      <w:r w:rsidR="00960A80" w:rsidRPr="00253A50">
        <w:rPr>
          <w:rFonts w:asciiTheme="minorHAnsi" w:hAnsiTheme="minorHAnsi" w:cstheme="minorHAnsi"/>
          <w:color w:val="000000"/>
        </w:rPr>
        <w:t xml:space="preserve">campaign </w:t>
      </w:r>
      <w:r w:rsidRPr="00253A50">
        <w:rPr>
          <w:rFonts w:asciiTheme="minorHAnsi" w:hAnsiTheme="minorHAnsi" w:cstheme="minorHAnsi"/>
          <w:color w:val="000000"/>
        </w:rPr>
        <w:t>ads being run</w:t>
      </w:r>
      <w:r w:rsidR="002A4451" w:rsidRPr="00253A50">
        <w:rPr>
          <w:rFonts w:asciiTheme="minorHAnsi" w:hAnsiTheme="minorHAnsi" w:cstheme="minorHAnsi"/>
          <w:color w:val="000000"/>
        </w:rPr>
        <w:t xml:space="preserve"> </w:t>
      </w:r>
      <w:r w:rsidRPr="00253A50">
        <w:rPr>
          <w:rFonts w:asciiTheme="minorHAnsi" w:hAnsiTheme="minorHAnsi" w:cstheme="minorHAnsi"/>
          <w:color w:val="000000"/>
        </w:rPr>
        <w:t>in the media</w:t>
      </w:r>
      <w:r w:rsidR="00960A80" w:rsidRPr="00253A50">
        <w:rPr>
          <w:rFonts w:asciiTheme="minorHAnsi" w:hAnsiTheme="minorHAnsi" w:cstheme="minorHAnsi"/>
          <w:color w:val="000000"/>
        </w:rPr>
        <w:t>.</w:t>
      </w:r>
      <w:r w:rsidR="002A4451" w:rsidRPr="00253A50">
        <w:rPr>
          <w:rFonts w:asciiTheme="minorHAnsi" w:hAnsiTheme="minorHAnsi" w:cstheme="minorHAnsi"/>
          <w:color w:val="000000"/>
        </w:rPr>
        <w:t xml:space="preserve"> </w:t>
      </w:r>
      <w:bookmarkStart w:id="27" w:name="_Toc498602385"/>
    </w:p>
    <w:p w14:paraId="609C10ED" w14:textId="77777777" w:rsidR="00680E1D" w:rsidRPr="00253A50" w:rsidRDefault="00680E1D" w:rsidP="00F10F0C">
      <w:pPr>
        <w:autoSpaceDE w:val="0"/>
        <w:autoSpaceDN w:val="0"/>
        <w:adjustRightInd w:val="0"/>
        <w:rPr>
          <w:rFonts w:asciiTheme="minorHAnsi" w:hAnsiTheme="minorHAnsi" w:cstheme="minorHAnsi"/>
          <w:color w:val="000000"/>
        </w:rPr>
      </w:pPr>
    </w:p>
    <w:p w14:paraId="5E424A2F" w14:textId="60AD0B68" w:rsidR="00680E1D" w:rsidRPr="00253A50" w:rsidRDefault="00680E1D" w:rsidP="00F10F0C">
      <w:pPr>
        <w:autoSpaceDE w:val="0"/>
        <w:autoSpaceDN w:val="0"/>
        <w:adjustRightInd w:val="0"/>
        <w:rPr>
          <w:rFonts w:asciiTheme="minorHAnsi" w:hAnsiTheme="minorHAnsi" w:cstheme="minorHAnsi"/>
          <w:color w:val="000000"/>
        </w:rPr>
      </w:pPr>
      <w:r w:rsidRPr="00253A50">
        <w:rPr>
          <w:rFonts w:asciiTheme="minorHAnsi" w:hAnsiTheme="minorHAnsi" w:cstheme="minorHAnsi"/>
          <w:color w:val="000000"/>
        </w:rPr>
        <w:t>Again</w:t>
      </w:r>
      <w:r w:rsidR="00C927BE" w:rsidRPr="00253A50">
        <w:rPr>
          <w:rFonts w:asciiTheme="minorHAnsi" w:hAnsiTheme="minorHAnsi" w:cstheme="minorHAnsi"/>
          <w:color w:val="000000"/>
        </w:rPr>
        <w:t>,</w:t>
      </w:r>
      <w:r w:rsidRPr="00253A50">
        <w:rPr>
          <w:rFonts w:asciiTheme="minorHAnsi" w:hAnsiTheme="minorHAnsi" w:cstheme="minorHAnsi"/>
          <w:color w:val="000000"/>
        </w:rPr>
        <w:t xml:space="preserve"> as per the standard ACET methodology, the post-campaign survey</w:t>
      </w:r>
      <w:r w:rsidR="00307A39" w:rsidRPr="00253A50">
        <w:rPr>
          <w:rFonts w:asciiTheme="minorHAnsi" w:hAnsiTheme="minorHAnsi" w:cstheme="minorHAnsi"/>
          <w:color w:val="000000"/>
        </w:rPr>
        <w:t>s</w:t>
      </w:r>
      <w:r w:rsidRPr="00253A50">
        <w:rPr>
          <w:rFonts w:asciiTheme="minorHAnsi" w:hAnsiTheme="minorHAnsi" w:cstheme="minorHAnsi"/>
          <w:color w:val="000000"/>
        </w:rPr>
        <w:t xml:space="preserve"> collected information related to recall of the advertisement and its</w:t>
      </w:r>
      <w:bookmarkEnd w:id="27"/>
      <w:r w:rsidRPr="00253A50">
        <w:rPr>
          <w:rFonts w:asciiTheme="minorHAnsi" w:hAnsiTheme="minorHAnsi" w:cstheme="minorHAnsi"/>
          <w:color w:val="000000"/>
        </w:rPr>
        <w:t xml:space="preserve"> </w:t>
      </w:r>
      <w:bookmarkStart w:id="28" w:name="_Toc498602386"/>
      <w:r w:rsidRPr="00253A50">
        <w:rPr>
          <w:rFonts w:asciiTheme="minorHAnsi" w:hAnsiTheme="minorHAnsi" w:cstheme="minorHAnsi"/>
          <w:color w:val="000000"/>
        </w:rPr>
        <w:t xml:space="preserve">key messages, ad sponsorship, and what, if any, action has been taken as a result of the ad. </w:t>
      </w:r>
      <w:proofErr w:type="gramStart"/>
      <w:r w:rsidRPr="00253A50">
        <w:rPr>
          <w:rFonts w:asciiTheme="minorHAnsi" w:hAnsiTheme="minorHAnsi" w:cstheme="minorHAnsi"/>
          <w:color w:val="000000"/>
        </w:rPr>
        <w:t>Post-campaign</w:t>
      </w:r>
      <w:proofErr w:type="gramEnd"/>
      <w:r w:rsidRPr="00253A50">
        <w:rPr>
          <w:rFonts w:asciiTheme="minorHAnsi" w:hAnsiTheme="minorHAnsi" w:cstheme="minorHAnsi"/>
          <w:color w:val="000000"/>
        </w:rPr>
        <w:t xml:space="preserve"> data metrics would subsequently be compared by Government of Canada representatives against the baseline findings.</w:t>
      </w:r>
      <w:bookmarkEnd w:id="28"/>
    </w:p>
    <w:p w14:paraId="3024E81C" w14:textId="77777777" w:rsidR="00680E1D" w:rsidRPr="00253A50" w:rsidRDefault="00680E1D" w:rsidP="00F10F0C">
      <w:pPr>
        <w:rPr>
          <w:rFonts w:asciiTheme="minorHAnsi" w:hAnsiTheme="minorHAnsi" w:cstheme="minorHAnsi"/>
          <w:color w:val="000000"/>
        </w:rPr>
      </w:pPr>
    </w:p>
    <w:p w14:paraId="7E92C6C9" w14:textId="3BEDDB45" w:rsidR="00680E1D" w:rsidRPr="00253A50" w:rsidRDefault="00680E1D" w:rsidP="00F10F0C">
      <w:pPr>
        <w:pStyle w:val="BodyText"/>
        <w:spacing w:after="0"/>
        <w:rPr>
          <w:rFonts w:asciiTheme="minorHAnsi" w:hAnsiTheme="minorHAnsi" w:cstheme="minorHAnsi"/>
          <w:bCs/>
        </w:rPr>
      </w:pPr>
      <w:r w:rsidRPr="00253A50">
        <w:rPr>
          <w:rFonts w:asciiTheme="minorHAnsi" w:hAnsiTheme="minorHAnsi" w:cstheme="minorHAnsi"/>
        </w:rPr>
        <w:t xml:space="preserve">The findings from this study are to be used by the Department of National Defence to monitor the recall of the media campaign, the efficiency of the media placement, and provide information to enhance the effectiveness of the recruitment campaign. </w:t>
      </w:r>
      <w:bookmarkStart w:id="29" w:name="_Toc489016722"/>
      <w:bookmarkStart w:id="30" w:name="_Toc499641591"/>
      <w:r w:rsidRPr="00253A50">
        <w:rPr>
          <w:rFonts w:asciiTheme="minorHAnsi" w:hAnsiTheme="minorHAnsi" w:cstheme="minorHAnsi"/>
          <w:bCs/>
        </w:rPr>
        <w:t xml:space="preserve">Given that this online survey methodology used a non-probability sample, the data collected cannot be extrapolated to the Canadian </w:t>
      </w:r>
      <w:proofErr w:type="gramStart"/>
      <w:r w:rsidRPr="00253A50">
        <w:rPr>
          <w:rFonts w:asciiTheme="minorHAnsi" w:hAnsiTheme="minorHAnsi" w:cstheme="minorHAnsi"/>
          <w:bCs/>
        </w:rPr>
        <w:t>general public</w:t>
      </w:r>
      <w:proofErr w:type="gramEnd"/>
      <w:r w:rsidRPr="00253A50">
        <w:rPr>
          <w:rFonts w:asciiTheme="minorHAnsi" w:hAnsiTheme="minorHAnsi" w:cstheme="minorHAnsi"/>
          <w:bCs/>
        </w:rPr>
        <w:t xml:space="preserve"> adult population </w:t>
      </w:r>
      <w:r w:rsidR="002A4451" w:rsidRPr="00253A50">
        <w:rPr>
          <w:rFonts w:asciiTheme="minorHAnsi" w:hAnsiTheme="minorHAnsi" w:cstheme="minorHAnsi"/>
          <w:bCs/>
        </w:rPr>
        <w:t>18</w:t>
      </w:r>
      <w:r w:rsidRPr="00253A50">
        <w:rPr>
          <w:rFonts w:asciiTheme="minorHAnsi" w:hAnsiTheme="minorHAnsi" w:cstheme="minorHAnsi"/>
          <w:bCs/>
        </w:rPr>
        <w:t>-3</w:t>
      </w:r>
      <w:r w:rsidR="002A4451" w:rsidRPr="00253A50">
        <w:rPr>
          <w:rFonts w:asciiTheme="minorHAnsi" w:hAnsiTheme="minorHAnsi" w:cstheme="minorHAnsi"/>
          <w:bCs/>
        </w:rPr>
        <w:t>4</w:t>
      </w:r>
      <w:r w:rsidRPr="00253A50">
        <w:rPr>
          <w:rFonts w:asciiTheme="minorHAnsi" w:hAnsiTheme="minorHAnsi" w:cstheme="minorHAnsi"/>
          <w:bCs/>
        </w:rPr>
        <w:t xml:space="preserve"> years of age.</w:t>
      </w:r>
      <w:bookmarkEnd w:id="29"/>
      <w:bookmarkEnd w:id="30"/>
      <w:r w:rsidRPr="00253A50">
        <w:rPr>
          <w:rFonts w:asciiTheme="minorHAnsi" w:hAnsiTheme="minorHAnsi" w:cstheme="minorHAnsi"/>
          <w:bCs/>
        </w:rPr>
        <w:t xml:space="preserve"> </w:t>
      </w:r>
    </w:p>
    <w:p w14:paraId="393D5FDB" w14:textId="77777777" w:rsidR="00680E1D" w:rsidRPr="00253A50" w:rsidRDefault="00680E1D" w:rsidP="00F10F0C">
      <w:pPr>
        <w:pStyle w:val="BodyText"/>
        <w:spacing w:after="0"/>
        <w:rPr>
          <w:rFonts w:asciiTheme="minorHAnsi" w:hAnsiTheme="minorHAnsi" w:cstheme="minorHAnsi"/>
          <w:bCs/>
        </w:rPr>
      </w:pPr>
    </w:p>
    <w:p w14:paraId="7F82CAB8" w14:textId="2CBC06EB" w:rsidR="00622136" w:rsidRPr="00253A50" w:rsidRDefault="00622136" w:rsidP="00F20A53">
      <w:pPr>
        <w:pStyle w:val="Heading3"/>
      </w:pPr>
      <w:bookmarkStart w:id="31" w:name="_Toc3971526"/>
      <w:bookmarkStart w:id="32" w:name="_Toc98764764"/>
      <w:r w:rsidRPr="00253A50">
        <w:t>Expenditure</w:t>
      </w:r>
      <w:bookmarkEnd w:id="31"/>
      <w:bookmarkEnd w:id="32"/>
    </w:p>
    <w:p w14:paraId="2B373DA4" w14:textId="77777777" w:rsidR="00F20A53" w:rsidRPr="00253A50" w:rsidRDefault="00F20A53" w:rsidP="00F20A53">
      <w:pPr>
        <w:spacing w:line="168" w:lineRule="auto"/>
        <w:rPr>
          <w:rFonts w:asciiTheme="minorHAnsi" w:hAnsiTheme="minorHAnsi" w:cstheme="minorHAnsi"/>
        </w:rPr>
      </w:pPr>
    </w:p>
    <w:p w14:paraId="57A7E4A3" w14:textId="7FAEB605" w:rsidR="00622136" w:rsidRPr="00253A50" w:rsidRDefault="009C6AED" w:rsidP="00F10F0C">
      <w:pPr>
        <w:rPr>
          <w:rFonts w:asciiTheme="minorHAnsi" w:hAnsiTheme="minorHAnsi" w:cstheme="minorHAnsi"/>
          <w:color w:val="000000"/>
        </w:rPr>
      </w:pPr>
      <w:r w:rsidRPr="00253A50">
        <w:rPr>
          <w:rFonts w:asciiTheme="minorHAnsi" w:hAnsiTheme="minorHAnsi" w:cstheme="minorHAnsi"/>
          <w:color w:val="000000"/>
        </w:rPr>
        <w:t>T</w:t>
      </w:r>
      <w:r w:rsidR="00622136" w:rsidRPr="00253A50">
        <w:rPr>
          <w:rFonts w:asciiTheme="minorHAnsi" w:hAnsiTheme="minorHAnsi" w:cstheme="minorHAnsi"/>
          <w:color w:val="000000"/>
        </w:rPr>
        <w:t>he survey entail</w:t>
      </w:r>
      <w:r w:rsidRPr="00253A50">
        <w:rPr>
          <w:rFonts w:asciiTheme="minorHAnsi" w:hAnsiTheme="minorHAnsi" w:cstheme="minorHAnsi"/>
          <w:color w:val="000000"/>
        </w:rPr>
        <w:t>ed</w:t>
      </w:r>
      <w:r w:rsidR="00622136" w:rsidRPr="00253A50">
        <w:rPr>
          <w:rFonts w:asciiTheme="minorHAnsi" w:hAnsiTheme="minorHAnsi" w:cstheme="minorHAnsi"/>
          <w:color w:val="000000"/>
        </w:rPr>
        <w:t xml:space="preserve"> the expenditure of $</w:t>
      </w:r>
      <w:r w:rsidR="00267401" w:rsidRPr="00253A50">
        <w:rPr>
          <w:rFonts w:asciiTheme="minorHAnsi" w:hAnsiTheme="minorHAnsi" w:cstheme="minorHAnsi"/>
          <w:bCs/>
          <w:color w:val="000000" w:themeColor="text1"/>
          <w:spacing w:val="14"/>
        </w:rPr>
        <w:t>29,884.55</w:t>
      </w:r>
      <w:r w:rsidR="00222580" w:rsidRPr="00253A50">
        <w:rPr>
          <w:rFonts w:asciiTheme="minorHAnsi" w:hAnsiTheme="minorHAnsi" w:cstheme="minorHAnsi"/>
          <w:bCs/>
        </w:rPr>
        <w:t>,</w:t>
      </w:r>
      <w:r w:rsidR="00622136" w:rsidRPr="00253A50">
        <w:rPr>
          <w:rFonts w:asciiTheme="minorHAnsi" w:hAnsiTheme="minorHAnsi" w:cstheme="minorHAnsi"/>
          <w:color w:val="000000"/>
        </w:rPr>
        <w:t xml:space="preserve"> </w:t>
      </w:r>
      <w:r w:rsidR="005D0B9F" w:rsidRPr="00253A50">
        <w:rPr>
          <w:rFonts w:asciiTheme="minorHAnsi" w:hAnsiTheme="minorHAnsi" w:cstheme="minorHAnsi"/>
          <w:color w:val="000000"/>
        </w:rPr>
        <w:t>including</w:t>
      </w:r>
      <w:r w:rsidR="00622136" w:rsidRPr="00253A50">
        <w:rPr>
          <w:rFonts w:asciiTheme="minorHAnsi" w:hAnsiTheme="minorHAnsi" w:cstheme="minorHAnsi"/>
          <w:color w:val="000000"/>
        </w:rPr>
        <w:t xml:space="preserve"> HST.</w:t>
      </w:r>
    </w:p>
    <w:p w14:paraId="5EFB1B5A" w14:textId="77777777" w:rsidR="00622136" w:rsidRPr="00253A50" w:rsidRDefault="00622136" w:rsidP="00F10F0C">
      <w:pPr>
        <w:rPr>
          <w:rFonts w:asciiTheme="minorHAnsi" w:hAnsiTheme="minorHAnsi" w:cstheme="minorHAnsi"/>
          <w:color w:val="000000"/>
        </w:rPr>
      </w:pPr>
    </w:p>
    <w:p w14:paraId="7A81C86D" w14:textId="2DA62A93" w:rsidR="00622136" w:rsidRPr="00253A50" w:rsidRDefault="00622136" w:rsidP="00F20A53">
      <w:pPr>
        <w:pStyle w:val="Heading3"/>
      </w:pPr>
      <w:bookmarkStart w:id="33" w:name="_Toc3971527"/>
      <w:bookmarkStart w:id="34" w:name="_Toc98764765"/>
      <w:r w:rsidRPr="00253A50">
        <w:t>Consent</w:t>
      </w:r>
      <w:bookmarkEnd w:id="33"/>
      <w:bookmarkEnd w:id="34"/>
    </w:p>
    <w:p w14:paraId="0144838A" w14:textId="77777777" w:rsidR="00F20A53" w:rsidRPr="00253A50" w:rsidRDefault="00F20A53" w:rsidP="00F20A53">
      <w:pPr>
        <w:spacing w:line="168" w:lineRule="auto"/>
        <w:rPr>
          <w:rFonts w:asciiTheme="minorHAnsi" w:hAnsiTheme="minorHAnsi" w:cstheme="minorHAnsi"/>
        </w:rPr>
      </w:pPr>
    </w:p>
    <w:p w14:paraId="5FF2F3AF" w14:textId="6ABEEFAE" w:rsidR="00622136" w:rsidRPr="00253A50" w:rsidRDefault="008D5850" w:rsidP="00F10F0C">
      <w:pPr>
        <w:rPr>
          <w:rFonts w:asciiTheme="minorHAnsi" w:hAnsiTheme="minorHAnsi" w:cstheme="minorHAnsi"/>
        </w:rPr>
      </w:pPr>
      <w:r w:rsidRPr="00253A50">
        <w:rPr>
          <w:rFonts w:asciiTheme="minorHAnsi" w:hAnsiTheme="minorHAnsi" w:cstheme="minorHAnsi"/>
        </w:rPr>
        <w:t>Narrative Research</w:t>
      </w:r>
      <w:r w:rsidR="00622136" w:rsidRPr="00253A50">
        <w:rPr>
          <w:rFonts w:asciiTheme="minorHAnsi" w:hAnsiTheme="minorHAnsi" w:cstheme="minorHAnsi"/>
        </w:rPr>
        <w:t xml:space="preserve"> offers this written consent allowing the Librar</w:t>
      </w:r>
      <w:r w:rsidR="00AE1357" w:rsidRPr="00253A50">
        <w:rPr>
          <w:rFonts w:asciiTheme="minorHAnsi" w:hAnsiTheme="minorHAnsi" w:cstheme="minorHAnsi"/>
        </w:rPr>
        <w:t>y</w:t>
      </w:r>
      <w:r w:rsidR="00622136" w:rsidRPr="00253A50">
        <w:rPr>
          <w:rFonts w:asciiTheme="minorHAnsi" w:hAnsiTheme="minorHAnsi" w:cstheme="minorHAnsi"/>
        </w:rPr>
        <w:t xml:space="preserve"> and Archiv</w:t>
      </w:r>
      <w:r w:rsidR="00AE1357" w:rsidRPr="00253A50">
        <w:rPr>
          <w:rFonts w:asciiTheme="minorHAnsi" w:hAnsiTheme="minorHAnsi" w:cstheme="minorHAnsi"/>
        </w:rPr>
        <w:t>es</w:t>
      </w:r>
      <w:r w:rsidR="00622136" w:rsidRPr="00253A50">
        <w:rPr>
          <w:rFonts w:asciiTheme="minorHAnsi" w:hAnsiTheme="minorHAnsi" w:cstheme="minorHAnsi"/>
        </w:rPr>
        <w:t xml:space="preserve"> Canada to post, in both official languages, this Methodological Report.</w:t>
      </w:r>
    </w:p>
    <w:p w14:paraId="067B649B" w14:textId="77777777" w:rsidR="00622136" w:rsidRPr="00253A50" w:rsidRDefault="00622136" w:rsidP="00F10F0C">
      <w:pPr>
        <w:rPr>
          <w:rFonts w:asciiTheme="minorHAnsi" w:hAnsiTheme="minorHAnsi" w:cstheme="minorHAnsi"/>
          <w:bCs/>
        </w:rPr>
      </w:pPr>
    </w:p>
    <w:p w14:paraId="1AED0D3C" w14:textId="45926D6C" w:rsidR="00622136" w:rsidRPr="00253A50" w:rsidRDefault="00622136" w:rsidP="00F20A53">
      <w:pPr>
        <w:pStyle w:val="Heading3"/>
      </w:pPr>
      <w:bookmarkStart w:id="35" w:name="_Toc98764766"/>
      <w:r w:rsidRPr="00253A50">
        <w:t>Political Neutrality Statement and Contact Information</w:t>
      </w:r>
      <w:bookmarkEnd w:id="35"/>
      <w:r w:rsidRPr="00253A50">
        <w:t xml:space="preserve"> </w:t>
      </w:r>
    </w:p>
    <w:p w14:paraId="3C76F922" w14:textId="77777777" w:rsidR="00F20A53" w:rsidRPr="00253A50" w:rsidRDefault="00F20A53" w:rsidP="00F20A53">
      <w:pPr>
        <w:spacing w:line="168" w:lineRule="auto"/>
        <w:rPr>
          <w:rFonts w:asciiTheme="minorHAnsi" w:hAnsiTheme="minorHAnsi" w:cstheme="minorHAnsi"/>
        </w:rPr>
      </w:pPr>
    </w:p>
    <w:p w14:paraId="13216B40" w14:textId="762E0769" w:rsidR="00622136" w:rsidRPr="00253A50" w:rsidRDefault="00622136" w:rsidP="00F10F0C">
      <w:pPr>
        <w:rPr>
          <w:rFonts w:asciiTheme="minorHAnsi" w:hAnsiTheme="minorHAnsi" w:cstheme="minorHAnsi"/>
          <w:bCs/>
        </w:rPr>
      </w:pPr>
      <w:r w:rsidRPr="00253A50">
        <w:rPr>
          <w:rFonts w:asciiTheme="minorHAnsi" w:hAnsiTheme="minorHAnsi" w:cstheme="minorHAnsi"/>
          <w:bCs/>
        </w:rPr>
        <w:t xml:space="preserve">I hereby certify as a Senior Officer of Narrative Research that the deliverables fully comply with the Government of Canada political neutrality requirements outlined in the </w:t>
      </w:r>
      <w:r w:rsidR="00483890" w:rsidRPr="00253A50">
        <w:rPr>
          <w:rFonts w:asciiTheme="minorHAnsi" w:hAnsiTheme="minorHAnsi" w:cstheme="minorHAnsi"/>
          <w:bCs/>
        </w:rPr>
        <w:t xml:space="preserve">Policy on </w:t>
      </w:r>
      <w:r w:rsidRPr="00253A50">
        <w:rPr>
          <w:rFonts w:asciiTheme="minorHAnsi" w:hAnsiTheme="minorHAnsi" w:cstheme="minorHAnsi"/>
          <w:bCs/>
        </w:rPr>
        <w:t xml:space="preserve">Communications </w:t>
      </w:r>
      <w:r w:rsidR="00483890" w:rsidRPr="00253A50">
        <w:rPr>
          <w:rFonts w:asciiTheme="minorHAnsi" w:hAnsiTheme="minorHAnsi" w:cstheme="minorHAnsi"/>
          <w:bCs/>
        </w:rPr>
        <w:t xml:space="preserve">and Federal Identity and the Directive on the Management of Communications. </w:t>
      </w:r>
      <w:r w:rsidRPr="00253A50">
        <w:rPr>
          <w:rFonts w:asciiTheme="minorHAnsi" w:hAnsiTheme="minorHAnsi" w:cstheme="minorHAnsi"/>
          <w:bCs/>
        </w:rPr>
        <w:t xml:space="preserve">Specifically, the deliverables do not contain any reference to </w:t>
      </w:r>
      <w:r w:rsidR="00483890" w:rsidRPr="00253A50">
        <w:rPr>
          <w:rFonts w:asciiTheme="minorHAnsi" w:hAnsiTheme="minorHAnsi" w:cstheme="minorHAnsi"/>
          <w:bCs/>
        </w:rPr>
        <w:t xml:space="preserve">or information on </w:t>
      </w:r>
      <w:r w:rsidRPr="00253A50">
        <w:rPr>
          <w:rFonts w:asciiTheme="minorHAnsi" w:hAnsiTheme="minorHAnsi" w:cstheme="minorHAnsi"/>
          <w:bCs/>
        </w:rPr>
        <w:t>electoral voting intentions, political party preferences, standings with the electorate, or ratings of the performance of a political party or its leader</w:t>
      </w:r>
      <w:r w:rsidR="000D7FD4" w:rsidRPr="00253A50">
        <w:rPr>
          <w:rFonts w:asciiTheme="minorHAnsi" w:hAnsiTheme="minorHAnsi" w:cstheme="minorHAnsi"/>
          <w:bCs/>
        </w:rPr>
        <w:t>s</w:t>
      </w:r>
      <w:r w:rsidRPr="00253A50">
        <w:rPr>
          <w:rFonts w:asciiTheme="minorHAnsi" w:hAnsiTheme="minorHAnsi" w:cstheme="minorHAnsi"/>
          <w:bCs/>
        </w:rPr>
        <w:t>.</w:t>
      </w:r>
    </w:p>
    <w:p w14:paraId="041C2F6D" w14:textId="77777777" w:rsidR="00622136" w:rsidRPr="00253A50" w:rsidRDefault="00622136" w:rsidP="00F10F0C">
      <w:pPr>
        <w:rPr>
          <w:rFonts w:asciiTheme="minorHAnsi" w:hAnsiTheme="minorHAnsi" w:cstheme="minorHAnsi"/>
          <w:bCs/>
        </w:rPr>
      </w:pPr>
    </w:p>
    <w:p w14:paraId="48540C6A" w14:textId="77777777" w:rsidR="00622136" w:rsidRPr="00253A50" w:rsidRDefault="00622136" w:rsidP="00F10F0C">
      <w:pPr>
        <w:rPr>
          <w:rFonts w:asciiTheme="minorHAnsi" w:hAnsiTheme="minorHAnsi" w:cstheme="minorHAnsi"/>
          <w:bCs/>
        </w:rPr>
      </w:pPr>
      <w:r w:rsidRPr="00253A50">
        <w:rPr>
          <w:rFonts w:asciiTheme="minorHAnsi" w:hAnsiTheme="minorHAnsi" w:cstheme="minorHAnsi"/>
          <w:noProof/>
          <w:lang w:val="en-CA" w:eastAsia="en-CA"/>
        </w:rPr>
        <w:drawing>
          <wp:inline distT="0" distB="0" distL="0" distR="0" wp14:anchorId="637DD626" wp14:editId="7AEFC2F7">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253A50" w:rsidRDefault="00622136" w:rsidP="00F10F0C">
      <w:pPr>
        <w:rPr>
          <w:rFonts w:asciiTheme="minorHAnsi" w:hAnsiTheme="minorHAnsi" w:cstheme="minorHAnsi"/>
          <w:bCs/>
        </w:rPr>
      </w:pPr>
    </w:p>
    <w:p w14:paraId="02492BA6" w14:textId="77777777" w:rsidR="00622136" w:rsidRPr="00253A50" w:rsidRDefault="00622136" w:rsidP="00F10F0C">
      <w:pPr>
        <w:rPr>
          <w:rFonts w:asciiTheme="minorHAnsi" w:hAnsiTheme="minorHAnsi" w:cstheme="minorHAnsi"/>
          <w:bCs/>
        </w:rPr>
      </w:pPr>
      <w:r w:rsidRPr="00253A50">
        <w:rPr>
          <w:rFonts w:asciiTheme="minorHAnsi" w:hAnsiTheme="minorHAnsi" w:cstheme="minorHAnsi"/>
          <w:bCs/>
        </w:rPr>
        <w:t xml:space="preserve">Peter MacIntosh </w:t>
      </w:r>
    </w:p>
    <w:p w14:paraId="4C1C2598" w14:textId="77777777" w:rsidR="00622136" w:rsidRPr="00253A50" w:rsidRDefault="00622136" w:rsidP="00F10F0C">
      <w:pPr>
        <w:rPr>
          <w:rFonts w:asciiTheme="minorHAnsi" w:hAnsiTheme="minorHAnsi" w:cstheme="minorHAnsi"/>
          <w:bCs/>
        </w:rPr>
      </w:pPr>
      <w:r w:rsidRPr="00253A50">
        <w:rPr>
          <w:rFonts w:asciiTheme="minorHAnsi" w:hAnsiTheme="minorHAnsi" w:cstheme="minorHAnsi"/>
          <w:bCs/>
        </w:rPr>
        <w:t>Chief Research Officer &amp; Partner</w:t>
      </w:r>
    </w:p>
    <w:p w14:paraId="6EDB0B17" w14:textId="77777777" w:rsidR="00622136" w:rsidRPr="00253A50" w:rsidRDefault="00622136" w:rsidP="00F10F0C">
      <w:pPr>
        <w:rPr>
          <w:rFonts w:asciiTheme="minorHAnsi" w:hAnsiTheme="minorHAnsi" w:cstheme="minorHAnsi"/>
          <w:bCs/>
        </w:rPr>
      </w:pPr>
      <w:r w:rsidRPr="00253A50">
        <w:rPr>
          <w:rFonts w:asciiTheme="minorHAnsi" w:hAnsiTheme="minorHAnsi" w:cstheme="minorHAnsi"/>
          <w:bCs/>
        </w:rPr>
        <w:t>Narrative Research</w:t>
      </w:r>
    </w:p>
    <w:p w14:paraId="64455E26" w14:textId="671D2E72" w:rsidR="00622136" w:rsidRPr="00253A50" w:rsidRDefault="00130DB1" w:rsidP="00F10F0C">
      <w:pPr>
        <w:rPr>
          <w:rFonts w:asciiTheme="minorHAnsi" w:hAnsiTheme="minorHAnsi" w:cstheme="minorHAnsi"/>
          <w:bCs/>
        </w:rPr>
      </w:pPr>
      <w:hyperlink r:id="rId13" w:history="1">
        <w:r w:rsidR="00DA2667" w:rsidRPr="002E49A4">
          <w:rPr>
            <w:rStyle w:val="Hyperlink"/>
            <w:rFonts w:asciiTheme="minorHAnsi" w:hAnsiTheme="minorHAnsi" w:cstheme="minorHAnsi"/>
            <w:bCs/>
          </w:rPr>
          <w:t>pmacintosh@narrativeresearch.ca</w:t>
        </w:r>
      </w:hyperlink>
      <w:r w:rsidR="00DA2667">
        <w:rPr>
          <w:rFonts w:asciiTheme="minorHAnsi" w:hAnsiTheme="minorHAnsi" w:cstheme="minorHAnsi"/>
          <w:bCs/>
        </w:rPr>
        <w:t xml:space="preserve"> </w:t>
      </w:r>
    </w:p>
    <w:p w14:paraId="5439CE1E" w14:textId="77777777" w:rsidR="00622136" w:rsidRPr="00253A50" w:rsidRDefault="00622136" w:rsidP="00F10F0C">
      <w:pPr>
        <w:rPr>
          <w:rFonts w:asciiTheme="minorHAnsi" w:hAnsiTheme="minorHAnsi" w:cstheme="minorHAnsi"/>
          <w:bCs/>
        </w:rPr>
      </w:pPr>
      <w:r w:rsidRPr="00253A50">
        <w:rPr>
          <w:rFonts w:asciiTheme="minorHAnsi" w:hAnsiTheme="minorHAnsi" w:cstheme="minorHAnsi"/>
          <w:bCs/>
        </w:rPr>
        <w:t>902-493-3832</w:t>
      </w:r>
    </w:p>
    <w:p w14:paraId="02E806E1" w14:textId="664C3095" w:rsidR="00622136" w:rsidRPr="00253A50" w:rsidRDefault="00622136" w:rsidP="00F10F0C"/>
    <w:p w14:paraId="6FC7699F" w14:textId="1379E85B" w:rsidR="00622136" w:rsidRPr="00253A50" w:rsidRDefault="00622136" w:rsidP="00421D0C">
      <w:pPr>
        <w:pStyle w:val="Heading2"/>
      </w:pPr>
      <w:bookmarkStart w:id="36" w:name="_Toc3971529"/>
      <w:bookmarkStart w:id="37" w:name="_Toc98764767"/>
      <w:r w:rsidRPr="00253A50">
        <w:t>Study Methodology</w:t>
      </w:r>
      <w:bookmarkEnd w:id="36"/>
      <w:bookmarkEnd w:id="37"/>
    </w:p>
    <w:p w14:paraId="648B2AE9" w14:textId="77777777" w:rsidR="00421D0C" w:rsidRPr="00253A50" w:rsidRDefault="00421D0C" w:rsidP="000C3BA1">
      <w:pPr>
        <w:spacing w:line="96" w:lineRule="auto"/>
        <w:rPr>
          <w:rFonts w:asciiTheme="minorHAnsi" w:hAnsiTheme="minorHAnsi" w:cstheme="minorHAnsi"/>
        </w:rPr>
      </w:pPr>
      <w:bookmarkStart w:id="38" w:name="_Toc476577473"/>
      <w:bookmarkStart w:id="39" w:name="_Toc476659618"/>
      <w:bookmarkStart w:id="40" w:name="_Toc489016727"/>
      <w:bookmarkStart w:id="41" w:name="_Toc490643840"/>
      <w:bookmarkStart w:id="42" w:name="_Toc3971530"/>
    </w:p>
    <w:p w14:paraId="42C4246D" w14:textId="5ECED459" w:rsidR="00622136" w:rsidRPr="00253A50" w:rsidRDefault="00622136" w:rsidP="00F10F0C">
      <w:pPr>
        <w:rPr>
          <w:rFonts w:asciiTheme="minorHAnsi" w:hAnsiTheme="minorHAnsi" w:cstheme="minorHAnsi"/>
        </w:rPr>
      </w:pPr>
      <w:r w:rsidRPr="00253A50">
        <w:rPr>
          <w:rFonts w:asciiTheme="minorHAnsi" w:hAnsiTheme="minorHAnsi" w:cstheme="minorHAnsi"/>
        </w:rPr>
        <w:t>This evaluation utilized the Government of Canada’s Advertising Campaign Evaluation Tool (ACET</w:t>
      </w:r>
      <w:proofErr w:type="gramStart"/>
      <w:r w:rsidRPr="00253A50">
        <w:rPr>
          <w:rFonts w:asciiTheme="minorHAnsi" w:hAnsiTheme="minorHAnsi" w:cstheme="minorHAnsi"/>
        </w:rPr>
        <w:t>)</w:t>
      </w:r>
      <w:r w:rsidR="001D667D" w:rsidRPr="00253A50">
        <w:rPr>
          <w:rFonts w:asciiTheme="minorHAnsi" w:hAnsiTheme="minorHAnsi" w:cstheme="minorHAnsi"/>
        </w:rPr>
        <w:t>,</w:t>
      </w:r>
      <w:r w:rsidRPr="00253A50">
        <w:rPr>
          <w:rFonts w:asciiTheme="minorHAnsi" w:hAnsiTheme="minorHAnsi" w:cstheme="minorHAnsi"/>
        </w:rPr>
        <w:t xml:space="preserve"> and</w:t>
      </w:r>
      <w:proofErr w:type="gramEnd"/>
      <w:r w:rsidRPr="00253A50">
        <w:rPr>
          <w:rFonts w:asciiTheme="minorHAnsi" w:hAnsiTheme="minorHAnsi" w:cstheme="minorHAnsi"/>
        </w:rPr>
        <w:t xml:space="preserve"> was administered to </w:t>
      </w:r>
      <w:r w:rsidR="00DD440B" w:rsidRPr="00253A50">
        <w:rPr>
          <w:rFonts w:asciiTheme="minorHAnsi" w:hAnsiTheme="minorHAnsi" w:cstheme="minorHAnsi"/>
        </w:rPr>
        <w:t xml:space="preserve">a </w:t>
      </w:r>
      <w:r w:rsidRPr="00253A50">
        <w:rPr>
          <w:rFonts w:asciiTheme="minorHAnsi" w:hAnsiTheme="minorHAnsi" w:cstheme="minorHAnsi"/>
        </w:rPr>
        <w:t>sample</w:t>
      </w:r>
      <w:r w:rsidR="00DD440B" w:rsidRPr="00253A50">
        <w:rPr>
          <w:rFonts w:asciiTheme="minorHAnsi" w:hAnsiTheme="minorHAnsi" w:cstheme="minorHAnsi"/>
        </w:rPr>
        <w:t xml:space="preserve"> </w:t>
      </w:r>
      <w:r w:rsidR="009A795A" w:rsidRPr="00253A50">
        <w:rPr>
          <w:rFonts w:asciiTheme="minorHAnsi" w:hAnsiTheme="minorHAnsi" w:cstheme="minorHAnsi"/>
        </w:rPr>
        <w:t xml:space="preserve">of Canadian adults </w:t>
      </w:r>
      <w:r w:rsidR="00040162" w:rsidRPr="00253A50">
        <w:rPr>
          <w:rFonts w:asciiTheme="minorHAnsi" w:hAnsiTheme="minorHAnsi" w:cstheme="minorHAnsi"/>
        </w:rPr>
        <w:t>18</w:t>
      </w:r>
      <w:r w:rsidR="009A795A" w:rsidRPr="00253A50">
        <w:rPr>
          <w:rFonts w:asciiTheme="minorHAnsi" w:hAnsiTheme="minorHAnsi" w:cstheme="minorHAnsi"/>
        </w:rPr>
        <w:t xml:space="preserve"> to 3</w:t>
      </w:r>
      <w:r w:rsidR="00040162" w:rsidRPr="00253A50">
        <w:rPr>
          <w:rFonts w:asciiTheme="minorHAnsi" w:hAnsiTheme="minorHAnsi" w:cstheme="minorHAnsi"/>
        </w:rPr>
        <w:t>4</w:t>
      </w:r>
      <w:r w:rsidRPr="00253A50">
        <w:rPr>
          <w:rFonts w:asciiTheme="minorHAnsi" w:hAnsiTheme="minorHAnsi" w:cstheme="minorHAnsi"/>
        </w:rPr>
        <w:t xml:space="preserve"> years old. The data collection was conducted in </w:t>
      </w:r>
      <w:r w:rsidR="00040162" w:rsidRPr="00253A50">
        <w:rPr>
          <w:rFonts w:asciiTheme="minorHAnsi" w:hAnsiTheme="minorHAnsi" w:cstheme="minorHAnsi"/>
        </w:rPr>
        <w:t xml:space="preserve">August </w:t>
      </w:r>
      <w:r w:rsidR="00C927BE" w:rsidRPr="00253A50">
        <w:rPr>
          <w:rFonts w:asciiTheme="minorHAnsi" w:hAnsiTheme="minorHAnsi" w:cstheme="minorHAnsi"/>
        </w:rPr>
        <w:t>202</w:t>
      </w:r>
      <w:r w:rsidR="00040162" w:rsidRPr="00253A50">
        <w:rPr>
          <w:rFonts w:asciiTheme="minorHAnsi" w:hAnsiTheme="minorHAnsi" w:cstheme="minorHAnsi"/>
        </w:rPr>
        <w:t>1</w:t>
      </w:r>
      <w:r w:rsidR="00C927BE" w:rsidRPr="00253A50">
        <w:rPr>
          <w:rFonts w:asciiTheme="minorHAnsi" w:hAnsiTheme="minorHAnsi" w:cstheme="minorHAnsi"/>
        </w:rPr>
        <w:t xml:space="preserve"> </w:t>
      </w:r>
      <w:r w:rsidR="00381AB2" w:rsidRPr="00253A50">
        <w:rPr>
          <w:rFonts w:asciiTheme="minorHAnsi" w:hAnsiTheme="minorHAnsi" w:cstheme="minorHAnsi"/>
        </w:rPr>
        <w:t xml:space="preserve">and </w:t>
      </w:r>
      <w:r w:rsidR="00040162" w:rsidRPr="00253A50">
        <w:rPr>
          <w:rFonts w:asciiTheme="minorHAnsi" w:hAnsiTheme="minorHAnsi" w:cstheme="minorHAnsi"/>
        </w:rPr>
        <w:t xml:space="preserve">February/March </w:t>
      </w:r>
      <w:r w:rsidR="00381AB2" w:rsidRPr="00253A50">
        <w:rPr>
          <w:rFonts w:asciiTheme="minorHAnsi" w:hAnsiTheme="minorHAnsi" w:cstheme="minorHAnsi"/>
        </w:rPr>
        <w:t>202</w:t>
      </w:r>
      <w:r w:rsidR="00040162" w:rsidRPr="00253A50">
        <w:rPr>
          <w:rFonts w:asciiTheme="minorHAnsi" w:hAnsiTheme="minorHAnsi" w:cstheme="minorHAnsi"/>
        </w:rPr>
        <w:t>2</w:t>
      </w:r>
      <w:r w:rsidR="00381AB2" w:rsidRPr="00253A50">
        <w:rPr>
          <w:rFonts w:asciiTheme="minorHAnsi" w:hAnsiTheme="minorHAnsi" w:cstheme="minorHAnsi"/>
        </w:rPr>
        <w:t xml:space="preserve"> </w:t>
      </w:r>
      <w:r w:rsidR="00C927BE" w:rsidRPr="00253A50">
        <w:rPr>
          <w:rFonts w:asciiTheme="minorHAnsi" w:hAnsiTheme="minorHAnsi" w:cstheme="minorHAnsi"/>
        </w:rPr>
        <w:t>after the campaign</w:t>
      </w:r>
      <w:r w:rsidR="00040162" w:rsidRPr="00253A50">
        <w:rPr>
          <w:rFonts w:asciiTheme="minorHAnsi" w:hAnsiTheme="minorHAnsi" w:cstheme="minorHAnsi"/>
        </w:rPr>
        <w:t xml:space="preserve"> had run in the media</w:t>
      </w:r>
      <w:r w:rsidRPr="00253A50">
        <w:rPr>
          <w:rFonts w:asciiTheme="minorHAnsi" w:hAnsiTheme="minorHAnsi" w:cstheme="minorHAnsi"/>
        </w:rPr>
        <w:t xml:space="preserve">. </w:t>
      </w:r>
      <w:bookmarkStart w:id="43" w:name="_Toc476577474"/>
      <w:bookmarkStart w:id="44" w:name="_Toc476659619"/>
      <w:bookmarkEnd w:id="38"/>
      <w:bookmarkEnd w:id="39"/>
      <w:bookmarkEnd w:id="40"/>
      <w:bookmarkEnd w:id="41"/>
      <w:bookmarkEnd w:id="42"/>
      <w:r w:rsidR="00C927BE" w:rsidRPr="00253A50">
        <w:rPr>
          <w:rFonts w:asciiTheme="minorHAnsi" w:hAnsiTheme="minorHAnsi" w:cstheme="minorHAnsi"/>
        </w:rPr>
        <w:t xml:space="preserve">The online-based data collection regimen entailed </w:t>
      </w:r>
      <w:r w:rsidR="00811047" w:rsidRPr="00253A50">
        <w:rPr>
          <w:rFonts w:asciiTheme="minorHAnsi" w:hAnsiTheme="minorHAnsi" w:cstheme="minorHAnsi"/>
        </w:rPr>
        <w:t xml:space="preserve">two </w:t>
      </w:r>
      <w:r w:rsidR="00C927BE" w:rsidRPr="00253A50">
        <w:rPr>
          <w:rFonts w:asciiTheme="minorHAnsi" w:hAnsiTheme="minorHAnsi" w:cstheme="minorHAnsi"/>
        </w:rPr>
        <w:t>post-advertising campaign data collection wave</w:t>
      </w:r>
      <w:r w:rsidR="00811047" w:rsidRPr="00253A50">
        <w:rPr>
          <w:rFonts w:asciiTheme="minorHAnsi" w:hAnsiTheme="minorHAnsi" w:cstheme="minorHAnsi"/>
        </w:rPr>
        <w:t>s</w:t>
      </w:r>
      <w:r w:rsidR="00C927BE" w:rsidRPr="00253A50">
        <w:rPr>
          <w:rFonts w:asciiTheme="minorHAnsi" w:hAnsiTheme="minorHAnsi" w:cstheme="minorHAnsi"/>
        </w:rPr>
        <w:t xml:space="preserve">. </w:t>
      </w:r>
      <w:r w:rsidR="00040162" w:rsidRPr="00253A50">
        <w:rPr>
          <w:rFonts w:asciiTheme="minorHAnsi" w:hAnsiTheme="minorHAnsi" w:cstheme="minorHAnsi"/>
        </w:rPr>
        <w:t xml:space="preserve">Data collected in </w:t>
      </w:r>
      <w:r w:rsidR="00960A80" w:rsidRPr="00253A50">
        <w:rPr>
          <w:rFonts w:asciiTheme="minorHAnsi" w:hAnsiTheme="minorHAnsi" w:cstheme="minorHAnsi"/>
        </w:rPr>
        <w:t xml:space="preserve">August </w:t>
      </w:r>
      <w:r w:rsidR="00040162" w:rsidRPr="00253A50">
        <w:rPr>
          <w:rFonts w:asciiTheme="minorHAnsi" w:hAnsiTheme="minorHAnsi" w:cstheme="minorHAnsi"/>
        </w:rPr>
        <w:t>202</w:t>
      </w:r>
      <w:r w:rsidR="00960A80" w:rsidRPr="00253A50">
        <w:rPr>
          <w:rFonts w:asciiTheme="minorHAnsi" w:hAnsiTheme="minorHAnsi" w:cstheme="minorHAnsi"/>
        </w:rPr>
        <w:t>0</w:t>
      </w:r>
      <w:r w:rsidR="00040162" w:rsidRPr="00253A50">
        <w:rPr>
          <w:rFonts w:asciiTheme="minorHAnsi" w:hAnsiTheme="minorHAnsi" w:cstheme="minorHAnsi"/>
        </w:rPr>
        <w:t xml:space="preserve"> served as a </w:t>
      </w:r>
      <w:r w:rsidR="00960A80" w:rsidRPr="00253A50">
        <w:rPr>
          <w:rFonts w:asciiTheme="minorHAnsi" w:hAnsiTheme="minorHAnsi" w:cstheme="minorHAnsi"/>
        </w:rPr>
        <w:t xml:space="preserve">pre-campaign </w:t>
      </w:r>
      <w:r w:rsidR="00040162" w:rsidRPr="00253A50">
        <w:rPr>
          <w:rFonts w:asciiTheme="minorHAnsi" w:hAnsiTheme="minorHAnsi" w:cstheme="minorHAnsi"/>
        </w:rPr>
        <w:t>baseline for this iteration of the advertising assessment, permitting</w:t>
      </w:r>
      <w:r w:rsidR="00C927BE" w:rsidRPr="00253A50">
        <w:rPr>
          <w:rFonts w:asciiTheme="minorHAnsi" w:hAnsiTheme="minorHAnsi" w:cstheme="minorHAnsi"/>
        </w:rPr>
        <w:t xml:space="preserve"> a comparison of awareness and opinions over time.</w:t>
      </w:r>
      <w:bookmarkEnd w:id="43"/>
      <w:bookmarkEnd w:id="44"/>
      <w:r w:rsidR="00F73B0D" w:rsidRPr="00253A50">
        <w:rPr>
          <w:rFonts w:asciiTheme="minorHAnsi" w:hAnsiTheme="minorHAnsi" w:cstheme="minorHAnsi"/>
        </w:rPr>
        <w:t xml:space="preserve"> It should be noted that in the baseline wave of data collection, the target age group were Canadians 17-35 years of age. </w:t>
      </w:r>
    </w:p>
    <w:p w14:paraId="79B63605" w14:textId="77777777" w:rsidR="00622136" w:rsidRPr="00253A50" w:rsidRDefault="00622136" w:rsidP="00423552">
      <w:pPr>
        <w:spacing w:line="144" w:lineRule="auto"/>
        <w:rPr>
          <w:rFonts w:asciiTheme="minorHAnsi" w:hAnsiTheme="minorHAnsi" w:cstheme="minorHAnsi"/>
        </w:rPr>
      </w:pPr>
    </w:p>
    <w:p w14:paraId="5E436882" w14:textId="77777777" w:rsidR="00622136" w:rsidRPr="00253A50" w:rsidRDefault="00622136" w:rsidP="00F20A53">
      <w:pPr>
        <w:pStyle w:val="Heading3"/>
      </w:pPr>
      <w:bookmarkStart w:id="45" w:name="_Toc3971531"/>
      <w:bookmarkStart w:id="46" w:name="_Toc98764768"/>
      <w:r w:rsidRPr="00253A50">
        <w:t>Questionnaire Design</w:t>
      </w:r>
      <w:bookmarkEnd w:id="10"/>
      <w:bookmarkEnd w:id="11"/>
      <w:bookmarkEnd w:id="12"/>
      <w:bookmarkEnd w:id="13"/>
      <w:bookmarkEnd w:id="45"/>
      <w:bookmarkEnd w:id="46"/>
    </w:p>
    <w:p w14:paraId="49FA0C41" w14:textId="77777777" w:rsidR="00421D0C" w:rsidRPr="00253A50" w:rsidRDefault="00421D0C" w:rsidP="00421D0C">
      <w:pPr>
        <w:spacing w:line="144" w:lineRule="auto"/>
        <w:rPr>
          <w:rFonts w:asciiTheme="minorHAnsi" w:hAnsiTheme="minorHAnsi" w:cstheme="minorHAnsi"/>
        </w:rPr>
      </w:pPr>
    </w:p>
    <w:p w14:paraId="2262D85E" w14:textId="741C97DD" w:rsidR="00622136" w:rsidRPr="00253A50" w:rsidRDefault="00DC28D4" w:rsidP="00F10F0C">
      <w:pPr>
        <w:rPr>
          <w:rFonts w:asciiTheme="minorHAnsi" w:hAnsiTheme="minorHAnsi" w:cstheme="minorHAnsi"/>
          <w:bCs/>
          <w:color w:val="000000"/>
        </w:rPr>
      </w:pPr>
      <w:r w:rsidRPr="00253A50">
        <w:rPr>
          <w:rFonts w:asciiTheme="minorHAnsi" w:hAnsiTheme="minorHAnsi" w:cstheme="minorHAnsi"/>
          <w:bCs/>
          <w:color w:val="000000"/>
        </w:rPr>
        <w:t>As stated, t</w:t>
      </w:r>
      <w:r w:rsidR="00622136" w:rsidRPr="00253A50">
        <w:rPr>
          <w:rFonts w:asciiTheme="minorHAnsi" w:hAnsiTheme="minorHAnsi" w:cstheme="minorHAnsi"/>
          <w:bCs/>
          <w:color w:val="000000"/>
        </w:rPr>
        <w:t xml:space="preserve">he questions utilized in this study were based on the Government of Canada’s standard </w:t>
      </w:r>
      <w:r w:rsidR="00622136" w:rsidRPr="00253A50">
        <w:rPr>
          <w:rFonts w:asciiTheme="minorHAnsi" w:hAnsiTheme="minorHAnsi" w:cstheme="minorHAnsi"/>
        </w:rPr>
        <w:t>Advertising Campaign Evaluation Tool questionnaire.</w:t>
      </w:r>
      <w:r w:rsidR="00622136" w:rsidRPr="00253A50">
        <w:rPr>
          <w:rFonts w:asciiTheme="minorHAnsi" w:hAnsiTheme="minorHAnsi" w:cstheme="minorHAnsi"/>
          <w:bCs/>
          <w:color w:val="000000"/>
        </w:rPr>
        <w:t xml:space="preserve"> The primary difference between the online ACET survey questionnaire and the previously utilized telephone ACET survey questionnaire, </w:t>
      </w:r>
      <w:r w:rsidRPr="00253A50">
        <w:rPr>
          <w:rFonts w:asciiTheme="minorHAnsi" w:hAnsiTheme="minorHAnsi" w:cstheme="minorHAnsi"/>
          <w:bCs/>
          <w:color w:val="000000"/>
        </w:rPr>
        <w:t>i</w:t>
      </w:r>
      <w:r w:rsidR="00622136" w:rsidRPr="00253A50">
        <w:rPr>
          <w:rFonts w:asciiTheme="minorHAnsi" w:hAnsiTheme="minorHAnsi" w:cstheme="minorHAnsi"/>
          <w:bCs/>
          <w:color w:val="000000"/>
        </w:rPr>
        <w:t xml:space="preserve">s that in the online approach implemented in the present study, the survey respondents </w:t>
      </w:r>
      <w:r w:rsidR="000B0332" w:rsidRPr="00253A50">
        <w:rPr>
          <w:rFonts w:asciiTheme="minorHAnsi" w:hAnsiTheme="minorHAnsi" w:cstheme="minorHAnsi"/>
          <w:bCs/>
          <w:color w:val="000000"/>
        </w:rPr>
        <w:t xml:space="preserve">are </w:t>
      </w:r>
      <w:r w:rsidR="00622136" w:rsidRPr="00253A50">
        <w:rPr>
          <w:rFonts w:asciiTheme="minorHAnsi" w:hAnsiTheme="minorHAnsi" w:cstheme="minorHAnsi"/>
          <w:bCs/>
          <w:color w:val="000000"/>
        </w:rPr>
        <w:t xml:space="preserve">aided in their ad recall by way of being shown on-screen advertisement </w:t>
      </w:r>
      <w:r w:rsidRPr="00253A50">
        <w:rPr>
          <w:rFonts w:asciiTheme="minorHAnsi" w:hAnsiTheme="minorHAnsi" w:cstheme="minorHAnsi"/>
          <w:bCs/>
          <w:color w:val="000000"/>
        </w:rPr>
        <w:t xml:space="preserve">content </w:t>
      </w:r>
      <w:r w:rsidR="00622136" w:rsidRPr="00253A50">
        <w:rPr>
          <w:rFonts w:asciiTheme="minorHAnsi" w:hAnsiTheme="minorHAnsi" w:cstheme="minorHAnsi"/>
          <w:bCs/>
          <w:color w:val="000000"/>
        </w:rPr>
        <w:t xml:space="preserve">from the recent DND advertising campaign. </w:t>
      </w:r>
      <w:r w:rsidR="0056075C" w:rsidRPr="00253A50">
        <w:rPr>
          <w:rFonts w:asciiTheme="minorHAnsi" w:hAnsiTheme="minorHAnsi" w:cstheme="minorHAnsi"/>
          <w:bCs/>
          <w:color w:val="000000"/>
        </w:rPr>
        <w:t>P</w:t>
      </w:r>
      <w:r w:rsidR="00DD440B" w:rsidRPr="00253A50">
        <w:rPr>
          <w:rFonts w:asciiTheme="minorHAnsi" w:hAnsiTheme="minorHAnsi" w:cstheme="minorHAnsi"/>
          <w:bCs/>
          <w:color w:val="000000"/>
        </w:rPr>
        <w:t>ost-campaign wave</w:t>
      </w:r>
      <w:r w:rsidR="00AA7EAB" w:rsidRPr="00253A50">
        <w:rPr>
          <w:rFonts w:asciiTheme="minorHAnsi" w:hAnsiTheme="minorHAnsi" w:cstheme="minorHAnsi"/>
          <w:bCs/>
          <w:color w:val="000000"/>
        </w:rPr>
        <w:t xml:space="preserve"> survey tools included </w:t>
      </w:r>
      <w:r w:rsidRPr="00253A50">
        <w:rPr>
          <w:rFonts w:asciiTheme="minorHAnsi" w:hAnsiTheme="minorHAnsi" w:cstheme="minorHAnsi"/>
          <w:bCs/>
          <w:color w:val="000000"/>
        </w:rPr>
        <w:t>advertisement content</w:t>
      </w:r>
      <w:r w:rsidR="00DD440B" w:rsidRPr="00253A50">
        <w:rPr>
          <w:rFonts w:asciiTheme="minorHAnsi" w:hAnsiTheme="minorHAnsi" w:cstheme="minorHAnsi"/>
          <w:bCs/>
          <w:color w:val="000000"/>
        </w:rPr>
        <w:t xml:space="preserve"> from the campaign</w:t>
      </w:r>
      <w:r w:rsidR="00AA7EAB" w:rsidRPr="00253A50">
        <w:rPr>
          <w:rFonts w:asciiTheme="minorHAnsi" w:hAnsiTheme="minorHAnsi" w:cstheme="minorHAnsi"/>
          <w:bCs/>
          <w:color w:val="000000"/>
        </w:rPr>
        <w:t>,</w:t>
      </w:r>
      <w:r w:rsidR="00DD440B" w:rsidRPr="00253A50">
        <w:rPr>
          <w:rFonts w:asciiTheme="minorHAnsi" w:hAnsiTheme="minorHAnsi" w:cstheme="minorHAnsi"/>
          <w:bCs/>
          <w:color w:val="000000"/>
        </w:rPr>
        <w:t xml:space="preserve"> and </w:t>
      </w:r>
      <w:r w:rsidR="00AA7EAB" w:rsidRPr="00253A50">
        <w:rPr>
          <w:rFonts w:asciiTheme="minorHAnsi" w:hAnsiTheme="minorHAnsi" w:cstheme="minorHAnsi"/>
          <w:bCs/>
          <w:color w:val="000000"/>
        </w:rPr>
        <w:t xml:space="preserve">respondents were </w:t>
      </w:r>
      <w:r w:rsidR="00622136" w:rsidRPr="00253A50">
        <w:rPr>
          <w:rFonts w:asciiTheme="minorHAnsi" w:hAnsiTheme="minorHAnsi" w:cstheme="minorHAnsi"/>
          <w:bCs/>
          <w:color w:val="000000"/>
        </w:rPr>
        <w:t>subsequently asked a series of questions about th</w:t>
      </w:r>
      <w:r w:rsidRPr="00253A50">
        <w:rPr>
          <w:rFonts w:asciiTheme="minorHAnsi" w:hAnsiTheme="minorHAnsi" w:cstheme="minorHAnsi"/>
          <w:bCs/>
          <w:color w:val="000000"/>
        </w:rPr>
        <w:t>is content</w:t>
      </w:r>
      <w:r w:rsidR="00622136" w:rsidRPr="00253A50">
        <w:rPr>
          <w:rFonts w:asciiTheme="minorHAnsi" w:hAnsiTheme="minorHAnsi" w:cstheme="minorHAnsi"/>
          <w:bCs/>
          <w:color w:val="000000"/>
        </w:rPr>
        <w:t xml:space="preserve">. This aiding of respondents by showing </w:t>
      </w:r>
      <w:r w:rsidRPr="00253A50">
        <w:rPr>
          <w:rFonts w:asciiTheme="minorHAnsi" w:hAnsiTheme="minorHAnsi" w:cstheme="minorHAnsi"/>
          <w:bCs/>
          <w:color w:val="000000"/>
        </w:rPr>
        <w:t>content</w:t>
      </w:r>
      <w:r w:rsidR="00622136" w:rsidRPr="00253A50">
        <w:rPr>
          <w:rFonts w:asciiTheme="minorHAnsi" w:hAnsiTheme="minorHAnsi" w:cstheme="minorHAnsi"/>
          <w:bCs/>
          <w:color w:val="000000"/>
        </w:rPr>
        <w:t xml:space="preserve"> drawn from the advertising campaign is a process that is possible with an online survey methodology. </w:t>
      </w:r>
      <w:r w:rsidR="005D0B9F" w:rsidRPr="00253A50">
        <w:rPr>
          <w:rFonts w:asciiTheme="minorHAnsi" w:hAnsiTheme="minorHAnsi" w:cstheme="minorHAnsi"/>
          <w:bCs/>
          <w:color w:val="000000"/>
        </w:rPr>
        <w:t>Narrative Research</w:t>
      </w:r>
      <w:r w:rsidR="00622136" w:rsidRPr="00253A50">
        <w:rPr>
          <w:rFonts w:asciiTheme="minorHAnsi" w:hAnsiTheme="minorHAnsi" w:cstheme="minorHAnsi"/>
          <w:bCs/>
          <w:color w:val="000000"/>
        </w:rPr>
        <w:t xml:space="preserve"> ensured that respondents were able to complete the survey on various platforms including computers, </w:t>
      </w:r>
      <w:proofErr w:type="gramStart"/>
      <w:r w:rsidR="00622136" w:rsidRPr="00253A50">
        <w:rPr>
          <w:rFonts w:asciiTheme="minorHAnsi" w:hAnsiTheme="minorHAnsi" w:cstheme="minorHAnsi"/>
          <w:bCs/>
          <w:color w:val="000000"/>
        </w:rPr>
        <w:t>tablets</w:t>
      </w:r>
      <w:proofErr w:type="gramEnd"/>
      <w:r w:rsidR="00622136" w:rsidRPr="00253A50">
        <w:rPr>
          <w:rFonts w:asciiTheme="minorHAnsi" w:hAnsiTheme="minorHAnsi" w:cstheme="minorHAnsi"/>
          <w:bCs/>
          <w:color w:val="000000"/>
        </w:rPr>
        <w:t xml:space="preserve"> or smartphones.</w:t>
      </w:r>
    </w:p>
    <w:p w14:paraId="45133FFA" w14:textId="77777777" w:rsidR="00622136" w:rsidRPr="00253A50" w:rsidRDefault="00622136" w:rsidP="00423552">
      <w:pPr>
        <w:spacing w:line="144" w:lineRule="auto"/>
        <w:rPr>
          <w:rFonts w:asciiTheme="minorHAnsi" w:hAnsiTheme="minorHAnsi" w:cstheme="minorHAnsi"/>
        </w:rPr>
      </w:pPr>
    </w:p>
    <w:p w14:paraId="0E8A2BA5" w14:textId="612A331B" w:rsidR="00622136" w:rsidRPr="00253A50" w:rsidRDefault="00622136" w:rsidP="00F10F0C">
      <w:pPr>
        <w:rPr>
          <w:rFonts w:asciiTheme="minorHAnsi" w:hAnsiTheme="minorHAnsi" w:cstheme="minorHAnsi"/>
          <w:bCs/>
          <w:color w:val="000000"/>
        </w:rPr>
      </w:pPr>
      <w:r w:rsidRPr="00253A50">
        <w:rPr>
          <w:rFonts w:asciiTheme="minorHAnsi" w:hAnsiTheme="minorHAnsi" w:cstheme="minorHAnsi"/>
          <w:bCs/>
          <w:color w:val="000000"/>
        </w:rPr>
        <w:t>As required by Government of Canada standards, English and French pre-test surveys were collected</w:t>
      </w:r>
      <w:r w:rsidR="000B0332" w:rsidRPr="00253A50">
        <w:rPr>
          <w:rFonts w:asciiTheme="minorHAnsi" w:hAnsiTheme="minorHAnsi" w:cstheme="minorHAnsi"/>
          <w:bCs/>
          <w:color w:val="000000"/>
        </w:rPr>
        <w:t xml:space="preserve"> in </w:t>
      </w:r>
      <w:r w:rsidR="00C927BE" w:rsidRPr="00253A50">
        <w:rPr>
          <w:rFonts w:asciiTheme="minorHAnsi" w:hAnsiTheme="minorHAnsi" w:cstheme="minorHAnsi"/>
          <w:bCs/>
          <w:color w:val="000000"/>
        </w:rPr>
        <w:t>each survey wave</w:t>
      </w:r>
      <w:r w:rsidR="000B0332" w:rsidRPr="00253A50">
        <w:rPr>
          <w:rFonts w:asciiTheme="minorHAnsi" w:hAnsiTheme="minorHAnsi" w:cstheme="minorHAnsi"/>
          <w:bCs/>
          <w:color w:val="000000"/>
        </w:rPr>
        <w:t xml:space="preserve">. </w:t>
      </w:r>
      <w:r w:rsidRPr="00253A50">
        <w:rPr>
          <w:rFonts w:asciiTheme="minorHAnsi" w:hAnsiTheme="minorHAnsi" w:cstheme="minorHAnsi"/>
          <w:bCs/>
          <w:color w:val="000000"/>
        </w:rPr>
        <w:t xml:space="preserve">As well, a line of questioning was included at the end of the </w:t>
      </w:r>
      <w:r w:rsidR="00AB2628" w:rsidRPr="00253A50">
        <w:rPr>
          <w:rFonts w:asciiTheme="minorHAnsi" w:hAnsiTheme="minorHAnsi" w:cstheme="minorHAnsi"/>
          <w:bCs/>
          <w:color w:val="000000"/>
        </w:rPr>
        <w:t xml:space="preserve">pre-test </w:t>
      </w:r>
      <w:r w:rsidRPr="00253A50">
        <w:rPr>
          <w:rFonts w:asciiTheme="minorHAnsi" w:hAnsiTheme="minorHAnsi" w:cstheme="minorHAnsi"/>
          <w:bCs/>
          <w:color w:val="000000"/>
        </w:rPr>
        <w:t>survey</w:t>
      </w:r>
      <w:r w:rsidR="00D56013" w:rsidRPr="00253A50">
        <w:rPr>
          <w:rFonts w:asciiTheme="minorHAnsi" w:hAnsiTheme="minorHAnsi" w:cstheme="minorHAnsi"/>
          <w:bCs/>
          <w:color w:val="000000"/>
        </w:rPr>
        <w:t>s</w:t>
      </w:r>
      <w:r w:rsidRPr="00253A50">
        <w:rPr>
          <w:rFonts w:asciiTheme="minorHAnsi" w:hAnsiTheme="minorHAnsi" w:cstheme="minorHAnsi"/>
          <w:bCs/>
          <w:color w:val="000000"/>
        </w:rPr>
        <w:t xml:space="preserve"> in which </w:t>
      </w:r>
      <w:r w:rsidRPr="00253A50">
        <w:rPr>
          <w:rFonts w:asciiTheme="minorHAnsi" w:hAnsiTheme="minorHAnsi" w:cstheme="minorHAnsi"/>
          <w:bCs/>
          <w:color w:val="000000"/>
        </w:rPr>
        <w:lastRenderedPageBreak/>
        <w:t xml:space="preserve">respondents were asked if they encountered any questions or survey wording that was difficult to understand. </w:t>
      </w:r>
      <w:r w:rsidR="00054090" w:rsidRPr="00253A50">
        <w:rPr>
          <w:rFonts w:asciiTheme="minorHAnsi" w:hAnsiTheme="minorHAnsi" w:cstheme="minorHAnsi"/>
          <w:bCs/>
          <w:color w:val="000000"/>
        </w:rPr>
        <w:t>Two</w:t>
      </w:r>
      <w:r w:rsidRPr="00253A50">
        <w:rPr>
          <w:rFonts w:asciiTheme="minorHAnsi" w:hAnsiTheme="minorHAnsi" w:cstheme="minorHAnsi"/>
          <w:bCs/>
          <w:color w:val="000000"/>
        </w:rPr>
        <w:t xml:space="preserve"> pre-test respondents expressed difficulty in understanding any of the survey questions</w:t>
      </w:r>
      <w:r w:rsidR="00054090" w:rsidRPr="00253A50">
        <w:rPr>
          <w:rFonts w:asciiTheme="minorHAnsi" w:hAnsiTheme="minorHAnsi" w:cstheme="minorHAnsi"/>
          <w:bCs/>
          <w:color w:val="000000"/>
        </w:rPr>
        <w:t xml:space="preserve"> during the first post-campaign wave</w:t>
      </w:r>
      <w:r w:rsidRPr="00253A50">
        <w:rPr>
          <w:rFonts w:asciiTheme="minorHAnsi" w:hAnsiTheme="minorHAnsi" w:cstheme="minorHAnsi"/>
          <w:bCs/>
          <w:color w:val="000000"/>
        </w:rPr>
        <w:t xml:space="preserve">. As a result, </w:t>
      </w:r>
      <w:r w:rsidR="00054090" w:rsidRPr="00253A50">
        <w:rPr>
          <w:rFonts w:asciiTheme="minorHAnsi" w:hAnsiTheme="minorHAnsi" w:cstheme="minorHAnsi"/>
          <w:bCs/>
          <w:color w:val="000000"/>
        </w:rPr>
        <w:t>both</w:t>
      </w:r>
      <w:r w:rsidRPr="00253A50">
        <w:rPr>
          <w:rFonts w:asciiTheme="minorHAnsi" w:hAnsiTheme="minorHAnsi" w:cstheme="minorHAnsi"/>
          <w:bCs/>
          <w:color w:val="000000"/>
        </w:rPr>
        <w:t xml:space="preserve"> pre-test respondent</w:t>
      </w:r>
      <w:r w:rsidR="00ED7D1D" w:rsidRPr="00253A50">
        <w:rPr>
          <w:rFonts w:asciiTheme="minorHAnsi" w:hAnsiTheme="minorHAnsi" w:cstheme="minorHAnsi"/>
          <w:bCs/>
          <w:color w:val="000000"/>
        </w:rPr>
        <w:t>s</w:t>
      </w:r>
      <w:r w:rsidRPr="00253A50">
        <w:rPr>
          <w:rFonts w:asciiTheme="minorHAnsi" w:hAnsiTheme="minorHAnsi" w:cstheme="minorHAnsi"/>
          <w:bCs/>
          <w:color w:val="000000"/>
        </w:rPr>
        <w:t xml:space="preserve"> </w:t>
      </w:r>
      <w:r w:rsidR="00ED7D1D" w:rsidRPr="00253A50">
        <w:rPr>
          <w:rFonts w:asciiTheme="minorHAnsi" w:hAnsiTheme="minorHAnsi" w:cstheme="minorHAnsi"/>
          <w:bCs/>
          <w:color w:val="000000"/>
        </w:rPr>
        <w:t>were</w:t>
      </w:r>
      <w:r w:rsidRPr="00253A50">
        <w:rPr>
          <w:rFonts w:asciiTheme="minorHAnsi" w:hAnsiTheme="minorHAnsi" w:cstheme="minorHAnsi"/>
          <w:bCs/>
          <w:color w:val="000000"/>
        </w:rPr>
        <w:t xml:space="preserve"> asked to identify which question or questions were problematic from a comprehension perspective. </w:t>
      </w:r>
      <w:r w:rsidR="00054090" w:rsidRPr="00253A50">
        <w:rPr>
          <w:rFonts w:asciiTheme="minorHAnsi" w:hAnsiTheme="minorHAnsi" w:cstheme="minorHAnsi"/>
          <w:bCs/>
          <w:color w:val="000000"/>
        </w:rPr>
        <w:t xml:space="preserve">Verbatim responses were either not meaningful or did not express problems with comprehension of any of the questions and hence, no changes to the survey tool were necessary </w:t>
      </w:r>
      <w:proofErr w:type="gramStart"/>
      <w:r w:rsidR="00054090" w:rsidRPr="00253A50">
        <w:rPr>
          <w:rFonts w:asciiTheme="minorHAnsi" w:hAnsiTheme="minorHAnsi" w:cstheme="minorHAnsi"/>
          <w:bCs/>
          <w:color w:val="000000"/>
        </w:rPr>
        <w:t>as a result of</w:t>
      </w:r>
      <w:proofErr w:type="gramEnd"/>
      <w:r w:rsidR="00054090" w:rsidRPr="00253A50">
        <w:rPr>
          <w:rFonts w:asciiTheme="minorHAnsi" w:hAnsiTheme="minorHAnsi" w:cstheme="minorHAnsi"/>
          <w:bCs/>
          <w:color w:val="000000"/>
        </w:rPr>
        <w:t xml:space="preserve"> the pre-tests. </w:t>
      </w:r>
    </w:p>
    <w:p w14:paraId="65B919E7" w14:textId="0E6C9941" w:rsidR="00622136" w:rsidRPr="00253A50" w:rsidRDefault="00622136" w:rsidP="00423552">
      <w:pPr>
        <w:spacing w:line="144" w:lineRule="auto"/>
        <w:rPr>
          <w:rFonts w:asciiTheme="minorHAnsi" w:hAnsiTheme="minorHAnsi" w:cstheme="minorHAnsi"/>
        </w:rPr>
      </w:pPr>
    </w:p>
    <w:p w14:paraId="09239F45" w14:textId="77777777" w:rsidR="00622136" w:rsidRPr="00253A50" w:rsidRDefault="00622136" w:rsidP="00F20A53">
      <w:pPr>
        <w:pStyle w:val="Heading3"/>
      </w:pPr>
      <w:bookmarkStart w:id="47" w:name="_Toc3971532"/>
      <w:bookmarkStart w:id="48" w:name="_Toc98764769"/>
      <w:r w:rsidRPr="00253A50">
        <w:t>Sampling</w:t>
      </w:r>
      <w:bookmarkEnd w:id="47"/>
      <w:bookmarkEnd w:id="48"/>
    </w:p>
    <w:p w14:paraId="18B4EAC3" w14:textId="77777777" w:rsidR="00421D0C" w:rsidRPr="00253A50" w:rsidRDefault="00421D0C" w:rsidP="00421D0C">
      <w:pPr>
        <w:spacing w:line="144" w:lineRule="auto"/>
        <w:rPr>
          <w:rFonts w:asciiTheme="minorHAnsi" w:hAnsiTheme="minorHAnsi" w:cstheme="minorHAnsi"/>
        </w:rPr>
      </w:pPr>
    </w:p>
    <w:p w14:paraId="08DA58EA" w14:textId="75931432" w:rsidR="00C927BE" w:rsidRPr="00253A50" w:rsidRDefault="004D1D27" w:rsidP="00F10F0C">
      <w:pPr>
        <w:rPr>
          <w:rFonts w:asciiTheme="minorHAnsi" w:hAnsiTheme="minorHAnsi" w:cstheme="minorHAnsi"/>
        </w:rPr>
      </w:pPr>
      <w:r w:rsidRPr="00253A50">
        <w:rPr>
          <w:rFonts w:asciiTheme="minorHAnsi" w:hAnsiTheme="minorHAnsi" w:cstheme="minorHAnsi"/>
        </w:rPr>
        <w:t xml:space="preserve">The </w:t>
      </w:r>
      <w:r w:rsidR="00C927BE" w:rsidRPr="00253A50">
        <w:rPr>
          <w:rFonts w:asciiTheme="minorHAnsi" w:hAnsiTheme="minorHAnsi" w:cstheme="minorHAnsi"/>
        </w:rPr>
        <w:t xml:space="preserve">current post-campaign </w:t>
      </w:r>
      <w:r w:rsidRPr="00253A50">
        <w:rPr>
          <w:rFonts w:asciiTheme="minorHAnsi" w:hAnsiTheme="minorHAnsi" w:cstheme="minorHAnsi"/>
        </w:rPr>
        <w:t>survey</w:t>
      </w:r>
      <w:r w:rsidR="00054090" w:rsidRPr="00253A50">
        <w:rPr>
          <w:rFonts w:asciiTheme="minorHAnsi" w:hAnsiTheme="minorHAnsi" w:cstheme="minorHAnsi"/>
        </w:rPr>
        <w:t xml:space="preserve"> </w:t>
      </w:r>
      <w:r w:rsidRPr="00253A50">
        <w:rPr>
          <w:rFonts w:asciiTheme="minorHAnsi" w:hAnsiTheme="minorHAnsi" w:cstheme="minorHAnsi"/>
        </w:rPr>
        <w:t>approach</w:t>
      </w:r>
      <w:r w:rsidR="00C927BE" w:rsidRPr="00253A50">
        <w:rPr>
          <w:rFonts w:asciiTheme="minorHAnsi" w:hAnsiTheme="minorHAnsi" w:cstheme="minorHAnsi"/>
        </w:rPr>
        <w:t>es</w:t>
      </w:r>
      <w:r w:rsidRPr="00253A50">
        <w:rPr>
          <w:rFonts w:asciiTheme="minorHAnsi" w:hAnsiTheme="minorHAnsi" w:cstheme="minorHAnsi"/>
        </w:rPr>
        <w:t xml:space="preserve"> </w:t>
      </w:r>
      <w:r w:rsidR="00C927BE" w:rsidRPr="00253A50">
        <w:rPr>
          <w:rFonts w:asciiTheme="minorHAnsi" w:hAnsiTheme="minorHAnsi" w:cstheme="minorHAnsi"/>
        </w:rPr>
        <w:t>were designed</w:t>
      </w:r>
      <w:r w:rsidR="00622136" w:rsidRPr="00253A50">
        <w:rPr>
          <w:rFonts w:asciiTheme="minorHAnsi" w:hAnsiTheme="minorHAnsi" w:cstheme="minorHAnsi"/>
        </w:rPr>
        <w:t xml:space="preserve"> to be administered to </w:t>
      </w:r>
      <w:r w:rsidR="00C927BE" w:rsidRPr="00253A50">
        <w:rPr>
          <w:rFonts w:asciiTheme="minorHAnsi" w:hAnsiTheme="minorHAnsi" w:cstheme="minorHAnsi"/>
        </w:rPr>
        <w:t xml:space="preserve">separate, unique </w:t>
      </w:r>
      <w:r w:rsidR="00622136" w:rsidRPr="00253A50">
        <w:rPr>
          <w:rFonts w:asciiTheme="minorHAnsi" w:hAnsiTheme="minorHAnsi" w:cstheme="minorHAnsi"/>
        </w:rPr>
        <w:t xml:space="preserve">online </w:t>
      </w:r>
      <w:proofErr w:type="gramStart"/>
      <w:r w:rsidR="00622136" w:rsidRPr="00253A50">
        <w:rPr>
          <w:rFonts w:asciiTheme="minorHAnsi" w:hAnsiTheme="minorHAnsi" w:cstheme="minorHAnsi"/>
        </w:rPr>
        <w:t>general public</w:t>
      </w:r>
      <w:proofErr w:type="gramEnd"/>
      <w:r w:rsidR="00622136" w:rsidRPr="00253A50">
        <w:rPr>
          <w:rFonts w:asciiTheme="minorHAnsi" w:hAnsiTheme="minorHAnsi" w:cstheme="minorHAnsi"/>
        </w:rPr>
        <w:t xml:space="preserve"> panel sample</w:t>
      </w:r>
      <w:r w:rsidR="00C927BE" w:rsidRPr="00253A50">
        <w:rPr>
          <w:rFonts w:asciiTheme="minorHAnsi" w:hAnsiTheme="minorHAnsi" w:cstheme="minorHAnsi"/>
        </w:rPr>
        <w:t>s</w:t>
      </w:r>
      <w:r w:rsidR="00622136" w:rsidRPr="00253A50">
        <w:rPr>
          <w:rFonts w:asciiTheme="minorHAnsi" w:hAnsiTheme="minorHAnsi" w:cstheme="minorHAnsi"/>
        </w:rPr>
        <w:t xml:space="preserve"> of approximately 1,000 Canadi</w:t>
      </w:r>
      <w:r w:rsidRPr="00253A50">
        <w:rPr>
          <w:rFonts w:asciiTheme="minorHAnsi" w:hAnsiTheme="minorHAnsi" w:cstheme="minorHAnsi"/>
        </w:rPr>
        <w:t>an adults between the ages of 1</w:t>
      </w:r>
      <w:r w:rsidR="00054090" w:rsidRPr="00253A50">
        <w:rPr>
          <w:rFonts w:asciiTheme="minorHAnsi" w:hAnsiTheme="minorHAnsi" w:cstheme="minorHAnsi"/>
        </w:rPr>
        <w:t>8</w:t>
      </w:r>
      <w:r w:rsidRPr="00253A50">
        <w:rPr>
          <w:rFonts w:asciiTheme="minorHAnsi" w:hAnsiTheme="minorHAnsi" w:cstheme="minorHAnsi"/>
        </w:rPr>
        <w:t xml:space="preserve"> and 3</w:t>
      </w:r>
      <w:r w:rsidR="00054090" w:rsidRPr="00253A50">
        <w:rPr>
          <w:rFonts w:asciiTheme="minorHAnsi" w:hAnsiTheme="minorHAnsi" w:cstheme="minorHAnsi"/>
        </w:rPr>
        <w:t>4</w:t>
      </w:r>
      <w:r w:rsidR="00622136" w:rsidRPr="00253A50">
        <w:rPr>
          <w:rFonts w:asciiTheme="minorHAnsi" w:hAnsiTheme="minorHAnsi" w:cstheme="minorHAnsi"/>
        </w:rPr>
        <w:t xml:space="preserve">. </w:t>
      </w:r>
      <w:r w:rsidR="00C927BE" w:rsidRPr="00253A50">
        <w:rPr>
          <w:rFonts w:asciiTheme="minorHAnsi" w:hAnsiTheme="minorHAnsi" w:cstheme="minorHAnsi"/>
        </w:rPr>
        <w:t xml:space="preserve">That is, different panelists were utilized in </w:t>
      </w:r>
      <w:r w:rsidR="00054090" w:rsidRPr="00253A50">
        <w:rPr>
          <w:rFonts w:asciiTheme="minorHAnsi" w:hAnsiTheme="minorHAnsi" w:cstheme="minorHAnsi"/>
        </w:rPr>
        <w:t>each</w:t>
      </w:r>
      <w:r w:rsidR="00C927BE" w:rsidRPr="00253A50">
        <w:rPr>
          <w:rFonts w:asciiTheme="minorHAnsi" w:hAnsiTheme="minorHAnsi" w:cstheme="minorHAnsi"/>
        </w:rPr>
        <w:t xml:space="preserve"> post-campaign wave.</w:t>
      </w:r>
    </w:p>
    <w:p w14:paraId="7657762F" w14:textId="13CAF1C1" w:rsidR="00622136" w:rsidRPr="00253A50" w:rsidRDefault="005D0B9F" w:rsidP="00F10F0C">
      <w:pPr>
        <w:rPr>
          <w:rFonts w:asciiTheme="minorHAnsi" w:hAnsiTheme="minorHAnsi" w:cstheme="minorHAnsi"/>
        </w:rPr>
      </w:pPr>
      <w:r w:rsidRPr="00253A50">
        <w:rPr>
          <w:rFonts w:asciiTheme="minorHAnsi" w:hAnsiTheme="minorHAnsi" w:cstheme="minorHAnsi"/>
        </w:rPr>
        <w:t>Narrative Research</w:t>
      </w:r>
      <w:r w:rsidR="00622136" w:rsidRPr="00253A50">
        <w:rPr>
          <w:rFonts w:asciiTheme="minorHAnsi" w:hAnsiTheme="minorHAnsi" w:cstheme="minorHAnsi"/>
        </w:rPr>
        <w:t xml:space="preserve"> ensured that the surveys collected closely reflected the true </w:t>
      </w:r>
      <w:r w:rsidR="000D7FD4" w:rsidRPr="00253A50">
        <w:rPr>
          <w:rFonts w:asciiTheme="minorHAnsi" w:hAnsiTheme="minorHAnsi" w:cstheme="minorHAnsi"/>
        </w:rPr>
        <w:t xml:space="preserve">distribution of the </w:t>
      </w:r>
      <w:r w:rsidR="00622136" w:rsidRPr="00253A50">
        <w:rPr>
          <w:rFonts w:asciiTheme="minorHAnsi" w:hAnsiTheme="minorHAnsi" w:cstheme="minorHAnsi"/>
        </w:rPr>
        <w:t>Canadi</w:t>
      </w:r>
      <w:r w:rsidR="0081234B" w:rsidRPr="00253A50">
        <w:rPr>
          <w:rFonts w:asciiTheme="minorHAnsi" w:hAnsiTheme="minorHAnsi" w:cstheme="minorHAnsi"/>
        </w:rPr>
        <w:t xml:space="preserve">an general population </w:t>
      </w:r>
      <w:r w:rsidR="00D27FA6" w:rsidRPr="00253A50">
        <w:rPr>
          <w:rFonts w:asciiTheme="minorHAnsi" w:hAnsiTheme="minorHAnsi" w:cstheme="minorHAnsi"/>
        </w:rPr>
        <w:t xml:space="preserve">from </w:t>
      </w:r>
      <w:r w:rsidR="0081234B" w:rsidRPr="00253A50">
        <w:rPr>
          <w:rFonts w:asciiTheme="minorHAnsi" w:hAnsiTheme="minorHAnsi" w:cstheme="minorHAnsi"/>
        </w:rPr>
        <w:t>1</w:t>
      </w:r>
      <w:r w:rsidR="006F56ED" w:rsidRPr="00253A50">
        <w:rPr>
          <w:rFonts w:asciiTheme="minorHAnsi" w:hAnsiTheme="minorHAnsi" w:cstheme="minorHAnsi"/>
        </w:rPr>
        <w:t>8</w:t>
      </w:r>
      <w:r w:rsidR="0081234B" w:rsidRPr="00253A50">
        <w:rPr>
          <w:rFonts w:asciiTheme="minorHAnsi" w:hAnsiTheme="minorHAnsi" w:cstheme="minorHAnsi"/>
        </w:rPr>
        <w:t xml:space="preserve"> </w:t>
      </w:r>
      <w:r w:rsidR="00D27FA6" w:rsidRPr="00253A50">
        <w:rPr>
          <w:rFonts w:asciiTheme="minorHAnsi" w:hAnsiTheme="minorHAnsi" w:cstheme="minorHAnsi"/>
        </w:rPr>
        <w:t xml:space="preserve">to </w:t>
      </w:r>
      <w:r w:rsidR="0081234B" w:rsidRPr="00253A50">
        <w:rPr>
          <w:rFonts w:asciiTheme="minorHAnsi" w:hAnsiTheme="minorHAnsi" w:cstheme="minorHAnsi"/>
        </w:rPr>
        <w:t>3</w:t>
      </w:r>
      <w:r w:rsidR="006F56ED" w:rsidRPr="00253A50">
        <w:rPr>
          <w:rFonts w:asciiTheme="minorHAnsi" w:hAnsiTheme="minorHAnsi" w:cstheme="minorHAnsi"/>
        </w:rPr>
        <w:t>4</w:t>
      </w:r>
      <w:r w:rsidR="00622136" w:rsidRPr="00253A50">
        <w:rPr>
          <w:rFonts w:asciiTheme="minorHAnsi" w:hAnsiTheme="minorHAnsi" w:cstheme="minorHAnsi"/>
        </w:rPr>
        <w:t xml:space="preserve"> years </w:t>
      </w:r>
      <w:r w:rsidR="000D7FD4" w:rsidRPr="00253A50">
        <w:rPr>
          <w:rFonts w:asciiTheme="minorHAnsi" w:hAnsiTheme="minorHAnsi" w:cstheme="minorHAnsi"/>
        </w:rPr>
        <w:t xml:space="preserve">of age </w:t>
      </w:r>
      <w:r w:rsidR="00622136" w:rsidRPr="00253A50">
        <w:rPr>
          <w:rFonts w:asciiTheme="minorHAnsi" w:hAnsiTheme="minorHAnsi" w:cstheme="minorHAnsi"/>
        </w:rPr>
        <w:t xml:space="preserve">in terms of </w:t>
      </w:r>
      <w:r w:rsidR="00502211" w:rsidRPr="00253A50">
        <w:rPr>
          <w:rFonts w:asciiTheme="minorHAnsi" w:hAnsiTheme="minorHAnsi" w:cstheme="minorHAnsi"/>
        </w:rPr>
        <w:t xml:space="preserve">the size of </w:t>
      </w:r>
      <w:r w:rsidR="00622136" w:rsidRPr="00253A50">
        <w:rPr>
          <w:rFonts w:asciiTheme="minorHAnsi" w:hAnsiTheme="minorHAnsi" w:cstheme="minorHAnsi"/>
        </w:rPr>
        <w:t>gend</w:t>
      </w:r>
      <w:r w:rsidR="0081234B" w:rsidRPr="00253A50">
        <w:rPr>
          <w:rFonts w:asciiTheme="minorHAnsi" w:hAnsiTheme="minorHAnsi" w:cstheme="minorHAnsi"/>
        </w:rPr>
        <w:t xml:space="preserve">er and age group </w:t>
      </w:r>
      <w:r w:rsidR="00502211" w:rsidRPr="00253A50">
        <w:rPr>
          <w:rFonts w:asciiTheme="minorHAnsi" w:hAnsiTheme="minorHAnsi" w:cstheme="minorHAnsi"/>
        </w:rPr>
        <w:t xml:space="preserve">proportions </w:t>
      </w:r>
      <w:r w:rsidR="0081234B" w:rsidRPr="00253A50">
        <w:rPr>
          <w:rFonts w:asciiTheme="minorHAnsi" w:hAnsiTheme="minorHAnsi" w:cstheme="minorHAnsi"/>
        </w:rPr>
        <w:t>(broken into 1</w:t>
      </w:r>
      <w:r w:rsidR="006F56ED" w:rsidRPr="00253A50">
        <w:rPr>
          <w:rFonts w:asciiTheme="minorHAnsi" w:hAnsiTheme="minorHAnsi" w:cstheme="minorHAnsi"/>
        </w:rPr>
        <w:t>8</w:t>
      </w:r>
      <w:r w:rsidR="0081234B" w:rsidRPr="00253A50">
        <w:rPr>
          <w:rFonts w:asciiTheme="minorHAnsi" w:hAnsiTheme="minorHAnsi" w:cstheme="minorHAnsi"/>
        </w:rPr>
        <w:t xml:space="preserve"> to 24 and 25 to 3</w:t>
      </w:r>
      <w:r w:rsidR="006F56ED" w:rsidRPr="00253A50">
        <w:rPr>
          <w:rFonts w:asciiTheme="minorHAnsi" w:hAnsiTheme="minorHAnsi" w:cstheme="minorHAnsi"/>
        </w:rPr>
        <w:t>4</w:t>
      </w:r>
      <w:r w:rsidR="00622136" w:rsidRPr="00253A50">
        <w:rPr>
          <w:rFonts w:asciiTheme="minorHAnsi" w:hAnsiTheme="minorHAnsi" w:cstheme="minorHAnsi"/>
        </w:rPr>
        <w:t xml:space="preserve"> age segments), </w:t>
      </w:r>
      <w:r w:rsidR="00AB2628" w:rsidRPr="00253A50">
        <w:rPr>
          <w:rFonts w:asciiTheme="minorHAnsi" w:hAnsiTheme="minorHAnsi" w:cstheme="minorHAnsi"/>
        </w:rPr>
        <w:t>a</w:t>
      </w:r>
      <w:r w:rsidR="00502211" w:rsidRPr="00253A50">
        <w:rPr>
          <w:rFonts w:asciiTheme="minorHAnsi" w:hAnsiTheme="minorHAnsi" w:cstheme="minorHAnsi"/>
        </w:rPr>
        <w:t>s well as</w:t>
      </w:r>
      <w:r w:rsidR="00AB2628" w:rsidRPr="00253A50">
        <w:rPr>
          <w:rFonts w:asciiTheme="minorHAnsi" w:hAnsiTheme="minorHAnsi" w:cstheme="minorHAnsi"/>
        </w:rPr>
        <w:t xml:space="preserve"> </w:t>
      </w:r>
      <w:r w:rsidR="00622136" w:rsidRPr="00253A50">
        <w:rPr>
          <w:rFonts w:asciiTheme="minorHAnsi" w:hAnsiTheme="minorHAnsi" w:cstheme="minorHAnsi"/>
        </w:rPr>
        <w:t>by region</w:t>
      </w:r>
      <w:r w:rsidR="00502211" w:rsidRPr="00253A50">
        <w:rPr>
          <w:rFonts w:asciiTheme="minorHAnsi" w:hAnsiTheme="minorHAnsi" w:cstheme="minorHAnsi"/>
        </w:rPr>
        <w:t>al proportions</w:t>
      </w:r>
      <w:r w:rsidR="00622136" w:rsidRPr="00253A50">
        <w:rPr>
          <w:rFonts w:asciiTheme="minorHAnsi" w:hAnsiTheme="minorHAnsi" w:cstheme="minorHAnsi"/>
        </w:rPr>
        <w:t xml:space="preserve">, as required by the project’s Statement of Work. Attention was </w:t>
      </w:r>
      <w:r w:rsidR="00136076" w:rsidRPr="00253A50">
        <w:rPr>
          <w:rFonts w:asciiTheme="minorHAnsi" w:hAnsiTheme="minorHAnsi" w:cstheme="minorHAnsi"/>
        </w:rPr>
        <w:t xml:space="preserve">also </w:t>
      </w:r>
      <w:r w:rsidR="00622136" w:rsidRPr="00253A50">
        <w:rPr>
          <w:rFonts w:asciiTheme="minorHAnsi" w:hAnsiTheme="minorHAnsi" w:cstheme="minorHAnsi"/>
        </w:rPr>
        <w:t xml:space="preserve">given to the mother tongue of respondents, to ensure a meaningful distribution of surveys along </w:t>
      </w:r>
      <w:r w:rsidRPr="00253A50">
        <w:rPr>
          <w:rFonts w:asciiTheme="minorHAnsi" w:hAnsiTheme="minorHAnsi" w:cstheme="minorHAnsi"/>
        </w:rPr>
        <w:t>this</w:t>
      </w:r>
      <w:r w:rsidR="00622136" w:rsidRPr="00253A50">
        <w:rPr>
          <w:rFonts w:asciiTheme="minorHAnsi" w:hAnsiTheme="minorHAnsi" w:cstheme="minorHAnsi"/>
        </w:rPr>
        <w:t xml:space="preserve"> relevant demographic </w:t>
      </w:r>
      <w:r w:rsidRPr="00253A50">
        <w:rPr>
          <w:rFonts w:asciiTheme="minorHAnsi" w:hAnsiTheme="minorHAnsi" w:cstheme="minorHAnsi"/>
        </w:rPr>
        <w:t>category</w:t>
      </w:r>
      <w:r w:rsidR="00622136" w:rsidRPr="00253A50">
        <w:rPr>
          <w:rFonts w:asciiTheme="minorHAnsi" w:hAnsiTheme="minorHAnsi" w:cstheme="minorHAnsi"/>
        </w:rPr>
        <w:t xml:space="preserve">. </w:t>
      </w:r>
      <w:r w:rsidR="000D7FD4" w:rsidRPr="00253A50">
        <w:rPr>
          <w:rFonts w:asciiTheme="minorHAnsi" w:hAnsiTheme="minorHAnsi" w:cstheme="minorHAnsi"/>
          <w:bCs/>
        </w:rPr>
        <w:t xml:space="preserve">Please note, however, that given the fact that this online survey methodology used a non-probability sampling approach, the data collected cannot be extrapolated to the Canadian </w:t>
      </w:r>
      <w:proofErr w:type="gramStart"/>
      <w:r w:rsidR="000D7FD4" w:rsidRPr="00253A50">
        <w:rPr>
          <w:rFonts w:asciiTheme="minorHAnsi" w:hAnsiTheme="minorHAnsi" w:cstheme="minorHAnsi"/>
          <w:bCs/>
        </w:rPr>
        <w:t>general public</w:t>
      </w:r>
      <w:proofErr w:type="gramEnd"/>
      <w:r w:rsidR="000D7FD4" w:rsidRPr="00253A50">
        <w:rPr>
          <w:rFonts w:asciiTheme="minorHAnsi" w:hAnsiTheme="minorHAnsi" w:cstheme="minorHAnsi"/>
          <w:bCs/>
        </w:rPr>
        <w:t xml:space="preserve"> adult population 1</w:t>
      </w:r>
      <w:r w:rsidR="009F4EFE" w:rsidRPr="00253A50">
        <w:rPr>
          <w:rFonts w:asciiTheme="minorHAnsi" w:hAnsiTheme="minorHAnsi" w:cstheme="minorHAnsi"/>
          <w:bCs/>
        </w:rPr>
        <w:t>8</w:t>
      </w:r>
      <w:r w:rsidR="000D7FD4" w:rsidRPr="00253A50">
        <w:rPr>
          <w:rFonts w:asciiTheme="minorHAnsi" w:hAnsiTheme="minorHAnsi" w:cstheme="minorHAnsi"/>
          <w:bCs/>
        </w:rPr>
        <w:t>-3</w:t>
      </w:r>
      <w:r w:rsidR="009F4EFE" w:rsidRPr="00253A50">
        <w:rPr>
          <w:rFonts w:asciiTheme="minorHAnsi" w:hAnsiTheme="minorHAnsi" w:cstheme="minorHAnsi"/>
          <w:bCs/>
        </w:rPr>
        <w:t>4</w:t>
      </w:r>
      <w:r w:rsidR="000D7FD4" w:rsidRPr="00253A50">
        <w:rPr>
          <w:rFonts w:asciiTheme="minorHAnsi" w:hAnsiTheme="minorHAnsi" w:cstheme="minorHAnsi"/>
          <w:bCs/>
        </w:rPr>
        <w:t xml:space="preserve"> years of age.</w:t>
      </w:r>
    </w:p>
    <w:p w14:paraId="145DED7A" w14:textId="77777777" w:rsidR="00622136" w:rsidRPr="00253A50" w:rsidRDefault="00622136" w:rsidP="00B01F7C">
      <w:pPr>
        <w:spacing w:line="144" w:lineRule="auto"/>
        <w:rPr>
          <w:rFonts w:asciiTheme="minorHAnsi" w:hAnsiTheme="minorHAnsi" w:cstheme="minorHAnsi"/>
        </w:rPr>
      </w:pPr>
    </w:p>
    <w:p w14:paraId="726C134B" w14:textId="70042DC0" w:rsidR="00622136" w:rsidRPr="00253A50" w:rsidRDefault="00622136" w:rsidP="00F10F0C">
      <w:pPr>
        <w:rPr>
          <w:rFonts w:asciiTheme="minorHAnsi" w:hAnsiTheme="minorHAnsi" w:cstheme="minorHAnsi"/>
        </w:rPr>
      </w:pPr>
      <w:r w:rsidRPr="00253A50">
        <w:rPr>
          <w:rFonts w:asciiTheme="minorHAnsi" w:hAnsiTheme="minorHAnsi" w:cstheme="minorHAnsi"/>
        </w:rPr>
        <w:t>Specifically, to ensure robust samples that approximate the true p</w:t>
      </w:r>
      <w:r w:rsidR="0081234B" w:rsidRPr="00253A50">
        <w:rPr>
          <w:rFonts w:asciiTheme="minorHAnsi" w:hAnsiTheme="minorHAnsi" w:cstheme="minorHAnsi"/>
        </w:rPr>
        <w:t>opulation parameters for age (1</w:t>
      </w:r>
      <w:r w:rsidR="009F4EFE" w:rsidRPr="00253A50">
        <w:rPr>
          <w:rFonts w:asciiTheme="minorHAnsi" w:hAnsiTheme="minorHAnsi" w:cstheme="minorHAnsi"/>
        </w:rPr>
        <w:t>8</w:t>
      </w:r>
      <w:r w:rsidR="00120D3A" w:rsidRPr="00253A50">
        <w:rPr>
          <w:rFonts w:asciiTheme="minorHAnsi" w:hAnsiTheme="minorHAnsi" w:cstheme="minorHAnsi"/>
        </w:rPr>
        <w:t>-</w:t>
      </w:r>
      <w:r w:rsidR="0081234B" w:rsidRPr="00253A50">
        <w:rPr>
          <w:rFonts w:asciiTheme="minorHAnsi" w:hAnsiTheme="minorHAnsi" w:cstheme="minorHAnsi"/>
        </w:rPr>
        <w:t>24 and 25-3</w:t>
      </w:r>
      <w:r w:rsidR="009F4EFE" w:rsidRPr="00253A50">
        <w:rPr>
          <w:rFonts w:asciiTheme="minorHAnsi" w:hAnsiTheme="minorHAnsi" w:cstheme="minorHAnsi"/>
        </w:rPr>
        <w:t>4</w:t>
      </w:r>
      <w:r w:rsidRPr="00253A50">
        <w:rPr>
          <w:rFonts w:asciiTheme="minorHAnsi" w:hAnsiTheme="minorHAnsi" w:cstheme="minorHAnsi"/>
        </w:rPr>
        <w:t>), gender (male/female), and region (Atlantic, Quebec, Ontario, West/North), quotas were implemented. Age and gender quotas were implemented per region, and statistical weighting of the survey data was implemented to adjust for the small differences between the target data collection quotas, on the one hand, and the actual distribution of survey completions, on the other hand (mother tongue was included in this statistical weighting regimen, as discussed below in the Data Collection section of this Methodological Report).</w:t>
      </w:r>
    </w:p>
    <w:p w14:paraId="372D2A5E" w14:textId="77777777" w:rsidR="00622136" w:rsidRPr="00253A50" w:rsidRDefault="00622136" w:rsidP="00B01F7C">
      <w:pPr>
        <w:tabs>
          <w:tab w:val="left" w:pos="990"/>
        </w:tabs>
        <w:spacing w:line="144" w:lineRule="auto"/>
        <w:rPr>
          <w:rFonts w:asciiTheme="minorHAnsi" w:hAnsiTheme="minorHAnsi" w:cstheme="minorHAnsi"/>
        </w:rPr>
      </w:pPr>
    </w:p>
    <w:p w14:paraId="5ABF3762" w14:textId="77777777" w:rsidR="00622136" w:rsidRPr="00253A50" w:rsidRDefault="00622136" w:rsidP="00F10F0C">
      <w:pPr>
        <w:pStyle w:val="SubheadingnotlinkedtoToC"/>
        <w:rPr>
          <w:iCs w:val="0"/>
        </w:rPr>
      </w:pPr>
      <w:r w:rsidRPr="00253A50">
        <w:rPr>
          <w:iCs w:val="0"/>
        </w:rPr>
        <w:t>Contact Records Source</w:t>
      </w:r>
    </w:p>
    <w:p w14:paraId="76E85BC2" w14:textId="03107530" w:rsidR="00622136" w:rsidRPr="00253A50" w:rsidRDefault="005D0B9F" w:rsidP="00F10F0C">
      <w:pPr>
        <w:widowControl w:val="0"/>
        <w:tabs>
          <w:tab w:val="left" w:pos="990"/>
          <w:tab w:val="left" w:pos="1017"/>
        </w:tabs>
        <w:ind w:right="-279"/>
        <w:rPr>
          <w:rFonts w:asciiTheme="minorHAnsi" w:hAnsiTheme="minorHAnsi" w:cstheme="minorHAnsi"/>
        </w:rPr>
      </w:pPr>
      <w:r w:rsidRPr="00253A50">
        <w:rPr>
          <w:rFonts w:asciiTheme="minorHAnsi" w:hAnsiTheme="minorHAnsi" w:cstheme="minorHAnsi"/>
        </w:rPr>
        <w:t>Narrative Research</w:t>
      </w:r>
      <w:r w:rsidR="00622136" w:rsidRPr="00253A50">
        <w:rPr>
          <w:rFonts w:asciiTheme="minorHAnsi" w:hAnsiTheme="minorHAnsi" w:cstheme="minorHAnsi"/>
        </w:rPr>
        <w:t xml:space="preserve"> </w:t>
      </w:r>
      <w:r w:rsidR="00502211" w:rsidRPr="00253A50">
        <w:rPr>
          <w:rFonts w:asciiTheme="minorHAnsi" w:hAnsiTheme="minorHAnsi" w:cstheme="minorHAnsi"/>
        </w:rPr>
        <w:t xml:space="preserve">used </w:t>
      </w:r>
      <w:r w:rsidR="00622136" w:rsidRPr="00253A50">
        <w:rPr>
          <w:rFonts w:asciiTheme="minorHAnsi" w:hAnsiTheme="minorHAnsi" w:cstheme="minorHAnsi"/>
        </w:rPr>
        <w:t xml:space="preserve">the services of The Logit Group for this research. The Logit Group’s online general population panel is comprised of over 600,000 Canadian residents nationally, with sound representation across regions. Logit Group panelists are recruited from </w:t>
      </w:r>
      <w:proofErr w:type="gramStart"/>
      <w:r w:rsidR="00622136" w:rsidRPr="00253A50">
        <w:rPr>
          <w:rFonts w:asciiTheme="minorHAnsi" w:hAnsiTheme="minorHAnsi" w:cstheme="minorHAnsi"/>
        </w:rPr>
        <w:t>a large number of</w:t>
      </w:r>
      <w:proofErr w:type="gramEnd"/>
      <w:r w:rsidR="00622136" w:rsidRPr="00253A50">
        <w:rPr>
          <w:rFonts w:asciiTheme="minorHAnsi" w:hAnsiTheme="minorHAnsi" w:cstheme="minorHAnsi"/>
        </w:rPr>
        <w:t xml:space="preserve"> sources to maximize reach and representation. The recruitment policies of The Logit Group’s partners (SSI, Toluna, Asking Canadians, and Research Now) are broad in scope. Survey data quality rests on many different factors, including sourcing of panelists who are vetted, using ongoing quality checks such as eliminating panelists who are no longer active, and so forth. The following are panel member sources for Logit Group studies:</w:t>
      </w:r>
    </w:p>
    <w:p w14:paraId="4B152354" w14:textId="77777777" w:rsidR="00622136" w:rsidRPr="00253A50" w:rsidRDefault="00622136" w:rsidP="0089532C">
      <w:pPr>
        <w:tabs>
          <w:tab w:val="left" w:pos="990"/>
        </w:tabs>
        <w:spacing w:line="168" w:lineRule="auto"/>
        <w:rPr>
          <w:rFonts w:asciiTheme="minorHAnsi" w:hAnsiTheme="minorHAnsi" w:cstheme="minorHAnsi"/>
        </w:rPr>
      </w:pPr>
    </w:p>
    <w:p w14:paraId="04F91F1E" w14:textId="77777777" w:rsidR="00622136" w:rsidRPr="00B32867" w:rsidRDefault="00622136" w:rsidP="00B32867">
      <w:pPr>
        <w:pStyle w:val="ListParagraph"/>
      </w:pPr>
      <w:r w:rsidRPr="00B32867">
        <w:t>Email invitations: pre-authorized to opt in lists from associations and groups</w:t>
      </w:r>
    </w:p>
    <w:p w14:paraId="642B6DF4" w14:textId="77777777" w:rsidR="00622136" w:rsidRPr="00B32867" w:rsidRDefault="00622136" w:rsidP="00B32867">
      <w:pPr>
        <w:pStyle w:val="ListParagraph"/>
      </w:pPr>
      <w:r w:rsidRPr="00B32867">
        <w:t>Social Media: advertising and social groups on leading social media platforms</w:t>
      </w:r>
    </w:p>
    <w:p w14:paraId="71262259" w14:textId="77777777" w:rsidR="00622136" w:rsidRPr="00B32867" w:rsidRDefault="00622136" w:rsidP="00B32867">
      <w:pPr>
        <w:pStyle w:val="ListParagraph"/>
      </w:pPr>
      <w:r w:rsidRPr="00B32867">
        <w:t>Media Platforms: advertising on online media platforms both niche and mainstream</w:t>
      </w:r>
    </w:p>
    <w:p w14:paraId="5F00A212" w14:textId="77777777" w:rsidR="00622136" w:rsidRPr="00B32867" w:rsidRDefault="00622136" w:rsidP="00B32867">
      <w:pPr>
        <w:pStyle w:val="ListParagraph"/>
      </w:pPr>
      <w:r w:rsidRPr="00B32867">
        <w:t>Use of major recruiting brands</w:t>
      </w:r>
    </w:p>
    <w:p w14:paraId="3656828D" w14:textId="77777777" w:rsidR="00622136" w:rsidRPr="00B32867" w:rsidRDefault="00622136" w:rsidP="00B32867">
      <w:pPr>
        <w:pStyle w:val="ListParagraph"/>
      </w:pPr>
      <w:r w:rsidRPr="00B32867">
        <w:t>Loyalty programs</w:t>
      </w:r>
    </w:p>
    <w:p w14:paraId="2FDB3849" w14:textId="77777777" w:rsidR="00622136" w:rsidRPr="00B32867" w:rsidRDefault="00622136" w:rsidP="00B32867">
      <w:pPr>
        <w:pStyle w:val="ListParagraph"/>
      </w:pPr>
      <w:r w:rsidRPr="00B32867">
        <w:t>Targeted audiences</w:t>
      </w:r>
    </w:p>
    <w:p w14:paraId="080B12ED" w14:textId="77777777" w:rsidR="00091B6D" w:rsidRPr="00B32867" w:rsidRDefault="00622136" w:rsidP="00B32867">
      <w:pPr>
        <w:pStyle w:val="ListParagraph"/>
      </w:pPr>
      <w:r w:rsidRPr="00B32867">
        <w:lastRenderedPageBreak/>
        <w:t>Web and social networking sites</w:t>
      </w:r>
    </w:p>
    <w:p w14:paraId="2BE1CFBD" w14:textId="77777777" w:rsidR="00622136" w:rsidRPr="00B32867" w:rsidRDefault="00622136" w:rsidP="00B32867">
      <w:pPr>
        <w:pStyle w:val="ListParagraph"/>
      </w:pPr>
      <w:r w:rsidRPr="00B32867">
        <w:t>Targeted emails by The Logit Group’s online partners to their members or subscribers</w:t>
      </w:r>
    </w:p>
    <w:p w14:paraId="10EB3DA3" w14:textId="77777777" w:rsidR="00622136" w:rsidRPr="00B32867" w:rsidRDefault="00622136" w:rsidP="00B32867">
      <w:pPr>
        <w:pStyle w:val="ListParagraph"/>
      </w:pPr>
      <w:r w:rsidRPr="00B32867">
        <w:t>Referral programs</w:t>
      </w:r>
    </w:p>
    <w:p w14:paraId="2BA83DA1" w14:textId="77777777" w:rsidR="00622136" w:rsidRPr="00253A50" w:rsidRDefault="00622136" w:rsidP="00F10F0C">
      <w:pPr>
        <w:tabs>
          <w:tab w:val="left" w:pos="990"/>
        </w:tabs>
        <w:rPr>
          <w:rFonts w:asciiTheme="minorHAnsi" w:hAnsiTheme="minorHAnsi" w:cstheme="minorHAnsi"/>
        </w:rPr>
      </w:pPr>
    </w:p>
    <w:p w14:paraId="705111CB" w14:textId="77777777" w:rsidR="00622136" w:rsidRPr="00253A50" w:rsidRDefault="00622136" w:rsidP="00F10F0C">
      <w:pPr>
        <w:tabs>
          <w:tab w:val="left" w:pos="990"/>
        </w:tabs>
        <w:rPr>
          <w:rFonts w:asciiTheme="minorHAnsi" w:hAnsiTheme="minorHAnsi" w:cstheme="minorHAnsi"/>
        </w:rPr>
      </w:pPr>
      <w:r w:rsidRPr="00253A50">
        <w:rPr>
          <w:rFonts w:asciiTheme="minorHAnsi" w:hAnsiTheme="minorHAnsi" w:cstheme="minorHAnsi"/>
        </w:rPr>
        <w:t xml:space="preserve">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 </w:t>
      </w:r>
    </w:p>
    <w:p w14:paraId="7428BF0E" w14:textId="46F15FD8" w:rsidR="00EA7D2A" w:rsidRPr="00253A50" w:rsidRDefault="00EA7D2A" w:rsidP="00F10F0C">
      <w:pPr>
        <w:rPr>
          <w:rFonts w:asciiTheme="minorHAnsi" w:hAnsiTheme="minorHAnsi" w:cstheme="minorHAnsi"/>
        </w:rPr>
      </w:pPr>
    </w:p>
    <w:p w14:paraId="1FED836A" w14:textId="7F0B6B85" w:rsidR="00622136" w:rsidRPr="00253A50" w:rsidRDefault="00622136" w:rsidP="00F10F0C">
      <w:pPr>
        <w:tabs>
          <w:tab w:val="left" w:pos="990"/>
        </w:tabs>
        <w:rPr>
          <w:rFonts w:asciiTheme="minorHAnsi" w:hAnsiTheme="minorHAnsi" w:cstheme="minorHAnsi"/>
        </w:rPr>
      </w:pPr>
      <w:r w:rsidRPr="00253A50">
        <w:rPr>
          <w:rFonts w:asciiTheme="minorHAnsi" w:hAnsiTheme="minorHAnsi" w:cstheme="minorHAnsi"/>
        </w:rPr>
        <w:t xml:space="preserve">Panel members are monitored against Statistics Canada data to gauge statistical representation. Annual profile refreshing campaigns are conducted to incentivize panelists to remain active; these can also contain new questions </w:t>
      </w:r>
      <w:proofErr w:type="gramStart"/>
      <w:r w:rsidRPr="00253A50">
        <w:rPr>
          <w:rFonts w:asciiTheme="minorHAnsi" w:hAnsiTheme="minorHAnsi" w:cstheme="minorHAnsi"/>
        </w:rPr>
        <w:t>in order to</w:t>
      </w:r>
      <w:proofErr w:type="gramEnd"/>
      <w:r w:rsidRPr="00253A50">
        <w:rPr>
          <w:rFonts w:asciiTheme="minorHAnsi" w:hAnsiTheme="minorHAnsi" w:cstheme="minorHAnsi"/>
        </w:rPr>
        <w:t xml:space="preserve"> target specific niche audiences more precisely. Panelists’ participation is rewarded with their choice of HBC Rewards bonus points, Aeroplan Miles or Petro Points, as well as various prizes.</w:t>
      </w:r>
    </w:p>
    <w:p w14:paraId="230D406C" w14:textId="77777777" w:rsidR="00C927BE" w:rsidRPr="00253A50" w:rsidRDefault="00C927BE" w:rsidP="00F10F0C">
      <w:pPr>
        <w:tabs>
          <w:tab w:val="left" w:pos="990"/>
        </w:tabs>
        <w:rPr>
          <w:rFonts w:asciiTheme="minorHAnsi" w:hAnsiTheme="minorHAnsi" w:cstheme="minorHAnsi"/>
        </w:rPr>
      </w:pPr>
    </w:p>
    <w:p w14:paraId="75D73CDE" w14:textId="77777777" w:rsidR="00622136" w:rsidRPr="00253A50" w:rsidRDefault="00622136" w:rsidP="00F10F0C">
      <w:pPr>
        <w:rPr>
          <w:rFonts w:asciiTheme="minorHAnsi" w:hAnsiTheme="minorHAnsi" w:cstheme="minorHAnsi"/>
          <w:lang w:eastAsia="x-none"/>
        </w:rPr>
      </w:pPr>
      <w:r w:rsidRPr="00253A50">
        <w:rPr>
          <w:rFonts w:asciiTheme="minorHAnsi" w:hAnsiTheme="minorHAnsi" w:cstheme="minorHAnsi"/>
          <w:lang w:eastAsia="x-none"/>
        </w:rPr>
        <w:t xml:space="preserve">The sampling procedure reflected a computerized randomization of online panel members, with exclusions from the randomization process being based upon, for example, whether a panelist had received his/her monthly maximum number of survey invitations. </w:t>
      </w:r>
    </w:p>
    <w:p w14:paraId="5D46F5CD" w14:textId="77777777" w:rsidR="00622136" w:rsidRPr="00253A50" w:rsidRDefault="00622136" w:rsidP="00F10F0C">
      <w:pPr>
        <w:rPr>
          <w:rFonts w:asciiTheme="minorHAnsi" w:hAnsiTheme="minorHAnsi" w:cstheme="minorHAnsi"/>
          <w:lang w:eastAsia="x-none"/>
        </w:rPr>
      </w:pPr>
    </w:p>
    <w:p w14:paraId="06509BB5" w14:textId="77777777" w:rsidR="00622136" w:rsidRPr="00253A50" w:rsidRDefault="00622136" w:rsidP="00F20A53">
      <w:pPr>
        <w:pStyle w:val="Heading3"/>
      </w:pPr>
      <w:bookmarkStart w:id="49" w:name="_Toc3971533"/>
      <w:bookmarkStart w:id="50" w:name="_Toc98764770"/>
      <w:r w:rsidRPr="00253A50">
        <w:t>Survey Administration</w:t>
      </w:r>
      <w:bookmarkEnd w:id="49"/>
      <w:bookmarkEnd w:id="50"/>
    </w:p>
    <w:p w14:paraId="6F9F09D0" w14:textId="77777777" w:rsidR="00421D0C" w:rsidRPr="00253A50" w:rsidRDefault="00421D0C" w:rsidP="0089532C">
      <w:pPr>
        <w:spacing w:line="192" w:lineRule="auto"/>
        <w:rPr>
          <w:rFonts w:asciiTheme="minorHAnsi" w:hAnsiTheme="minorHAnsi" w:cstheme="minorHAnsi"/>
        </w:rPr>
      </w:pPr>
    </w:p>
    <w:p w14:paraId="7F589A70" w14:textId="77777777" w:rsidR="00622136" w:rsidRPr="00253A50" w:rsidRDefault="00622136" w:rsidP="00F10F0C">
      <w:pPr>
        <w:pStyle w:val="SubheadingnotlinkedtoToC"/>
        <w:rPr>
          <w:iCs w:val="0"/>
        </w:rPr>
      </w:pPr>
      <w:r w:rsidRPr="00253A50">
        <w:rPr>
          <w:iCs w:val="0"/>
        </w:rPr>
        <w:t>Survey Programming and Testing</w:t>
      </w:r>
    </w:p>
    <w:p w14:paraId="43485BA3" w14:textId="77777777" w:rsidR="00421D0C" w:rsidRPr="00253A50" w:rsidRDefault="00421D0C" w:rsidP="0089532C">
      <w:pPr>
        <w:spacing w:line="192" w:lineRule="auto"/>
        <w:rPr>
          <w:rFonts w:asciiTheme="minorHAnsi" w:hAnsiTheme="minorHAnsi" w:cstheme="minorHAnsi"/>
        </w:rPr>
      </w:pPr>
    </w:p>
    <w:p w14:paraId="11272561" w14:textId="5E83ADD4" w:rsidR="00832BE2" w:rsidRPr="00253A50" w:rsidRDefault="004C0BDC" w:rsidP="00F10F0C">
      <w:pPr>
        <w:ind w:right="-131"/>
        <w:rPr>
          <w:rFonts w:asciiTheme="minorHAnsi" w:hAnsiTheme="minorHAnsi" w:cstheme="minorHAnsi"/>
          <w:lang w:eastAsia="x-none"/>
        </w:rPr>
      </w:pPr>
      <w:r w:rsidRPr="00253A50">
        <w:rPr>
          <w:rFonts w:asciiTheme="minorHAnsi" w:hAnsiTheme="minorHAnsi" w:cstheme="minorHAnsi"/>
          <w:lang w:eastAsia="x-none"/>
        </w:rPr>
        <w:t>The p</w:t>
      </w:r>
      <w:r w:rsidR="00C927BE" w:rsidRPr="00253A50">
        <w:rPr>
          <w:rFonts w:asciiTheme="minorHAnsi" w:hAnsiTheme="minorHAnsi" w:cstheme="minorHAnsi"/>
          <w:lang w:eastAsia="x-none"/>
        </w:rPr>
        <w:t xml:space="preserve">ost-wave </w:t>
      </w:r>
      <w:r w:rsidR="002A353E" w:rsidRPr="00253A50">
        <w:rPr>
          <w:rFonts w:asciiTheme="minorHAnsi" w:hAnsiTheme="minorHAnsi" w:cstheme="minorHAnsi"/>
          <w:lang w:eastAsia="x-none"/>
        </w:rPr>
        <w:t>online survey</w:t>
      </w:r>
      <w:r w:rsidR="00C927BE" w:rsidRPr="00253A50">
        <w:rPr>
          <w:rFonts w:asciiTheme="minorHAnsi" w:hAnsiTheme="minorHAnsi" w:cstheme="minorHAnsi"/>
          <w:lang w:eastAsia="x-none"/>
        </w:rPr>
        <w:t>s</w:t>
      </w:r>
      <w:r w:rsidR="00622136" w:rsidRPr="00253A50">
        <w:rPr>
          <w:rFonts w:asciiTheme="minorHAnsi" w:hAnsiTheme="minorHAnsi" w:cstheme="minorHAnsi"/>
          <w:lang w:eastAsia="x-none"/>
        </w:rPr>
        <w:t xml:space="preserve"> </w:t>
      </w:r>
      <w:r w:rsidR="002A353E" w:rsidRPr="00253A50">
        <w:rPr>
          <w:rFonts w:asciiTheme="minorHAnsi" w:hAnsiTheme="minorHAnsi" w:cstheme="minorHAnsi"/>
          <w:lang w:eastAsia="x-none"/>
        </w:rPr>
        <w:t>w</w:t>
      </w:r>
      <w:r w:rsidR="00C927BE" w:rsidRPr="00253A50">
        <w:rPr>
          <w:rFonts w:asciiTheme="minorHAnsi" w:hAnsiTheme="minorHAnsi" w:cstheme="minorHAnsi"/>
          <w:lang w:eastAsia="x-none"/>
        </w:rPr>
        <w:t>ere</w:t>
      </w:r>
      <w:r w:rsidR="002A353E" w:rsidRPr="00253A50">
        <w:rPr>
          <w:rFonts w:asciiTheme="minorHAnsi" w:hAnsiTheme="minorHAnsi" w:cstheme="minorHAnsi"/>
          <w:lang w:eastAsia="x-none"/>
        </w:rPr>
        <w:t xml:space="preserve"> </w:t>
      </w:r>
      <w:r w:rsidR="00622136" w:rsidRPr="00253A50">
        <w:rPr>
          <w:rFonts w:asciiTheme="minorHAnsi" w:hAnsiTheme="minorHAnsi" w:cstheme="minorHAnsi"/>
          <w:lang w:eastAsia="x-none"/>
        </w:rPr>
        <w:t xml:space="preserve">programmed by </w:t>
      </w:r>
      <w:r w:rsidR="008D5850" w:rsidRPr="00253A50">
        <w:rPr>
          <w:rFonts w:asciiTheme="minorHAnsi" w:hAnsiTheme="minorHAnsi" w:cstheme="minorHAnsi"/>
          <w:lang w:eastAsia="x-none"/>
        </w:rPr>
        <w:t>N</w:t>
      </w:r>
      <w:r w:rsidR="00235CC9" w:rsidRPr="00253A50">
        <w:rPr>
          <w:rFonts w:asciiTheme="minorHAnsi" w:hAnsiTheme="minorHAnsi" w:cstheme="minorHAnsi"/>
          <w:lang w:eastAsia="x-none"/>
        </w:rPr>
        <w:t>arrative Research</w:t>
      </w:r>
      <w:r w:rsidR="00622136" w:rsidRPr="00253A50">
        <w:rPr>
          <w:rFonts w:asciiTheme="minorHAnsi" w:hAnsiTheme="minorHAnsi" w:cstheme="minorHAnsi"/>
          <w:lang w:eastAsia="x-none"/>
        </w:rPr>
        <w:t xml:space="preserve"> in both English and French, using Voxco Acuity 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w:t>
      </w:r>
      <w:r w:rsidR="00235CC9" w:rsidRPr="00253A50">
        <w:rPr>
          <w:rFonts w:asciiTheme="minorHAnsi" w:hAnsiTheme="minorHAnsi" w:cstheme="minorHAnsi"/>
          <w:lang w:eastAsia="x-none"/>
        </w:rPr>
        <w:t xml:space="preserve">Narrative Research </w:t>
      </w:r>
      <w:r w:rsidR="00622136" w:rsidRPr="00253A50">
        <w:rPr>
          <w:rFonts w:asciiTheme="minorHAnsi" w:hAnsiTheme="minorHAnsi" w:cstheme="minorHAnsi"/>
          <w:lang w:eastAsia="x-none"/>
        </w:rPr>
        <w:t xml:space="preserve">staff, as required. </w:t>
      </w:r>
    </w:p>
    <w:p w14:paraId="7B189396" w14:textId="77777777" w:rsidR="00832BE2" w:rsidRPr="00253A50" w:rsidRDefault="00832BE2" w:rsidP="00F10F0C">
      <w:pPr>
        <w:ind w:right="-131"/>
        <w:rPr>
          <w:rFonts w:asciiTheme="minorHAnsi" w:hAnsiTheme="minorHAnsi" w:cstheme="minorHAnsi"/>
          <w:lang w:eastAsia="x-none"/>
        </w:rPr>
      </w:pPr>
    </w:p>
    <w:p w14:paraId="2BBFFC57" w14:textId="25D1C252" w:rsidR="00622136" w:rsidRPr="00253A50" w:rsidRDefault="00622136" w:rsidP="00F10F0C">
      <w:pPr>
        <w:ind w:right="-131"/>
        <w:rPr>
          <w:rFonts w:asciiTheme="minorHAnsi" w:hAnsiTheme="minorHAnsi" w:cstheme="minorHAnsi"/>
          <w:lang w:eastAsia="x-none"/>
        </w:rPr>
      </w:pPr>
      <w:r w:rsidRPr="00253A50">
        <w:rPr>
          <w:rFonts w:asciiTheme="minorHAnsi" w:hAnsiTheme="minorHAnsi" w:cstheme="minorHAnsi"/>
          <w:lang w:eastAsia="x-none"/>
        </w:rPr>
        <w:t xml:space="preserve">Respondents were able to verify the legitimacy of the survey via representatives from </w:t>
      </w:r>
      <w:r w:rsidR="008D5850" w:rsidRPr="00253A50">
        <w:rPr>
          <w:rFonts w:asciiTheme="minorHAnsi" w:hAnsiTheme="minorHAnsi" w:cstheme="minorHAnsi"/>
          <w:lang w:eastAsia="x-none"/>
        </w:rPr>
        <w:t>Narrative Research</w:t>
      </w:r>
      <w:r w:rsidR="0010487B" w:rsidRPr="00253A50">
        <w:rPr>
          <w:rFonts w:asciiTheme="minorHAnsi" w:hAnsiTheme="minorHAnsi" w:cstheme="minorHAnsi"/>
          <w:lang w:eastAsia="x-none"/>
        </w:rPr>
        <w:t>,</w:t>
      </w:r>
      <w:r w:rsidRPr="00253A50">
        <w:rPr>
          <w:rFonts w:asciiTheme="minorHAnsi" w:hAnsiTheme="minorHAnsi" w:cstheme="minorHAnsi"/>
          <w:lang w:eastAsia="x-none"/>
        </w:rPr>
        <w:t xml:space="preserve"> or </w:t>
      </w:r>
      <w:r w:rsidR="0010487B" w:rsidRPr="00253A50">
        <w:rPr>
          <w:rFonts w:asciiTheme="minorHAnsi" w:hAnsiTheme="minorHAnsi" w:cstheme="minorHAnsi"/>
          <w:lang w:eastAsia="x-none"/>
        </w:rPr>
        <w:t xml:space="preserve">via the survey registration system made available </w:t>
      </w:r>
      <w:r w:rsidR="00832BE2" w:rsidRPr="00253A50">
        <w:rPr>
          <w:rFonts w:asciiTheme="minorHAnsi" w:hAnsiTheme="minorHAnsi" w:cstheme="minorHAnsi"/>
          <w:lang w:eastAsia="x-none"/>
        </w:rPr>
        <w:t>by way of</w:t>
      </w:r>
      <w:r w:rsidR="0010487B" w:rsidRPr="00253A50">
        <w:rPr>
          <w:rFonts w:asciiTheme="minorHAnsi" w:hAnsiTheme="minorHAnsi" w:cstheme="minorHAnsi"/>
          <w:lang w:eastAsia="x-none"/>
        </w:rPr>
        <w:t xml:space="preserve"> the Canadian Research Insights Council (CRIC), Canada’s national research agency for this sector</w:t>
      </w:r>
      <w:r w:rsidRPr="00253A50">
        <w:rPr>
          <w:rFonts w:asciiTheme="minorHAnsi" w:hAnsiTheme="minorHAnsi" w:cstheme="minorHAnsi"/>
          <w:lang w:eastAsia="x-none"/>
        </w:rPr>
        <w:t xml:space="preserve">. </w:t>
      </w:r>
      <w:r w:rsidR="00D27FA6" w:rsidRPr="00253A50">
        <w:rPr>
          <w:rFonts w:asciiTheme="minorHAnsi" w:hAnsiTheme="minorHAnsi" w:cstheme="minorHAnsi"/>
          <w:lang w:eastAsia="x-none"/>
        </w:rPr>
        <w:t xml:space="preserve">The </w:t>
      </w:r>
      <w:r w:rsidRPr="00253A50">
        <w:rPr>
          <w:rFonts w:asciiTheme="minorHAnsi" w:hAnsiTheme="minorHAnsi" w:cstheme="minorHAnsi"/>
          <w:lang w:eastAsia="x-none"/>
        </w:rPr>
        <w:t xml:space="preserve">programmed survey was tested to ensure question order and skip patterns were properly implemented. Testing included </w:t>
      </w:r>
      <w:r w:rsidR="00235CC9" w:rsidRPr="00253A50">
        <w:rPr>
          <w:rFonts w:asciiTheme="minorHAnsi" w:hAnsiTheme="minorHAnsi" w:cstheme="minorHAnsi"/>
          <w:lang w:eastAsia="x-none"/>
        </w:rPr>
        <w:t xml:space="preserve">Narrative Research </w:t>
      </w:r>
      <w:r w:rsidRPr="00253A50">
        <w:rPr>
          <w:rFonts w:asciiTheme="minorHAnsi" w:hAnsiTheme="minorHAnsi" w:cstheme="minorHAnsi"/>
          <w:lang w:eastAsia="x-none"/>
        </w:rPr>
        <w:t xml:space="preserve">researchers receiving the invitation just as a respondent would, to ensure accuracy of delivery, text, links, and so on. DND staff were also provided with the pre-test </w:t>
      </w:r>
      <w:r w:rsidR="00832BE2" w:rsidRPr="00253A50">
        <w:rPr>
          <w:rFonts w:asciiTheme="minorHAnsi" w:hAnsiTheme="minorHAnsi" w:cstheme="minorHAnsi"/>
          <w:lang w:eastAsia="x-none"/>
        </w:rPr>
        <w:t xml:space="preserve">survey </w:t>
      </w:r>
      <w:r w:rsidRPr="00253A50">
        <w:rPr>
          <w:rFonts w:asciiTheme="minorHAnsi" w:hAnsiTheme="minorHAnsi" w:cstheme="minorHAnsi"/>
          <w:lang w:eastAsia="x-none"/>
        </w:rPr>
        <w:t>link</w:t>
      </w:r>
      <w:r w:rsidR="00C927BE" w:rsidRPr="00253A50">
        <w:rPr>
          <w:rFonts w:asciiTheme="minorHAnsi" w:hAnsiTheme="minorHAnsi" w:cstheme="minorHAnsi"/>
          <w:lang w:eastAsia="x-none"/>
        </w:rPr>
        <w:t>s</w:t>
      </w:r>
      <w:r w:rsidRPr="00253A50">
        <w:rPr>
          <w:rFonts w:asciiTheme="minorHAnsi" w:hAnsiTheme="minorHAnsi" w:cstheme="minorHAnsi"/>
          <w:lang w:eastAsia="x-none"/>
        </w:rPr>
        <w:t xml:space="preserve">. </w:t>
      </w:r>
    </w:p>
    <w:p w14:paraId="7F405B96" w14:textId="77777777" w:rsidR="00622136" w:rsidRPr="00253A50" w:rsidRDefault="00622136" w:rsidP="00F10F0C">
      <w:pPr>
        <w:rPr>
          <w:rFonts w:asciiTheme="minorHAnsi" w:hAnsiTheme="minorHAnsi" w:cstheme="minorHAnsi"/>
          <w:lang w:eastAsia="x-none"/>
        </w:rPr>
      </w:pPr>
    </w:p>
    <w:p w14:paraId="78E2CC7D" w14:textId="337B75CE" w:rsidR="00832BE2" w:rsidRPr="00253A50" w:rsidRDefault="00C927BE" w:rsidP="00423552">
      <w:pPr>
        <w:rPr>
          <w:rFonts w:asciiTheme="minorHAnsi" w:hAnsiTheme="minorHAnsi" w:cstheme="minorHAnsi"/>
          <w:lang w:eastAsia="x-none"/>
        </w:rPr>
      </w:pPr>
      <w:r w:rsidRPr="00253A50">
        <w:rPr>
          <w:rFonts w:asciiTheme="minorHAnsi" w:hAnsiTheme="minorHAnsi" w:cstheme="minorHAnsi"/>
          <w:lang w:eastAsia="x-none"/>
        </w:rPr>
        <w:t>In addition, pre-test</w:t>
      </w:r>
      <w:r w:rsidR="00474560" w:rsidRPr="00253A50">
        <w:rPr>
          <w:rFonts w:asciiTheme="minorHAnsi" w:hAnsiTheme="minorHAnsi" w:cstheme="minorHAnsi"/>
          <w:lang w:eastAsia="x-none"/>
        </w:rPr>
        <w:t>s</w:t>
      </w:r>
      <w:r w:rsidRPr="00253A50">
        <w:rPr>
          <w:rFonts w:asciiTheme="minorHAnsi" w:hAnsiTheme="minorHAnsi" w:cstheme="minorHAnsi"/>
          <w:lang w:eastAsia="x-none"/>
        </w:rPr>
        <w:t xml:space="preserve"> w</w:t>
      </w:r>
      <w:r w:rsidR="00474560" w:rsidRPr="00253A50">
        <w:rPr>
          <w:rFonts w:asciiTheme="minorHAnsi" w:hAnsiTheme="minorHAnsi" w:cstheme="minorHAnsi"/>
          <w:lang w:eastAsia="x-none"/>
        </w:rPr>
        <w:t>ere</w:t>
      </w:r>
      <w:r w:rsidRPr="00253A50">
        <w:rPr>
          <w:rFonts w:asciiTheme="minorHAnsi" w:hAnsiTheme="minorHAnsi" w:cstheme="minorHAnsi"/>
          <w:lang w:eastAsia="x-none"/>
        </w:rPr>
        <w:t xml:space="preserve"> conducted among respondents</w:t>
      </w:r>
      <w:r w:rsidR="00474560" w:rsidRPr="00253A50">
        <w:rPr>
          <w:rFonts w:asciiTheme="minorHAnsi" w:hAnsiTheme="minorHAnsi" w:cstheme="minorHAnsi"/>
          <w:lang w:eastAsia="x-none"/>
        </w:rPr>
        <w:t xml:space="preserve"> for both post-campaign waves</w:t>
      </w:r>
      <w:r w:rsidR="0080746B" w:rsidRPr="00253A50">
        <w:rPr>
          <w:rFonts w:asciiTheme="minorHAnsi" w:hAnsiTheme="minorHAnsi" w:cstheme="minorHAnsi"/>
          <w:lang w:eastAsia="x-none"/>
        </w:rPr>
        <w:t>.</w:t>
      </w:r>
      <w:r w:rsidRPr="00253A50">
        <w:rPr>
          <w:rFonts w:asciiTheme="minorHAnsi" w:hAnsiTheme="minorHAnsi" w:cstheme="minorHAnsi"/>
          <w:lang w:eastAsia="x-none"/>
        </w:rPr>
        <w:t xml:space="preserve"> </w:t>
      </w:r>
      <w:r w:rsidR="00381AB2" w:rsidRPr="00253A50">
        <w:rPr>
          <w:rFonts w:asciiTheme="minorHAnsi" w:hAnsiTheme="minorHAnsi" w:cstheme="minorHAnsi"/>
          <w:lang w:eastAsia="x-none"/>
        </w:rPr>
        <w:t>I</w:t>
      </w:r>
      <w:r w:rsidR="0080746B" w:rsidRPr="00253A50">
        <w:rPr>
          <w:rFonts w:asciiTheme="minorHAnsi" w:hAnsiTheme="minorHAnsi" w:cstheme="minorHAnsi"/>
          <w:lang w:eastAsia="x-none"/>
        </w:rPr>
        <w:t>n the</w:t>
      </w:r>
      <w:r w:rsidR="00381AB2" w:rsidRPr="00253A50">
        <w:rPr>
          <w:rFonts w:asciiTheme="minorHAnsi" w:hAnsiTheme="minorHAnsi" w:cstheme="minorHAnsi"/>
          <w:lang w:eastAsia="x-none"/>
        </w:rPr>
        <w:t xml:space="preserve"> first</w:t>
      </w:r>
      <w:r w:rsidR="0080746B" w:rsidRPr="00253A50">
        <w:rPr>
          <w:rFonts w:asciiTheme="minorHAnsi" w:hAnsiTheme="minorHAnsi" w:cstheme="minorHAnsi"/>
          <w:lang w:eastAsia="x-none"/>
        </w:rPr>
        <w:t xml:space="preserve"> post-campaign wave a total of </w:t>
      </w:r>
      <w:r w:rsidR="00C627E8" w:rsidRPr="00253A50">
        <w:rPr>
          <w:rFonts w:asciiTheme="minorHAnsi" w:hAnsiTheme="minorHAnsi" w:cstheme="minorHAnsi"/>
          <w:lang w:eastAsia="x-none"/>
        </w:rPr>
        <w:t>42</w:t>
      </w:r>
      <w:r w:rsidR="0080746B" w:rsidRPr="00253A50">
        <w:rPr>
          <w:rFonts w:asciiTheme="minorHAnsi" w:hAnsiTheme="minorHAnsi" w:cstheme="minorHAnsi"/>
          <w:lang w:eastAsia="x-none"/>
        </w:rPr>
        <w:t xml:space="preserve"> English and </w:t>
      </w:r>
      <w:r w:rsidR="00C627E8" w:rsidRPr="00253A50">
        <w:rPr>
          <w:rFonts w:asciiTheme="minorHAnsi" w:hAnsiTheme="minorHAnsi" w:cstheme="minorHAnsi"/>
          <w:lang w:eastAsia="x-none"/>
        </w:rPr>
        <w:t>19</w:t>
      </w:r>
      <w:r w:rsidR="0080746B" w:rsidRPr="00253A50">
        <w:rPr>
          <w:rFonts w:asciiTheme="minorHAnsi" w:hAnsiTheme="minorHAnsi" w:cstheme="minorHAnsi"/>
          <w:lang w:eastAsia="x-none"/>
        </w:rPr>
        <w:t xml:space="preserve"> French pre-tests were completed</w:t>
      </w:r>
      <w:r w:rsidR="00381AB2" w:rsidRPr="00253A50">
        <w:rPr>
          <w:rFonts w:asciiTheme="minorHAnsi" w:hAnsiTheme="minorHAnsi" w:cstheme="minorHAnsi"/>
          <w:lang w:eastAsia="x-none"/>
        </w:rPr>
        <w:t xml:space="preserve">, while in the second post-campaign wave a total of </w:t>
      </w:r>
      <w:r w:rsidR="00C627E8" w:rsidRPr="00253A50">
        <w:rPr>
          <w:rFonts w:asciiTheme="minorHAnsi" w:hAnsiTheme="minorHAnsi" w:cstheme="minorHAnsi"/>
          <w:lang w:eastAsia="x-none"/>
        </w:rPr>
        <w:t>28</w:t>
      </w:r>
      <w:r w:rsidR="00381AB2" w:rsidRPr="00253A50">
        <w:rPr>
          <w:rFonts w:asciiTheme="minorHAnsi" w:hAnsiTheme="minorHAnsi" w:cstheme="minorHAnsi"/>
          <w:lang w:eastAsia="x-none"/>
        </w:rPr>
        <w:t xml:space="preserve"> English and 1</w:t>
      </w:r>
      <w:r w:rsidR="00C627E8" w:rsidRPr="00253A50">
        <w:rPr>
          <w:rFonts w:asciiTheme="minorHAnsi" w:hAnsiTheme="minorHAnsi" w:cstheme="minorHAnsi"/>
          <w:lang w:eastAsia="x-none"/>
        </w:rPr>
        <w:t>4</w:t>
      </w:r>
      <w:r w:rsidR="00381AB2" w:rsidRPr="00253A50">
        <w:rPr>
          <w:rFonts w:asciiTheme="minorHAnsi" w:hAnsiTheme="minorHAnsi" w:cstheme="minorHAnsi"/>
          <w:lang w:eastAsia="x-none"/>
        </w:rPr>
        <w:t xml:space="preserve"> French pre-tests were completed</w:t>
      </w:r>
      <w:r w:rsidR="002A353E" w:rsidRPr="00253A50">
        <w:rPr>
          <w:rFonts w:asciiTheme="minorHAnsi" w:hAnsiTheme="minorHAnsi" w:cstheme="minorHAnsi"/>
          <w:lang w:eastAsia="x-none"/>
        </w:rPr>
        <w:t xml:space="preserve">. </w:t>
      </w:r>
      <w:r w:rsidR="00622136" w:rsidRPr="00253A50">
        <w:rPr>
          <w:rFonts w:asciiTheme="minorHAnsi" w:hAnsiTheme="minorHAnsi" w:cstheme="minorHAnsi"/>
          <w:lang w:eastAsia="x-none"/>
        </w:rPr>
        <w:t>These pre-test survey completions were conducted via a survey “soft launch” whereby a small number of panel respondents were invited to participate in the survey</w:t>
      </w:r>
      <w:r w:rsidR="00832BE2" w:rsidRPr="00253A50">
        <w:rPr>
          <w:rFonts w:asciiTheme="minorHAnsi" w:hAnsiTheme="minorHAnsi" w:cstheme="minorHAnsi"/>
          <w:lang w:eastAsia="x-none"/>
        </w:rPr>
        <w:t xml:space="preserve"> for testing purposes</w:t>
      </w:r>
      <w:r w:rsidR="00622136" w:rsidRPr="00253A50">
        <w:rPr>
          <w:rFonts w:asciiTheme="minorHAnsi" w:hAnsiTheme="minorHAnsi" w:cstheme="minorHAnsi"/>
          <w:lang w:eastAsia="x-none"/>
        </w:rPr>
        <w:t xml:space="preserve">. </w:t>
      </w:r>
    </w:p>
    <w:p w14:paraId="368F1CA6" w14:textId="77777777" w:rsidR="00832BE2" w:rsidRPr="00253A50" w:rsidRDefault="00832BE2" w:rsidP="00423552">
      <w:pPr>
        <w:rPr>
          <w:rFonts w:asciiTheme="minorHAnsi" w:hAnsiTheme="minorHAnsi" w:cstheme="minorHAnsi"/>
          <w:lang w:eastAsia="x-none"/>
        </w:rPr>
      </w:pPr>
    </w:p>
    <w:p w14:paraId="63067C5B" w14:textId="4E835E9F" w:rsidR="00622136" w:rsidRPr="00253A50" w:rsidRDefault="00622136" w:rsidP="00F10F0C">
      <w:pPr>
        <w:rPr>
          <w:rFonts w:asciiTheme="minorHAnsi" w:hAnsiTheme="minorHAnsi" w:cstheme="minorHAnsi"/>
          <w:lang w:eastAsia="x-none"/>
        </w:rPr>
      </w:pPr>
      <w:r w:rsidRPr="00253A50">
        <w:rPr>
          <w:rFonts w:asciiTheme="minorHAnsi" w:hAnsiTheme="minorHAnsi" w:cstheme="minorHAnsi"/>
          <w:lang w:eastAsia="x-none"/>
        </w:rPr>
        <w:t xml:space="preserve">The pre-testing of the survey allowed the collected data to be reviewed to ensure accuracy and to identify any programming aspects that should be modified. Pre-test respondents </w:t>
      </w:r>
      <w:r w:rsidR="00502211" w:rsidRPr="00253A50">
        <w:rPr>
          <w:rFonts w:asciiTheme="minorHAnsi" w:hAnsiTheme="minorHAnsi" w:cstheme="minorHAnsi"/>
          <w:lang w:eastAsia="x-none"/>
        </w:rPr>
        <w:t xml:space="preserve">in </w:t>
      </w:r>
      <w:r w:rsidR="00C627E8" w:rsidRPr="00253A50">
        <w:rPr>
          <w:rFonts w:asciiTheme="minorHAnsi" w:hAnsiTheme="minorHAnsi" w:cstheme="minorHAnsi"/>
          <w:lang w:eastAsia="x-none"/>
        </w:rPr>
        <w:t>both</w:t>
      </w:r>
      <w:r w:rsidR="00502211" w:rsidRPr="00253A50">
        <w:rPr>
          <w:rFonts w:asciiTheme="minorHAnsi" w:hAnsiTheme="minorHAnsi" w:cstheme="minorHAnsi"/>
          <w:lang w:eastAsia="x-none"/>
        </w:rPr>
        <w:t xml:space="preserve"> data collection waves </w:t>
      </w:r>
      <w:r w:rsidRPr="00253A50">
        <w:rPr>
          <w:rFonts w:asciiTheme="minorHAnsi" w:hAnsiTheme="minorHAnsi" w:cstheme="minorHAnsi"/>
          <w:lang w:eastAsia="x-none"/>
        </w:rPr>
        <w:t>were asked</w:t>
      </w:r>
      <w:r w:rsidR="000A3439" w:rsidRPr="00253A50">
        <w:rPr>
          <w:rFonts w:asciiTheme="minorHAnsi" w:hAnsiTheme="minorHAnsi" w:cstheme="minorHAnsi"/>
          <w:lang w:eastAsia="x-none"/>
        </w:rPr>
        <w:t xml:space="preserve"> </w:t>
      </w:r>
      <w:r w:rsidRPr="00253A50">
        <w:rPr>
          <w:rFonts w:asciiTheme="minorHAnsi" w:hAnsiTheme="minorHAnsi" w:cstheme="minorHAnsi"/>
          <w:lang w:eastAsia="x-none"/>
        </w:rPr>
        <w:t>if they had difficulty understanding any aspect of the sur</w:t>
      </w:r>
      <w:r w:rsidR="00555985" w:rsidRPr="00253A50">
        <w:rPr>
          <w:rFonts w:asciiTheme="minorHAnsi" w:hAnsiTheme="minorHAnsi" w:cstheme="minorHAnsi"/>
          <w:lang w:eastAsia="x-none"/>
        </w:rPr>
        <w:t xml:space="preserve">vey. </w:t>
      </w:r>
      <w:r w:rsidR="00C627E8" w:rsidRPr="00253A50">
        <w:rPr>
          <w:rFonts w:asciiTheme="minorHAnsi" w:hAnsiTheme="minorHAnsi" w:cstheme="minorHAnsi"/>
          <w:lang w:eastAsia="x-none"/>
        </w:rPr>
        <w:t>Two respondents in the first post-campaign</w:t>
      </w:r>
      <w:r w:rsidRPr="00253A50">
        <w:rPr>
          <w:rFonts w:asciiTheme="minorHAnsi" w:hAnsiTheme="minorHAnsi" w:cstheme="minorHAnsi"/>
          <w:lang w:eastAsia="x-none"/>
        </w:rPr>
        <w:t xml:space="preserve"> replied in the </w:t>
      </w:r>
      <w:proofErr w:type="gramStart"/>
      <w:r w:rsidRPr="00253A50">
        <w:rPr>
          <w:rFonts w:asciiTheme="minorHAnsi" w:hAnsiTheme="minorHAnsi" w:cstheme="minorHAnsi"/>
          <w:lang w:eastAsia="x-none"/>
        </w:rPr>
        <w:t>affirmative</w:t>
      </w:r>
      <w:r w:rsidR="00C627E8" w:rsidRPr="00253A50">
        <w:rPr>
          <w:rFonts w:asciiTheme="minorHAnsi" w:hAnsiTheme="minorHAnsi" w:cstheme="minorHAnsi"/>
          <w:lang w:eastAsia="x-none"/>
        </w:rPr>
        <w:t>, but</w:t>
      </w:r>
      <w:proofErr w:type="gramEnd"/>
      <w:r w:rsidR="00C627E8" w:rsidRPr="00253A50">
        <w:rPr>
          <w:rFonts w:asciiTheme="minorHAnsi" w:hAnsiTheme="minorHAnsi" w:cstheme="minorHAnsi"/>
          <w:lang w:eastAsia="x-none"/>
        </w:rPr>
        <w:t xml:space="preserve"> did not express any specific concerns</w:t>
      </w:r>
      <w:r w:rsidRPr="00253A50">
        <w:rPr>
          <w:rFonts w:asciiTheme="minorHAnsi" w:hAnsiTheme="minorHAnsi" w:cstheme="minorHAnsi"/>
          <w:lang w:eastAsia="x-none"/>
        </w:rPr>
        <w:t xml:space="preserve">. No substantive data quality issues arose </w:t>
      </w:r>
      <w:proofErr w:type="gramStart"/>
      <w:r w:rsidRPr="00253A50">
        <w:rPr>
          <w:rFonts w:asciiTheme="minorHAnsi" w:hAnsiTheme="minorHAnsi" w:cstheme="minorHAnsi"/>
          <w:lang w:eastAsia="x-none"/>
        </w:rPr>
        <w:t>as a result of</w:t>
      </w:r>
      <w:proofErr w:type="gramEnd"/>
      <w:r w:rsidR="0080746B" w:rsidRPr="00253A50">
        <w:rPr>
          <w:rFonts w:asciiTheme="minorHAnsi" w:hAnsiTheme="minorHAnsi" w:cstheme="minorHAnsi"/>
          <w:lang w:eastAsia="x-none"/>
        </w:rPr>
        <w:t xml:space="preserve"> </w:t>
      </w:r>
      <w:r w:rsidRPr="00253A50">
        <w:rPr>
          <w:rFonts w:asciiTheme="minorHAnsi" w:hAnsiTheme="minorHAnsi" w:cstheme="minorHAnsi"/>
          <w:lang w:eastAsia="x-none"/>
        </w:rPr>
        <w:t>the pre-test</w:t>
      </w:r>
      <w:r w:rsidR="0080746B" w:rsidRPr="00253A50">
        <w:rPr>
          <w:rFonts w:asciiTheme="minorHAnsi" w:hAnsiTheme="minorHAnsi" w:cstheme="minorHAnsi"/>
          <w:lang w:eastAsia="x-none"/>
        </w:rPr>
        <w:t>s</w:t>
      </w:r>
      <w:r w:rsidRPr="00253A50">
        <w:rPr>
          <w:rFonts w:asciiTheme="minorHAnsi" w:hAnsiTheme="minorHAnsi" w:cstheme="minorHAnsi"/>
          <w:lang w:eastAsia="x-none"/>
        </w:rPr>
        <w:t>, and thus the pre-test data was maintained in the final data set</w:t>
      </w:r>
      <w:r w:rsidR="0080746B" w:rsidRPr="00253A50">
        <w:rPr>
          <w:rFonts w:asciiTheme="minorHAnsi" w:hAnsiTheme="minorHAnsi" w:cstheme="minorHAnsi"/>
          <w:lang w:eastAsia="x-none"/>
        </w:rPr>
        <w:t>s</w:t>
      </w:r>
      <w:r w:rsidRPr="00253A50">
        <w:rPr>
          <w:rFonts w:asciiTheme="minorHAnsi" w:hAnsiTheme="minorHAnsi" w:cstheme="minorHAnsi"/>
          <w:lang w:eastAsia="x-none"/>
        </w:rPr>
        <w:t>.</w:t>
      </w:r>
    </w:p>
    <w:p w14:paraId="33FBBE33" w14:textId="77777777" w:rsidR="00C627E8" w:rsidRPr="00253A50" w:rsidRDefault="00C627E8" w:rsidP="00BE267E"/>
    <w:p w14:paraId="727A52F6" w14:textId="2B4AEA91" w:rsidR="00622136" w:rsidRPr="00253A50" w:rsidRDefault="00622136" w:rsidP="0089532C">
      <w:pPr>
        <w:pStyle w:val="SubheadingnotlinkedtoToC"/>
        <w:spacing w:after="0"/>
        <w:rPr>
          <w:iCs w:val="0"/>
        </w:rPr>
      </w:pPr>
      <w:r w:rsidRPr="00253A50">
        <w:rPr>
          <w:iCs w:val="0"/>
        </w:rPr>
        <w:t>Data Collection</w:t>
      </w:r>
    </w:p>
    <w:p w14:paraId="49F0456B" w14:textId="77777777" w:rsidR="00421D0C" w:rsidRPr="00253A50" w:rsidRDefault="00421D0C" w:rsidP="0089532C">
      <w:pPr>
        <w:spacing w:line="144" w:lineRule="auto"/>
        <w:rPr>
          <w:rFonts w:asciiTheme="minorHAnsi" w:hAnsiTheme="minorHAnsi" w:cstheme="minorHAnsi"/>
        </w:rPr>
      </w:pPr>
    </w:p>
    <w:p w14:paraId="11AA8736" w14:textId="00F2764C" w:rsidR="00766D50" w:rsidRPr="00253A50" w:rsidRDefault="00622136" w:rsidP="0089532C">
      <w:pPr>
        <w:ind w:right="-131"/>
        <w:rPr>
          <w:rFonts w:asciiTheme="minorHAnsi" w:hAnsiTheme="minorHAnsi" w:cstheme="minorHAnsi"/>
          <w:lang w:eastAsia="x-none"/>
        </w:rPr>
      </w:pPr>
      <w:r w:rsidRPr="00253A50">
        <w:rPr>
          <w:rFonts w:asciiTheme="minorHAnsi" w:hAnsiTheme="minorHAnsi" w:cstheme="minorHAnsi"/>
          <w:lang w:eastAsia="x-none"/>
        </w:rPr>
        <w:t xml:space="preserve">Unlike telephone surveys which typically occur with new respondents being contacted throughout the specified data collection time period, in online surveys of the type implemented in the present case, the preponderance of respondents </w:t>
      </w:r>
      <w:proofErr w:type="gramStart"/>
      <w:r w:rsidRPr="00253A50">
        <w:rPr>
          <w:rFonts w:asciiTheme="minorHAnsi" w:hAnsiTheme="minorHAnsi" w:cstheme="minorHAnsi"/>
          <w:lang w:eastAsia="x-none"/>
        </w:rPr>
        <w:t>are</w:t>
      </w:r>
      <w:proofErr w:type="gramEnd"/>
      <w:r w:rsidRPr="00253A50">
        <w:rPr>
          <w:rFonts w:asciiTheme="minorHAnsi" w:hAnsiTheme="minorHAnsi" w:cstheme="minorHAnsi"/>
          <w:lang w:eastAsia="x-none"/>
        </w:rPr>
        <w:t xml:space="preserve"> notified within a short period, </w:t>
      </w:r>
      <w:r w:rsidR="003B6CBF" w:rsidRPr="00253A50">
        <w:rPr>
          <w:rFonts w:asciiTheme="minorHAnsi" w:hAnsiTheme="minorHAnsi" w:cstheme="minorHAnsi"/>
          <w:lang w:eastAsia="x-none"/>
        </w:rPr>
        <w:t xml:space="preserve">in this instance </w:t>
      </w:r>
      <w:r w:rsidR="007B32DB" w:rsidRPr="00253A50">
        <w:rPr>
          <w:rFonts w:asciiTheme="minorHAnsi" w:hAnsiTheme="minorHAnsi" w:cstheme="minorHAnsi"/>
          <w:lang w:eastAsia="x-none"/>
        </w:rPr>
        <w:t xml:space="preserve">immediately after </w:t>
      </w:r>
      <w:r w:rsidRPr="00253A50">
        <w:rPr>
          <w:rFonts w:asciiTheme="minorHAnsi" w:hAnsiTheme="minorHAnsi" w:cstheme="minorHAnsi"/>
          <w:lang w:eastAsia="x-none"/>
        </w:rPr>
        <w:t xml:space="preserve">the advertising campaign being assessed. Reminder notices were </w:t>
      </w:r>
      <w:r w:rsidR="007B32DB" w:rsidRPr="00253A50">
        <w:rPr>
          <w:rFonts w:asciiTheme="minorHAnsi" w:hAnsiTheme="minorHAnsi" w:cstheme="minorHAnsi"/>
          <w:lang w:eastAsia="x-none"/>
        </w:rPr>
        <w:t>direct</w:t>
      </w:r>
      <w:r w:rsidRPr="00253A50">
        <w:rPr>
          <w:rFonts w:asciiTheme="minorHAnsi" w:hAnsiTheme="minorHAnsi" w:cstheme="minorHAnsi"/>
          <w:lang w:eastAsia="x-none"/>
        </w:rPr>
        <w:t xml:space="preserve">ed to these sampled respondents until such time as the target number of survey completions had been achieved. This data collection approach offers a timing advantage in contacting respondents shortly </w:t>
      </w:r>
      <w:r w:rsidR="00D27FA6" w:rsidRPr="00253A50">
        <w:rPr>
          <w:rFonts w:asciiTheme="minorHAnsi" w:hAnsiTheme="minorHAnsi" w:cstheme="minorHAnsi"/>
          <w:lang w:eastAsia="x-none"/>
        </w:rPr>
        <w:t xml:space="preserve">before </w:t>
      </w:r>
      <w:r w:rsidRPr="00253A50">
        <w:rPr>
          <w:rFonts w:asciiTheme="minorHAnsi" w:hAnsiTheme="minorHAnsi" w:cstheme="minorHAnsi"/>
          <w:lang w:eastAsia="x-none"/>
        </w:rPr>
        <w:t>the campaign has</w:t>
      </w:r>
      <w:r w:rsidR="007E2B17" w:rsidRPr="00253A50">
        <w:rPr>
          <w:rFonts w:asciiTheme="minorHAnsi" w:hAnsiTheme="minorHAnsi" w:cstheme="minorHAnsi"/>
          <w:lang w:eastAsia="x-none"/>
        </w:rPr>
        <w:t xml:space="preserve"> begun</w:t>
      </w:r>
      <w:r w:rsidR="0080746B" w:rsidRPr="00253A50">
        <w:rPr>
          <w:rFonts w:asciiTheme="minorHAnsi" w:hAnsiTheme="minorHAnsi" w:cstheme="minorHAnsi"/>
          <w:lang w:eastAsia="x-none"/>
        </w:rPr>
        <w:t xml:space="preserve"> or just after it has ended</w:t>
      </w:r>
      <w:r w:rsidRPr="00253A50">
        <w:rPr>
          <w:rFonts w:asciiTheme="minorHAnsi" w:hAnsiTheme="minorHAnsi" w:cstheme="minorHAnsi"/>
          <w:lang w:eastAsia="x-none"/>
        </w:rPr>
        <w:t xml:space="preserve">. </w:t>
      </w:r>
    </w:p>
    <w:p w14:paraId="07E16AC7" w14:textId="77777777" w:rsidR="00766D50" w:rsidRPr="00253A50" w:rsidRDefault="00766D50" w:rsidP="00F10F0C">
      <w:pPr>
        <w:ind w:right="-131"/>
        <w:rPr>
          <w:rFonts w:asciiTheme="minorHAnsi" w:hAnsiTheme="minorHAnsi" w:cstheme="minorHAnsi"/>
          <w:lang w:eastAsia="x-none"/>
        </w:rPr>
      </w:pPr>
    </w:p>
    <w:p w14:paraId="2E14ED46" w14:textId="77777777" w:rsidR="0089532C" w:rsidRPr="00253A50" w:rsidRDefault="0080746B" w:rsidP="00F10F0C">
      <w:pPr>
        <w:ind w:right="-131"/>
        <w:rPr>
          <w:rFonts w:asciiTheme="minorHAnsi" w:hAnsiTheme="minorHAnsi" w:cstheme="minorHAnsi"/>
          <w:lang w:eastAsia="x-none"/>
        </w:rPr>
      </w:pPr>
      <w:r w:rsidRPr="00253A50">
        <w:rPr>
          <w:rFonts w:asciiTheme="minorHAnsi" w:hAnsiTheme="minorHAnsi" w:cstheme="minorHAnsi"/>
          <w:bCs/>
          <w:color w:val="000000"/>
        </w:rPr>
        <w:t>This study consist</w:t>
      </w:r>
      <w:r w:rsidR="002873C2" w:rsidRPr="00253A50">
        <w:rPr>
          <w:rFonts w:asciiTheme="minorHAnsi" w:hAnsiTheme="minorHAnsi" w:cstheme="minorHAnsi"/>
          <w:bCs/>
          <w:color w:val="000000"/>
        </w:rPr>
        <w:t>ed</w:t>
      </w:r>
      <w:r w:rsidRPr="00253A50">
        <w:rPr>
          <w:rFonts w:asciiTheme="minorHAnsi" w:hAnsiTheme="minorHAnsi" w:cstheme="minorHAnsi"/>
          <w:bCs/>
          <w:color w:val="000000"/>
        </w:rPr>
        <w:t xml:space="preserve"> of </w:t>
      </w:r>
      <w:r w:rsidR="00C627E8" w:rsidRPr="00253A50">
        <w:rPr>
          <w:rFonts w:asciiTheme="minorHAnsi" w:hAnsiTheme="minorHAnsi" w:cstheme="minorHAnsi"/>
          <w:bCs/>
          <w:color w:val="000000"/>
        </w:rPr>
        <w:t>two</w:t>
      </w:r>
      <w:r w:rsidRPr="00253A50">
        <w:rPr>
          <w:rFonts w:asciiTheme="minorHAnsi" w:hAnsiTheme="minorHAnsi" w:cstheme="minorHAnsi"/>
          <w:bCs/>
          <w:color w:val="000000"/>
        </w:rPr>
        <w:t xml:space="preserve"> data collection phases</w:t>
      </w:r>
      <w:r w:rsidR="00C627E8" w:rsidRPr="00253A50">
        <w:rPr>
          <w:rFonts w:asciiTheme="minorHAnsi" w:hAnsiTheme="minorHAnsi" w:cstheme="minorHAnsi"/>
          <w:bCs/>
          <w:color w:val="000000"/>
        </w:rPr>
        <w:t xml:space="preserve"> of two </w:t>
      </w:r>
      <w:r w:rsidRPr="00253A50">
        <w:rPr>
          <w:rFonts w:asciiTheme="minorHAnsi" w:hAnsiTheme="minorHAnsi" w:cstheme="minorHAnsi"/>
          <w:bCs/>
          <w:color w:val="000000"/>
        </w:rPr>
        <w:t xml:space="preserve">post-advertising campaign waves. </w:t>
      </w:r>
      <w:r w:rsidR="00AC236B" w:rsidRPr="00253A50">
        <w:rPr>
          <w:rFonts w:asciiTheme="minorHAnsi" w:hAnsiTheme="minorHAnsi" w:cstheme="minorHAnsi"/>
          <w:bCs/>
          <w:color w:val="000000"/>
        </w:rPr>
        <w:t>The</w:t>
      </w:r>
      <w:r w:rsidR="003B3A59" w:rsidRPr="00253A50">
        <w:rPr>
          <w:rFonts w:asciiTheme="minorHAnsi" w:hAnsiTheme="minorHAnsi" w:cstheme="minorHAnsi"/>
          <w:bCs/>
          <w:color w:val="000000"/>
        </w:rPr>
        <w:t xml:space="preserve"> first post-advertising campaign wave was administered </w:t>
      </w:r>
      <w:r w:rsidR="00137A15" w:rsidRPr="00253A50">
        <w:rPr>
          <w:rFonts w:asciiTheme="minorHAnsi" w:hAnsiTheme="minorHAnsi" w:cstheme="minorHAnsi"/>
          <w:bCs/>
          <w:color w:val="000000"/>
        </w:rPr>
        <w:t xml:space="preserve">August </w:t>
      </w:r>
      <w:r w:rsidR="00C52033" w:rsidRPr="00253A50">
        <w:rPr>
          <w:rFonts w:asciiTheme="minorHAnsi" w:hAnsiTheme="minorHAnsi" w:cstheme="minorHAnsi"/>
          <w:bCs/>
          <w:color w:val="000000"/>
        </w:rPr>
        <w:t>6</w:t>
      </w:r>
      <w:r w:rsidR="00137A15" w:rsidRPr="00253A50">
        <w:rPr>
          <w:rFonts w:asciiTheme="minorHAnsi" w:hAnsiTheme="minorHAnsi" w:cstheme="minorHAnsi"/>
          <w:bCs/>
          <w:color w:val="000000"/>
        </w:rPr>
        <w:t xml:space="preserve"> to </w:t>
      </w:r>
      <w:r w:rsidR="00C52033" w:rsidRPr="00253A50">
        <w:rPr>
          <w:rFonts w:asciiTheme="minorHAnsi" w:hAnsiTheme="minorHAnsi" w:cstheme="minorHAnsi"/>
          <w:bCs/>
          <w:color w:val="000000"/>
        </w:rPr>
        <w:t>12</w:t>
      </w:r>
      <w:r w:rsidR="00AC236B" w:rsidRPr="00253A50">
        <w:rPr>
          <w:rFonts w:asciiTheme="minorHAnsi" w:hAnsiTheme="minorHAnsi" w:cstheme="minorHAnsi"/>
          <w:bCs/>
          <w:color w:val="000000"/>
        </w:rPr>
        <w:t xml:space="preserve">, </w:t>
      </w:r>
      <w:r w:rsidR="00137A15" w:rsidRPr="00253A50">
        <w:rPr>
          <w:rFonts w:asciiTheme="minorHAnsi" w:hAnsiTheme="minorHAnsi" w:cstheme="minorHAnsi"/>
          <w:bCs/>
          <w:color w:val="000000"/>
        </w:rPr>
        <w:t xml:space="preserve">2021 </w:t>
      </w:r>
      <w:r w:rsidR="00AC236B" w:rsidRPr="00253A50">
        <w:rPr>
          <w:rFonts w:asciiTheme="minorHAnsi" w:hAnsiTheme="minorHAnsi" w:cstheme="minorHAnsi"/>
          <w:bCs/>
          <w:color w:val="000000"/>
        </w:rPr>
        <w:t>while the second post</w:t>
      </w:r>
      <w:r w:rsidR="00CB7B5E" w:rsidRPr="00253A50">
        <w:rPr>
          <w:rFonts w:asciiTheme="minorHAnsi" w:hAnsiTheme="minorHAnsi" w:cstheme="minorHAnsi"/>
          <w:bCs/>
          <w:color w:val="000000"/>
        </w:rPr>
        <w:t>-</w:t>
      </w:r>
      <w:r w:rsidR="00AC236B" w:rsidRPr="00253A50">
        <w:rPr>
          <w:rFonts w:asciiTheme="minorHAnsi" w:hAnsiTheme="minorHAnsi" w:cstheme="minorHAnsi"/>
          <w:bCs/>
          <w:color w:val="000000"/>
        </w:rPr>
        <w:t xml:space="preserve">advertising campaign wave was administered </w:t>
      </w:r>
      <w:r w:rsidR="00137A15" w:rsidRPr="00253A50">
        <w:rPr>
          <w:rFonts w:asciiTheme="minorHAnsi" w:hAnsiTheme="minorHAnsi" w:cstheme="minorHAnsi"/>
          <w:bCs/>
          <w:color w:val="000000"/>
        </w:rPr>
        <w:t xml:space="preserve">February </w:t>
      </w:r>
      <w:r w:rsidR="00C52033" w:rsidRPr="00253A50">
        <w:rPr>
          <w:rFonts w:asciiTheme="minorHAnsi" w:hAnsiTheme="minorHAnsi" w:cstheme="minorHAnsi"/>
          <w:bCs/>
          <w:color w:val="000000"/>
        </w:rPr>
        <w:t>22</w:t>
      </w:r>
      <w:r w:rsidR="00137A15" w:rsidRPr="00253A50">
        <w:rPr>
          <w:rFonts w:asciiTheme="minorHAnsi" w:hAnsiTheme="minorHAnsi" w:cstheme="minorHAnsi"/>
          <w:bCs/>
          <w:color w:val="000000"/>
        </w:rPr>
        <w:t xml:space="preserve"> to March </w:t>
      </w:r>
      <w:r w:rsidR="00C52033" w:rsidRPr="00253A50">
        <w:rPr>
          <w:rFonts w:asciiTheme="minorHAnsi" w:hAnsiTheme="minorHAnsi" w:cstheme="minorHAnsi"/>
          <w:bCs/>
          <w:color w:val="000000"/>
        </w:rPr>
        <w:t>2</w:t>
      </w:r>
      <w:r w:rsidR="00137A15" w:rsidRPr="00253A50">
        <w:rPr>
          <w:rFonts w:asciiTheme="minorHAnsi" w:hAnsiTheme="minorHAnsi" w:cstheme="minorHAnsi"/>
          <w:bCs/>
          <w:color w:val="000000"/>
        </w:rPr>
        <w:t>, 2022</w:t>
      </w:r>
      <w:r w:rsidR="003B3A59" w:rsidRPr="00253A50">
        <w:rPr>
          <w:rFonts w:asciiTheme="minorHAnsi" w:hAnsiTheme="minorHAnsi" w:cstheme="minorHAnsi"/>
          <w:bCs/>
          <w:color w:val="000000"/>
        </w:rPr>
        <w:t>.</w:t>
      </w:r>
      <w:r w:rsidRPr="00253A50">
        <w:rPr>
          <w:rFonts w:asciiTheme="minorHAnsi" w:hAnsiTheme="minorHAnsi" w:cstheme="minorHAnsi"/>
          <w:bCs/>
          <w:color w:val="000000"/>
        </w:rPr>
        <w:t xml:space="preserve"> </w:t>
      </w:r>
      <w:r w:rsidR="00622136" w:rsidRPr="00253A50">
        <w:rPr>
          <w:rFonts w:asciiTheme="minorHAnsi" w:hAnsiTheme="minorHAnsi" w:cstheme="minorHAnsi"/>
          <w:lang w:eastAsia="x-none"/>
        </w:rPr>
        <w:t>The survey invitation</w:t>
      </w:r>
      <w:r w:rsidR="00D27FA6" w:rsidRPr="00253A50">
        <w:rPr>
          <w:rFonts w:asciiTheme="minorHAnsi" w:hAnsiTheme="minorHAnsi" w:cstheme="minorHAnsi"/>
          <w:lang w:eastAsia="x-none"/>
        </w:rPr>
        <w:t>s</w:t>
      </w:r>
      <w:r w:rsidR="00622136" w:rsidRPr="00253A50">
        <w:rPr>
          <w:rFonts w:asciiTheme="minorHAnsi" w:hAnsiTheme="minorHAnsi" w:cstheme="minorHAnsi"/>
          <w:lang w:eastAsia="x-none"/>
        </w:rPr>
        <w:t xml:space="preserve"> as well as reminder invitations were sent to panel members during the data collection period. Fieldwork was monitored and reviewed on an ongoing basis to ensure target quotas were being met. </w:t>
      </w:r>
    </w:p>
    <w:p w14:paraId="5DD47962" w14:textId="77777777" w:rsidR="0089532C" w:rsidRPr="00253A50" w:rsidRDefault="0089532C" w:rsidP="00F10F0C">
      <w:pPr>
        <w:ind w:right="-131"/>
        <w:rPr>
          <w:rFonts w:asciiTheme="minorHAnsi" w:hAnsiTheme="minorHAnsi" w:cstheme="minorHAnsi"/>
          <w:lang w:eastAsia="x-none"/>
        </w:rPr>
      </w:pPr>
    </w:p>
    <w:p w14:paraId="40C7E79D" w14:textId="73DF6FE4" w:rsidR="00622136" w:rsidRPr="00253A50" w:rsidRDefault="00235CC9" w:rsidP="00F10F0C">
      <w:pPr>
        <w:ind w:right="-131"/>
        <w:rPr>
          <w:rFonts w:asciiTheme="minorHAnsi" w:hAnsiTheme="minorHAnsi" w:cstheme="minorHAnsi"/>
          <w:lang w:eastAsia="x-none"/>
        </w:rPr>
      </w:pPr>
      <w:r w:rsidRPr="00253A50">
        <w:rPr>
          <w:rFonts w:asciiTheme="minorHAnsi" w:hAnsiTheme="minorHAnsi" w:cstheme="minorHAnsi"/>
          <w:lang w:eastAsia="x-none"/>
        </w:rPr>
        <w:t xml:space="preserve">Narrative Research </w:t>
      </w:r>
      <w:r w:rsidR="00622136" w:rsidRPr="00253A50">
        <w:rPr>
          <w:rFonts w:asciiTheme="minorHAnsi" w:hAnsiTheme="minorHAnsi" w:cstheme="minorHAnsi"/>
          <w:lang w:eastAsia="x-none"/>
        </w:rPr>
        <w:t xml:space="preserve">provided regular reports to DND representatives regarding progress, as requested or pre-determined. Given that single use unique survey links were distributed to prospective respondents, no individual was able to complete the survey questionnaire more than once. </w:t>
      </w:r>
    </w:p>
    <w:p w14:paraId="5BB5A192" w14:textId="77777777" w:rsidR="003B3A59" w:rsidRPr="00253A50" w:rsidRDefault="003B3A59" w:rsidP="00F10F0C">
      <w:pPr>
        <w:ind w:right="-131"/>
        <w:rPr>
          <w:rFonts w:asciiTheme="minorHAnsi" w:hAnsiTheme="minorHAnsi" w:cstheme="minorHAnsi"/>
          <w:lang w:eastAsia="x-none"/>
        </w:rPr>
      </w:pPr>
    </w:p>
    <w:p w14:paraId="388BDAFC" w14:textId="2364AE83" w:rsidR="0089532C" w:rsidRPr="00253A50" w:rsidRDefault="00622136" w:rsidP="00F10F0C">
      <w:pPr>
        <w:ind w:right="-279"/>
        <w:rPr>
          <w:rFonts w:asciiTheme="minorHAnsi" w:hAnsiTheme="minorHAnsi" w:cstheme="minorHAnsi"/>
        </w:rPr>
      </w:pPr>
      <w:r w:rsidRPr="00253A50">
        <w:rPr>
          <w:rFonts w:asciiTheme="minorHAnsi" w:hAnsiTheme="minorHAnsi" w:cstheme="minorHAnsi"/>
          <w:lang w:eastAsia="x-none"/>
        </w:rPr>
        <w:t xml:space="preserve">A total of </w:t>
      </w:r>
      <w:r w:rsidR="003B3A59" w:rsidRPr="00253A50">
        <w:rPr>
          <w:rFonts w:asciiTheme="minorHAnsi" w:hAnsiTheme="minorHAnsi" w:cstheme="minorHAnsi"/>
          <w:lang w:eastAsia="x-none"/>
        </w:rPr>
        <w:t>1</w:t>
      </w:r>
      <w:r w:rsidRPr="00253A50">
        <w:rPr>
          <w:rFonts w:asciiTheme="minorHAnsi" w:hAnsiTheme="minorHAnsi" w:cstheme="minorHAnsi"/>
          <w:lang w:eastAsia="x-none"/>
        </w:rPr>
        <w:t>,</w:t>
      </w:r>
      <w:r w:rsidR="003B3A59" w:rsidRPr="00253A50">
        <w:rPr>
          <w:rFonts w:asciiTheme="minorHAnsi" w:hAnsiTheme="minorHAnsi" w:cstheme="minorHAnsi"/>
          <w:lang w:eastAsia="x-none"/>
        </w:rPr>
        <w:t>05</w:t>
      </w:r>
      <w:r w:rsidR="005510B0" w:rsidRPr="00253A50">
        <w:rPr>
          <w:rFonts w:asciiTheme="minorHAnsi" w:hAnsiTheme="minorHAnsi" w:cstheme="minorHAnsi"/>
          <w:lang w:eastAsia="x-none"/>
        </w:rPr>
        <w:t>3</w:t>
      </w:r>
      <w:r w:rsidR="003B3A59" w:rsidRPr="00253A50">
        <w:rPr>
          <w:rFonts w:asciiTheme="minorHAnsi" w:hAnsiTheme="minorHAnsi" w:cstheme="minorHAnsi"/>
          <w:lang w:eastAsia="x-none"/>
        </w:rPr>
        <w:t xml:space="preserve"> </w:t>
      </w:r>
      <w:r w:rsidR="002B7DBB" w:rsidRPr="00253A50">
        <w:rPr>
          <w:rFonts w:asciiTheme="minorHAnsi" w:hAnsiTheme="minorHAnsi" w:cstheme="minorHAnsi"/>
          <w:lang w:eastAsia="x-none"/>
        </w:rPr>
        <w:t xml:space="preserve">surveys </w:t>
      </w:r>
      <w:r w:rsidR="00AC236B" w:rsidRPr="00253A50">
        <w:rPr>
          <w:rFonts w:asciiTheme="minorHAnsi" w:hAnsiTheme="minorHAnsi" w:cstheme="minorHAnsi"/>
          <w:lang w:eastAsia="x-none"/>
        </w:rPr>
        <w:t xml:space="preserve">were submitted </w:t>
      </w:r>
      <w:r w:rsidR="003B3A59" w:rsidRPr="00253A50">
        <w:rPr>
          <w:rFonts w:asciiTheme="minorHAnsi" w:hAnsiTheme="minorHAnsi" w:cstheme="minorHAnsi"/>
          <w:lang w:eastAsia="x-none"/>
        </w:rPr>
        <w:t>in the first post-campaign wave</w:t>
      </w:r>
      <w:r w:rsidR="00893FED" w:rsidRPr="00253A50">
        <w:rPr>
          <w:rFonts w:asciiTheme="minorHAnsi" w:hAnsiTheme="minorHAnsi" w:cstheme="minorHAnsi"/>
          <w:lang w:eastAsia="x-none"/>
        </w:rPr>
        <w:t>,</w:t>
      </w:r>
      <w:r w:rsidR="00AC236B" w:rsidRPr="00253A50">
        <w:rPr>
          <w:rFonts w:asciiTheme="minorHAnsi" w:hAnsiTheme="minorHAnsi" w:cstheme="minorHAnsi"/>
          <w:lang w:eastAsia="x-none"/>
        </w:rPr>
        <w:t xml:space="preserve"> and </w:t>
      </w:r>
      <w:r w:rsidR="000D3C77" w:rsidRPr="00253A50">
        <w:rPr>
          <w:rFonts w:asciiTheme="minorHAnsi" w:hAnsiTheme="minorHAnsi" w:cstheme="minorHAnsi"/>
          <w:lang w:eastAsia="x-none"/>
        </w:rPr>
        <w:t>1,062</w:t>
      </w:r>
      <w:r w:rsidR="00AC236B" w:rsidRPr="00253A50">
        <w:rPr>
          <w:rFonts w:asciiTheme="minorHAnsi" w:hAnsiTheme="minorHAnsi" w:cstheme="minorHAnsi"/>
          <w:lang w:eastAsia="x-none"/>
        </w:rPr>
        <w:t xml:space="preserve"> </w:t>
      </w:r>
      <w:r w:rsidR="00893FED" w:rsidRPr="00253A50">
        <w:rPr>
          <w:rFonts w:asciiTheme="minorHAnsi" w:hAnsiTheme="minorHAnsi" w:cstheme="minorHAnsi"/>
          <w:lang w:eastAsia="x-none"/>
        </w:rPr>
        <w:t xml:space="preserve">surveys </w:t>
      </w:r>
      <w:r w:rsidR="00AC236B" w:rsidRPr="00253A50">
        <w:rPr>
          <w:rFonts w:asciiTheme="minorHAnsi" w:hAnsiTheme="minorHAnsi" w:cstheme="minorHAnsi"/>
          <w:lang w:eastAsia="x-none"/>
        </w:rPr>
        <w:t>were submitted in the second post-campaign wave</w:t>
      </w:r>
      <w:r w:rsidR="003B3A59" w:rsidRPr="00253A50">
        <w:rPr>
          <w:rFonts w:asciiTheme="minorHAnsi" w:hAnsiTheme="minorHAnsi" w:cstheme="minorHAnsi"/>
          <w:lang w:eastAsia="x-none"/>
        </w:rPr>
        <w:t>.</w:t>
      </w:r>
      <w:r w:rsidRPr="00253A50">
        <w:rPr>
          <w:rFonts w:asciiTheme="minorHAnsi" w:hAnsiTheme="minorHAnsi" w:cstheme="minorHAnsi"/>
          <w:lang w:eastAsia="x-none"/>
        </w:rPr>
        <w:t xml:space="preserve"> </w:t>
      </w:r>
      <w:r w:rsidR="003B3A59" w:rsidRPr="00253A50">
        <w:rPr>
          <w:rFonts w:asciiTheme="minorHAnsi" w:hAnsiTheme="minorHAnsi" w:cstheme="minorHAnsi"/>
          <w:lang w:eastAsia="x-none"/>
        </w:rPr>
        <w:t>In</w:t>
      </w:r>
      <w:r w:rsidR="005510B0" w:rsidRPr="00253A50">
        <w:rPr>
          <w:rFonts w:asciiTheme="minorHAnsi" w:hAnsiTheme="minorHAnsi" w:cstheme="minorHAnsi"/>
          <w:lang w:eastAsia="x-none"/>
        </w:rPr>
        <w:t xml:space="preserve"> the first post-campaign, </w:t>
      </w:r>
      <w:r w:rsidR="003B3A59" w:rsidRPr="00253A50">
        <w:rPr>
          <w:rFonts w:asciiTheme="minorHAnsi" w:hAnsiTheme="minorHAnsi" w:cstheme="minorHAnsi"/>
          <w:lang w:eastAsia="x-none"/>
        </w:rPr>
        <w:t>1,00</w:t>
      </w:r>
      <w:r w:rsidR="005510B0" w:rsidRPr="00253A50">
        <w:rPr>
          <w:rFonts w:asciiTheme="minorHAnsi" w:hAnsiTheme="minorHAnsi" w:cstheme="minorHAnsi"/>
          <w:lang w:eastAsia="x-none"/>
        </w:rPr>
        <w:t>0</w:t>
      </w:r>
      <w:r w:rsidR="003B3A59" w:rsidRPr="00253A50">
        <w:rPr>
          <w:rFonts w:asciiTheme="minorHAnsi" w:hAnsiTheme="minorHAnsi" w:cstheme="minorHAnsi"/>
          <w:lang w:eastAsia="x-none"/>
        </w:rPr>
        <w:t xml:space="preserve"> </w:t>
      </w:r>
      <w:r w:rsidR="005510B0" w:rsidRPr="00253A50">
        <w:rPr>
          <w:rFonts w:asciiTheme="minorHAnsi" w:hAnsiTheme="minorHAnsi" w:cstheme="minorHAnsi"/>
          <w:lang w:eastAsia="x-none"/>
        </w:rPr>
        <w:t xml:space="preserve">surveys were used, </w:t>
      </w:r>
      <w:r w:rsidR="00AC236B" w:rsidRPr="00253A50">
        <w:rPr>
          <w:rFonts w:asciiTheme="minorHAnsi" w:hAnsiTheme="minorHAnsi" w:cstheme="minorHAnsi"/>
          <w:lang w:eastAsia="x-none"/>
        </w:rPr>
        <w:t xml:space="preserve">and </w:t>
      </w:r>
      <w:r w:rsidR="000D3C77" w:rsidRPr="00253A50">
        <w:rPr>
          <w:rFonts w:asciiTheme="minorHAnsi" w:hAnsiTheme="minorHAnsi" w:cstheme="minorHAnsi"/>
          <w:lang w:eastAsia="x-none"/>
        </w:rPr>
        <w:t>1,00</w:t>
      </w:r>
      <w:r w:rsidR="00DC14A1" w:rsidRPr="00253A50">
        <w:rPr>
          <w:rFonts w:asciiTheme="minorHAnsi" w:hAnsiTheme="minorHAnsi" w:cstheme="minorHAnsi"/>
          <w:lang w:eastAsia="x-none"/>
        </w:rPr>
        <w:t>6</w:t>
      </w:r>
      <w:r w:rsidR="00AC236B" w:rsidRPr="00253A50">
        <w:rPr>
          <w:rFonts w:asciiTheme="minorHAnsi" w:hAnsiTheme="minorHAnsi" w:cstheme="minorHAnsi"/>
          <w:lang w:eastAsia="x-none"/>
        </w:rPr>
        <w:t xml:space="preserve"> </w:t>
      </w:r>
      <w:r w:rsidR="007B1AFF" w:rsidRPr="00253A50">
        <w:rPr>
          <w:rFonts w:asciiTheme="minorHAnsi" w:hAnsiTheme="minorHAnsi" w:cstheme="minorHAnsi"/>
          <w:lang w:eastAsia="x-none"/>
        </w:rPr>
        <w:t xml:space="preserve">were used </w:t>
      </w:r>
      <w:r w:rsidR="00AC236B" w:rsidRPr="00253A50">
        <w:rPr>
          <w:rFonts w:asciiTheme="minorHAnsi" w:hAnsiTheme="minorHAnsi" w:cstheme="minorHAnsi"/>
          <w:lang w:eastAsia="x-none"/>
        </w:rPr>
        <w:t>in the second post-campaign wave</w:t>
      </w:r>
      <w:r w:rsidR="003B3A59" w:rsidRPr="00253A50">
        <w:rPr>
          <w:rFonts w:asciiTheme="minorHAnsi" w:hAnsiTheme="minorHAnsi" w:cstheme="minorHAnsi"/>
          <w:lang w:eastAsia="x-none"/>
        </w:rPr>
        <w:t xml:space="preserve">. </w:t>
      </w:r>
      <w:r w:rsidRPr="00253A50">
        <w:rPr>
          <w:rFonts w:asciiTheme="minorHAnsi" w:hAnsiTheme="minorHAnsi" w:cstheme="minorHAnsi"/>
        </w:rPr>
        <w:t xml:space="preserve">It is important to note that for various reasons, a small percentage of submitted online panel surveys is often removed from study data sets after submission. </w:t>
      </w:r>
    </w:p>
    <w:p w14:paraId="4B2DFEE7" w14:textId="77777777" w:rsidR="0089532C" w:rsidRPr="00253A50" w:rsidRDefault="0089532C" w:rsidP="00F10F0C">
      <w:pPr>
        <w:ind w:right="-279"/>
        <w:rPr>
          <w:rFonts w:asciiTheme="minorHAnsi" w:hAnsiTheme="minorHAnsi" w:cstheme="minorHAnsi"/>
        </w:rPr>
      </w:pPr>
    </w:p>
    <w:p w14:paraId="2B6A040F" w14:textId="685CCCE9" w:rsidR="00F32F58" w:rsidRPr="00253A50" w:rsidRDefault="00622136" w:rsidP="00F10F0C">
      <w:pPr>
        <w:ind w:right="-279"/>
        <w:rPr>
          <w:rFonts w:asciiTheme="minorHAnsi" w:hAnsiTheme="minorHAnsi" w:cstheme="minorHAnsi"/>
        </w:rPr>
      </w:pPr>
      <w:r w:rsidRPr="00253A50">
        <w:rPr>
          <w:rFonts w:asciiTheme="minorHAnsi" w:hAnsiTheme="minorHAnsi" w:cstheme="minorHAnsi"/>
        </w:rPr>
        <w:t>Such was indeed the case</w:t>
      </w:r>
      <w:r w:rsidR="00892590" w:rsidRPr="00253A50">
        <w:rPr>
          <w:rFonts w:asciiTheme="minorHAnsi" w:hAnsiTheme="minorHAnsi" w:cstheme="minorHAnsi"/>
        </w:rPr>
        <w:t xml:space="preserve"> in th</w:t>
      </w:r>
      <w:r w:rsidR="00893FED" w:rsidRPr="00253A50">
        <w:rPr>
          <w:rFonts w:asciiTheme="minorHAnsi" w:hAnsiTheme="minorHAnsi" w:cstheme="minorHAnsi"/>
        </w:rPr>
        <w:t xml:space="preserve">ese survey </w:t>
      </w:r>
      <w:r w:rsidR="00892590" w:rsidRPr="00253A50">
        <w:rPr>
          <w:rFonts w:asciiTheme="minorHAnsi" w:hAnsiTheme="minorHAnsi" w:cstheme="minorHAnsi"/>
        </w:rPr>
        <w:t>wave</w:t>
      </w:r>
      <w:r w:rsidR="00893FED" w:rsidRPr="00253A50">
        <w:rPr>
          <w:rFonts w:asciiTheme="minorHAnsi" w:hAnsiTheme="minorHAnsi" w:cstheme="minorHAnsi"/>
        </w:rPr>
        <w:t>s</w:t>
      </w:r>
      <w:r w:rsidRPr="00253A50">
        <w:rPr>
          <w:rFonts w:asciiTheme="minorHAnsi" w:hAnsiTheme="minorHAnsi" w:cstheme="minorHAnsi"/>
        </w:rPr>
        <w:t xml:space="preserve">, as </w:t>
      </w:r>
      <w:r w:rsidR="00235CC9" w:rsidRPr="00253A50">
        <w:rPr>
          <w:rFonts w:asciiTheme="minorHAnsi" w:hAnsiTheme="minorHAnsi" w:cstheme="minorHAnsi"/>
          <w:lang w:eastAsia="x-none"/>
        </w:rPr>
        <w:t xml:space="preserve">Narrative Research’s </w:t>
      </w:r>
      <w:r w:rsidRPr="00253A50">
        <w:rPr>
          <w:rFonts w:asciiTheme="minorHAnsi" w:hAnsiTheme="minorHAnsi" w:cstheme="minorHAnsi"/>
        </w:rPr>
        <w:t xml:space="preserve">initial quota targets in each wave exceeded the overall final requirement of 1,000 questionnaires. Thus, given the unavoidable possibility of having to remove surveys, post collection, </w:t>
      </w:r>
      <w:r w:rsidR="00235CC9" w:rsidRPr="00253A50">
        <w:rPr>
          <w:rFonts w:asciiTheme="minorHAnsi" w:hAnsiTheme="minorHAnsi" w:cstheme="minorHAnsi"/>
          <w:lang w:eastAsia="x-none"/>
        </w:rPr>
        <w:t xml:space="preserve">Narrative Research </w:t>
      </w:r>
      <w:r w:rsidRPr="00253A50">
        <w:rPr>
          <w:rFonts w:asciiTheme="minorHAnsi" w:hAnsiTheme="minorHAnsi" w:cstheme="minorHAnsi"/>
        </w:rPr>
        <w:t>as a precautionary measure collected more than the initially targeted number of surveys per wave. Reasons for removing surveys ultimately included responden</w:t>
      </w:r>
      <w:r w:rsidR="008872F3" w:rsidRPr="00253A50">
        <w:rPr>
          <w:rFonts w:asciiTheme="minorHAnsi" w:hAnsiTheme="minorHAnsi" w:cstheme="minorHAnsi"/>
        </w:rPr>
        <w:t>ts who</w:t>
      </w:r>
      <w:r w:rsidRPr="00253A50">
        <w:rPr>
          <w:rFonts w:asciiTheme="minorHAnsi" w:hAnsiTheme="minorHAnsi" w:cstheme="minorHAnsi"/>
        </w:rPr>
        <w:t xml:space="preserve"> consistently</w:t>
      </w:r>
      <w:r w:rsidR="008872F3" w:rsidRPr="00253A50">
        <w:rPr>
          <w:rFonts w:asciiTheme="minorHAnsi" w:hAnsiTheme="minorHAnsi" w:cstheme="minorHAnsi"/>
        </w:rPr>
        <w:t xml:space="preserve"> provided</w:t>
      </w:r>
      <w:r w:rsidRPr="00253A50">
        <w:rPr>
          <w:rFonts w:asciiTheme="minorHAnsi" w:hAnsiTheme="minorHAnsi" w:cstheme="minorHAnsi"/>
        </w:rPr>
        <w:t xml:space="preserve"> non-intelligible verbatim responses</w:t>
      </w:r>
      <w:r w:rsidR="008D5360" w:rsidRPr="00253A50">
        <w:rPr>
          <w:rFonts w:asciiTheme="minorHAnsi" w:hAnsiTheme="minorHAnsi" w:cstheme="minorHAnsi"/>
        </w:rPr>
        <w:t>, and duplicate IDs</w:t>
      </w:r>
      <w:r w:rsidRPr="00253A50">
        <w:rPr>
          <w:rFonts w:asciiTheme="minorHAnsi" w:hAnsiTheme="minorHAnsi" w:cstheme="minorHAnsi"/>
        </w:rPr>
        <w:t xml:space="preserve">. </w:t>
      </w:r>
      <w:r w:rsidRPr="00253A50">
        <w:rPr>
          <w:rFonts w:asciiTheme="minorHAnsi" w:hAnsiTheme="minorHAnsi" w:cstheme="minorHAnsi"/>
          <w:lang w:eastAsia="x-none"/>
        </w:rPr>
        <w:t>Thus overall, a small number</w:t>
      </w:r>
      <w:r w:rsidR="003B3A59" w:rsidRPr="00253A50">
        <w:rPr>
          <w:rFonts w:asciiTheme="minorHAnsi" w:hAnsiTheme="minorHAnsi" w:cstheme="minorHAnsi"/>
          <w:lang w:eastAsia="x-none"/>
        </w:rPr>
        <w:t xml:space="preserve"> </w:t>
      </w:r>
      <w:r w:rsidRPr="00253A50">
        <w:rPr>
          <w:rFonts w:asciiTheme="minorHAnsi" w:hAnsiTheme="minorHAnsi" w:cstheme="minorHAnsi"/>
          <w:lang w:eastAsia="x-none"/>
        </w:rPr>
        <w:t xml:space="preserve">were removed in </w:t>
      </w:r>
      <w:r w:rsidR="00AC236B" w:rsidRPr="00253A50">
        <w:rPr>
          <w:rFonts w:asciiTheme="minorHAnsi" w:hAnsiTheme="minorHAnsi" w:cstheme="minorHAnsi"/>
          <w:lang w:eastAsia="x-none"/>
        </w:rPr>
        <w:t xml:space="preserve">first </w:t>
      </w:r>
      <w:r w:rsidR="003B3A59" w:rsidRPr="00253A50">
        <w:rPr>
          <w:rFonts w:asciiTheme="minorHAnsi" w:hAnsiTheme="minorHAnsi" w:cstheme="minorHAnsi"/>
          <w:lang w:eastAsia="x-none"/>
        </w:rPr>
        <w:t>post-wave (n=</w:t>
      </w:r>
      <w:r w:rsidR="007B1AFF" w:rsidRPr="00253A50">
        <w:rPr>
          <w:rFonts w:asciiTheme="minorHAnsi" w:hAnsiTheme="minorHAnsi" w:cstheme="minorHAnsi"/>
          <w:lang w:eastAsia="x-none"/>
        </w:rPr>
        <w:t>53</w:t>
      </w:r>
      <w:r w:rsidR="003B3A59" w:rsidRPr="00253A50">
        <w:rPr>
          <w:rFonts w:asciiTheme="minorHAnsi" w:hAnsiTheme="minorHAnsi" w:cstheme="minorHAnsi"/>
          <w:lang w:eastAsia="x-none"/>
        </w:rPr>
        <w:t>)</w:t>
      </w:r>
      <w:r w:rsidR="00AC236B" w:rsidRPr="00253A50">
        <w:rPr>
          <w:rFonts w:asciiTheme="minorHAnsi" w:hAnsiTheme="minorHAnsi" w:cstheme="minorHAnsi"/>
          <w:lang w:eastAsia="x-none"/>
        </w:rPr>
        <w:t>, and second post-wave (n=</w:t>
      </w:r>
      <w:r w:rsidR="000D3C77" w:rsidRPr="00253A50">
        <w:rPr>
          <w:rFonts w:asciiTheme="minorHAnsi" w:hAnsiTheme="minorHAnsi" w:cstheme="minorHAnsi"/>
          <w:lang w:eastAsia="x-none"/>
        </w:rPr>
        <w:t>5</w:t>
      </w:r>
      <w:r w:rsidR="00434E67" w:rsidRPr="00253A50">
        <w:rPr>
          <w:rFonts w:asciiTheme="minorHAnsi" w:hAnsiTheme="minorHAnsi" w:cstheme="minorHAnsi"/>
          <w:lang w:eastAsia="x-none"/>
        </w:rPr>
        <w:t>6</w:t>
      </w:r>
      <w:r w:rsidR="00AC236B" w:rsidRPr="00253A50">
        <w:rPr>
          <w:rFonts w:asciiTheme="minorHAnsi" w:hAnsiTheme="minorHAnsi" w:cstheme="minorHAnsi"/>
          <w:lang w:eastAsia="x-none"/>
        </w:rPr>
        <w:t>)</w:t>
      </w:r>
      <w:r w:rsidR="00892590" w:rsidRPr="00253A50">
        <w:rPr>
          <w:rFonts w:asciiTheme="minorHAnsi" w:hAnsiTheme="minorHAnsi" w:cstheme="minorHAnsi"/>
          <w:lang w:eastAsia="x-none"/>
        </w:rPr>
        <w:t xml:space="preserve">. </w:t>
      </w:r>
    </w:p>
    <w:p w14:paraId="011148E0" w14:textId="77777777" w:rsidR="00F32F58" w:rsidRPr="00253A50" w:rsidRDefault="00F32F58" w:rsidP="00F10F0C">
      <w:pPr>
        <w:ind w:right="-279"/>
        <w:rPr>
          <w:rFonts w:asciiTheme="minorHAnsi" w:hAnsiTheme="minorHAnsi" w:cstheme="minorHAnsi"/>
        </w:rPr>
      </w:pPr>
    </w:p>
    <w:p w14:paraId="3E98D236" w14:textId="77777777" w:rsidR="0089532C" w:rsidRPr="00253A50" w:rsidRDefault="009C5718" w:rsidP="00F10F0C">
      <w:pPr>
        <w:rPr>
          <w:rFonts w:asciiTheme="minorHAnsi" w:hAnsiTheme="minorHAnsi" w:cstheme="minorHAnsi"/>
          <w:lang w:eastAsia="x-none"/>
        </w:rPr>
      </w:pPr>
      <w:r w:rsidRPr="00253A50">
        <w:rPr>
          <w:rFonts w:asciiTheme="minorHAnsi" w:hAnsiTheme="minorHAnsi" w:cstheme="minorHAnsi"/>
        </w:rPr>
        <w:t xml:space="preserve">The first </w:t>
      </w:r>
      <w:r w:rsidR="007B1AFF" w:rsidRPr="00253A50">
        <w:rPr>
          <w:rFonts w:asciiTheme="minorHAnsi" w:hAnsiTheme="minorHAnsi" w:cstheme="minorHAnsi"/>
        </w:rPr>
        <w:t xml:space="preserve">post-campaign survey required an average of six minutes to </w:t>
      </w:r>
      <w:proofErr w:type="gramStart"/>
      <w:r w:rsidR="007B1AFF" w:rsidRPr="00253A50">
        <w:rPr>
          <w:rFonts w:asciiTheme="minorHAnsi" w:hAnsiTheme="minorHAnsi" w:cstheme="minorHAnsi"/>
        </w:rPr>
        <w:t>administer</w:t>
      </w:r>
      <w:proofErr w:type="gramEnd"/>
      <w:r w:rsidR="007B1AFF" w:rsidRPr="00253A50">
        <w:rPr>
          <w:rFonts w:asciiTheme="minorHAnsi" w:hAnsiTheme="minorHAnsi" w:cstheme="minorHAnsi"/>
        </w:rPr>
        <w:t xml:space="preserve"> </w:t>
      </w:r>
      <w:r w:rsidRPr="00253A50">
        <w:rPr>
          <w:rFonts w:asciiTheme="minorHAnsi" w:hAnsiTheme="minorHAnsi" w:cstheme="minorHAnsi"/>
        </w:rPr>
        <w:t xml:space="preserve">and second post-advertising campaign surveys required </w:t>
      </w:r>
      <w:r w:rsidR="00830283" w:rsidRPr="00253A50">
        <w:rPr>
          <w:rFonts w:asciiTheme="minorHAnsi" w:hAnsiTheme="minorHAnsi" w:cstheme="minorHAnsi"/>
        </w:rPr>
        <w:t xml:space="preserve">approximately </w:t>
      </w:r>
      <w:r w:rsidR="007B1AFF" w:rsidRPr="00253A50">
        <w:rPr>
          <w:rFonts w:asciiTheme="minorHAnsi" w:hAnsiTheme="minorHAnsi" w:cstheme="minorHAnsi"/>
        </w:rPr>
        <w:t>seven</w:t>
      </w:r>
      <w:r w:rsidRPr="00253A50">
        <w:rPr>
          <w:rFonts w:asciiTheme="minorHAnsi" w:hAnsiTheme="minorHAnsi" w:cstheme="minorHAnsi"/>
        </w:rPr>
        <w:t xml:space="preserve"> minutes</w:t>
      </w:r>
      <w:r w:rsidR="007B1AFF" w:rsidRPr="00253A50">
        <w:rPr>
          <w:rFonts w:asciiTheme="minorHAnsi" w:hAnsiTheme="minorHAnsi" w:cstheme="minorHAnsi"/>
        </w:rPr>
        <w:t xml:space="preserve"> </w:t>
      </w:r>
      <w:r w:rsidRPr="00253A50">
        <w:rPr>
          <w:rFonts w:asciiTheme="minorHAnsi" w:hAnsiTheme="minorHAnsi" w:cstheme="minorHAnsi"/>
        </w:rPr>
        <w:t>to administer</w:t>
      </w:r>
      <w:r w:rsidR="007B1AFF" w:rsidRPr="00253A50">
        <w:rPr>
          <w:rFonts w:asciiTheme="minorHAnsi" w:hAnsiTheme="minorHAnsi" w:cstheme="minorHAnsi"/>
        </w:rPr>
        <w:t xml:space="preserve"> on average</w:t>
      </w:r>
      <w:r w:rsidRPr="00253A50">
        <w:rPr>
          <w:rFonts w:asciiTheme="minorHAnsi" w:hAnsiTheme="minorHAnsi" w:cstheme="minorHAnsi"/>
        </w:rPr>
        <w:t xml:space="preserve">. </w:t>
      </w:r>
      <w:r w:rsidR="00622136" w:rsidRPr="00253A50">
        <w:rPr>
          <w:rFonts w:asciiTheme="minorHAnsi" w:hAnsiTheme="minorHAnsi" w:cstheme="minorHAnsi"/>
          <w:lang w:eastAsia="x-none"/>
        </w:rPr>
        <w:t xml:space="preserve">A non-probability sample approach was implemented given that the study was designed to be conducted among online Canadian </w:t>
      </w:r>
      <w:proofErr w:type="gramStart"/>
      <w:r w:rsidR="00622136" w:rsidRPr="00253A50">
        <w:rPr>
          <w:rFonts w:asciiTheme="minorHAnsi" w:hAnsiTheme="minorHAnsi" w:cstheme="minorHAnsi"/>
          <w:lang w:eastAsia="x-none"/>
        </w:rPr>
        <w:lastRenderedPageBreak/>
        <w:t>general public</w:t>
      </w:r>
      <w:proofErr w:type="gramEnd"/>
      <w:r w:rsidR="00622136" w:rsidRPr="00253A50">
        <w:rPr>
          <w:rFonts w:asciiTheme="minorHAnsi" w:hAnsiTheme="minorHAnsi" w:cstheme="minorHAnsi"/>
          <w:lang w:eastAsia="x-none"/>
        </w:rPr>
        <w:t xml:space="preserve"> panelists. All such panels are inherently non-probability in nature, given that panelists self-select to become members of such panels, and not all adult Canadians belong to such a panel. </w:t>
      </w:r>
    </w:p>
    <w:p w14:paraId="36AEB059" w14:textId="77777777" w:rsidR="0089532C" w:rsidRPr="00253A50" w:rsidRDefault="0089532C" w:rsidP="00F10F0C">
      <w:pPr>
        <w:rPr>
          <w:rFonts w:asciiTheme="minorHAnsi" w:hAnsiTheme="minorHAnsi" w:cstheme="minorHAnsi"/>
          <w:lang w:eastAsia="x-none"/>
        </w:rPr>
      </w:pPr>
    </w:p>
    <w:p w14:paraId="27C29068" w14:textId="07C549D9" w:rsidR="00F32F58" w:rsidRPr="00253A50" w:rsidRDefault="00622136" w:rsidP="00F10F0C">
      <w:pPr>
        <w:rPr>
          <w:rFonts w:asciiTheme="minorHAnsi" w:hAnsiTheme="minorHAnsi" w:cstheme="minorHAnsi"/>
        </w:rPr>
      </w:pPr>
      <w:r w:rsidRPr="00253A50">
        <w:rPr>
          <w:rFonts w:asciiTheme="minorHAnsi" w:hAnsiTheme="minorHAnsi" w:cstheme="minorHAnsi"/>
        </w:rPr>
        <w:t>The tables below display regional, gender, mother tongue, and age data in terms of the actual distribution of adult Canadians</w:t>
      </w:r>
      <w:r w:rsidR="00766D50" w:rsidRPr="00253A50">
        <w:rPr>
          <w:rFonts w:asciiTheme="minorHAnsi" w:hAnsiTheme="minorHAnsi" w:cstheme="minorHAnsi"/>
        </w:rPr>
        <w:t xml:space="preserve"> </w:t>
      </w:r>
      <w:r w:rsidR="0085689D" w:rsidRPr="00253A50">
        <w:rPr>
          <w:rFonts w:asciiTheme="minorHAnsi" w:hAnsiTheme="minorHAnsi" w:cstheme="minorHAnsi"/>
        </w:rPr>
        <w:t xml:space="preserve">from </w:t>
      </w:r>
      <w:r w:rsidR="00766D50" w:rsidRPr="00253A50">
        <w:rPr>
          <w:rFonts w:asciiTheme="minorHAnsi" w:hAnsiTheme="minorHAnsi" w:cstheme="minorHAnsi"/>
        </w:rPr>
        <w:t>1</w:t>
      </w:r>
      <w:r w:rsidR="003E3ADB" w:rsidRPr="00253A50">
        <w:rPr>
          <w:rFonts w:asciiTheme="minorHAnsi" w:hAnsiTheme="minorHAnsi" w:cstheme="minorHAnsi"/>
        </w:rPr>
        <w:t>8</w:t>
      </w:r>
      <w:r w:rsidR="00766D50" w:rsidRPr="00253A50">
        <w:rPr>
          <w:rFonts w:asciiTheme="minorHAnsi" w:hAnsiTheme="minorHAnsi" w:cstheme="minorHAnsi"/>
        </w:rPr>
        <w:t xml:space="preserve"> </w:t>
      </w:r>
      <w:r w:rsidR="0085689D" w:rsidRPr="00253A50">
        <w:rPr>
          <w:rFonts w:asciiTheme="minorHAnsi" w:hAnsiTheme="minorHAnsi" w:cstheme="minorHAnsi"/>
        </w:rPr>
        <w:t xml:space="preserve">to </w:t>
      </w:r>
      <w:r w:rsidR="00766D50" w:rsidRPr="00253A50">
        <w:rPr>
          <w:rFonts w:asciiTheme="minorHAnsi" w:hAnsiTheme="minorHAnsi" w:cstheme="minorHAnsi"/>
        </w:rPr>
        <w:t>3</w:t>
      </w:r>
      <w:r w:rsidR="003E3ADB" w:rsidRPr="00253A50">
        <w:rPr>
          <w:rFonts w:asciiTheme="minorHAnsi" w:hAnsiTheme="minorHAnsi" w:cstheme="minorHAnsi"/>
        </w:rPr>
        <w:t>4</w:t>
      </w:r>
      <w:r w:rsidR="00766D50" w:rsidRPr="00253A50">
        <w:rPr>
          <w:rFonts w:asciiTheme="minorHAnsi" w:hAnsiTheme="minorHAnsi" w:cstheme="minorHAnsi"/>
        </w:rPr>
        <w:t xml:space="preserve"> years old</w:t>
      </w:r>
      <w:r w:rsidRPr="00253A50">
        <w:rPr>
          <w:rFonts w:asciiTheme="minorHAnsi" w:hAnsiTheme="minorHAnsi" w:cstheme="minorHAnsi"/>
        </w:rPr>
        <w:t xml:space="preserve"> as catalogued in the 2016 Statistics Canada Census. </w:t>
      </w:r>
    </w:p>
    <w:p w14:paraId="7818E31A" w14:textId="77777777" w:rsidR="00F32F58" w:rsidRPr="00253A50" w:rsidRDefault="00F32F58" w:rsidP="00F10F0C">
      <w:pPr>
        <w:ind w:right="-279"/>
        <w:rPr>
          <w:rFonts w:asciiTheme="minorHAnsi" w:hAnsiTheme="minorHAnsi" w:cstheme="minorHAnsi"/>
        </w:rPr>
      </w:pPr>
    </w:p>
    <w:p w14:paraId="66B007BE" w14:textId="4EB74A2D" w:rsidR="0089532C" w:rsidRPr="00253A50" w:rsidRDefault="00622136" w:rsidP="00F10F0C">
      <w:pPr>
        <w:ind w:right="-279"/>
        <w:rPr>
          <w:rFonts w:asciiTheme="minorHAnsi" w:hAnsiTheme="minorHAnsi" w:cstheme="minorHAnsi"/>
        </w:rPr>
      </w:pPr>
      <w:r w:rsidRPr="00253A50">
        <w:rPr>
          <w:rFonts w:asciiTheme="minorHAnsi" w:hAnsiTheme="minorHAnsi" w:cstheme="minorHAnsi"/>
        </w:rPr>
        <w:t>As well, approximate regional, gender, and age quota targets per wave are detailed (both in terms of the actual number of surveys completed, and the percentage of all surveys completed). Please note, such quotas were not implemented for mother tongue; however, during the data collection phase of the project the distribution of surveys collected along this demographic dimension was observed, to ensure that a meaningful distribution of surveys for the relevant categories was indeed captured.</w:t>
      </w:r>
      <w:r w:rsidR="00303A83" w:rsidRPr="00253A50">
        <w:rPr>
          <w:rFonts w:asciiTheme="minorHAnsi" w:hAnsiTheme="minorHAnsi" w:cstheme="minorHAnsi"/>
        </w:rPr>
        <w:t xml:space="preserve"> </w:t>
      </w:r>
    </w:p>
    <w:p w14:paraId="6D077310" w14:textId="77777777" w:rsidR="0089532C" w:rsidRPr="00253A50" w:rsidRDefault="0089532C" w:rsidP="00F10F0C">
      <w:pPr>
        <w:ind w:right="-279"/>
        <w:rPr>
          <w:rFonts w:asciiTheme="minorHAnsi" w:hAnsiTheme="minorHAnsi" w:cstheme="minorHAnsi"/>
        </w:rPr>
      </w:pPr>
    </w:p>
    <w:p w14:paraId="1BB2C787" w14:textId="0A25F3D2" w:rsidR="00622136" w:rsidRPr="00253A50" w:rsidRDefault="00622136" w:rsidP="00F10F0C">
      <w:pPr>
        <w:ind w:right="-279"/>
        <w:rPr>
          <w:rFonts w:asciiTheme="minorHAnsi" w:hAnsiTheme="minorHAnsi" w:cstheme="minorHAnsi"/>
        </w:rPr>
      </w:pPr>
      <w:r w:rsidRPr="00253A50">
        <w:rPr>
          <w:rFonts w:asciiTheme="minorHAnsi" w:hAnsiTheme="minorHAnsi" w:cstheme="minorHAnsi"/>
        </w:rPr>
        <w:t>The tables on the pages below present data with the weighted and unweighted number as well as percentage of surveys collected, for relevant demographic dimensions for each wave.</w:t>
      </w:r>
    </w:p>
    <w:p w14:paraId="018C4DDA" w14:textId="77777777" w:rsidR="00AC236B" w:rsidRPr="00253A50" w:rsidRDefault="00AC236B" w:rsidP="00F10F0C">
      <w:pPr>
        <w:ind w:right="-279"/>
        <w:rPr>
          <w:rFonts w:asciiTheme="minorHAnsi" w:hAnsiTheme="minorHAnsi" w:cstheme="minorHAnsi"/>
        </w:rPr>
      </w:pPr>
    </w:p>
    <w:p w14:paraId="508CA83E" w14:textId="51D61A5B" w:rsidR="009C5718" w:rsidRPr="00253A50" w:rsidRDefault="00622136" w:rsidP="00F10F0C">
      <w:pPr>
        <w:rPr>
          <w:rFonts w:asciiTheme="minorHAnsi" w:hAnsiTheme="minorHAnsi" w:cstheme="minorHAnsi"/>
        </w:rPr>
      </w:pPr>
      <w:r w:rsidRPr="00253A50">
        <w:rPr>
          <w:rFonts w:asciiTheme="minorHAnsi" w:hAnsiTheme="minorHAnsi" w:cstheme="minorHAnsi"/>
          <w:b/>
          <w:lang w:eastAsia="x-none"/>
        </w:rPr>
        <w:t xml:space="preserve">Data Tabulation: </w:t>
      </w:r>
      <w:r w:rsidRPr="00253A50">
        <w:rPr>
          <w:rFonts w:asciiTheme="minorHAnsi" w:hAnsiTheme="minorHAnsi" w:cstheme="minorHAnsi"/>
        </w:rPr>
        <w:t>There were a total of 48 overlapping or interlocking statistical weighting cells created from the study design using the weighting factors of: Region (4: Atlantic, Quebec, Ontario, and West/North – based on survey Question d); Age group (2: 1</w:t>
      </w:r>
      <w:r w:rsidR="00ED7D1D" w:rsidRPr="00253A50">
        <w:rPr>
          <w:rFonts w:asciiTheme="minorHAnsi" w:hAnsiTheme="minorHAnsi" w:cstheme="minorHAnsi"/>
        </w:rPr>
        <w:t>8</w:t>
      </w:r>
      <w:r w:rsidRPr="00253A50">
        <w:rPr>
          <w:rFonts w:asciiTheme="minorHAnsi" w:hAnsiTheme="minorHAnsi" w:cstheme="minorHAnsi"/>
        </w:rPr>
        <w:t>–24, 25–3</w:t>
      </w:r>
      <w:r w:rsidR="00ED7D1D" w:rsidRPr="00253A50">
        <w:rPr>
          <w:rFonts w:asciiTheme="minorHAnsi" w:hAnsiTheme="minorHAnsi" w:cstheme="minorHAnsi"/>
        </w:rPr>
        <w:t>4</w:t>
      </w:r>
      <w:r w:rsidRPr="00253A50">
        <w:rPr>
          <w:rFonts w:asciiTheme="minorHAnsi" w:hAnsiTheme="minorHAnsi" w:cstheme="minorHAnsi"/>
        </w:rPr>
        <w:t xml:space="preserve"> - based on survey Question c); Gender (2: Male, Female – based on survey Question b); and Mother Tongue (3: English, French, Other – based on survey Question D7). The 48 overlapping or interlocking statistical weighting cells thus were derived from </w:t>
      </w:r>
      <w:proofErr w:type="gramStart"/>
      <w:r w:rsidRPr="00253A50">
        <w:rPr>
          <w:rFonts w:asciiTheme="minorHAnsi" w:hAnsiTheme="minorHAnsi" w:cstheme="minorHAnsi"/>
        </w:rPr>
        <w:t>Region</w:t>
      </w:r>
      <w:proofErr w:type="gramEnd"/>
      <w:r w:rsidRPr="00253A50">
        <w:rPr>
          <w:rFonts w:asciiTheme="minorHAnsi" w:hAnsiTheme="minorHAnsi" w:cstheme="minorHAnsi"/>
        </w:rPr>
        <w:t xml:space="preserve"> (4) x Age (</w:t>
      </w:r>
      <w:r w:rsidR="00085BAB" w:rsidRPr="00253A50">
        <w:rPr>
          <w:rFonts w:asciiTheme="minorHAnsi" w:hAnsiTheme="minorHAnsi" w:cstheme="minorHAnsi"/>
        </w:rPr>
        <w:t>2</w:t>
      </w:r>
      <w:r w:rsidRPr="00253A50">
        <w:rPr>
          <w:rFonts w:asciiTheme="minorHAnsi" w:hAnsiTheme="minorHAnsi" w:cstheme="minorHAnsi"/>
        </w:rPr>
        <w:t xml:space="preserve">) x Gender (2) x Mother Tongue (3) dimensions = 48 unique statistical weighting cells. </w:t>
      </w:r>
    </w:p>
    <w:p w14:paraId="1DBE99FC" w14:textId="77777777" w:rsidR="0089532C" w:rsidRPr="00253A50" w:rsidRDefault="0089532C" w:rsidP="00F10F0C">
      <w:pPr>
        <w:rPr>
          <w:rFonts w:asciiTheme="minorHAnsi" w:hAnsiTheme="minorHAnsi" w:cstheme="minorHAnsi"/>
        </w:rPr>
      </w:pPr>
    </w:p>
    <w:p w14:paraId="349D3613" w14:textId="3F1F2791" w:rsidR="00622136" w:rsidRPr="00253A50" w:rsidRDefault="00622136" w:rsidP="00F10F0C">
      <w:pPr>
        <w:rPr>
          <w:rFonts w:asciiTheme="minorHAnsi" w:hAnsiTheme="minorHAnsi" w:cstheme="minorHAnsi"/>
        </w:rPr>
      </w:pPr>
      <w:r w:rsidRPr="00253A50">
        <w:rPr>
          <w:rFonts w:asciiTheme="minorHAnsi" w:hAnsiTheme="minorHAnsi" w:cstheme="minorHAnsi"/>
        </w:rPr>
        <w:t>Population data for the 48 statistical weighting cells were obtained from the most recent (2016) Census of Canada, and can be found here:</w:t>
      </w:r>
    </w:p>
    <w:p w14:paraId="0E303AF1" w14:textId="77777777" w:rsidR="00622136" w:rsidRPr="00253A50" w:rsidRDefault="00622136" w:rsidP="00F10F0C">
      <w:pPr>
        <w:rPr>
          <w:rFonts w:asciiTheme="minorHAnsi" w:hAnsiTheme="minorHAnsi" w:cstheme="minorHAnsi"/>
          <w:b/>
          <w:lang w:eastAsia="x-none"/>
        </w:rPr>
      </w:pPr>
    </w:p>
    <w:p w14:paraId="76ADC8FC" w14:textId="77777777" w:rsidR="00F32F58" w:rsidRPr="00253A50" w:rsidRDefault="00130DB1" w:rsidP="00F10F0C">
      <w:pPr>
        <w:ind w:left="720"/>
        <w:rPr>
          <w:rStyle w:val="Hyperlink"/>
          <w:rFonts w:asciiTheme="minorHAnsi" w:hAnsiTheme="minorHAnsi" w:cstheme="minorHAnsi"/>
          <w:color w:val="auto"/>
          <w:u w:val="none"/>
        </w:rPr>
      </w:pPr>
      <w:hyperlink r:id="rId14" w:history="1">
        <w:r w:rsidR="00622136" w:rsidRPr="00253A50">
          <w:rPr>
            <w:rStyle w:val="Hyperlink"/>
            <w:rFonts w:asciiTheme="minorHAnsi" w:hAnsiTheme="minorHAnsi" w:cstheme="minorHAnsi"/>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p>
    <w:p w14:paraId="6AF4CEE9" w14:textId="77777777" w:rsidR="00390796" w:rsidRPr="00253A50" w:rsidRDefault="00390796" w:rsidP="00F10F0C">
      <w:pPr>
        <w:rPr>
          <w:rFonts w:asciiTheme="minorHAnsi" w:hAnsiTheme="minorHAnsi" w:cstheme="minorHAnsi"/>
        </w:rPr>
      </w:pPr>
    </w:p>
    <w:p w14:paraId="41D791E4" w14:textId="77777777" w:rsidR="009C5718" w:rsidRPr="00253A50" w:rsidRDefault="00622136" w:rsidP="00F10F0C">
      <w:pPr>
        <w:rPr>
          <w:rFonts w:asciiTheme="minorHAnsi" w:hAnsiTheme="minorHAnsi" w:cstheme="minorHAnsi"/>
        </w:rPr>
      </w:pPr>
      <w:r w:rsidRPr="00253A50">
        <w:rPr>
          <w:rFonts w:asciiTheme="minorHAnsi" w:hAnsiTheme="minorHAnsi" w:cstheme="minorHAnsi"/>
        </w:rPr>
        <w:t xml:space="preserve">With such </w:t>
      </w:r>
      <w:proofErr w:type="gramStart"/>
      <w:r w:rsidRPr="00253A50">
        <w:rPr>
          <w:rFonts w:asciiTheme="minorHAnsi" w:hAnsiTheme="minorHAnsi" w:cstheme="minorHAnsi"/>
        </w:rPr>
        <w:t>a large number of</w:t>
      </w:r>
      <w:proofErr w:type="gramEnd"/>
      <w:r w:rsidRPr="00253A50">
        <w:rPr>
          <w:rFonts w:asciiTheme="minorHAnsi" w:hAnsiTheme="minorHAnsi" w:cstheme="minorHAnsi"/>
        </w:rPr>
        <w:t xml:space="preserve">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w:t>
      </w:r>
    </w:p>
    <w:p w14:paraId="7D8B1A01" w14:textId="77777777" w:rsidR="009C5718" w:rsidRPr="00253A50" w:rsidRDefault="009C5718" w:rsidP="00F10F0C">
      <w:pPr>
        <w:rPr>
          <w:rFonts w:asciiTheme="minorHAnsi" w:hAnsiTheme="minorHAnsi" w:cstheme="minorHAnsi"/>
        </w:rPr>
      </w:pPr>
    </w:p>
    <w:p w14:paraId="26DC928E" w14:textId="77777777" w:rsidR="0089532C" w:rsidRPr="00253A50" w:rsidRDefault="00622136" w:rsidP="00F10F0C">
      <w:pPr>
        <w:rPr>
          <w:rFonts w:asciiTheme="minorHAnsi" w:hAnsiTheme="minorHAnsi" w:cstheme="minorHAnsi"/>
          <w:lang w:eastAsia="x-none"/>
        </w:rPr>
      </w:pPr>
      <w:r w:rsidRPr="00253A50">
        <w:rPr>
          <w:rFonts w:asciiTheme="minorHAnsi" w:hAnsiTheme="minorHAnsi" w:cstheme="minorHAnsi"/>
        </w:rPr>
        <w:t xml:space="preserve">Nonetheless, it is suggested that the quantitative impact of implementing this approach was very modest, </w:t>
      </w:r>
      <w:r w:rsidRPr="00253A50">
        <w:rPr>
          <w:rFonts w:asciiTheme="minorHAnsi" w:hAnsiTheme="minorHAnsi" w:cstheme="minorHAnsi"/>
          <w:lang w:eastAsia="x-none"/>
        </w:rPr>
        <w:t xml:space="preserve">thereby recommending the specific statistical weighting approach as helpful. </w:t>
      </w:r>
    </w:p>
    <w:p w14:paraId="4F81905B" w14:textId="77777777" w:rsidR="0089532C" w:rsidRPr="00253A50" w:rsidRDefault="0089532C" w:rsidP="00F10F0C">
      <w:pPr>
        <w:rPr>
          <w:rFonts w:asciiTheme="minorHAnsi" w:hAnsiTheme="minorHAnsi" w:cstheme="minorHAnsi"/>
          <w:lang w:eastAsia="x-none"/>
        </w:rPr>
      </w:pPr>
    </w:p>
    <w:p w14:paraId="110E1476" w14:textId="76EF2594" w:rsidR="00F32F58" w:rsidRPr="00253A50" w:rsidRDefault="00622136" w:rsidP="00F10F0C">
      <w:pPr>
        <w:rPr>
          <w:rFonts w:asciiTheme="minorHAnsi" w:hAnsiTheme="minorHAnsi" w:cstheme="minorHAnsi"/>
          <w:lang w:eastAsia="x-none"/>
        </w:rPr>
      </w:pPr>
      <w:r w:rsidRPr="00253A50">
        <w:rPr>
          <w:rFonts w:asciiTheme="minorHAnsi" w:hAnsiTheme="minorHAnsi" w:cstheme="minorHAnsi"/>
          <w:lang w:eastAsia="x-none"/>
        </w:rPr>
        <w:lastRenderedPageBreak/>
        <w:t>It should also be noted that a small number of individuals were not able to be placed into one of the 48 weighting cells due to the fact that they did not</w:t>
      </w:r>
      <w:r w:rsidR="008872F3" w:rsidRPr="00253A50">
        <w:rPr>
          <w:rFonts w:asciiTheme="minorHAnsi" w:hAnsiTheme="minorHAnsi" w:cstheme="minorHAnsi"/>
          <w:lang w:eastAsia="x-none"/>
        </w:rPr>
        <w:t xml:space="preserve"> provide their region,</w:t>
      </w:r>
      <w:r w:rsidRPr="00253A50">
        <w:rPr>
          <w:rFonts w:asciiTheme="minorHAnsi" w:hAnsiTheme="minorHAnsi" w:cstheme="minorHAnsi"/>
          <w:lang w:eastAsia="x-none"/>
        </w:rPr>
        <w:t xml:space="preserve"> answer the optional mother tongue weighting question</w:t>
      </w:r>
      <w:r w:rsidR="00CF75CA" w:rsidRPr="00253A50">
        <w:rPr>
          <w:rFonts w:asciiTheme="minorHAnsi" w:hAnsiTheme="minorHAnsi" w:cstheme="minorHAnsi"/>
          <w:lang w:eastAsia="x-none"/>
        </w:rPr>
        <w:t xml:space="preserve"> or </w:t>
      </w:r>
      <w:proofErr w:type="gramStart"/>
      <w:r w:rsidR="00CF75CA" w:rsidRPr="00253A50">
        <w:rPr>
          <w:rFonts w:asciiTheme="minorHAnsi" w:hAnsiTheme="minorHAnsi" w:cstheme="minorHAnsi"/>
          <w:lang w:eastAsia="x-none"/>
        </w:rPr>
        <w:t>identified</w:t>
      </w:r>
      <w:proofErr w:type="gramEnd"/>
      <w:r w:rsidR="00CF75CA" w:rsidRPr="00253A50">
        <w:rPr>
          <w:rFonts w:asciiTheme="minorHAnsi" w:hAnsiTheme="minorHAnsi" w:cstheme="minorHAnsi"/>
          <w:lang w:eastAsia="x-none"/>
        </w:rPr>
        <w:t xml:space="preserve"> as gender diverse</w:t>
      </w:r>
      <w:r w:rsidRPr="00253A50">
        <w:rPr>
          <w:rFonts w:asciiTheme="minorHAnsi" w:hAnsiTheme="minorHAnsi" w:cstheme="minorHAnsi"/>
          <w:lang w:eastAsia="x-none"/>
        </w:rPr>
        <w:t>. For tabulation purposes, these individuals were given a weight value of 1.0.</w:t>
      </w:r>
    </w:p>
    <w:p w14:paraId="06ED6F36" w14:textId="2086673A" w:rsidR="00761393" w:rsidRPr="00253A50" w:rsidRDefault="00761393" w:rsidP="00F10F0C">
      <w:pPr>
        <w:rPr>
          <w:rFonts w:asciiTheme="minorHAnsi" w:hAnsiTheme="minorHAnsi" w:cstheme="minorHAnsi"/>
          <w:lang w:eastAsia="x-none"/>
        </w:rPr>
      </w:pPr>
    </w:p>
    <w:tbl>
      <w:tblPr>
        <w:tblW w:w="0" w:type="auto"/>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FD2665" w:rsidRPr="00253A50" w14:paraId="7A1E11E0" w14:textId="77777777" w:rsidTr="004E285C">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A65FD50" w14:textId="16A6540B" w:rsidR="00FD2665" w:rsidRPr="00253A50" w:rsidRDefault="00FD2665" w:rsidP="00F10F0C">
            <w:pPr>
              <w:spacing w:before="60" w:after="60"/>
              <w:rPr>
                <w:rFonts w:asciiTheme="minorHAnsi" w:hAnsiTheme="minorHAnsi" w:cstheme="minorHAnsi"/>
                <w:b/>
                <w:bCs/>
                <w:lang w:val="en-CA"/>
              </w:rPr>
            </w:pPr>
            <w:r w:rsidRPr="00253A50">
              <w:rPr>
                <w:rFonts w:asciiTheme="minorHAnsi" w:hAnsiTheme="minorHAnsi" w:cstheme="minorHAnsi"/>
              </w:rPr>
              <w:br w:type="page"/>
            </w:r>
            <w:r w:rsidRPr="00253A50">
              <w:rPr>
                <w:rFonts w:asciiTheme="minorHAnsi" w:hAnsiTheme="minorHAnsi" w:cstheme="minorHAnsi"/>
              </w:rPr>
              <w:br w:type="page"/>
            </w:r>
            <w:r w:rsidRPr="00253A50">
              <w:rPr>
                <w:rFonts w:asciiTheme="minorHAnsi" w:hAnsiTheme="minorHAnsi" w:cstheme="minorHAnsi"/>
                <w:b/>
                <w:bCs/>
              </w:rPr>
              <w:t xml:space="preserve">Post-Campaign Wave I Survey – </w:t>
            </w:r>
            <w:r w:rsidR="003E3ADB" w:rsidRPr="00253A50">
              <w:rPr>
                <w:rFonts w:asciiTheme="minorHAnsi" w:hAnsiTheme="minorHAnsi" w:cstheme="minorHAnsi"/>
                <w:b/>
                <w:bCs/>
              </w:rPr>
              <w:t>August 2021</w:t>
            </w:r>
          </w:p>
          <w:p w14:paraId="25B3B471" w14:textId="77777777" w:rsidR="00FD2665" w:rsidRPr="00253A50" w:rsidRDefault="00FD2665" w:rsidP="00F10F0C">
            <w:pPr>
              <w:spacing w:before="60" w:after="60"/>
              <w:rPr>
                <w:rFonts w:asciiTheme="minorHAnsi" w:hAnsiTheme="minorHAnsi" w:cstheme="minorHAnsi"/>
                <w:b/>
                <w:bCs/>
              </w:rPr>
            </w:pPr>
            <w:r w:rsidRPr="00253A50">
              <w:rPr>
                <w:rFonts w:asciiTheme="minorHAnsi" w:hAnsiTheme="minorHAnsi" w:cstheme="minorHAnsi"/>
                <w:b/>
                <w:bCs/>
              </w:rPr>
              <w:t>(Percentages may not sum exactly to 100%, owing to rounding)</w:t>
            </w:r>
          </w:p>
        </w:tc>
      </w:tr>
      <w:tr w:rsidR="00FD2665" w:rsidRPr="00253A50" w14:paraId="37E4C53C" w14:textId="77777777" w:rsidTr="004E285C">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EA0B71F" w14:textId="77777777" w:rsidR="00FD2665" w:rsidRPr="00B32867" w:rsidRDefault="00FD2665" w:rsidP="00F10F0C">
            <w:pPr>
              <w:spacing w:before="60" w:after="60"/>
              <w:rPr>
                <w:rFonts w:asciiTheme="minorHAnsi" w:hAnsiTheme="minorHAnsi" w:cstheme="minorHAnsi"/>
                <w:b/>
                <w:bCs/>
                <w:color w:val="000000" w:themeColor="text1"/>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69E0258"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2016 Census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6CCBAF8" w14:textId="54D173DD"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Quota</w:t>
            </w:r>
          </w:p>
          <w:p w14:paraId="472D7D22"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Targets</w:t>
            </w:r>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7264E4E" w14:textId="77777777" w:rsidR="00FD2665" w:rsidRPr="00B32867" w:rsidRDefault="00FD2665" w:rsidP="005D3E69">
            <w:pPr>
              <w:spacing w:before="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 Completed</w:t>
            </w:r>
          </w:p>
          <w:p w14:paraId="5396CEB7" w14:textId="77777777" w:rsidR="00FD2665" w:rsidRPr="00B32867" w:rsidRDefault="00FD2665" w:rsidP="005D3E69">
            <w:pPr>
              <w:spacing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(Unweighted)</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852E27" w14:textId="77777777" w:rsidR="00FD2665" w:rsidRPr="00B32867" w:rsidRDefault="00FD2665" w:rsidP="005D3E69">
            <w:pPr>
              <w:spacing w:before="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 Completed</w:t>
            </w:r>
          </w:p>
          <w:p w14:paraId="1F4868AF" w14:textId="77777777" w:rsidR="00FD2665" w:rsidRPr="00B32867" w:rsidRDefault="00FD2665" w:rsidP="005D3E69">
            <w:pPr>
              <w:spacing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(Weighted)</w:t>
            </w:r>
          </w:p>
        </w:tc>
      </w:tr>
      <w:tr w:rsidR="00FD2665" w:rsidRPr="00253A50" w14:paraId="7F807328" w14:textId="77777777" w:rsidTr="004E285C">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5E6F6975" w14:textId="77777777" w:rsidR="00FD2665" w:rsidRPr="00B32867" w:rsidRDefault="00FD2665" w:rsidP="00F10F0C">
            <w:pPr>
              <w:rPr>
                <w:rFonts w:asciiTheme="minorHAnsi" w:eastAsia="Calibri" w:hAnsiTheme="minorHAnsi" w:cstheme="minorHAnsi"/>
                <w:b/>
                <w:bCs/>
                <w:color w:val="000000" w:themeColor="text1"/>
              </w:rPr>
            </w:pPr>
          </w:p>
        </w:tc>
        <w:tc>
          <w:tcPr>
            <w:tcW w:w="0" w:type="auto"/>
            <w:vMerge/>
            <w:tcBorders>
              <w:top w:val="nil"/>
              <w:left w:val="nil"/>
              <w:bottom w:val="single" w:sz="8" w:space="0" w:color="BFBFBF"/>
              <w:right w:val="single" w:sz="8" w:space="0" w:color="BFBFBF"/>
            </w:tcBorders>
            <w:shd w:val="clear" w:color="auto" w:fill="auto"/>
            <w:vAlign w:val="center"/>
            <w:hideMark/>
          </w:tcPr>
          <w:p w14:paraId="732DA576" w14:textId="77777777" w:rsidR="00FD2665" w:rsidRPr="00B32867" w:rsidRDefault="00FD2665" w:rsidP="005D3E69">
            <w:pPr>
              <w:jc w:val="center"/>
              <w:rPr>
                <w:rFonts w:asciiTheme="minorHAnsi" w:eastAsia="Calibri" w:hAnsiTheme="minorHAnsi" w:cstheme="minorHAnsi"/>
                <w:b/>
                <w:bCs/>
                <w:color w:val="000000" w:themeColor="text1"/>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93198A7"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 (n=)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47C6905" w14:textId="7C833FFA" w:rsidR="00C8703C"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w:t>
            </w:r>
          </w:p>
          <w:p w14:paraId="3EBA1104" w14:textId="73D5C09A"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32B91D6"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98667E1"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44BF1DD"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08A94F0" w14:textId="77777777" w:rsidR="00FD2665" w:rsidRPr="00B32867" w:rsidRDefault="00FD2665"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t>
            </w:r>
          </w:p>
        </w:tc>
      </w:tr>
      <w:tr w:rsidR="009D59B6" w:rsidRPr="00253A50" w14:paraId="0D75971E"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54043CC" w14:textId="6E5B3C4F" w:rsidR="009D59B6" w:rsidRPr="00253A50" w:rsidRDefault="009D59B6" w:rsidP="00F10F0C">
            <w:pPr>
              <w:spacing w:before="60" w:after="60"/>
              <w:rPr>
                <w:rFonts w:asciiTheme="minorHAnsi" w:hAnsiTheme="minorHAnsi" w:cstheme="minorHAnsi"/>
              </w:rPr>
            </w:pPr>
            <w:r w:rsidRPr="00253A50">
              <w:rPr>
                <w:rFonts w:asciiTheme="minorHAnsi" w:hAnsiTheme="minorHAnsi" w:cstheme="minorHAnsi"/>
                <w:b/>
                <w:bCs/>
              </w:rPr>
              <w:t>Region</w:t>
            </w:r>
            <w:r w:rsidRPr="00253A50">
              <w:rPr>
                <w:rFonts w:asciiTheme="minorHAnsi" w:hAnsiTheme="minorHAnsi" w:cstheme="minorHAnsi"/>
                <w:b/>
                <w:bCs/>
                <w:vertAlign w:val="superscript"/>
              </w:rPr>
              <w:t>1</w:t>
            </w:r>
          </w:p>
        </w:tc>
      </w:tr>
      <w:tr w:rsidR="00FD2665" w:rsidRPr="00253A50" w14:paraId="7015DB6A"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333219A"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Atlantic</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9D0AA2"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2AD9BBB" w14:textId="6ECEB9C6"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7</w:t>
            </w:r>
            <w:r w:rsidR="00552A7D" w:rsidRPr="00253A50">
              <w:rPr>
                <w:rFonts w:asciiTheme="minorHAnsi" w:hAnsiTheme="minorHAnsi" w:cstheme="minorHAnsi"/>
              </w:rPr>
              <w:t>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3C1538" w14:textId="4285E288"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7</w:t>
            </w:r>
            <w:r w:rsidR="00552A7D" w:rsidRPr="00253A50">
              <w:rPr>
                <w:rFonts w:asciiTheme="minorHAnsi" w:hAnsiTheme="minorHAnsi" w:cstheme="minorHAnsi"/>
              </w:rPr>
              <w:t>.5</w:t>
            </w:r>
            <w:r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106FFB4" w14:textId="6AF74F27" w:rsidR="00FD2665" w:rsidRPr="00253A50" w:rsidRDefault="0054418D" w:rsidP="009D59B6">
            <w:pPr>
              <w:spacing w:before="60" w:after="60"/>
              <w:jc w:val="center"/>
              <w:rPr>
                <w:rFonts w:asciiTheme="minorHAnsi" w:hAnsiTheme="minorHAnsi" w:cstheme="minorHAnsi"/>
              </w:rPr>
            </w:pPr>
            <w:r w:rsidRPr="00253A50">
              <w:rPr>
                <w:rFonts w:asciiTheme="minorHAnsi" w:hAnsiTheme="minorHAnsi" w:cstheme="minorHAnsi"/>
              </w:rPr>
              <w:t>75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8C67B1" w14:textId="2978D09A"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7.</w:t>
            </w:r>
            <w:r w:rsidR="0054418D" w:rsidRPr="00253A50">
              <w:rPr>
                <w:rFonts w:asciiTheme="minorHAnsi" w:hAnsiTheme="minorHAnsi" w:cstheme="minorHAnsi"/>
              </w:rPr>
              <w:t>5%</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72E032" w14:textId="1D2EAED4" w:rsidR="00FD2665" w:rsidRPr="00253A50" w:rsidRDefault="002A601A" w:rsidP="009D59B6">
            <w:pPr>
              <w:spacing w:before="60" w:after="60"/>
              <w:jc w:val="center"/>
              <w:rPr>
                <w:rFonts w:asciiTheme="minorHAnsi" w:hAnsiTheme="minorHAnsi" w:cstheme="minorHAnsi"/>
              </w:rPr>
            </w:pPr>
            <w:r w:rsidRPr="00253A50">
              <w:rPr>
                <w:rFonts w:asciiTheme="minorHAnsi" w:hAnsiTheme="minorHAnsi" w:cstheme="minorHAnsi"/>
              </w:rPr>
              <w:t>58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0FB169" w14:textId="474D9CC5" w:rsidR="00FD2665" w:rsidRPr="00253A50" w:rsidRDefault="007F3159" w:rsidP="009D59B6">
            <w:pPr>
              <w:spacing w:before="60" w:after="60"/>
              <w:jc w:val="center"/>
              <w:rPr>
                <w:rFonts w:asciiTheme="minorHAnsi" w:hAnsiTheme="minorHAnsi" w:cstheme="minorHAnsi"/>
              </w:rPr>
            </w:pPr>
            <w:r w:rsidRPr="00253A50">
              <w:rPr>
                <w:rFonts w:asciiTheme="minorHAnsi" w:hAnsiTheme="minorHAnsi" w:cstheme="minorHAnsi"/>
              </w:rPr>
              <w:t>5</w:t>
            </w:r>
            <w:r w:rsidR="00BD73CA" w:rsidRPr="00253A50">
              <w:rPr>
                <w:rFonts w:asciiTheme="minorHAnsi" w:hAnsiTheme="minorHAnsi" w:cstheme="minorHAnsi"/>
              </w:rPr>
              <w:t>.</w:t>
            </w:r>
            <w:r w:rsidR="002A601A" w:rsidRPr="00253A50">
              <w:rPr>
                <w:rFonts w:asciiTheme="minorHAnsi" w:hAnsiTheme="minorHAnsi" w:cstheme="minorHAnsi"/>
              </w:rPr>
              <w:t>8</w:t>
            </w:r>
            <w:r w:rsidR="00BD73CA" w:rsidRPr="00253A50">
              <w:rPr>
                <w:rFonts w:asciiTheme="minorHAnsi" w:hAnsiTheme="minorHAnsi" w:cstheme="minorHAnsi"/>
              </w:rPr>
              <w:t>%</w:t>
            </w:r>
          </w:p>
        </w:tc>
      </w:tr>
      <w:tr w:rsidR="00FD2665" w:rsidRPr="00253A50" w14:paraId="26BFCAA2"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18F5C49"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Quebec</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D409DA"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21.9%</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88AC5EA" w14:textId="1436D6D5"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23</w:t>
            </w:r>
            <w:r w:rsidR="00552A7D" w:rsidRPr="00253A50">
              <w:rPr>
                <w:rFonts w:asciiTheme="minorHAnsi" w:hAnsiTheme="minorHAnsi" w:cstheme="minorHAnsi"/>
              </w:rPr>
              <w:t>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ED7740E" w14:textId="1EDA6F9F"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23.</w:t>
            </w:r>
            <w:r w:rsidR="00552A7D" w:rsidRPr="00253A50">
              <w:rPr>
                <w:rFonts w:asciiTheme="minorHAnsi" w:hAnsiTheme="minorHAnsi" w:cstheme="minorHAnsi"/>
              </w:rPr>
              <w:t>0</w:t>
            </w:r>
            <w:r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A8C12F4" w14:textId="69BB7391"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2</w:t>
            </w:r>
            <w:r w:rsidR="0054418D" w:rsidRPr="00253A50">
              <w:rPr>
                <w:rFonts w:asciiTheme="minorHAnsi" w:hAnsiTheme="minorHAnsi" w:cstheme="minorHAnsi"/>
              </w:rPr>
              <w:t>25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BFFAA0" w14:textId="4E49824A"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22.</w:t>
            </w:r>
            <w:r w:rsidR="0054418D" w:rsidRPr="00253A50">
              <w:rPr>
                <w:rFonts w:asciiTheme="minorHAnsi" w:hAnsiTheme="minorHAnsi" w:cstheme="minorHAnsi"/>
              </w:rPr>
              <w:t>5</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1FE99C0" w14:textId="6E130516"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2</w:t>
            </w:r>
            <w:r w:rsidR="002A601A" w:rsidRPr="00253A50">
              <w:rPr>
                <w:rFonts w:asciiTheme="minorHAnsi" w:hAnsiTheme="minorHAnsi" w:cstheme="minorHAnsi"/>
              </w:rPr>
              <w:t>20</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5D3B7C" w14:textId="39B898B8"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2</w:t>
            </w:r>
            <w:r w:rsidR="002A601A" w:rsidRPr="00253A50">
              <w:rPr>
                <w:rFonts w:asciiTheme="minorHAnsi" w:hAnsiTheme="minorHAnsi" w:cstheme="minorHAnsi"/>
              </w:rPr>
              <w:t>2.</w:t>
            </w:r>
            <w:r w:rsidR="007938C2" w:rsidRPr="00253A50">
              <w:rPr>
                <w:rFonts w:asciiTheme="minorHAnsi" w:hAnsiTheme="minorHAnsi" w:cstheme="minorHAnsi"/>
              </w:rPr>
              <w:t>1</w:t>
            </w:r>
            <w:r w:rsidRPr="00253A50">
              <w:rPr>
                <w:rFonts w:asciiTheme="minorHAnsi" w:hAnsiTheme="minorHAnsi" w:cstheme="minorHAnsi"/>
              </w:rPr>
              <w:t>%</w:t>
            </w:r>
          </w:p>
        </w:tc>
      </w:tr>
      <w:tr w:rsidR="00FD2665" w:rsidRPr="00253A50" w14:paraId="03E80E36"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6CD6060"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Ontario</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FF70D35"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38.6%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C264ED" w14:textId="33A23345"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40</w:t>
            </w:r>
            <w:r w:rsidR="00552A7D" w:rsidRPr="00253A50">
              <w:rPr>
                <w:rFonts w:asciiTheme="minorHAnsi" w:hAnsiTheme="minorHAnsi" w:cstheme="minorHAnsi"/>
              </w:rPr>
              <w:t>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A69431" w14:textId="2F4CAAA7" w:rsidR="00FD2665" w:rsidRPr="00253A50" w:rsidRDefault="00552A7D" w:rsidP="009D59B6">
            <w:pPr>
              <w:spacing w:before="60" w:after="60"/>
              <w:jc w:val="center"/>
              <w:rPr>
                <w:rFonts w:asciiTheme="minorHAnsi" w:hAnsiTheme="minorHAnsi" w:cstheme="minorHAnsi"/>
              </w:rPr>
            </w:pPr>
            <w:r w:rsidRPr="00253A50">
              <w:rPr>
                <w:rFonts w:asciiTheme="minorHAnsi" w:hAnsiTheme="minorHAnsi" w:cstheme="minorHAnsi"/>
              </w:rPr>
              <w:t>40.0</w:t>
            </w:r>
            <w:r w:rsidR="00FD2665"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8FE933" w14:textId="7A7FB6CD"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400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3F23BB7" w14:textId="458F6998" w:rsidR="00FD2665" w:rsidRPr="00253A50" w:rsidRDefault="0054418D" w:rsidP="009D59B6">
            <w:pPr>
              <w:spacing w:before="60" w:after="60"/>
              <w:jc w:val="center"/>
              <w:rPr>
                <w:rFonts w:asciiTheme="minorHAnsi" w:hAnsiTheme="minorHAnsi" w:cstheme="minorHAnsi"/>
              </w:rPr>
            </w:pPr>
            <w:r w:rsidRPr="00253A50">
              <w:rPr>
                <w:rFonts w:asciiTheme="minorHAnsi" w:hAnsiTheme="minorHAnsi" w:cstheme="minorHAnsi"/>
              </w:rPr>
              <w:t>40.0</w:t>
            </w:r>
            <w:r w:rsidR="00BD73CA"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EE9D4CA" w14:textId="647F89B4"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3</w:t>
            </w:r>
            <w:r w:rsidR="002A601A" w:rsidRPr="00253A50">
              <w:rPr>
                <w:rFonts w:asciiTheme="minorHAnsi" w:hAnsiTheme="minorHAnsi" w:cstheme="minorHAnsi"/>
              </w:rPr>
              <w:t>85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B952638" w14:textId="795C3262"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38.</w:t>
            </w:r>
            <w:r w:rsidR="007938C2" w:rsidRPr="00253A50">
              <w:rPr>
                <w:rFonts w:asciiTheme="minorHAnsi" w:hAnsiTheme="minorHAnsi" w:cstheme="minorHAnsi"/>
              </w:rPr>
              <w:t>6</w:t>
            </w:r>
            <w:r w:rsidRPr="00253A50">
              <w:rPr>
                <w:rFonts w:asciiTheme="minorHAnsi" w:hAnsiTheme="minorHAnsi" w:cstheme="minorHAnsi"/>
              </w:rPr>
              <w:t>%</w:t>
            </w:r>
          </w:p>
        </w:tc>
      </w:tr>
      <w:tr w:rsidR="00FD2665" w:rsidRPr="00253A50" w14:paraId="461BC076"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875D540"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West/North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82FBD3"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33.6%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B03A5FE" w14:textId="29380E03"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30</w:t>
            </w:r>
            <w:r w:rsidR="00552A7D" w:rsidRPr="00253A50">
              <w:rPr>
                <w:rFonts w:asciiTheme="minorHAnsi" w:hAnsiTheme="minorHAnsi" w:cstheme="minorHAnsi"/>
              </w:rPr>
              <w:t>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03E108" w14:textId="4D99CFE0" w:rsidR="00FD2665" w:rsidRPr="00253A50" w:rsidRDefault="00552A7D" w:rsidP="009D59B6">
            <w:pPr>
              <w:spacing w:before="60" w:after="60"/>
              <w:jc w:val="center"/>
              <w:rPr>
                <w:rFonts w:asciiTheme="minorHAnsi" w:hAnsiTheme="minorHAnsi" w:cstheme="minorHAnsi"/>
              </w:rPr>
            </w:pPr>
            <w:r w:rsidRPr="00253A50">
              <w:rPr>
                <w:rFonts w:asciiTheme="minorHAnsi" w:hAnsiTheme="minorHAnsi" w:cstheme="minorHAnsi"/>
              </w:rPr>
              <w:t>30.0</w:t>
            </w:r>
            <w:r w:rsidR="00FD2665"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DCCEFE" w14:textId="50FC16E6" w:rsidR="00FD2665" w:rsidRPr="00253A50" w:rsidRDefault="0054418D" w:rsidP="009D59B6">
            <w:pPr>
              <w:spacing w:before="60" w:after="60"/>
              <w:jc w:val="center"/>
              <w:rPr>
                <w:rFonts w:asciiTheme="minorHAnsi" w:hAnsiTheme="minorHAnsi" w:cstheme="minorHAnsi"/>
              </w:rPr>
            </w:pPr>
            <w:r w:rsidRPr="00253A50">
              <w:rPr>
                <w:rFonts w:asciiTheme="minorHAnsi" w:hAnsiTheme="minorHAnsi" w:cstheme="minorHAnsi"/>
              </w:rPr>
              <w:t>299</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AFDAD01" w14:textId="3B624771" w:rsidR="00FD2665" w:rsidRPr="00253A50" w:rsidRDefault="0054418D" w:rsidP="009D59B6">
            <w:pPr>
              <w:spacing w:before="60" w:after="60"/>
              <w:jc w:val="center"/>
              <w:rPr>
                <w:rFonts w:asciiTheme="minorHAnsi" w:hAnsiTheme="minorHAnsi" w:cstheme="minorHAnsi"/>
              </w:rPr>
            </w:pPr>
            <w:r w:rsidRPr="00253A50">
              <w:rPr>
                <w:rFonts w:asciiTheme="minorHAnsi" w:hAnsiTheme="minorHAnsi" w:cstheme="minorHAnsi"/>
              </w:rPr>
              <w:t>29.9</w:t>
            </w:r>
            <w:r w:rsidR="00BD73CA"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0E2EB2F" w14:textId="37E08CD3"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33</w:t>
            </w:r>
            <w:r w:rsidR="007938C2" w:rsidRPr="00253A50">
              <w:rPr>
                <w:rFonts w:asciiTheme="minorHAnsi" w:hAnsiTheme="minorHAnsi" w:cstheme="minorHAnsi"/>
              </w:rPr>
              <w:t>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C655287" w14:textId="319A356B"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33.</w:t>
            </w:r>
            <w:r w:rsidR="007938C2" w:rsidRPr="00253A50">
              <w:rPr>
                <w:rFonts w:asciiTheme="minorHAnsi" w:hAnsiTheme="minorHAnsi" w:cstheme="minorHAnsi"/>
              </w:rPr>
              <w:t>6</w:t>
            </w:r>
            <w:r w:rsidRPr="00253A50">
              <w:rPr>
                <w:rFonts w:asciiTheme="minorHAnsi" w:hAnsiTheme="minorHAnsi" w:cstheme="minorHAnsi"/>
              </w:rPr>
              <w:t>%</w:t>
            </w:r>
          </w:p>
        </w:tc>
      </w:tr>
      <w:tr w:rsidR="009D59B6" w:rsidRPr="00253A50" w14:paraId="26B01003"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0DE2EA4" w14:textId="5C4AAAA9" w:rsidR="009D59B6" w:rsidRPr="00253A50" w:rsidRDefault="009D59B6" w:rsidP="009D59B6">
            <w:pPr>
              <w:spacing w:before="60" w:after="60"/>
              <w:rPr>
                <w:rFonts w:asciiTheme="minorHAnsi" w:hAnsiTheme="minorHAnsi" w:cstheme="minorHAnsi"/>
              </w:rPr>
            </w:pPr>
            <w:r w:rsidRPr="00253A50">
              <w:rPr>
                <w:rFonts w:asciiTheme="minorHAnsi" w:hAnsiTheme="minorHAnsi" w:cstheme="minorHAnsi"/>
                <w:b/>
                <w:bCs/>
              </w:rPr>
              <w:t>Gender</w:t>
            </w:r>
            <w:r w:rsidRPr="00253A50">
              <w:rPr>
                <w:rFonts w:asciiTheme="minorHAnsi" w:hAnsiTheme="minorHAnsi" w:cstheme="minorHAnsi"/>
                <w:b/>
                <w:bCs/>
                <w:vertAlign w:val="superscript"/>
              </w:rPr>
              <w:t>2</w:t>
            </w:r>
          </w:p>
        </w:tc>
      </w:tr>
      <w:tr w:rsidR="00FD2665" w:rsidRPr="00253A50" w14:paraId="48A048CA"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B63130A" w14:textId="77777777" w:rsidR="00FD2665" w:rsidRPr="00253A50" w:rsidRDefault="00FD2665" w:rsidP="00F10F0C">
            <w:pPr>
              <w:spacing w:before="60" w:after="60"/>
              <w:ind w:right="-108"/>
              <w:rPr>
                <w:rFonts w:asciiTheme="minorHAnsi" w:hAnsiTheme="minorHAnsi" w:cstheme="minorHAnsi"/>
              </w:rPr>
            </w:pPr>
            <w:r w:rsidRPr="00253A50">
              <w:rPr>
                <w:rFonts w:asciiTheme="minorHAnsi" w:hAnsiTheme="minorHAnsi" w:cstheme="minorHAnsi"/>
              </w:rPr>
              <w:t>Male</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DE3934"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50.2%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245602D"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A87617D" w14:textId="76EB16D6"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w:t>
            </w:r>
            <w:r w:rsidR="00552A7D" w:rsidRPr="00253A50">
              <w:rPr>
                <w:rFonts w:asciiTheme="minorHAnsi" w:hAnsiTheme="minorHAnsi" w:cstheme="minorHAnsi"/>
              </w:rPr>
              <w:t>2.5</w:t>
            </w:r>
            <w:r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6B3A24D" w14:textId="0656F9BF"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48</w:t>
            </w:r>
            <w:r w:rsidR="0054418D" w:rsidRPr="00253A50">
              <w:rPr>
                <w:rFonts w:asciiTheme="minorHAnsi" w:hAnsiTheme="minorHAnsi" w:cstheme="minorHAnsi"/>
              </w:rPr>
              <w:t>3</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46605B1" w14:textId="6755AD81"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48.</w:t>
            </w:r>
            <w:r w:rsidR="007938C2" w:rsidRPr="00253A50">
              <w:rPr>
                <w:rFonts w:asciiTheme="minorHAnsi" w:hAnsiTheme="minorHAnsi" w:cstheme="minorHAnsi"/>
              </w:rPr>
              <w:t>9</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8F52719" w14:textId="6C1A4B90"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49</w:t>
            </w:r>
            <w:r w:rsidR="002A601A" w:rsidRPr="00253A50">
              <w:rPr>
                <w:rFonts w:asciiTheme="minorHAnsi" w:hAnsiTheme="minorHAnsi" w:cstheme="minorHAnsi"/>
              </w:rPr>
              <w:t>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FE9D513" w14:textId="72D8475C" w:rsidR="00FD2665" w:rsidRPr="00253A50" w:rsidRDefault="007938C2" w:rsidP="009D59B6">
            <w:pPr>
              <w:spacing w:before="60" w:after="60"/>
              <w:jc w:val="center"/>
              <w:rPr>
                <w:rFonts w:asciiTheme="minorHAnsi" w:hAnsiTheme="minorHAnsi" w:cstheme="minorHAnsi"/>
              </w:rPr>
            </w:pPr>
            <w:r w:rsidRPr="00253A50">
              <w:rPr>
                <w:rFonts w:asciiTheme="minorHAnsi" w:hAnsiTheme="minorHAnsi" w:cstheme="minorHAnsi"/>
              </w:rPr>
              <w:t>50.2</w:t>
            </w:r>
            <w:r w:rsidR="009A24E2" w:rsidRPr="00253A50">
              <w:rPr>
                <w:rFonts w:asciiTheme="minorHAnsi" w:hAnsiTheme="minorHAnsi" w:cstheme="minorHAnsi"/>
              </w:rPr>
              <w:t>%</w:t>
            </w:r>
          </w:p>
        </w:tc>
      </w:tr>
      <w:tr w:rsidR="00FD2665" w:rsidRPr="00253A50" w14:paraId="324F71BF"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8155635"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Female</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5990D83"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49.8%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A847C4"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507</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D5D057" w14:textId="34E5D916" w:rsidR="00FD2665" w:rsidRPr="00253A50" w:rsidRDefault="00552A7D" w:rsidP="009D59B6">
            <w:pPr>
              <w:spacing w:before="60" w:after="60"/>
              <w:jc w:val="center"/>
              <w:rPr>
                <w:rFonts w:asciiTheme="minorHAnsi" w:hAnsiTheme="minorHAnsi" w:cstheme="minorHAnsi"/>
              </w:rPr>
            </w:pPr>
            <w:r w:rsidRPr="00253A50">
              <w:rPr>
                <w:rFonts w:asciiTheme="minorHAnsi" w:hAnsiTheme="minorHAnsi" w:cstheme="minorHAnsi"/>
              </w:rPr>
              <w:t>50.7</w:t>
            </w:r>
            <w:r w:rsidR="00FD2665"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2A684E8" w14:textId="3F8E7C56"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5</w:t>
            </w:r>
            <w:r w:rsidR="0054418D" w:rsidRPr="00253A50">
              <w:rPr>
                <w:rFonts w:asciiTheme="minorHAnsi" w:hAnsiTheme="minorHAnsi" w:cstheme="minorHAnsi"/>
              </w:rPr>
              <w:t>05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9456FF5" w14:textId="293F7D53"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5</w:t>
            </w:r>
            <w:r w:rsidR="007938C2" w:rsidRPr="00253A50">
              <w:rPr>
                <w:rFonts w:asciiTheme="minorHAnsi" w:hAnsiTheme="minorHAnsi" w:cstheme="minorHAnsi"/>
              </w:rPr>
              <w:t>1</w:t>
            </w:r>
            <w:r w:rsidRPr="00253A50">
              <w:rPr>
                <w:rFonts w:asciiTheme="minorHAnsi" w:hAnsiTheme="minorHAnsi" w:cstheme="minorHAnsi"/>
              </w:rPr>
              <w:t>.</w:t>
            </w:r>
            <w:r w:rsidR="007938C2" w:rsidRPr="00253A50">
              <w:rPr>
                <w:rFonts w:asciiTheme="minorHAnsi" w:hAnsiTheme="minorHAnsi" w:cstheme="minorHAnsi"/>
              </w:rPr>
              <w:t>1</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E4BBE9" w14:textId="479751FB"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49</w:t>
            </w:r>
            <w:r w:rsidR="002A601A" w:rsidRPr="00253A50">
              <w:rPr>
                <w:rFonts w:asciiTheme="minorHAnsi" w:hAnsiTheme="minorHAnsi" w:cstheme="minorHAnsi"/>
              </w:rPr>
              <w:t>2</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098C12" w14:textId="3EDC70B4"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49.</w:t>
            </w:r>
            <w:r w:rsidR="007938C2" w:rsidRPr="00253A50">
              <w:rPr>
                <w:rFonts w:asciiTheme="minorHAnsi" w:hAnsiTheme="minorHAnsi" w:cstheme="minorHAnsi"/>
              </w:rPr>
              <w:t>8</w:t>
            </w:r>
            <w:r w:rsidRPr="00253A50">
              <w:rPr>
                <w:rFonts w:asciiTheme="minorHAnsi" w:hAnsiTheme="minorHAnsi" w:cstheme="minorHAnsi"/>
              </w:rPr>
              <w:t>%</w:t>
            </w:r>
          </w:p>
        </w:tc>
      </w:tr>
      <w:tr w:rsidR="009D59B6" w:rsidRPr="00253A50" w14:paraId="451BBB77"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227629" w14:textId="48A803FD" w:rsidR="009D59B6" w:rsidRPr="00253A50" w:rsidRDefault="009D59B6" w:rsidP="009D59B6">
            <w:pPr>
              <w:spacing w:before="60" w:after="60"/>
              <w:rPr>
                <w:rFonts w:asciiTheme="minorHAnsi" w:hAnsiTheme="minorHAnsi" w:cstheme="minorHAnsi"/>
              </w:rPr>
            </w:pPr>
            <w:r w:rsidRPr="00253A50">
              <w:rPr>
                <w:rFonts w:asciiTheme="minorHAnsi" w:hAnsiTheme="minorHAnsi" w:cstheme="minorHAnsi"/>
                <w:b/>
                <w:bCs/>
              </w:rPr>
              <w:t>Mother Tongue</w:t>
            </w:r>
            <w:r w:rsidRPr="00253A50">
              <w:rPr>
                <w:rFonts w:asciiTheme="minorHAnsi" w:hAnsiTheme="minorHAnsi" w:cstheme="minorHAnsi"/>
                <w:b/>
                <w:bCs/>
                <w:vertAlign w:val="superscript"/>
              </w:rPr>
              <w:t>3</w:t>
            </w:r>
          </w:p>
        </w:tc>
      </w:tr>
      <w:tr w:rsidR="00FD2665" w:rsidRPr="00253A50" w14:paraId="5A9575C6"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3F3A364"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English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D00F6A"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57.9%</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CEC3869" w14:textId="77777777" w:rsidR="00FD2665" w:rsidRPr="00253A50" w:rsidRDefault="00FD2665" w:rsidP="009D59B6">
            <w:pPr>
              <w:jc w:val="center"/>
              <w:rPr>
                <w:rFonts w:asciiTheme="minorHAnsi" w:hAnsiTheme="minorHAnsi" w:cstheme="minorHAnsi"/>
              </w:rPr>
            </w:pPr>
            <w:r w:rsidRPr="00253A50">
              <w:rPr>
                <w:rFonts w:asciiTheme="minorHAnsi" w:hAnsiTheme="minorHAnsi" w:cstheme="minorHAns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D3D0B5C" w14:textId="77777777" w:rsidR="00FD2665" w:rsidRPr="00253A50" w:rsidRDefault="00FD2665" w:rsidP="009D59B6">
            <w:pPr>
              <w:jc w:val="center"/>
              <w:rPr>
                <w:rFonts w:asciiTheme="minorHAnsi" w:hAnsiTheme="minorHAnsi" w:cstheme="minorHAnsi"/>
              </w:rPr>
            </w:pPr>
            <w:r w:rsidRPr="00253A50">
              <w:rPr>
                <w:rFonts w:asciiTheme="minorHAnsi" w:hAnsiTheme="minorHAnsi" w:cstheme="minorHAns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97B98" w14:textId="320F0891"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6</w:t>
            </w:r>
            <w:r w:rsidR="0054418D" w:rsidRPr="00253A50">
              <w:rPr>
                <w:rFonts w:asciiTheme="minorHAnsi" w:hAnsiTheme="minorHAnsi" w:cstheme="minorHAnsi"/>
              </w:rPr>
              <w:t>95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3778BF" w14:textId="385D9754"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6</w:t>
            </w:r>
            <w:r w:rsidR="0054418D" w:rsidRPr="00253A50">
              <w:rPr>
                <w:rFonts w:asciiTheme="minorHAnsi" w:hAnsiTheme="minorHAnsi" w:cstheme="minorHAnsi"/>
              </w:rPr>
              <w:t>9.</w:t>
            </w:r>
            <w:r w:rsidR="007938C2" w:rsidRPr="00253A50">
              <w:rPr>
                <w:rFonts w:asciiTheme="minorHAnsi" w:hAnsiTheme="minorHAnsi" w:cstheme="minorHAnsi"/>
              </w:rPr>
              <w:t>7</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41FFB0D" w14:textId="29736FE8"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5</w:t>
            </w:r>
            <w:r w:rsidR="00D4373F" w:rsidRPr="00253A50">
              <w:rPr>
                <w:rFonts w:asciiTheme="minorHAnsi" w:hAnsiTheme="minorHAnsi" w:cstheme="minorHAnsi"/>
              </w:rPr>
              <w:t>77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ED605" w14:textId="0A27D12E"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5</w:t>
            </w:r>
            <w:r w:rsidR="00D4373F" w:rsidRPr="00253A50">
              <w:rPr>
                <w:rFonts w:asciiTheme="minorHAnsi" w:hAnsiTheme="minorHAnsi" w:cstheme="minorHAnsi"/>
              </w:rPr>
              <w:t>7.</w:t>
            </w:r>
            <w:r w:rsidR="007938C2" w:rsidRPr="00253A50">
              <w:rPr>
                <w:rFonts w:asciiTheme="minorHAnsi" w:hAnsiTheme="minorHAnsi" w:cstheme="minorHAnsi"/>
              </w:rPr>
              <w:t>9</w:t>
            </w:r>
            <w:r w:rsidRPr="00253A50">
              <w:rPr>
                <w:rFonts w:asciiTheme="minorHAnsi" w:hAnsiTheme="minorHAnsi" w:cstheme="minorHAnsi"/>
              </w:rPr>
              <w:t>%</w:t>
            </w:r>
          </w:p>
        </w:tc>
      </w:tr>
      <w:tr w:rsidR="00FD2665" w:rsidRPr="00253A50" w14:paraId="5B560CF1"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2D425CA"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French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FBA8FB3"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18.5%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278D4A" w14:textId="77777777" w:rsidR="00FD2665" w:rsidRPr="00253A50" w:rsidRDefault="00FD2665" w:rsidP="009D59B6">
            <w:pPr>
              <w:jc w:val="center"/>
              <w:rPr>
                <w:rFonts w:asciiTheme="minorHAnsi" w:hAnsiTheme="minorHAnsi" w:cstheme="minorHAnsi"/>
              </w:rPr>
            </w:pPr>
            <w:r w:rsidRPr="00253A50">
              <w:rPr>
                <w:rFonts w:asciiTheme="minorHAnsi" w:hAnsiTheme="minorHAnsi" w:cstheme="minorHAns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F63F965" w14:textId="77777777" w:rsidR="00FD2665" w:rsidRPr="00253A50" w:rsidRDefault="00FD2665" w:rsidP="009D59B6">
            <w:pPr>
              <w:jc w:val="center"/>
              <w:rPr>
                <w:rFonts w:asciiTheme="minorHAnsi" w:hAnsiTheme="minorHAnsi" w:cstheme="minorHAnsi"/>
              </w:rPr>
            </w:pPr>
            <w:r w:rsidRPr="00253A50">
              <w:rPr>
                <w:rFonts w:asciiTheme="minorHAnsi" w:hAnsiTheme="minorHAnsi" w:cstheme="minorHAns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63634C" w14:textId="306D18CB"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1</w:t>
            </w:r>
            <w:r w:rsidR="0054418D" w:rsidRPr="00253A50">
              <w:rPr>
                <w:rFonts w:asciiTheme="minorHAnsi" w:hAnsiTheme="minorHAnsi" w:cstheme="minorHAnsi"/>
              </w:rPr>
              <w:t>34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52FA7" w14:textId="547B38C6" w:rsidR="00FD2665" w:rsidRPr="00253A50" w:rsidRDefault="0054418D" w:rsidP="009D59B6">
            <w:pPr>
              <w:spacing w:before="60" w:after="60"/>
              <w:jc w:val="center"/>
              <w:rPr>
                <w:rFonts w:asciiTheme="minorHAnsi" w:hAnsiTheme="minorHAnsi" w:cstheme="minorHAnsi"/>
              </w:rPr>
            </w:pPr>
            <w:r w:rsidRPr="00253A50">
              <w:rPr>
                <w:rFonts w:asciiTheme="minorHAnsi" w:hAnsiTheme="minorHAnsi" w:cstheme="minorHAnsi"/>
              </w:rPr>
              <w:t>13.4</w:t>
            </w:r>
            <w:r w:rsidR="00967161"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761F9B9" w14:textId="2783F6F0"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1</w:t>
            </w:r>
            <w:r w:rsidR="00D4373F" w:rsidRPr="00253A50">
              <w:rPr>
                <w:rFonts w:asciiTheme="minorHAnsi" w:hAnsiTheme="minorHAnsi" w:cstheme="minorHAnsi"/>
              </w:rPr>
              <w:t>81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4B6292B" w14:textId="284988FD"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1</w:t>
            </w:r>
            <w:r w:rsidR="00D4373F" w:rsidRPr="00253A50">
              <w:rPr>
                <w:rFonts w:asciiTheme="minorHAnsi" w:hAnsiTheme="minorHAnsi" w:cstheme="minorHAnsi"/>
              </w:rPr>
              <w:t>8.</w:t>
            </w:r>
            <w:r w:rsidR="007938C2" w:rsidRPr="00253A50">
              <w:rPr>
                <w:rFonts w:asciiTheme="minorHAnsi" w:hAnsiTheme="minorHAnsi" w:cstheme="minorHAnsi"/>
              </w:rPr>
              <w:t>2</w:t>
            </w:r>
            <w:r w:rsidRPr="00253A50">
              <w:rPr>
                <w:rFonts w:asciiTheme="minorHAnsi" w:hAnsiTheme="minorHAnsi" w:cstheme="minorHAnsi"/>
              </w:rPr>
              <w:t>%</w:t>
            </w:r>
          </w:p>
        </w:tc>
      </w:tr>
      <w:tr w:rsidR="00FD2665" w:rsidRPr="00253A50" w14:paraId="59F89B2A"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F3B6DD8" w14:textId="77777777"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Other</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5F1A758"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23.6%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2ADDDCB" w14:textId="77777777" w:rsidR="00FD2665" w:rsidRPr="00253A50" w:rsidRDefault="00FD2665" w:rsidP="009D59B6">
            <w:pPr>
              <w:jc w:val="center"/>
              <w:rPr>
                <w:rFonts w:asciiTheme="minorHAnsi" w:hAnsiTheme="minorHAnsi" w:cstheme="minorHAnsi"/>
              </w:rPr>
            </w:pPr>
            <w:r w:rsidRPr="00253A50">
              <w:rPr>
                <w:rFonts w:asciiTheme="minorHAnsi" w:hAnsiTheme="minorHAnsi" w:cstheme="minorHAns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229447" w14:textId="77777777" w:rsidR="00FD2665" w:rsidRPr="00253A50" w:rsidRDefault="00FD2665" w:rsidP="009D59B6">
            <w:pPr>
              <w:jc w:val="center"/>
              <w:rPr>
                <w:rFonts w:asciiTheme="minorHAnsi" w:hAnsiTheme="minorHAnsi" w:cstheme="minorHAnsi"/>
              </w:rPr>
            </w:pPr>
            <w:r w:rsidRPr="00253A50">
              <w:rPr>
                <w:rFonts w:asciiTheme="minorHAnsi" w:hAnsiTheme="minorHAnsi" w:cstheme="minorHAns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9F5857" w14:textId="486E87AC"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1</w:t>
            </w:r>
            <w:r w:rsidR="002A601A" w:rsidRPr="00253A50">
              <w:rPr>
                <w:rFonts w:asciiTheme="minorHAnsi" w:hAnsiTheme="minorHAnsi" w:cstheme="minorHAnsi"/>
              </w:rPr>
              <w:t>68</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0CAE7D" w14:textId="456B4F19"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1</w:t>
            </w:r>
            <w:r w:rsidR="002A601A" w:rsidRPr="00253A50">
              <w:rPr>
                <w:rFonts w:asciiTheme="minorHAnsi" w:hAnsiTheme="minorHAnsi" w:cstheme="minorHAnsi"/>
              </w:rPr>
              <w:t>6.9</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8EC3AF" w14:textId="478A1648"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23</w:t>
            </w:r>
            <w:r w:rsidR="00D4373F" w:rsidRPr="00253A50">
              <w:rPr>
                <w:rFonts w:asciiTheme="minorHAnsi" w:hAnsiTheme="minorHAnsi" w:cstheme="minorHAnsi"/>
              </w:rPr>
              <w:t>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8F5D4FD" w14:textId="674046F9" w:rsidR="00FD2665" w:rsidRPr="00253A50" w:rsidRDefault="00967161" w:rsidP="009D59B6">
            <w:pPr>
              <w:spacing w:before="60" w:after="60"/>
              <w:jc w:val="center"/>
              <w:rPr>
                <w:rFonts w:asciiTheme="minorHAnsi" w:hAnsiTheme="minorHAnsi" w:cstheme="minorHAnsi"/>
              </w:rPr>
            </w:pPr>
            <w:r w:rsidRPr="00253A50">
              <w:rPr>
                <w:rFonts w:asciiTheme="minorHAnsi" w:hAnsiTheme="minorHAnsi" w:cstheme="minorHAnsi"/>
              </w:rPr>
              <w:t>23.</w:t>
            </w:r>
            <w:r w:rsidR="007938C2" w:rsidRPr="00253A50">
              <w:rPr>
                <w:rFonts w:asciiTheme="minorHAnsi" w:hAnsiTheme="minorHAnsi" w:cstheme="minorHAnsi"/>
              </w:rPr>
              <w:t>9</w:t>
            </w:r>
            <w:r w:rsidRPr="00253A50">
              <w:rPr>
                <w:rFonts w:asciiTheme="minorHAnsi" w:hAnsiTheme="minorHAnsi" w:cstheme="minorHAnsi"/>
              </w:rPr>
              <w:t>%</w:t>
            </w:r>
          </w:p>
        </w:tc>
      </w:tr>
      <w:tr w:rsidR="009D59B6" w:rsidRPr="00253A50" w14:paraId="20959E8F"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DE04A76" w14:textId="4AFF4A31" w:rsidR="009D59B6" w:rsidRPr="00253A50" w:rsidRDefault="009D59B6" w:rsidP="009D59B6">
            <w:pPr>
              <w:spacing w:before="60" w:after="60"/>
              <w:rPr>
                <w:rFonts w:asciiTheme="minorHAnsi" w:hAnsiTheme="minorHAnsi" w:cstheme="minorHAnsi"/>
                <w:b/>
                <w:bCs/>
              </w:rPr>
            </w:pPr>
            <w:r w:rsidRPr="00253A50">
              <w:rPr>
                <w:rFonts w:asciiTheme="minorHAnsi" w:hAnsiTheme="minorHAnsi" w:cstheme="minorHAnsi"/>
                <w:b/>
                <w:bCs/>
              </w:rPr>
              <w:t>Age</w:t>
            </w:r>
            <w:r w:rsidRPr="00253A50">
              <w:rPr>
                <w:rFonts w:asciiTheme="minorHAnsi" w:hAnsiTheme="minorHAnsi" w:cstheme="minorHAnsi"/>
              </w:rPr>
              <w:t xml:space="preserve"> (Quotas)</w:t>
            </w:r>
          </w:p>
        </w:tc>
      </w:tr>
      <w:tr w:rsidR="00FD2665" w:rsidRPr="00253A50" w14:paraId="00115A36"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6F09A02" w14:textId="210806FE"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1</w:t>
            </w:r>
            <w:r w:rsidR="002A601A" w:rsidRPr="00253A50">
              <w:rPr>
                <w:rFonts w:asciiTheme="minorHAnsi" w:hAnsiTheme="minorHAnsi" w:cstheme="minorHAnsi"/>
              </w:rPr>
              <w:t>8</w:t>
            </w:r>
            <w:r w:rsidRPr="00253A50">
              <w:rPr>
                <w:rFonts w:asciiTheme="minorHAnsi" w:hAnsiTheme="minorHAnsi" w:cstheme="minorHAnsi"/>
              </w:rPr>
              <w:t>-2</w:t>
            </w:r>
            <w:r w:rsidR="002A601A" w:rsidRPr="00253A50">
              <w:rPr>
                <w:rFonts w:asciiTheme="minorHAnsi" w:hAnsiTheme="minorHAnsi" w:cstheme="minorHAnsi"/>
              </w:rPr>
              <w:t>4</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511232" w14:textId="28748CE1" w:rsidR="00FD2665" w:rsidRPr="00253A50" w:rsidRDefault="00E67FF0" w:rsidP="009D59B6">
            <w:pPr>
              <w:jc w:val="center"/>
              <w:rPr>
                <w:rFonts w:asciiTheme="minorHAnsi" w:hAnsiTheme="minorHAnsi" w:cstheme="minorHAnsi"/>
              </w:rPr>
            </w:pPr>
            <w:r w:rsidRPr="00253A50">
              <w:rPr>
                <w:rFonts w:asciiTheme="minorHAnsi" w:hAnsiTheme="minorHAnsi" w:cstheme="minorHAnsi"/>
              </w:rPr>
              <w:t>39.8</w:t>
            </w:r>
            <w:r w:rsidR="00FD2665" w:rsidRPr="00253A50">
              <w:rPr>
                <w:rFonts w:asciiTheme="minorHAnsi" w:hAnsiTheme="minorHAnsi" w:cstheme="minorHAnsi"/>
              </w:rPr>
              <w:t>%</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33EF56"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476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71BB16" w14:textId="058A1603"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4</w:t>
            </w:r>
            <w:r w:rsidR="00ED16AD" w:rsidRPr="00253A50">
              <w:rPr>
                <w:rFonts w:asciiTheme="minorHAnsi" w:hAnsiTheme="minorHAnsi" w:cstheme="minorHAnsi"/>
              </w:rPr>
              <w:t>7.6</w:t>
            </w:r>
            <w:r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9233D24" w14:textId="28BC31EB"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44</w:t>
            </w:r>
            <w:r w:rsidR="002A601A" w:rsidRPr="00253A50">
              <w:rPr>
                <w:rFonts w:asciiTheme="minorHAnsi" w:hAnsiTheme="minorHAnsi" w:cstheme="minorHAnsi"/>
              </w:rPr>
              <w:t>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7ED7B8C" w14:textId="1779A0E1"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44.</w:t>
            </w:r>
            <w:r w:rsidR="002A601A" w:rsidRPr="00253A50">
              <w:rPr>
                <w:rFonts w:asciiTheme="minorHAnsi" w:hAnsiTheme="minorHAnsi" w:cstheme="minorHAnsi"/>
              </w:rPr>
              <w:t>0</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CA9923C" w14:textId="0DAE7C64"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4</w:t>
            </w:r>
            <w:r w:rsidR="002A601A" w:rsidRPr="00253A50">
              <w:rPr>
                <w:rFonts w:asciiTheme="minorHAnsi" w:hAnsiTheme="minorHAnsi" w:cstheme="minorHAnsi"/>
              </w:rPr>
              <w:t>02</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05BE29D" w14:textId="7B7E0E53"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4</w:t>
            </w:r>
            <w:r w:rsidR="002A601A" w:rsidRPr="00253A50">
              <w:rPr>
                <w:rFonts w:asciiTheme="minorHAnsi" w:hAnsiTheme="minorHAnsi" w:cstheme="minorHAnsi"/>
              </w:rPr>
              <w:t>0</w:t>
            </w:r>
            <w:r w:rsidRPr="00253A50">
              <w:rPr>
                <w:rFonts w:asciiTheme="minorHAnsi" w:hAnsiTheme="minorHAnsi" w:cstheme="minorHAnsi"/>
              </w:rPr>
              <w:t>.</w:t>
            </w:r>
            <w:r w:rsidR="002A601A" w:rsidRPr="00253A50">
              <w:rPr>
                <w:rFonts w:asciiTheme="minorHAnsi" w:hAnsiTheme="minorHAnsi" w:cstheme="minorHAnsi"/>
              </w:rPr>
              <w:t>2</w:t>
            </w:r>
            <w:r w:rsidRPr="00253A50">
              <w:rPr>
                <w:rFonts w:asciiTheme="minorHAnsi" w:hAnsiTheme="minorHAnsi" w:cstheme="minorHAnsi"/>
              </w:rPr>
              <w:t>%</w:t>
            </w:r>
          </w:p>
        </w:tc>
      </w:tr>
      <w:tr w:rsidR="00FD2665" w:rsidRPr="00253A50" w14:paraId="55AA70B3" w14:textId="77777777" w:rsidTr="004E285C">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4BE6D6F" w14:textId="5B24A5F9" w:rsidR="00FD2665" w:rsidRPr="00253A50" w:rsidRDefault="00FD2665" w:rsidP="00F10F0C">
            <w:pPr>
              <w:spacing w:before="60" w:after="60"/>
              <w:rPr>
                <w:rFonts w:asciiTheme="minorHAnsi" w:hAnsiTheme="minorHAnsi" w:cstheme="minorHAnsi"/>
              </w:rPr>
            </w:pPr>
            <w:r w:rsidRPr="00253A50">
              <w:rPr>
                <w:rFonts w:asciiTheme="minorHAnsi" w:hAnsiTheme="minorHAnsi" w:cstheme="minorHAnsi"/>
              </w:rPr>
              <w:t>25-3</w:t>
            </w:r>
            <w:r w:rsidR="002A601A" w:rsidRPr="00253A50">
              <w:rPr>
                <w:rFonts w:asciiTheme="minorHAnsi" w:hAnsiTheme="minorHAnsi" w:cstheme="minorHAnsi"/>
              </w:rPr>
              <w:t>4</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8790E6D" w14:textId="4F3670C2" w:rsidR="00FD2665" w:rsidRPr="00253A50" w:rsidRDefault="00E67FF0" w:rsidP="009D59B6">
            <w:pPr>
              <w:jc w:val="center"/>
              <w:rPr>
                <w:rFonts w:asciiTheme="minorHAnsi" w:hAnsiTheme="minorHAnsi" w:cstheme="minorHAnsi"/>
              </w:rPr>
            </w:pPr>
            <w:r w:rsidRPr="00253A50">
              <w:rPr>
                <w:rFonts w:asciiTheme="minorHAnsi" w:hAnsiTheme="minorHAnsi" w:cstheme="minorHAnsi"/>
              </w:rPr>
              <w:t>60.2</w:t>
            </w:r>
            <w:r w:rsidR="00FD2665" w:rsidRPr="00253A50">
              <w:rPr>
                <w:rFonts w:asciiTheme="minorHAnsi" w:hAnsiTheme="minorHAnsi" w:cstheme="minorHAnsi"/>
              </w:rPr>
              <w:t>%</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2B1735" w14:textId="77777777" w:rsidR="00FD2665" w:rsidRPr="00253A50" w:rsidRDefault="00FD2665" w:rsidP="009D59B6">
            <w:pPr>
              <w:spacing w:before="60" w:after="60"/>
              <w:jc w:val="center"/>
              <w:rPr>
                <w:rFonts w:asciiTheme="minorHAnsi" w:hAnsiTheme="minorHAnsi" w:cstheme="minorHAnsi"/>
              </w:rPr>
            </w:pPr>
            <w:r w:rsidRPr="00253A50">
              <w:rPr>
                <w:rFonts w:asciiTheme="minorHAnsi" w:hAnsiTheme="minorHAnsi" w:cstheme="minorHAnsi"/>
              </w:rPr>
              <w:t>556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261B27" w14:textId="43346F61" w:rsidR="00FD2665" w:rsidRPr="00253A50" w:rsidRDefault="00ED16AD" w:rsidP="009D59B6">
            <w:pPr>
              <w:spacing w:before="60" w:after="60"/>
              <w:jc w:val="center"/>
              <w:rPr>
                <w:rFonts w:asciiTheme="minorHAnsi" w:hAnsiTheme="minorHAnsi" w:cstheme="minorHAnsi"/>
              </w:rPr>
            </w:pPr>
            <w:r w:rsidRPr="00253A50">
              <w:rPr>
                <w:rFonts w:asciiTheme="minorHAnsi" w:hAnsiTheme="minorHAnsi" w:cstheme="minorHAnsi"/>
              </w:rPr>
              <w:t>55.6</w:t>
            </w:r>
            <w:r w:rsidR="00FD2665" w:rsidRPr="00253A50">
              <w:rPr>
                <w:rFonts w:asciiTheme="minorHAnsi" w:hAnsiTheme="minorHAnsi" w:cstheme="minorHAnsi"/>
              </w:rPr>
              <w:t>%</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FEC8B46" w14:textId="1F10C9CC"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5</w:t>
            </w:r>
            <w:r w:rsidR="002A601A" w:rsidRPr="00253A50">
              <w:rPr>
                <w:rFonts w:asciiTheme="minorHAnsi" w:hAnsiTheme="minorHAnsi" w:cstheme="minorHAnsi"/>
              </w:rPr>
              <w:t>60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0A7C9AE" w14:textId="32A0202A"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5</w:t>
            </w:r>
            <w:r w:rsidR="002A601A" w:rsidRPr="00253A50">
              <w:rPr>
                <w:rFonts w:asciiTheme="minorHAnsi" w:hAnsiTheme="minorHAnsi" w:cstheme="minorHAnsi"/>
              </w:rPr>
              <w:t>6.0</w:t>
            </w:r>
            <w:r w:rsidRPr="00253A50">
              <w:rPr>
                <w:rFonts w:asciiTheme="minorHAnsi" w:hAnsiTheme="minorHAnsi" w:cstheme="minorHAnsi"/>
              </w:rPr>
              <w:t>%</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FF0FC76" w14:textId="32C59D1E" w:rsidR="00FD2665" w:rsidRPr="00253A50" w:rsidRDefault="00BD73CA" w:rsidP="009D59B6">
            <w:pPr>
              <w:spacing w:before="60" w:after="60"/>
              <w:jc w:val="center"/>
              <w:rPr>
                <w:rFonts w:asciiTheme="minorHAnsi" w:hAnsiTheme="minorHAnsi" w:cstheme="minorHAnsi"/>
              </w:rPr>
            </w:pPr>
            <w:r w:rsidRPr="00253A50">
              <w:rPr>
                <w:rFonts w:asciiTheme="minorHAnsi" w:hAnsiTheme="minorHAnsi" w:cstheme="minorHAnsi"/>
              </w:rPr>
              <w:t>59</w:t>
            </w:r>
            <w:r w:rsidR="002A601A" w:rsidRPr="00253A50">
              <w:rPr>
                <w:rFonts w:asciiTheme="minorHAnsi" w:hAnsiTheme="minorHAnsi" w:cstheme="minorHAnsi"/>
              </w:rPr>
              <w:t>8</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B123C92" w14:textId="730FC0A4" w:rsidR="00FD2665" w:rsidRPr="00253A50" w:rsidRDefault="009A24E2" w:rsidP="009D59B6">
            <w:pPr>
              <w:spacing w:before="60" w:after="60"/>
              <w:jc w:val="center"/>
              <w:rPr>
                <w:rFonts w:asciiTheme="minorHAnsi" w:hAnsiTheme="minorHAnsi" w:cstheme="minorHAnsi"/>
              </w:rPr>
            </w:pPr>
            <w:r w:rsidRPr="00253A50">
              <w:rPr>
                <w:rFonts w:asciiTheme="minorHAnsi" w:hAnsiTheme="minorHAnsi" w:cstheme="minorHAnsi"/>
              </w:rPr>
              <w:t>5</w:t>
            </w:r>
            <w:r w:rsidR="002A601A" w:rsidRPr="00253A50">
              <w:rPr>
                <w:rFonts w:asciiTheme="minorHAnsi" w:hAnsiTheme="minorHAnsi" w:cstheme="minorHAnsi"/>
              </w:rPr>
              <w:t>9.8</w:t>
            </w:r>
            <w:r w:rsidRPr="00253A50">
              <w:rPr>
                <w:rFonts w:asciiTheme="minorHAnsi" w:hAnsiTheme="minorHAnsi" w:cstheme="minorHAnsi"/>
              </w:rPr>
              <w:t>%</w:t>
            </w:r>
          </w:p>
        </w:tc>
      </w:tr>
    </w:tbl>
    <w:p w14:paraId="06B25DB2" w14:textId="77777777" w:rsidR="00FD2665" w:rsidRPr="00253A50" w:rsidRDefault="00FD2665" w:rsidP="00F10F0C">
      <w:pPr>
        <w:rPr>
          <w:rFonts w:asciiTheme="minorHAnsi" w:hAnsiTheme="minorHAnsi" w:cstheme="minorHAnsi"/>
          <w:b/>
          <w:lang w:eastAsia="x-none"/>
        </w:rPr>
      </w:pPr>
    </w:p>
    <w:p w14:paraId="024B7ECD" w14:textId="5567A738" w:rsidR="008872F3" w:rsidRPr="00253A50" w:rsidRDefault="008872F3" w:rsidP="00F10F0C">
      <w:pPr>
        <w:ind w:left="720"/>
        <w:rPr>
          <w:rFonts w:asciiTheme="minorHAnsi" w:hAnsiTheme="minorHAnsi" w:cstheme="minorHAnsi"/>
          <w:sz w:val="22"/>
          <w:szCs w:val="22"/>
        </w:rPr>
      </w:pPr>
      <w:r w:rsidRPr="00253A50">
        <w:rPr>
          <w:rFonts w:asciiTheme="minorHAnsi" w:hAnsiTheme="minorHAnsi" w:cstheme="minorHAnsi"/>
          <w:sz w:val="22"/>
          <w:szCs w:val="22"/>
          <w:vertAlign w:val="superscript"/>
        </w:rPr>
        <w:t>1</w:t>
      </w:r>
      <w:r w:rsidRPr="00253A50">
        <w:rPr>
          <w:rFonts w:asciiTheme="minorHAnsi" w:hAnsiTheme="minorHAnsi" w:cstheme="minorHAnsi"/>
          <w:sz w:val="22"/>
          <w:szCs w:val="22"/>
        </w:rPr>
        <w:t xml:space="preserve"> One respondent did not provide a region and is not presented in the table. </w:t>
      </w:r>
    </w:p>
    <w:p w14:paraId="03C120E7" w14:textId="007E2484" w:rsidR="00FD2665" w:rsidRPr="00253A50" w:rsidRDefault="008872F3" w:rsidP="00F10F0C">
      <w:pPr>
        <w:ind w:left="720"/>
        <w:rPr>
          <w:rFonts w:asciiTheme="minorHAnsi" w:hAnsiTheme="minorHAnsi" w:cstheme="minorHAnsi"/>
          <w:sz w:val="22"/>
          <w:szCs w:val="22"/>
        </w:rPr>
      </w:pPr>
      <w:r w:rsidRPr="00253A50">
        <w:rPr>
          <w:rFonts w:asciiTheme="minorHAnsi" w:hAnsiTheme="minorHAnsi" w:cstheme="minorHAnsi"/>
          <w:sz w:val="22"/>
          <w:szCs w:val="22"/>
          <w:vertAlign w:val="superscript"/>
        </w:rPr>
        <w:t>2</w:t>
      </w:r>
      <w:r w:rsidR="00FD2665" w:rsidRPr="00253A50">
        <w:rPr>
          <w:rFonts w:asciiTheme="minorHAnsi" w:hAnsiTheme="minorHAnsi" w:cstheme="minorHAnsi"/>
          <w:sz w:val="22"/>
          <w:szCs w:val="22"/>
          <w:vertAlign w:val="superscript"/>
        </w:rPr>
        <w:t xml:space="preserve"> </w:t>
      </w:r>
      <w:r w:rsidR="0054418D" w:rsidRPr="00253A50">
        <w:rPr>
          <w:rFonts w:asciiTheme="minorHAnsi" w:hAnsiTheme="minorHAnsi" w:cstheme="minorHAnsi"/>
          <w:sz w:val="22"/>
          <w:szCs w:val="22"/>
        </w:rPr>
        <w:t>12</w:t>
      </w:r>
      <w:r w:rsidR="00BD73CA" w:rsidRPr="00253A50">
        <w:rPr>
          <w:rFonts w:asciiTheme="minorHAnsi" w:hAnsiTheme="minorHAnsi" w:cstheme="minorHAnsi"/>
          <w:sz w:val="22"/>
          <w:szCs w:val="22"/>
        </w:rPr>
        <w:t xml:space="preserve"> </w:t>
      </w:r>
      <w:r w:rsidR="00FD2665" w:rsidRPr="00253A50">
        <w:rPr>
          <w:rFonts w:asciiTheme="minorHAnsi" w:hAnsiTheme="minorHAnsi" w:cstheme="minorHAnsi"/>
          <w:sz w:val="22"/>
          <w:szCs w:val="22"/>
        </w:rPr>
        <w:t>respondents identified as gender diverse and are not presented in the table.</w:t>
      </w:r>
    </w:p>
    <w:p w14:paraId="03BFDAC6" w14:textId="3ECE28EB" w:rsidR="00FD2665" w:rsidRPr="00253A50" w:rsidRDefault="008872F3" w:rsidP="00F10F0C">
      <w:pPr>
        <w:ind w:left="720"/>
        <w:rPr>
          <w:rFonts w:asciiTheme="minorHAnsi" w:hAnsiTheme="minorHAnsi" w:cstheme="minorHAnsi"/>
          <w:sz w:val="22"/>
          <w:szCs w:val="22"/>
        </w:rPr>
      </w:pPr>
      <w:r w:rsidRPr="00253A50">
        <w:rPr>
          <w:rFonts w:asciiTheme="minorHAnsi" w:hAnsiTheme="minorHAnsi" w:cstheme="minorHAnsi"/>
          <w:sz w:val="22"/>
          <w:szCs w:val="22"/>
          <w:vertAlign w:val="superscript"/>
        </w:rPr>
        <w:t>3</w:t>
      </w:r>
      <w:r w:rsidR="00FD2665" w:rsidRPr="00253A50">
        <w:rPr>
          <w:rFonts w:asciiTheme="minorHAnsi" w:hAnsiTheme="minorHAnsi" w:cstheme="minorHAnsi"/>
          <w:sz w:val="22"/>
          <w:szCs w:val="22"/>
        </w:rPr>
        <w:t xml:space="preserve"> </w:t>
      </w:r>
      <w:r w:rsidR="0054418D" w:rsidRPr="00253A50">
        <w:rPr>
          <w:rFonts w:asciiTheme="minorHAnsi" w:hAnsiTheme="minorHAnsi" w:cstheme="minorHAnsi"/>
          <w:sz w:val="22"/>
          <w:szCs w:val="22"/>
        </w:rPr>
        <w:t>Three</w:t>
      </w:r>
      <w:r w:rsidR="00967161" w:rsidRPr="00253A50">
        <w:rPr>
          <w:rFonts w:asciiTheme="minorHAnsi" w:hAnsiTheme="minorHAnsi" w:cstheme="minorHAnsi"/>
          <w:sz w:val="22"/>
          <w:szCs w:val="22"/>
        </w:rPr>
        <w:t xml:space="preserve"> </w:t>
      </w:r>
      <w:r w:rsidR="00FD2665" w:rsidRPr="00253A50">
        <w:rPr>
          <w:rFonts w:asciiTheme="minorHAnsi" w:hAnsiTheme="minorHAnsi" w:cstheme="minorHAnsi"/>
          <w:sz w:val="22"/>
          <w:szCs w:val="22"/>
        </w:rPr>
        <w:t>respondents did not provide mother tongue data and are not presented in the table.</w:t>
      </w:r>
    </w:p>
    <w:p w14:paraId="0604A786" w14:textId="77777777" w:rsidR="009D59B6" w:rsidRPr="00253A50" w:rsidRDefault="009D59B6" w:rsidP="009D59B6">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3E3ADB" w:rsidRPr="00253A50" w14:paraId="1CE75B5F" w14:textId="77777777" w:rsidTr="004E285C">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3A714AD" w14:textId="472C253F" w:rsidR="003E3ADB" w:rsidRPr="00B32867" w:rsidRDefault="003E3ADB" w:rsidP="00F25201">
            <w:pPr>
              <w:spacing w:before="60" w:after="60"/>
              <w:rPr>
                <w:rFonts w:asciiTheme="minorHAnsi" w:hAnsiTheme="minorHAnsi" w:cstheme="minorHAnsi"/>
                <w:b/>
                <w:bCs/>
                <w:color w:val="000000" w:themeColor="text1"/>
                <w:lang w:val="en-CA"/>
              </w:rPr>
            </w:pPr>
            <w:r w:rsidRPr="00B32867">
              <w:rPr>
                <w:rFonts w:asciiTheme="minorHAnsi" w:hAnsiTheme="minorHAnsi" w:cstheme="minorHAnsi"/>
                <w:color w:val="000000" w:themeColor="text1"/>
              </w:rPr>
              <w:br w:type="page"/>
            </w:r>
            <w:r w:rsidRPr="00B32867">
              <w:rPr>
                <w:rFonts w:asciiTheme="minorHAnsi" w:hAnsiTheme="minorHAnsi" w:cstheme="minorHAnsi"/>
                <w:color w:val="000000" w:themeColor="text1"/>
              </w:rPr>
              <w:br w:type="page"/>
            </w:r>
            <w:r w:rsidRPr="00B32867">
              <w:rPr>
                <w:rFonts w:asciiTheme="minorHAnsi" w:hAnsiTheme="minorHAnsi" w:cstheme="minorHAnsi"/>
                <w:b/>
                <w:bCs/>
                <w:color w:val="000000" w:themeColor="text1"/>
              </w:rPr>
              <w:t>Post-Campaign Wave I</w:t>
            </w:r>
            <w:r w:rsidR="00071556" w:rsidRPr="00B32867">
              <w:rPr>
                <w:rFonts w:asciiTheme="minorHAnsi" w:hAnsiTheme="minorHAnsi" w:cstheme="minorHAnsi"/>
                <w:b/>
                <w:bCs/>
                <w:color w:val="000000" w:themeColor="text1"/>
              </w:rPr>
              <w:t>I</w:t>
            </w:r>
            <w:r w:rsidRPr="00B32867">
              <w:rPr>
                <w:rFonts w:asciiTheme="minorHAnsi" w:hAnsiTheme="minorHAnsi" w:cstheme="minorHAnsi"/>
                <w:b/>
                <w:bCs/>
                <w:color w:val="000000" w:themeColor="text1"/>
              </w:rPr>
              <w:t xml:space="preserve"> Survey – </w:t>
            </w:r>
            <w:r w:rsidR="00071556" w:rsidRPr="00B32867">
              <w:rPr>
                <w:rFonts w:asciiTheme="minorHAnsi" w:hAnsiTheme="minorHAnsi" w:cstheme="minorHAnsi"/>
                <w:b/>
                <w:bCs/>
                <w:color w:val="000000" w:themeColor="text1"/>
              </w:rPr>
              <w:t>February/March 2022</w:t>
            </w:r>
          </w:p>
          <w:p w14:paraId="7BD10630" w14:textId="77777777" w:rsidR="003E3ADB" w:rsidRPr="00B32867" w:rsidRDefault="003E3ADB" w:rsidP="00F25201">
            <w:pPr>
              <w:spacing w:before="60" w:after="60"/>
              <w:rPr>
                <w:rFonts w:asciiTheme="minorHAnsi" w:hAnsiTheme="minorHAnsi" w:cstheme="minorHAnsi"/>
                <w:b/>
                <w:bCs/>
                <w:color w:val="000000" w:themeColor="text1"/>
              </w:rPr>
            </w:pPr>
            <w:r w:rsidRPr="00B32867">
              <w:rPr>
                <w:rFonts w:asciiTheme="minorHAnsi" w:hAnsiTheme="minorHAnsi" w:cstheme="minorHAnsi"/>
                <w:b/>
                <w:bCs/>
                <w:color w:val="000000" w:themeColor="text1"/>
              </w:rPr>
              <w:t>(Percentages may not sum exactly to 100%, owing to rounding)</w:t>
            </w:r>
          </w:p>
        </w:tc>
      </w:tr>
      <w:tr w:rsidR="003E3ADB" w:rsidRPr="00253A50" w14:paraId="31E02C90" w14:textId="77777777" w:rsidTr="004E285C">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72A90FC5" w14:textId="77777777" w:rsidR="003E3ADB" w:rsidRPr="00B32867" w:rsidRDefault="003E3ADB" w:rsidP="00F25201">
            <w:pPr>
              <w:spacing w:before="60" w:after="60"/>
              <w:rPr>
                <w:rFonts w:asciiTheme="minorHAnsi" w:hAnsiTheme="minorHAnsi" w:cstheme="minorHAnsi"/>
                <w:b/>
                <w:bCs/>
                <w:color w:val="000000" w:themeColor="text1"/>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ACEE49D"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2016 Census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E25322D" w14:textId="523A46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Quota</w:t>
            </w:r>
          </w:p>
          <w:p w14:paraId="0402CBB5"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Targets</w:t>
            </w:r>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A4D8CAF" w14:textId="77777777" w:rsidR="003E3ADB" w:rsidRPr="00B32867" w:rsidRDefault="003E3ADB" w:rsidP="005D3E69">
            <w:pPr>
              <w:spacing w:before="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 Completed</w:t>
            </w:r>
          </w:p>
          <w:p w14:paraId="0C1AFCAE" w14:textId="77777777" w:rsidR="003E3ADB" w:rsidRPr="00B32867" w:rsidRDefault="003E3ADB" w:rsidP="005D3E69">
            <w:pPr>
              <w:spacing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(Unweighted)</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25C504B" w14:textId="77777777" w:rsidR="003E3ADB" w:rsidRPr="00B32867" w:rsidRDefault="003E3ADB" w:rsidP="005D3E69">
            <w:pPr>
              <w:spacing w:before="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 Completed</w:t>
            </w:r>
          </w:p>
          <w:p w14:paraId="2A80FFC0" w14:textId="77777777" w:rsidR="003E3ADB" w:rsidRPr="00B32867" w:rsidRDefault="003E3ADB" w:rsidP="005D3E69">
            <w:pPr>
              <w:spacing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(Weighted)</w:t>
            </w:r>
          </w:p>
        </w:tc>
      </w:tr>
      <w:tr w:rsidR="003E3ADB" w:rsidRPr="00253A50" w14:paraId="7264AF2A" w14:textId="77777777" w:rsidTr="004E285C">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001A698E" w14:textId="77777777" w:rsidR="003E3ADB" w:rsidRPr="00B32867" w:rsidRDefault="003E3ADB" w:rsidP="00F25201">
            <w:pPr>
              <w:rPr>
                <w:rFonts w:asciiTheme="minorHAnsi" w:eastAsia="Calibri" w:hAnsiTheme="minorHAnsi" w:cstheme="minorHAnsi"/>
                <w:b/>
                <w:bCs/>
                <w:color w:val="000000" w:themeColor="text1"/>
              </w:rPr>
            </w:pPr>
          </w:p>
        </w:tc>
        <w:tc>
          <w:tcPr>
            <w:tcW w:w="0" w:type="auto"/>
            <w:vMerge/>
            <w:tcBorders>
              <w:top w:val="nil"/>
              <w:left w:val="nil"/>
              <w:bottom w:val="single" w:sz="8" w:space="0" w:color="BFBFBF"/>
              <w:right w:val="single" w:sz="8" w:space="0" w:color="BFBFBF"/>
            </w:tcBorders>
            <w:shd w:val="clear" w:color="auto" w:fill="auto"/>
            <w:vAlign w:val="center"/>
            <w:hideMark/>
          </w:tcPr>
          <w:p w14:paraId="10502CE1" w14:textId="77777777" w:rsidR="003E3ADB" w:rsidRPr="00B32867" w:rsidRDefault="003E3ADB" w:rsidP="005D3E69">
            <w:pPr>
              <w:jc w:val="center"/>
              <w:rPr>
                <w:rFonts w:asciiTheme="minorHAnsi" w:eastAsia="Calibri" w:hAnsiTheme="minorHAnsi" w:cstheme="minorHAnsi"/>
                <w:b/>
                <w:bCs/>
                <w:color w:val="000000" w:themeColor="text1"/>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6ED6615E"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 (n=)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162531C" w14:textId="20AE2BC2"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Surveys</w:t>
            </w:r>
          </w:p>
          <w:p w14:paraId="241B1DE2"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F56303B"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8852C0F"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7F8397A"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8C1EB17" w14:textId="77777777" w:rsidR="003E3ADB" w:rsidRPr="00B32867" w:rsidRDefault="003E3ADB" w:rsidP="005D3E69">
            <w:pPr>
              <w:spacing w:before="60" w:after="60"/>
              <w:jc w:val="center"/>
              <w:rPr>
                <w:rFonts w:asciiTheme="minorHAnsi" w:hAnsiTheme="minorHAnsi" w:cstheme="minorHAnsi"/>
                <w:b/>
                <w:bCs/>
                <w:color w:val="000000" w:themeColor="text1"/>
              </w:rPr>
            </w:pPr>
            <w:r w:rsidRPr="00B32867">
              <w:rPr>
                <w:rFonts w:asciiTheme="minorHAnsi" w:hAnsiTheme="minorHAnsi" w:cstheme="minorHAnsi"/>
                <w:b/>
                <w:bCs/>
                <w:color w:val="000000" w:themeColor="text1"/>
              </w:rPr>
              <w:t>(%)</w:t>
            </w:r>
          </w:p>
        </w:tc>
      </w:tr>
      <w:tr w:rsidR="005D3E69" w:rsidRPr="00253A50" w14:paraId="1A75E101"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07598DB" w14:textId="175DAE32" w:rsidR="005D3E69" w:rsidRPr="00B32867" w:rsidRDefault="005D3E69" w:rsidP="00F25201">
            <w:pPr>
              <w:spacing w:before="60" w:after="60"/>
              <w:rPr>
                <w:rFonts w:asciiTheme="minorHAnsi" w:hAnsiTheme="minorHAnsi" w:cstheme="minorHAnsi"/>
                <w:color w:val="000000" w:themeColor="text1"/>
              </w:rPr>
            </w:pPr>
            <w:r w:rsidRPr="00B32867">
              <w:rPr>
                <w:rFonts w:asciiTheme="minorHAnsi" w:hAnsiTheme="minorHAnsi" w:cstheme="minorHAnsi"/>
                <w:b/>
                <w:bCs/>
                <w:color w:val="000000" w:themeColor="text1"/>
              </w:rPr>
              <w:t>Region</w:t>
            </w:r>
            <w:r w:rsidRPr="00B32867">
              <w:rPr>
                <w:rFonts w:asciiTheme="minorHAnsi" w:hAnsiTheme="minorHAnsi" w:cstheme="minorHAnsi"/>
                <w:b/>
                <w:bCs/>
                <w:color w:val="000000" w:themeColor="text1"/>
                <w:vertAlign w:val="superscript"/>
              </w:rPr>
              <w:t>1</w:t>
            </w:r>
          </w:p>
        </w:tc>
      </w:tr>
      <w:tr w:rsidR="00071556" w:rsidRPr="00253A50" w14:paraId="251B5E45"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74595DE"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Atlantic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932976"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FAA561B" w14:textId="4D5346D9"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B6132B" w14:textId="48723C61"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7.5%</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80A056D" w14:textId="01CEEB46"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7</w:t>
            </w:r>
            <w:r w:rsidR="00DC14A1" w:rsidRPr="00B32867">
              <w:rPr>
                <w:rFonts w:asciiTheme="minorHAnsi" w:hAnsiTheme="minorHAnsi" w:cstheme="minorHAnsi"/>
                <w:color w:val="000000" w:themeColor="text1"/>
              </w:rPr>
              <w:t>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37F1844" w14:textId="68FEF9F4"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7.</w:t>
            </w:r>
            <w:r w:rsidR="00DC14A1" w:rsidRPr="00B32867">
              <w:rPr>
                <w:rFonts w:asciiTheme="minorHAnsi" w:hAnsiTheme="minorHAnsi" w:cstheme="minorHAnsi"/>
                <w:color w:val="000000" w:themeColor="text1"/>
              </w:rPr>
              <w:t>5</w:t>
            </w:r>
            <w:r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D2B13D" w14:textId="78B7C3AB" w:rsidR="00071556" w:rsidRPr="00B32867" w:rsidRDefault="008578B5"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6E61E0A" w14:textId="24377BDE"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w:t>
            </w:r>
            <w:r w:rsidR="008578B5" w:rsidRPr="00B32867">
              <w:rPr>
                <w:rFonts w:asciiTheme="minorHAnsi" w:hAnsiTheme="minorHAnsi" w:cstheme="minorHAnsi"/>
                <w:color w:val="000000" w:themeColor="text1"/>
              </w:rPr>
              <w:t>8</w:t>
            </w:r>
            <w:r w:rsidRPr="00B32867">
              <w:rPr>
                <w:rFonts w:asciiTheme="minorHAnsi" w:hAnsiTheme="minorHAnsi" w:cstheme="minorHAnsi"/>
                <w:color w:val="000000" w:themeColor="text1"/>
              </w:rPr>
              <w:t>%</w:t>
            </w:r>
          </w:p>
        </w:tc>
      </w:tr>
      <w:tr w:rsidR="00071556" w:rsidRPr="00253A50" w14:paraId="51F35219"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5FC417A"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Quebec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968B8F0"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21.9%</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18BC44D" w14:textId="2412AF3A"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230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9F69425" w14:textId="6C471493"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22.9%</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39DFE92"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230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F3C0A8B"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22.9%</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6D58BA" w14:textId="79BC53BB"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21</w:t>
            </w:r>
            <w:r w:rsidR="008578B5" w:rsidRPr="00B32867">
              <w:rPr>
                <w:rFonts w:asciiTheme="minorHAnsi" w:hAnsiTheme="minorHAnsi" w:cstheme="minorHAnsi"/>
                <w:color w:val="000000" w:themeColor="text1"/>
              </w:rPr>
              <w:t>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F1B682" w14:textId="1A7D2F6A"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21.</w:t>
            </w:r>
            <w:r w:rsidR="008578B5" w:rsidRPr="00B32867">
              <w:rPr>
                <w:rFonts w:asciiTheme="minorHAnsi" w:hAnsiTheme="minorHAnsi" w:cstheme="minorHAnsi"/>
                <w:color w:val="000000" w:themeColor="text1"/>
              </w:rPr>
              <w:t>7</w:t>
            </w:r>
            <w:r w:rsidRPr="00B32867">
              <w:rPr>
                <w:rFonts w:asciiTheme="minorHAnsi" w:hAnsiTheme="minorHAnsi" w:cstheme="minorHAnsi"/>
                <w:color w:val="000000" w:themeColor="text1"/>
              </w:rPr>
              <w:t>%</w:t>
            </w:r>
          </w:p>
        </w:tc>
      </w:tr>
      <w:tr w:rsidR="00071556" w:rsidRPr="00253A50" w14:paraId="1F17EAF4"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EA15DBF"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Ontario</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967255"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38.6%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ACE9CB" w14:textId="50C54331"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91CC18" w14:textId="0F6C99D2"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39.8%</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94F62CE"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58E2126"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39.8%</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9A7E00"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390</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E0C5FA" w14:textId="455F874F"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38.</w:t>
            </w:r>
            <w:r w:rsidR="0081015A" w:rsidRPr="00B32867">
              <w:rPr>
                <w:rFonts w:asciiTheme="minorHAnsi" w:hAnsiTheme="minorHAnsi" w:cstheme="minorHAnsi"/>
                <w:color w:val="000000" w:themeColor="text1"/>
              </w:rPr>
              <w:t>8</w:t>
            </w:r>
            <w:r w:rsidRPr="00B32867">
              <w:rPr>
                <w:rFonts w:asciiTheme="minorHAnsi" w:hAnsiTheme="minorHAnsi" w:cstheme="minorHAnsi"/>
                <w:color w:val="000000" w:themeColor="text1"/>
              </w:rPr>
              <w:t>%</w:t>
            </w:r>
          </w:p>
        </w:tc>
      </w:tr>
      <w:tr w:rsidR="00071556" w:rsidRPr="00253A50" w14:paraId="2CFF5419"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9D5207"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West/North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60CA01"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33.6%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D32851F" w14:textId="79FA5A2E"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29BA5F" w14:textId="48BA5E63"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29.</w:t>
            </w:r>
            <w:r w:rsidR="00DC14A1" w:rsidRPr="00B32867">
              <w:rPr>
                <w:rFonts w:asciiTheme="minorHAnsi" w:hAnsiTheme="minorHAnsi" w:cstheme="minorHAnsi"/>
                <w:color w:val="000000" w:themeColor="text1"/>
              </w:rPr>
              <w:t>8</w:t>
            </w:r>
            <w:r w:rsidRPr="00B32867">
              <w:rPr>
                <w:rFonts w:asciiTheme="minorHAnsi" w:hAnsiTheme="minorHAnsi" w:cstheme="minorHAnsi"/>
                <w:color w:val="000000" w:themeColor="text1"/>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DFAC9E" w14:textId="15F651AE"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30</w:t>
            </w:r>
            <w:r w:rsidR="00E43993" w:rsidRPr="00B32867">
              <w:rPr>
                <w:rFonts w:asciiTheme="minorHAnsi" w:hAnsiTheme="minorHAnsi" w:cstheme="minorHAnsi"/>
                <w:color w:val="000000" w:themeColor="text1"/>
              </w:rPr>
              <w:t>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4EE2F00" w14:textId="31F0FC66" w:rsidR="00071556" w:rsidRPr="00B32867" w:rsidRDefault="00E43993"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29.</w:t>
            </w:r>
            <w:r w:rsidR="007938C2" w:rsidRPr="00B32867">
              <w:rPr>
                <w:rFonts w:asciiTheme="minorHAnsi" w:hAnsiTheme="minorHAnsi" w:cstheme="minorHAnsi"/>
                <w:color w:val="000000" w:themeColor="text1"/>
              </w:rPr>
              <w:t>9</w:t>
            </w:r>
            <w:r w:rsidR="00071556"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8DC162" w14:textId="3BB7443B"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33</w:t>
            </w:r>
            <w:r w:rsidR="008578B5" w:rsidRPr="00B32867">
              <w:rPr>
                <w:rFonts w:asciiTheme="minorHAnsi" w:hAnsiTheme="minorHAnsi" w:cstheme="minorHAnsi"/>
                <w:color w:val="000000" w:themeColor="text1"/>
              </w:rPr>
              <w:t>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4090CA" w14:textId="524EDCA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33.</w:t>
            </w:r>
            <w:r w:rsidR="0081015A" w:rsidRPr="00B32867">
              <w:rPr>
                <w:rFonts w:asciiTheme="minorHAnsi" w:hAnsiTheme="minorHAnsi" w:cstheme="minorHAnsi"/>
                <w:color w:val="000000" w:themeColor="text1"/>
              </w:rPr>
              <w:t>7</w:t>
            </w:r>
            <w:r w:rsidRPr="00B32867">
              <w:rPr>
                <w:rFonts w:asciiTheme="minorHAnsi" w:hAnsiTheme="minorHAnsi" w:cstheme="minorHAnsi"/>
                <w:color w:val="000000" w:themeColor="text1"/>
              </w:rPr>
              <w:t>%</w:t>
            </w:r>
          </w:p>
        </w:tc>
      </w:tr>
      <w:tr w:rsidR="005D3E69" w:rsidRPr="00253A50" w14:paraId="05E62EC8"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2482CA9" w14:textId="0F969E43" w:rsidR="005D3E69" w:rsidRPr="00B32867" w:rsidRDefault="005D3E69" w:rsidP="00071556">
            <w:pPr>
              <w:spacing w:before="60" w:after="60"/>
              <w:rPr>
                <w:rFonts w:asciiTheme="minorHAnsi" w:hAnsiTheme="minorHAnsi" w:cstheme="minorHAnsi"/>
                <w:color w:val="000000" w:themeColor="text1"/>
              </w:rPr>
            </w:pPr>
            <w:r w:rsidRPr="00B32867">
              <w:rPr>
                <w:rFonts w:asciiTheme="minorHAnsi" w:hAnsiTheme="minorHAnsi" w:cstheme="minorHAnsi"/>
                <w:b/>
                <w:bCs/>
                <w:color w:val="000000" w:themeColor="text1"/>
              </w:rPr>
              <w:t>Gender</w:t>
            </w:r>
            <w:r w:rsidRPr="00B32867">
              <w:rPr>
                <w:rFonts w:asciiTheme="minorHAnsi" w:hAnsiTheme="minorHAnsi" w:cstheme="minorHAnsi"/>
                <w:b/>
                <w:bCs/>
                <w:color w:val="000000" w:themeColor="text1"/>
                <w:vertAlign w:val="superscript"/>
              </w:rPr>
              <w:t>2</w:t>
            </w:r>
          </w:p>
        </w:tc>
      </w:tr>
      <w:tr w:rsidR="00071556" w:rsidRPr="00253A50" w14:paraId="24193228"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A9D6AE5" w14:textId="77777777" w:rsidR="00071556" w:rsidRPr="00B32867" w:rsidRDefault="00071556" w:rsidP="00071556">
            <w:pPr>
              <w:spacing w:before="60" w:after="60"/>
              <w:ind w:right="-108"/>
              <w:rPr>
                <w:rFonts w:asciiTheme="minorHAnsi" w:hAnsiTheme="minorHAnsi" w:cstheme="minorHAnsi"/>
                <w:color w:val="000000" w:themeColor="text1"/>
              </w:rPr>
            </w:pPr>
            <w:r w:rsidRPr="00B32867">
              <w:rPr>
                <w:rFonts w:asciiTheme="minorHAnsi" w:hAnsiTheme="minorHAnsi" w:cstheme="minorHAnsi"/>
                <w:color w:val="000000" w:themeColor="text1"/>
              </w:rPr>
              <w:t>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1AD4E5"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50.2%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6618C8" w14:textId="23B7B29B"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D15DFD" w14:textId="11D24536" w:rsidR="00071556" w:rsidRPr="00B32867" w:rsidRDefault="00DC14A1"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52.2</w:t>
            </w:r>
            <w:r w:rsidR="00071556" w:rsidRPr="00B32867">
              <w:rPr>
                <w:rFonts w:asciiTheme="minorHAnsi" w:hAnsiTheme="minorHAnsi" w:cstheme="minorHAnsi"/>
                <w:color w:val="000000" w:themeColor="text1"/>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A0F88A2" w14:textId="1EA77EDD"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w:t>
            </w:r>
            <w:r w:rsidR="00E43993" w:rsidRPr="00B32867">
              <w:rPr>
                <w:rFonts w:asciiTheme="minorHAnsi" w:hAnsiTheme="minorHAnsi" w:cstheme="minorHAnsi"/>
                <w:color w:val="000000" w:themeColor="text1"/>
              </w:rPr>
              <w:t>64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F95A8A" w14:textId="422901BB"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w:t>
            </w:r>
            <w:r w:rsidR="00E43993" w:rsidRPr="00B32867">
              <w:rPr>
                <w:rFonts w:asciiTheme="minorHAnsi" w:hAnsiTheme="minorHAnsi" w:cstheme="minorHAnsi"/>
                <w:color w:val="000000" w:themeColor="text1"/>
              </w:rPr>
              <w:t>6.</w:t>
            </w:r>
            <w:r w:rsidR="007938C2" w:rsidRPr="00B32867">
              <w:rPr>
                <w:rFonts w:asciiTheme="minorHAnsi" w:hAnsiTheme="minorHAnsi" w:cstheme="minorHAnsi"/>
                <w:color w:val="000000" w:themeColor="text1"/>
              </w:rPr>
              <w:t>9</w:t>
            </w:r>
            <w:r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9130FA3" w14:textId="22B308F0"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49</w:t>
            </w:r>
            <w:r w:rsidR="008578B5" w:rsidRPr="00B32867">
              <w:rPr>
                <w:rFonts w:asciiTheme="minorHAnsi" w:hAnsiTheme="minorHAnsi" w:cstheme="minorHAnsi"/>
                <w:color w:val="000000" w:themeColor="text1"/>
              </w:rPr>
              <w:t>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B4BC032" w14:textId="11B4866D" w:rsidR="00071556" w:rsidRPr="00B32867" w:rsidRDefault="0081015A"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50.2</w:t>
            </w:r>
            <w:r w:rsidR="00071556" w:rsidRPr="00B32867">
              <w:rPr>
                <w:rFonts w:asciiTheme="minorHAnsi" w:hAnsiTheme="minorHAnsi" w:cstheme="minorHAnsi"/>
                <w:color w:val="000000" w:themeColor="text1"/>
              </w:rPr>
              <w:t>%</w:t>
            </w:r>
          </w:p>
        </w:tc>
      </w:tr>
      <w:tr w:rsidR="00071556" w:rsidRPr="00253A50" w14:paraId="1E4101AB"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A5E2E6"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Female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FE7E7F" w14:textId="7777777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49.8%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47D288" w14:textId="44022C14"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507</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364AA1C" w14:textId="54916D36" w:rsidR="00071556" w:rsidRPr="00B32867" w:rsidRDefault="00DC14A1"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50.4</w:t>
            </w:r>
            <w:r w:rsidR="00071556" w:rsidRPr="00B32867">
              <w:rPr>
                <w:rFonts w:asciiTheme="minorHAnsi" w:hAnsiTheme="minorHAnsi" w:cstheme="minorHAnsi"/>
                <w:color w:val="000000" w:themeColor="text1"/>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DED401" w14:textId="57FC9EE4"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w:t>
            </w:r>
            <w:r w:rsidR="00E43993" w:rsidRPr="00B32867">
              <w:rPr>
                <w:rFonts w:asciiTheme="minorHAnsi" w:hAnsiTheme="minorHAnsi" w:cstheme="minorHAnsi"/>
                <w:color w:val="000000" w:themeColor="text1"/>
              </w:rPr>
              <w:t>26</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78106B" w14:textId="37BC7493"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w:t>
            </w:r>
            <w:r w:rsidR="007938C2" w:rsidRPr="00B32867">
              <w:rPr>
                <w:rFonts w:asciiTheme="minorHAnsi" w:hAnsiTheme="minorHAnsi" w:cstheme="minorHAnsi"/>
                <w:color w:val="000000" w:themeColor="text1"/>
              </w:rPr>
              <w:t>3</w:t>
            </w:r>
            <w:r w:rsidR="00E43993" w:rsidRPr="00B32867">
              <w:rPr>
                <w:rFonts w:asciiTheme="minorHAnsi" w:hAnsiTheme="minorHAnsi" w:cstheme="minorHAnsi"/>
                <w:color w:val="000000" w:themeColor="text1"/>
              </w:rPr>
              <w:t>.</w:t>
            </w:r>
            <w:r w:rsidR="007938C2" w:rsidRPr="00B32867">
              <w:rPr>
                <w:rFonts w:asciiTheme="minorHAnsi" w:hAnsiTheme="minorHAnsi" w:cstheme="minorHAnsi"/>
                <w:color w:val="000000" w:themeColor="text1"/>
              </w:rPr>
              <w:t>1</w:t>
            </w:r>
            <w:r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B1A9B7C" w14:textId="7017ED87"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49</w:t>
            </w:r>
            <w:r w:rsidR="008578B5" w:rsidRPr="00B32867">
              <w:rPr>
                <w:rFonts w:asciiTheme="minorHAnsi" w:hAnsiTheme="minorHAnsi" w:cstheme="minorHAnsi"/>
                <w:color w:val="000000" w:themeColor="text1"/>
              </w:rPr>
              <w:t>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CBA9E2" w14:textId="6D6BF0C0" w:rsidR="00071556" w:rsidRPr="00B32867" w:rsidRDefault="00071556" w:rsidP="006E2F96">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49.</w:t>
            </w:r>
            <w:r w:rsidR="0081015A" w:rsidRPr="00B32867">
              <w:rPr>
                <w:rFonts w:asciiTheme="minorHAnsi" w:hAnsiTheme="minorHAnsi" w:cstheme="minorHAnsi"/>
                <w:color w:val="000000" w:themeColor="text1"/>
              </w:rPr>
              <w:t>8</w:t>
            </w:r>
            <w:r w:rsidRPr="00B32867">
              <w:rPr>
                <w:rFonts w:asciiTheme="minorHAnsi" w:hAnsiTheme="minorHAnsi" w:cstheme="minorHAnsi"/>
                <w:color w:val="000000" w:themeColor="text1"/>
              </w:rPr>
              <w:t>%</w:t>
            </w:r>
          </w:p>
        </w:tc>
      </w:tr>
      <w:tr w:rsidR="005D3E69" w:rsidRPr="00253A50" w14:paraId="3CACD14D"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1B9196" w14:textId="1D8FECEF" w:rsidR="005D3E69" w:rsidRPr="00B32867" w:rsidRDefault="005D3E69" w:rsidP="00071556">
            <w:pPr>
              <w:spacing w:before="60" w:after="60"/>
              <w:rPr>
                <w:rFonts w:asciiTheme="minorHAnsi" w:hAnsiTheme="minorHAnsi" w:cstheme="minorHAnsi"/>
                <w:color w:val="000000" w:themeColor="text1"/>
              </w:rPr>
            </w:pPr>
            <w:r w:rsidRPr="00B32867">
              <w:rPr>
                <w:rFonts w:asciiTheme="minorHAnsi" w:hAnsiTheme="minorHAnsi" w:cstheme="minorHAnsi"/>
                <w:b/>
                <w:bCs/>
                <w:color w:val="000000" w:themeColor="text1"/>
              </w:rPr>
              <w:t>Mother Tongue</w:t>
            </w:r>
            <w:r w:rsidRPr="00B32867">
              <w:rPr>
                <w:rFonts w:asciiTheme="minorHAnsi" w:hAnsiTheme="minorHAnsi" w:cstheme="minorHAnsi"/>
                <w:b/>
                <w:bCs/>
                <w:color w:val="000000" w:themeColor="text1"/>
                <w:vertAlign w:val="superscript"/>
              </w:rPr>
              <w:t>3</w:t>
            </w:r>
          </w:p>
        </w:tc>
      </w:tr>
      <w:tr w:rsidR="00071556" w:rsidRPr="00253A50" w14:paraId="053027AE"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E65E73"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English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CC24415" w14:textId="77777777"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57.9%</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BABF76" w14:textId="200249EB" w:rsidR="00071556" w:rsidRPr="00B32867" w:rsidRDefault="00071556"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E4FBF93" w14:textId="77777777" w:rsidR="00071556" w:rsidRPr="00B32867" w:rsidRDefault="00071556"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753C99" w14:textId="12A9497D"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6</w:t>
            </w:r>
            <w:r w:rsidR="00831F8F" w:rsidRPr="00B32867">
              <w:rPr>
                <w:rFonts w:asciiTheme="minorHAnsi" w:hAnsiTheme="minorHAnsi" w:cstheme="minorHAnsi"/>
                <w:color w:val="000000" w:themeColor="text1"/>
              </w:rPr>
              <w:t>72</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0A29D63" w14:textId="1E787A19"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66.</w:t>
            </w:r>
            <w:r w:rsidR="0081015A" w:rsidRPr="00B32867">
              <w:rPr>
                <w:rFonts w:asciiTheme="minorHAnsi" w:hAnsiTheme="minorHAnsi" w:cstheme="minorHAnsi"/>
                <w:color w:val="000000" w:themeColor="text1"/>
              </w:rPr>
              <w:t>9</w:t>
            </w:r>
            <w:r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7CB6B4" w14:textId="4FBD578C"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58</w:t>
            </w:r>
            <w:r w:rsidR="008578B5" w:rsidRPr="00B32867">
              <w:rPr>
                <w:rFonts w:asciiTheme="minorHAnsi" w:hAnsiTheme="minorHAnsi" w:cstheme="minorHAnsi"/>
                <w:color w:val="000000" w:themeColor="text1"/>
              </w:rPr>
              <w:t>2</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7A0C22" w14:textId="55C1A42E"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w:t>
            </w:r>
            <w:r w:rsidR="008578B5" w:rsidRPr="00B32867">
              <w:rPr>
                <w:rFonts w:asciiTheme="minorHAnsi" w:hAnsiTheme="minorHAnsi" w:cstheme="minorHAnsi"/>
                <w:color w:val="000000" w:themeColor="text1"/>
              </w:rPr>
              <w:t>7.9</w:t>
            </w:r>
            <w:r w:rsidRPr="00B32867">
              <w:rPr>
                <w:rFonts w:asciiTheme="minorHAnsi" w:hAnsiTheme="minorHAnsi" w:cstheme="minorHAnsi"/>
                <w:color w:val="000000" w:themeColor="text1"/>
              </w:rPr>
              <w:t>%</w:t>
            </w:r>
          </w:p>
        </w:tc>
      </w:tr>
      <w:tr w:rsidR="00071556" w:rsidRPr="00253A50" w14:paraId="67113488"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36F01F3"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French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4AA828B" w14:textId="77777777"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18.5%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5F0256" w14:textId="663A4D5E" w:rsidR="00071556" w:rsidRPr="00B32867" w:rsidRDefault="00071556"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E9702F" w14:textId="77777777" w:rsidR="00071556" w:rsidRPr="00B32867" w:rsidRDefault="00071556"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D81BE32" w14:textId="4635C38A"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w:t>
            </w:r>
            <w:r w:rsidR="00831F8F" w:rsidRPr="00B32867">
              <w:rPr>
                <w:rFonts w:asciiTheme="minorHAnsi" w:hAnsiTheme="minorHAnsi" w:cstheme="minorHAnsi"/>
                <w:color w:val="000000" w:themeColor="text1"/>
              </w:rPr>
              <w:t>52</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6A7F92" w14:textId="1D1C26DC"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w:t>
            </w:r>
            <w:r w:rsidR="00831F8F" w:rsidRPr="00B32867">
              <w:rPr>
                <w:rFonts w:asciiTheme="minorHAnsi" w:hAnsiTheme="minorHAnsi" w:cstheme="minorHAnsi"/>
                <w:color w:val="000000" w:themeColor="text1"/>
              </w:rPr>
              <w:t>5.1</w:t>
            </w:r>
            <w:r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1ACE418" w14:textId="06635F9D"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17</w:t>
            </w:r>
            <w:r w:rsidR="008578B5" w:rsidRPr="00B32867">
              <w:rPr>
                <w:rFonts w:asciiTheme="minorHAnsi" w:hAnsiTheme="minorHAnsi" w:cstheme="minorHAnsi"/>
                <w:color w:val="000000" w:themeColor="text1"/>
              </w:rPr>
              <w:t>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B767AE" w14:textId="1B757798"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17.</w:t>
            </w:r>
            <w:r w:rsidR="008578B5" w:rsidRPr="00B32867">
              <w:rPr>
                <w:rFonts w:asciiTheme="minorHAnsi" w:hAnsiTheme="minorHAnsi" w:cstheme="minorHAnsi"/>
                <w:color w:val="000000" w:themeColor="text1"/>
              </w:rPr>
              <w:t>5</w:t>
            </w:r>
            <w:r w:rsidRPr="00B32867">
              <w:rPr>
                <w:rFonts w:asciiTheme="minorHAnsi" w:hAnsiTheme="minorHAnsi" w:cstheme="minorHAnsi"/>
                <w:color w:val="000000" w:themeColor="text1"/>
              </w:rPr>
              <w:t>%</w:t>
            </w:r>
          </w:p>
        </w:tc>
      </w:tr>
      <w:tr w:rsidR="00071556" w:rsidRPr="00253A50" w14:paraId="26D5490D"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A1939B3" w14:textId="77777777" w:rsidR="00071556" w:rsidRPr="00B32867" w:rsidRDefault="00071556" w:rsidP="00071556">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Other</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4C737E8" w14:textId="77777777"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23.6%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B89BBD" w14:textId="354BA120" w:rsidR="00071556" w:rsidRPr="00B32867" w:rsidRDefault="00071556"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3BA768" w14:textId="77777777" w:rsidR="00071556" w:rsidRPr="00B32867" w:rsidRDefault="00071556"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922377" w14:textId="3F87CC5D"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18</w:t>
            </w:r>
            <w:r w:rsidR="00831F8F" w:rsidRPr="00B32867">
              <w:rPr>
                <w:rFonts w:asciiTheme="minorHAnsi" w:hAnsiTheme="minorHAnsi" w:cstheme="minorHAnsi"/>
                <w:color w:val="000000" w:themeColor="text1"/>
              </w:rPr>
              <w:t>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A67482D" w14:textId="46106FDD"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18.</w:t>
            </w:r>
            <w:r w:rsidR="00831F8F" w:rsidRPr="00B32867">
              <w:rPr>
                <w:rFonts w:asciiTheme="minorHAnsi" w:hAnsiTheme="minorHAnsi" w:cstheme="minorHAnsi"/>
                <w:color w:val="000000" w:themeColor="text1"/>
              </w:rPr>
              <w:t>0</w:t>
            </w:r>
            <w:r w:rsidRPr="00B32867">
              <w:rPr>
                <w:rFonts w:asciiTheme="minorHAnsi" w:hAnsiTheme="minorHAnsi" w:cstheme="minorHAnsi"/>
                <w:color w:val="000000" w:themeColor="text1"/>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48A5D0" w14:textId="25FF0308"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w:t>
            </w:r>
            <w:r w:rsidR="008578B5" w:rsidRPr="00B32867">
              <w:rPr>
                <w:rFonts w:asciiTheme="minorHAnsi" w:hAnsiTheme="minorHAnsi" w:cstheme="minorHAnsi"/>
                <w:color w:val="000000" w:themeColor="text1"/>
              </w:rPr>
              <w:t>47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0DF0A1" w14:textId="343EDAC1" w:rsidR="00071556" w:rsidRPr="00B32867" w:rsidRDefault="00071556"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2</w:t>
            </w:r>
            <w:r w:rsidR="008872F3" w:rsidRPr="00B32867">
              <w:rPr>
                <w:rFonts w:asciiTheme="minorHAnsi" w:hAnsiTheme="minorHAnsi" w:cstheme="minorHAnsi"/>
                <w:color w:val="000000" w:themeColor="text1"/>
              </w:rPr>
              <w:t>4.5</w:t>
            </w:r>
            <w:r w:rsidRPr="00B32867">
              <w:rPr>
                <w:rFonts w:asciiTheme="minorHAnsi" w:hAnsiTheme="minorHAnsi" w:cstheme="minorHAnsi"/>
                <w:color w:val="000000" w:themeColor="text1"/>
              </w:rPr>
              <w:t>%</w:t>
            </w:r>
          </w:p>
        </w:tc>
      </w:tr>
      <w:tr w:rsidR="005D3E69" w:rsidRPr="00253A50" w14:paraId="00572048" w14:textId="77777777" w:rsidTr="004E285C">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8DCF95C" w14:textId="49CF3FB3" w:rsidR="005D3E69" w:rsidRPr="00B32867" w:rsidRDefault="005D3E69" w:rsidP="00071556">
            <w:pPr>
              <w:spacing w:before="60" w:after="60"/>
              <w:rPr>
                <w:rFonts w:asciiTheme="minorHAnsi" w:hAnsiTheme="minorHAnsi" w:cstheme="minorHAnsi"/>
                <w:color w:val="000000" w:themeColor="text1"/>
              </w:rPr>
            </w:pPr>
            <w:r w:rsidRPr="00B32867">
              <w:rPr>
                <w:rFonts w:asciiTheme="minorHAnsi" w:hAnsiTheme="minorHAnsi" w:cstheme="minorHAnsi"/>
                <w:b/>
                <w:bCs/>
                <w:color w:val="000000" w:themeColor="text1"/>
              </w:rPr>
              <w:t xml:space="preserve">Age </w:t>
            </w:r>
            <w:r w:rsidRPr="00B32867">
              <w:rPr>
                <w:rFonts w:asciiTheme="minorHAnsi" w:hAnsiTheme="minorHAnsi" w:cstheme="minorHAnsi"/>
                <w:color w:val="000000" w:themeColor="text1"/>
              </w:rPr>
              <w:t>(Quotas)</w:t>
            </w:r>
          </w:p>
        </w:tc>
      </w:tr>
      <w:tr w:rsidR="00E67FF0" w:rsidRPr="00253A50" w14:paraId="039C8A12"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97E262D" w14:textId="2A1A61DB" w:rsidR="00E67FF0" w:rsidRPr="00B32867" w:rsidRDefault="00E67FF0" w:rsidP="00E67FF0">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18-24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78B52C8" w14:textId="27359C89" w:rsidR="00E67FF0" w:rsidRPr="00B32867" w:rsidRDefault="00E67FF0"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39.8%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F3A0FD" w14:textId="5BF66465"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476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B73FE0D" w14:textId="0842704A"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47.3%</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BE60108" w14:textId="1FB93C16"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423</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1C24E3F" w14:textId="2E01A858"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42.0%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640A585" w14:textId="68FDD298"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401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1AC8F8" w14:textId="35CAA2C9"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39.9%</w:t>
            </w:r>
          </w:p>
        </w:tc>
      </w:tr>
      <w:tr w:rsidR="00E67FF0" w:rsidRPr="00253A50" w14:paraId="236A9362" w14:textId="77777777" w:rsidTr="004E285C">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697BF4" w14:textId="26352796" w:rsidR="00E67FF0" w:rsidRPr="00B32867" w:rsidRDefault="00E67FF0" w:rsidP="00E67FF0">
            <w:pPr>
              <w:spacing w:before="60" w:after="60"/>
              <w:rPr>
                <w:rFonts w:asciiTheme="minorHAnsi" w:hAnsiTheme="minorHAnsi" w:cstheme="minorHAnsi"/>
                <w:color w:val="000000" w:themeColor="text1"/>
              </w:rPr>
            </w:pPr>
            <w:r w:rsidRPr="00B32867">
              <w:rPr>
                <w:rFonts w:asciiTheme="minorHAnsi" w:hAnsiTheme="minorHAnsi" w:cstheme="minorHAnsi"/>
                <w:color w:val="000000" w:themeColor="text1"/>
              </w:rPr>
              <w:t>25-34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4C507F3" w14:textId="2AD43805" w:rsidR="00E67FF0" w:rsidRPr="00B32867" w:rsidRDefault="00E67FF0" w:rsidP="004E6C03">
            <w:pPr>
              <w:jc w:val="center"/>
              <w:rPr>
                <w:rFonts w:asciiTheme="minorHAnsi" w:hAnsiTheme="minorHAnsi" w:cstheme="minorHAnsi"/>
                <w:color w:val="000000" w:themeColor="text1"/>
              </w:rPr>
            </w:pPr>
            <w:r w:rsidRPr="00B32867">
              <w:rPr>
                <w:rFonts w:asciiTheme="minorHAnsi" w:hAnsiTheme="minorHAnsi" w:cstheme="minorHAnsi"/>
                <w:color w:val="000000" w:themeColor="text1"/>
              </w:rPr>
              <w:t>60.2%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5CEB39E" w14:textId="53586A73"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556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5CD9308" w14:textId="52395EFA"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55.3%</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A8E838D" w14:textId="6DA4407B"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58</w:t>
            </w:r>
            <w:r w:rsidR="007938C2" w:rsidRPr="00B32867">
              <w:rPr>
                <w:rFonts w:asciiTheme="minorHAnsi" w:hAnsiTheme="minorHAnsi" w:cstheme="minorHAnsi"/>
                <w:color w:val="000000" w:themeColor="text1"/>
              </w:rPr>
              <w:t>3</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859BCC5" w14:textId="45E47AC0"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58.0%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5ABB7D8" w14:textId="51ACEF47"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605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B8B0FD" w14:textId="4FAA7EF7" w:rsidR="00E67FF0" w:rsidRPr="00B32867" w:rsidRDefault="00E67FF0" w:rsidP="004E6C03">
            <w:pPr>
              <w:spacing w:before="60" w:after="60"/>
              <w:jc w:val="center"/>
              <w:rPr>
                <w:rFonts w:asciiTheme="minorHAnsi" w:hAnsiTheme="minorHAnsi" w:cstheme="minorHAnsi"/>
                <w:color w:val="000000" w:themeColor="text1"/>
              </w:rPr>
            </w:pPr>
            <w:r w:rsidRPr="00B32867">
              <w:rPr>
                <w:rFonts w:asciiTheme="minorHAnsi" w:hAnsiTheme="minorHAnsi" w:cstheme="minorHAnsi"/>
                <w:color w:val="000000" w:themeColor="text1"/>
              </w:rPr>
              <w:t>60.1%</w:t>
            </w:r>
          </w:p>
        </w:tc>
      </w:tr>
    </w:tbl>
    <w:p w14:paraId="5DA8D16A" w14:textId="77777777" w:rsidR="003E3ADB" w:rsidRPr="00253A50" w:rsidRDefault="003E3ADB" w:rsidP="00F10F0C">
      <w:pPr>
        <w:rPr>
          <w:rFonts w:asciiTheme="minorHAnsi" w:hAnsiTheme="minorHAnsi" w:cstheme="minorHAnsi"/>
          <w:b/>
          <w:sz w:val="22"/>
          <w:szCs w:val="22"/>
          <w:lang w:eastAsia="x-none"/>
        </w:rPr>
      </w:pPr>
    </w:p>
    <w:p w14:paraId="3C4F1B30" w14:textId="6FFAA923" w:rsidR="008872F3" w:rsidRPr="00253A50" w:rsidRDefault="003E3ADB" w:rsidP="003E3ADB">
      <w:pPr>
        <w:ind w:left="720"/>
        <w:rPr>
          <w:rFonts w:asciiTheme="minorHAnsi" w:hAnsiTheme="minorHAnsi" w:cstheme="minorHAnsi"/>
          <w:sz w:val="22"/>
          <w:szCs w:val="22"/>
        </w:rPr>
      </w:pPr>
      <w:r w:rsidRPr="00253A50">
        <w:rPr>
          <w:rFonts w:asciiTheme="minorHAnsi" w:hAnsiTheme="minorHAnsi" w:cstheme="minorHAnsi"/>
          <w:sz w:val="22"/>
          <w:szCs w:val="22"/>
          <w:vertAlign w:val="superscript"/>
        </w:rPr>
        <w:t>1</w:t>
      </w:r>
      <w:r w:rsidRPr="00253A50">
        <w:rPr>
          <w:rFonts w:asciiTheme="minorHAnsi" w:hAnsiTheme="minorHAnsi" w:cstheme="minorHAnsi"/>
          <w:sz w:val="22"/>
          <w:szCs w:val="22"/>
        </w:rPr>
        <w:t xml:space="preserve"> </w:t>
      </w:r>
      <w:r w:rsidR="008872F3" w:rsidRPr="00253A50">
        <w:rPr>
          <w:rFonts w:asciiTheme="minorHAnsi" w:hAnsiTheme="minorHAnsi" w:cstheme="minorHAnsi"/>
          <w:sz w:val="22"/>
          <w:szCs w:val="22"/>
        </w:rPr>
        <w:t>One respondent did not provide a region and is not presented in the table.</w:t>
      </w:r>
    </w:p>
    <w:p w14:paraId="5D2291A1" w14:textId="41D2D2B5" w:rsidR="003E3ADB" w:rsidRPr="00253A50" w:rsidRDefault="008872F3" w:rsidP="003E3ADB">
      <w:pPr>
        <w:ind w:left="720"/>
        <w:rPr>
          <w:rFonts w:asciiTheme="minorHAnsi" w:hAnsiTheme="minorHAnsi" w:cstheme="minorHAnsi"/>
          <w:sz w:val="22"/>
          <w:szCs w:val="22"/>
        </w:rPr>
      </w:pPr>
      <w:r w:rsidRPr="00253A50">
        <w:rPr>
          <w:rFonts w:asciiTheme="minorHAnsi" w:hAnsiTheme="minorHAnsi" w:cstheme="minorHAnsi"/>
          <w:sz w:val="22"/>
          <w:szCs w:val="22"/>
          <w:vertAlign w:val="superscript"/>
        </w:rPr>
        <w:t>2</w:t>
      </w:r>
      <w:r w:rsidR="00E43993" w:rsidRPr="00253A50">
        <w:rPr>
          <w:rFonts w:asciiTheme="minorHAnsi" w:hAnsiTheme="minorHAnsi" w:cstheme="minorHAnsi"/>
          <w:sz w:val="22"/>
          <w:szCs w:val="22"/>
        </w:rPr>
        <w:t>16</w:t>
      </w:r>
      <w:r w:rsidR="003E3ADB" w:rsidRPr="00253A50">
        <w:rPr>
          <w:rFonts w:asciiTheme="minorHAnsi" w:hAnsiTheme="minorHAnsi" w:cstheme="minorHAnsi"/>
          <w:sz w:val="22"/>
          <w:szCs w:val="22"/>
        </w:rPr>
        <w:t xml:space="preserve"> respondents identified as gender diverse and are not presented in the table.</w:t>
      </w:r>
    </w:p>
    <w:p w14:paraId="1239A622" w14:textId="0BDE7351" w:rsidR="003E3ADB" w:rsidRPr="00253A50" w:rsidRDefault="008872F3" w:rsidP="003E3ADB">
      <w:pPr>
        <w:ind w:left="720"/>
        <w:rPr>
          <w:rFonts w:asciiTheme="minorHAnsi" w:hAnsiTheme="minorHAnsi" w:cstheme="minorHAnsi"/>
          <w:sz w:val="22"/>
          <w:szCs w:val="22"/>
        </w:rPr>
      </w:pPr>
      <w:r w:rsidRPr="00253A50">
        <w:rPr>
          <w:rFonts w:asciiTheme="minorHAnsi" w:hAnsiTheme="minorHAnsi" w:cstheme="minorHAnsi"/>
          <w:sz w:val="22"/>
          <w:szCs w:val="22"/>
          <w:vertAlign w:val="superscript"/>
        </w:rPr>
        <w:t>3</w:t>
      </w:r>
      <w:r w:rsidR="003E3ADB" w:rsidRPr="00253A50">
        <w:rPr>
          <w:rFonts w:asciiTheme="minorHAnsi" w:hAnsiTheme="minorHAnsi" w:cstheme="minorHAnsi"/>
          <w:sz w:val="22"/>
          <w:szCs w:val="22"/>
          <w:vertAlign w:val="superscript"/>
        </w:rPr>
        <w:t xml:space="preserve"> </w:t>
      </w:r>
      <w:r w:rsidR="008578B5" w:rsidRPr="00253A50">
        <w:rPr>
          <w:rFonts w:asciiTheme="minorHAnsi" w:hAnsiTheme="minorHAnsi" w:cstheme="minorHAnsi"/>
          <w:sz w:val="22"/>
          <w:szCs w:val="22"/>
        </w:rPr>
        <w:t>One</w:t>
      </w:r>
      <w:r w:rsidR="003E3ADB" w:rsidRPr="00253A50">
        <w:rPr>
          <w:rFonts w:asciiTheme="minorHAnsi" w:hAnsiTheme="minorHAnsi" w:cstheme="minorHAnsi"/>
          <w:sz w:val="22"/>
          <w:szCs w:val="22"/>
        </w:rPr>
        <w:t xml:space="preserve"> respondent did not provide mother tongue data and </w:t>
      </w:r>
      <w:r w:rsidRPr="00253A50">
        <w:rPr>
          <w:rFonts w:asciiTheme="minorHAnsi" w:hAnsiTheme="minorHAnsi" w:cstheme="minorHAnsi"/>
          <w:sz w:val="22"/>
          <w:szCs w:val="22"/>
        </w:rPr>
        <w:t>is</w:t>
      </w:r>
      <w:r w:rsidR="003E3ADB" w:rsidRPr="00253A50">
        <w:rPr>
          <w:rFonts w:asciiTheme="minorHAnsi" w:hAnsiTheme="minorHAnsi" w:cstheme="minorHAnsi"/>
          <w:sz w:val="22"/>
          <w:szCs w:val="22"/>
        </w:rPr>
        <w:t xml:space="preserve"> not presented in the table.</w:t>
      </w:r>
    </w:p>
    <w:p w14:paraId="53822A8C" w14:textId="77777777" w:rsidR="003E3ADB" w:rsidRPr="00253A50" w:rsidRDefault="003E3ADB" w:rsidP="00F10F0C">
      <w:pPr>
        <w:rPr>
          <w:rFonts w:asciiTheme="minorHAnsi" w:hAnsiTheme="minorHAnsi" w:cstheme="minorHAnsi"/>
          <w:b/>
          <w:lang w:eastAsia="x-none"/>
        </w:rPr>
      </w:pPr>
    </w:p>
    <w:p w14:paraId="7B5698B6" w14:textId="77777777" w:rsidR="00863C7A" w:rsidRPr="00253A50" w:rsidRDefault="00863C7A" w:rsidP="00863C7A">
      <w:pPr>
        <w:rPr>
          <w:rFonts w:asciiTheme="minorHAnsi" w:hAnsiTheme="minorHAnsi" w:cstheme="minorHAnsi"/>
          <w:lang w:eastAsia="x-none"/>
        </w:rPr>
      </w:pPr>
      <w:r w:rsidRPr="00253A50">
        <w:rPr>
          <w:rFonts w:asciiTheme="minorHAnsi" w:hAnsiTheme="minorHAnsi" w:cstheme="minorHAnsi"/>
          <w:b/>
          <w:lang w:eastAsia="x-none"/>
        </w:rPr>
        <w:t xml:space="preserve">Participation Rate: </w:t>
      </w:r>
      <w:r w:rsidRPr="00253A50">
        <w:rPr>
          <w:rFonts w:asciiTheme="minorHAnsi" w:hAnsiTheme="minorHAnsi" w:cstheme="minorHAnsi"/>
          <w:lang w:eastAsia="x-none"/>
        </w:rPr>
        <w:t>The rate below was derived using the formula recommended by the Public Opinion Research Directorate of the Government of Canada:</w:t>
      </w:r>
    </w:p>
    <w:p w14:paraId="442D78A0" w14:textId="77777777" w:rsidR="00863C7A" w:rsidRPr="00253A50" w:rsidRDefault="00863C7A" w:rsidP="00863C7A">
      <w:pPr>
        <w:rPr>
          <w:rFonts w:asciiTheme="minorHAnsi" w:hAnsiTheme="minorHAnsi" w:cstheme="min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863C7A" w:rsidRPr="00253A50" w14:paraId="1EF55DAF" w14:textId="77777777" w:rsidTr="009D551F">
        <w:tc>
          <w:tcPr>
            <w:tcW w:w="7488" w:type="dxa"/>
          </w:tcPr>
          <w:p w14:paraId="1F796B5E" w14:textId="1EF5AE90" w:rsidR="00863C7A" w:rsidRPr="00253A50" w:rsidRDefault="00863C7A" w:rsidP="009D551F">
            <w:pPr>
              <w:rPr>
                <w:rFonts w:asciiTheme="minorHAnsi" w:hAnsiTheme="minorHAnsi" w:cstheme="minorHAnsi"/>
                <w:b/>
                <w:sz w:val="24"/>
                <w:szCs w:val="24"/>
                <w:lang w:eastAsia="x-none"/>
              </w:rPr>
            </w:pPr>
            <w:r w:rsidRPr="00253A50">
              <w:rPr>
                <w:rFonts w:asciiTheme="minorHAnsi" w:hAnsiTheme="minorHAnsi" w:cstheme="minorHAnsi"/>
                <w:b/>
                <w:sz w:val="24"/>
                <w:szCs w:val="24"/>
                <w:lang w:eastAsia="x-none"/>
              </w:rPr>
              <w:lastRenderedPageBreak/>
              <w:t>Post-Campaign Survey I – August 2021</w:t>
            </w:r>
          </w:p>
        </w:tc>
        <w:tc>
          <w:tcPr>
            <w:tcW w:w="1152" w:type="dxa"/>
          </w:tcPr>
          <w:p w14:paraId="1018B571" w14:textId="77777777" w:rsidR="00863C7A" w:rsidRPr="00253A50" w:rsidRDefault="00863C7A" w:rsidP="009D551F">
            <w:pPr>
              <w:rPr>
                <w:rFonts w:asciiTheme="minorHAnsi" w:hAnsiTheme="minorHAnsi" w:cstheme="minorHAnsi"/>
                <w:sz w:val="24"/>
                <w:szCs w:val="24"/>
                <w:lang w:eastAsia="x-none"/>
              </w:rPr>
            </w:pPr>
          </w:p>
        </w:tc>
      </w:tr>
      <w:tr w:rsidR="00863C7A" w:rsidRPr="00253A50" w14:paraId="01BE356D" w14:textId="77777777" w:rsidTr="009D551F">
        <w:tc>
          <w:tcPr>
            <w:tcW w:w="7488" w:type="dxa"/>
          </w:tcPr>
          <w:p w14:paraId="4617CDCD" w14:textId="77777777" w:rsidR="00863C7A" w:rsidRPr="00253A50" w:rsidRDefault="00863C7A" w:rsidP="009D551F">
            <w:pPr>
              <w:rPr>
                <w:rFonts w:asciiTheme="minorHAnsi" w:hAnsiTheme="minorHAnsi" w:cstheme="minorHAnsi"/>
                <w:sz w:val="24"/>
                <w:szCs w:val="24"/>
                <w:lang w:eastAsia="x-none"/>
              </w:rPr>
            </w:pPr>
          </w:p>
        </w:tc>
        <w:tc>
          <w:tcPr>
            <w:tcW w:w="1152" w:type="dxa"/>
          </w:tcPr>
          <w:p w14:paraId="1A3F1967" w14:textId="77777777" w:rsidR="00863C7A" w:rsidRPr="00253A50" w:rsidRDefault="00863C7A" w:rsidP="009D551F">
            <w:pPr>
              <w:rPr>
                <w:rFonts w:asciiTheme="minorHAnsi" w:hAnsiTheme="minorHAnsi" w:cstheme="minorHAnsi"/>
                <w:sz w:val="24"/>
                <w:szCs w:val="24"/>
                <w:lang w:eastAsia="x-none"/>
              </w:rPr>
            </w:pPr>
          </w:p>
        </w:tc>
      </w:tr>
      <w:tr w:rsidR="00863C7A" w:rsidRPr="00253A50" w14:paraId="5B77FB75" w14:textId="77777777" w:rsidTr="009D551F">
        <w:tc>
          <w:tcPr>
            <w:tcW w:w="7488" w:type="dxa"/>
            <w:vAlign w:val="center"/>
          </w:tcPr>
          <w:p w14:paraId="79144221" w14:textId="77777777" w:rsidR="00863C7A" w:rsidRPr="00253A50" w:rsidRDefault="00863C7A" w:rsidP="009D551F">
            <w:pPr>
              <w:rPr>
                <w:rFonts w:asciiTheme="minorHAnsi" w:hAnsiTheme="minorHAnsi" w:cstheme="minorHAnsi"/>
                <w:b/>
                <w:bCs/>
                <w:sz w:val="24"/>
                <w:szCs w:val="24"/>
                <w:lang w:eastAsia="x-none"/>
              </w:rPr>
            </w:pPr>
            <w:r w:rsidRPr="00253A50">
              <w:rPr>
                <w:rFonts w:asciiTheme="minorHAnsi" w:hAnsiTheme="minorHAnsi" w:cstheme="minorHAnsi"/>
                <w:b/>
                <w:bCs/>
                <w:sz w:val="24"/>
                <w:szCs w:val="24"/>
              </w:rPr>
              <w:t xml:space="preserve">Total email addresses used: </w:t>
            </w:r>
            <w:r w:rsidRPr="00253A50">
              <w:rPr>
                <w:rFonts w:asciiTheme="minorHAnsi" w:hAnsiTheme="minorHAnsi" w:cstheme="minorHAnsi"/>
                <w:b/>
                <w:bCs/>
                <w:sz w:val="24"/>
                <w:szCs w:val="24"/>
              </w:rPr>
              <w:tab/>
            </w:r>
          </w:p>
        </w:tc>
        <w:tc>
          <w:tcPr>
            <w:tcW w:w="1152" w:type="dxa"/>
          </w:tcPr>
          <w:p w14:paraId="1939DA4A" w14:textId="4519713A" w:rsidR="00863C7A" w:rsidRPr="00253A50" w:rsidRDefault="00863C7A" w:rsidP="00C12D51">
            <w:pPr>
              <w:jc w:val="center"/>
              <w:rPr>
                <w:rFonts w:asciiTheme="minorHAnsi" w:hAnsiTheme="minorHAnsi" w:cstheme="minorHAnsi"/>
                <w:bCs/>
                <w:sz w:val="24"/>
                <w:szCs w:val="24"/>
                <w:lang w:eastAsia="x-none"/>
              </w:rPr>
            </w:pPr>
            <w:r w:rsidRPr="00253A50">
              <w:rPr>
                <w:rFonts w:asciiTheme="minorHAnsi" w:hAnsiTheme="minorHAnsi" w:cstheme="minorHAnsi"/>
                <w:bCs/>
                <w:sz w:val="24"/>
                <w:szCs w:val="24"/>
                <w:lang w:eastAsia="x-none"/>
              </w:rPr>
              <w:t>7,294</w:t>
            </w:r>
          </w:p>
        </w:tc>
      </w:tr>
      <w:tr w:rsidR="00863C7A" w:rsidRPr="00253A50" w14:paraId="04ED46F8" w14:textId="77777777" w:rsidTr="009D551F">
        <w:tc>
          <w:tcPr>
            <w:tcW w:w="7488" w:type="dxa"/>
            <w:vAlign w:val="center"/>
          </w:tcPr>
          <w:p w14:paraId="24F6A8A6" w14:textId="77777777" w:rsidR="00863C7A" w:rsidRPr="00253A50" w:rsidRDefault="00863C7A" w:rsidP="009D551F">
            <w:pPr>
              <w:rPr>
                <w:rFonts w:asciiTheme="minorHAnsi" w:hAnsiTheme="minorHAnsi" w:cstheme="minorHAnsi"/>
                <w:sz w:val="24"/>
                <w:szCs w:val="24"/>
                <w:lang w:eastAsia="x-none"/>
              </w:rPr>
            </w:pPr>
          </w:p>
        </w:tc>
        <w:tc>
          <w:tcPr>
            <w:tcW w:w="1152" w:type="dxa"/>
          </w:tcPr>
          <w:p w14:paraId="25B0A66C" w14:textId="77777777" w:rsidR="00863C7A" w:rsidRPr="00253A50" w:rsidRDefault="00863C7A" w:rsidP="00C12D51">
            <w:pPr>
              <w:jc w:val="center"/>
              <w:rPr>
                <w:rFonts w:asciiTheme="minorHAnsi" w:hAnsiTheme="minorHAnsi" w:cstheme="minorHAnsi"/>
                <w:sz w:val="24"/>
                <w:szCs w:val="24"/>
                <w:lang w:eastAsia="x-none"/>
              </w:rPr>
            </w:pPr>
          </w:p>
        </w:tc>
      </w:tr>
      <w:tr w:rsidR="00863C7A" w:rsidRPr="00253A50" w14:paraId="3E686B60" w14:textId="77777777" w:rsidTr="009D551F">
        <w:tc>
          <w:tcPr>
            <w:tcW w:w="7488" w:type="dxa"/>
            <w:vAlign w:val="center"/>
          </w:tcPr>
          <w:p w14:paraId="1DC84162" w14:textId="77777777" w:rsidR="00863C7A" w:rsidRPr="00253A50" w:rsidRDefault="00863C7A" w:rsidP="009D551F">
            <w:pPr>
              <w:rPr>
                <w:rFonts w:asciiTheme="minorHAnsi" w:hAnsiTheme="minorHAnsi" w:cstheme="minorHAnsi"/>
                <w:b/>
                <w:bCs/>
                <w:sz w:val="24"/>
                <w:szCs w:val="24"/>
                <w:lang w:eastAsia="x-none"/>
              </w:rPr>
            </w:pPr>
            <w:r w:rsidRPr="00253A50">
              <w:rPr>
                <w:rFonts w:asciiTheme="minorHAnsi" w:hAnsiTheme="minorHAnsi" w:cstheme="minorHAnsi"/>
                <w:b/>
                <w:bCs/>
                <w:sz w:val="24"/>
                <w:szCs w:val="24"/>
              </w:rPr>
              <w:t>Invalid cases</w:t>
            </w:r>
          </w:p>
        </w:tc>
        <w:tc>
          <w:tcPr>
            <w:tcW w:w="1152" w:type="dxa"/>
          </w:tcPr>
          <w:p w14:paraId="2681034D" w14:textId="77777777" w:rsidR="00863C7A" w:rsidRPr="00253A50" w:rsidRDefault="00863C7A" w:rsidP="00C12D51">
            <w:pPr>
              <w:jc w:val="center"/>
              <w:rPr>
                <w:rFonts w:asciiTheme="minorHAnsi" w:hAnsiTheme="minorHAnsi" w:cstheme="minorHAnsi"/>
                <w:b/>
                <w:sz w:val="24"/>
                <w:szCs w:val="24"/>
                <w:lang w:eastAsia="x-none"/>
              </w:rPr>
            </w:pPr>
          </w:p>
        </w:tc>
      </w:tr>
      <w:tr w:rsidR="00863C7A" w:rsidRPr="00253A50" w14:paraId="003197E6" w14:textId="77777777" w:rsidTr="009D551F">
        <w:tc>
          <w:tcPr>
            <w:tcW w:w="7488" w:type="dxa"/>
            <w:vAlign w:val="center"/>
          </w:tcPr>
          <w:p w14:paraId="46EC29E0"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Invitations mistakenly sent to people who did not qualify for the study:</w:t>
            </w:r>
          </w:p>
        </w:tc>
        <w:tc>
          <w:tcPr>
            <w:tcW w:w="1152" w:type="dxa"/>
          </w:tcPr>
          <w:p w14:paraId="6D0F54B5" w14:textId="30C52F65"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821</w:t>
            </w:r>
          </w:p>
        </w:tc>
      </w:tr>
      <w:tr w:rsidR="00863C7A" w:rsidRPr="00253A50" w14:paraId="07BA48E7" w14:textId="77777777" w:rsidTr="009D551F">
        <w:tc>
          <w:tcPr>
            <w:tcW w:w="7488" w:type="dxa"/>
            <w:vAlign w:val="center"/>
          </w:tcPr>
          <w:p w14:paraId="099CF4A7" w14:textId="77777777" w:rsidR="00863C7A" w:rsidRPr="00253A50" w:rsidRDefault="00863C7A" w:rsidP="009D551F">
            <w:pPr>
              <w:ind w:firstLine="252"/>
              <w:rPr>
                <w:rFonts w:asciiTheme="minorHAnsi" w:hAnsiTheme="minorHAnsi" w:cstheme="minorHAnsi"/>
                <w:b/>
                <w:sz w:val="24"/>
                <w:szCs w:val="24"/>
                <w:lang w:eastAsia="x-none"/>
              </w:rPr>
            </w:pPr>
            <w:r w:rsidRPr="00253A50">
              <w:rPr>
                <w:rFonts w:asciiTheme="minorHAnsi" w:hAnsiTheme="minorHAnsi" w:cstheme="minorHAnsi"/>
                <w:sz w:val="24"/>
                <w:szCs w:val="24"/>
                <w:lang w:eastAsia="x-none"/>
              </w:rPr>
              <w:t>Incomplete or missing email addresses:</w:t>
            </w:r>
            <w:r w:rsidRPr="00253A50">
              <w:rPr>
                <w:rFonts w:asciiTheme="minorHAnsi" w:hAnsiTheme="minorHAnsi" w:cstheme="minorHAnsi"/>
                <w:sz w:val="24"/>
                <w:szCs w:val="24"/>
                <w:lang w:eastAsia="x-none"/>
              </w:rPr>
              <w:tab/>
            </w:r>
          </w:p>
        </w:tc>
        <w:tc>
          <w:tcPr>
            <w:tcW w:w="1152" w:type="dxa"/>
          </w:tcPr>
          <w:p w14:paraId="65625095" w14:textId="77777777"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1863FD51" w14:textId="77777777" w:rsidTr="009D551F">
        <w:tc>
          <w:tcPr>
            <w:tcW w:w="7488" w:type="dxa"/>
            <w:vAlign w:val="center"/>
          </w:tcPr>
          <w:p w14:paraId="108B75E0" w14:textId="77777777" w:rsidR="00863C7A" w:rsidRPr="00253A50" w:rsidRDefault="00863C7A" w:rsidP="009D551F">
            <w:pPr>
              <w:ind w:firstLine="252"/>
              <w:rPr>
                <w:rFonts w:asciiTheme="minorHAnsi" w:hAnsiTheme="minorHAnsi" w:cstheme="minorHAnsi"/>
                <w:lang w:eastAsia="x-none"/>
              </w:rPr>
            </w:pPr>
          </w:p>
        </w:tc>
        <w:tc>
          <w:tcPr>
            <w:tcW w:w="1152" w:type="dxa"/>
          </w:tcPr>
          <w:p w14:paraId="5135CF71" w14:textId="77777777" w:rsidR="00863C7A" w:rsidRPr="00253A50" w:rsidRDefault="00863C7A" w:rsidP="00C12D51">
            <w:pPr>
              <w:jc w:val="center"/>
              <w:rPr>
                <w:rFonts w:asciiTheme="minorHAnsi" w:hAnsiTheme="minorHAnsi" w:cstheme="minorHAnsi"/>
                <w:lang w:eastAsia="x-none"/>
              </w:rPr>
            </w:pPr>
          </w:p>
        </w:tc>
      </w:tr>
      <w:tr w:rsidR="00863C7A" w:rsidRPr="00253A50" w14:paraId="78813AE7" w14:textId="77777777" w:rsidTr="009D551F">
        <w:tc>
          <w:tcPr>
            <w:tcW w:w="7488" w:type="dxa"/>
            <w:vAlign w:val="center"/>
          </w:tcPr>
          <w:p w14:paraId="4EF9C90B" w14:textId="77777777" w:rsidR="00863C7A" w:rsidRPr="00253A50" w:rsidRDefault="00863C7A" w:rsidP="009D551F">
            <w:pPr>
              <w:rPr>
                <w:rFonts w:asciiTheme="minorHAnsi" w:hAnsiTheme="minorHAnsi" w:cstheme="minorHAnsi"/>
                <w:b/>
                <w:bCs/>
                <w:sz w:val="24"/>
                <w:szCs w:val="24"/>
                <w:lang w:eastAsia="x-none"/>
              </w:rPr>
            </w:pPr>
            <w:r w:rsidRPr="00253A50">
              <w:rPr>
                <w:rFonts w:asciiTheme="minorHAnsi" w:hAnsiTheme="minorHAnsi" w:cstheme="minorHAnsi"/>
                <w:b/>
                <w:bCs/>
                <w:sz w:val="24"/>
                <w:szCs w:val="24"/>
                <w:lang w:eastAsia="x-none"/>
              </w:rPr>
              <w:t>Unresolved (U)</w:t>
            </w:r>
          </w:p>
        </w:tc>
        <w:tc>
          <w:tcPr>
            <w:tcW w:w="1152" w:type="dxa"/>
          </w:tcPr>
          <w:p w14:paraId="5FA282CF" w14:textId="77777777" w:rsidR="00863C7A" w:rsidRPr="00253A50" w:rsidRDefault="00863C7A" w:rsidP="00C12D51">
            <w:pPr>
              <w:jc w:val="center"/>
              <w:rPr>
                <w:rFonts w:asciiTheme="minorHAnsi" w:hAnsiTheme="minorHAnsi" w:cstheme="minorHAnsi"/>
                <w:sz w:val="24"/>
                <w:szCs w:val="24"/>
                <w:lang w:eastAsia="x-none"/>
              </w:rPr>
            </w:pPr>
          </w:p>
        </w:tc>
      </w:tr>
      <w:tr w:rsidR="00863C7A" w:rsidRPr="00253A50" w14:paraId="7A43E42F" w14:textId="77777777" w:rsidTr="009D551F">
        <w:tc>
          <w:tcPr>
            <w:tcW w:w="7488" w:type="dxa"/>
            <w:vAlign w:val="center"/>
          </w:tcPr>
          <w:p w14:paraId="10BDABDA"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Email invitations bounce back:</w:t>
            </w:r>
          </w:p>
        </w:tc>
        <w:tc>
          <w:tcPr>
            <w:tcW w:w="1152" w:type="dxa"/>
          </w:tcPr>
          <w:p w14:paraId="57768E74" w14:textId="77777777"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2CE06EA6" w14:textId="77777777" w:rsidTr="009D551F">
        <w:tc>
          <w:tcPr>
            <w:tcW w:w="7488" w:type="dxa"/>
            <w:vAlign w:val="center"/>
          </w:tcPr>
          <w:p w14:paraId="1995DC6F"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Email invitations unanswered:</w:t>
            </w:r>
            <w:r w:rsidRPr="00253A50">
              <w:rPr>
                <w:rFonts w:asciiTheme="minorHAnsi" w:hAnsiTheme="minorHAnsi" w:cstheme="minorHAnsi"/>
                <w:sz w:val="24"/>
                <w:szCs w:val="24"/>
                <w:lang w:eastAsia="x-none"/>
              </w:rPr>
              <w:tab/>
            </w:r>
          </w:p>
        </w:tc>
        <w:tc>
          <w:tcPr>
            <w:tcW w:w="1152" w:type="dxa"/>
          </w:tcPr>
          <w:p w14:paraId="25363D75" w14:textId="7E678E07" w:rsidR="00863C7A" w:rsidRPr="00253A50" w:rsidRDefault="00863C7A" w:rsidP="00C12D51">
            <w:pPr>
              <w:tabs>
                <w:tab w:val="left" w:pos="426"/>
              </w:tabs>
              <w:jc w:val="center"/>
              <w:rPr>
                <w:rFonts w:asciiTheme="minorHAnsi" w:hAnsiTheme="minorHAnsi" w:cstheme="minorHAnsi"/>
                <w:sz w:val="24"/>
                <w:szCs w:val="24"/>
                <w:lang w:eastAsia="x-none"/>
              </w:rPr>
            </w:pPr>
            <w:r w:rsidRPr="00253A50">
              <w:rPr>
                <w:rFonts w:asciiTheme="minorHAnsi" w:hAnsiTheme="minorHAnsi" w:cstheme="minorHAnsi"/>
                <w:sz w:val="24"/>
                <w:szCs w:val="24"/>
              </w:rPr>
              <w:t>4,829</w:t>
            </w:r>
          </w:p>
        </w:tc>
      </w:tr>
      <w:tr w:rsidR="00863C7A" w:rsidRPr="00253A50" w14:paraId="2DC8B6A9" w14:textId="77777777" w:rsidTr="009D551F">
        <w:tc>
          <w:tcPr>
            <w:tcW w:w="7488" w:type="dxa"/>
            <w:vAlign w:val="center"/>
          </w:tcPr>
          <w:p w14:paraId="3901922C" w14:textId="77777777" w:rsidR="00863C7A" w:rsidRPr="00253A50" w:rsidRDefault="00863C7A" w:rsidP="009D551F">
            <w:pPr>
              <w:rPr>
                <w:rFonts w:asciiTheme="minorHAnsi" w:hAnsiTheme="minorHAnsi" w:cstheme="minorHAnsi"/>
                <w:sz w:val="24"/>
                <w:szCs w:val="24"/>
                <w:lang w:eastAsia="x-none"/>
              </w:rPr>
            </w:pPr>
          </w:p>
        </w:tc>
        <w:tc>
          <w:tcPr>
            <w:tcW w:w="1152" w:type="dxa"/>
          </w:tcPr>
          <w:p w14:paraId="0C5180D9" w14:textId="77777777" w:rsidR="00863C7A" w:rsidRPr="00253A50" w:rsidRDefault="00863C7A" w:rsidP="00C12D51">
            <w:pPr>
              <w:jc w:val="center"/>
              <w:rPr>
                <w:rFonts w:asciiTheme="minorHAnsi" w:hAnsiTheme="minorHAnsi" w:cstheme="minorHAnsi"/>
                <w:sz w:val="24"/>
                <w:szCs w:val="24"/>
                <w:lang w:eastAsia="x-none"/>
              </w:rPr>
            </w:pPr>
          </w:p>
        </w:tc>
      </w:tr>
      <w:tr w:rsidR="00863C7A" w:rsidRPr="00253A50" w14:paraId="5FA4A8AE" w14:textId="77777777" w:rsidTr="009D551F">
        <w:tc>
          <w:tcPr>
            <w:tcW w:w="7488" w:type="dxa"/>
            <w:vAlign w:val="center"/>
          </w:tcPr>
          <w:p w14:paraId="08144338" w14:textId="77777777" w:rsidR="00863C7A" w:rsidRPr="00253A50" w:rsidRDefault="00863C7A" w:rsidP="009D551F">
            <w:pPr>
              <w:rPr>
                <w:rFonts w:asciiTheme="minorHAnsi" w:hAnsiTheme="minorHAnsi" w:cstheme="minorHAnsi"/>
                <w:b/>
                <w:bCs/>
                <w:sz w:val="24"/>
                <w:szCs w:val="24"/>
                <w:lang w:eastAsia="x-none"/>
              </w:rPr>
            </w:pPr>
            <w:r w:rsidRPr="00253A50">
              <w:rPr>
                <w:rFonts w:asciiTheme="minorHAnsi" w:hAnsiTheme="minorHAnsi" w:cstheme="minorHAnsi"/>
                <w:b/>
                <w:bCs/>
                <w:sz w:val="24"/>
                <w:szCs w:val="24"/>
                <w:lang w:eastAsia="x-none"/>
              </w:rPr>
              <w:t>In-scope non-responding units (IS)</w:t>
            </w:r>
          </w:p>
        </w:tc>
        <w:tc>
          <w:tcPr>
            <w:tcW w:w="1152" w:type="dxa"/>
          </w:tcPr>
          <w:p w14:paraId="0C637C4F" w14:textId="77777777" w:rsidR="00863C7A" w:rsidRPr="00253A50" w:rsidRDefault="00863C7A" w:rsidP="00C12D51">
            <w:pPr>
              <w:jc w:val="center"/>
              <w:rPr>
                <w:rFonts w:asciiTheme="minorHAnsi" w:hAnsiTheme="minorHAnsi" w:cstheme="minorHAnsi"/>
                <w:sz w:val="24"/>
                <w:szCs w:val="24"/>
                <w:lang w:eastAsia="x-none"/>
              </w:rPr>
            </w:pPr>
          </w:p>
        </w:tc>
      </w:tr>
      <w:tr w:rsidR="00863C7A" w:rsidRPr="00253A50" w14:paraId="5B6FB490" w14:textId="77777777" w:rsidTr="009D551F">
        <w:tc>
          <w:tcPr>
            <w:tcW w:w="7488" w:type="dxa"/>
            <w:vAlign w:val="center"/>
          </w:tcPr>
          <w:p w14:paraId="4AE80E13"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Non-response from eligible respondents:</w:t>
            </w:r>
          </w:p>
        </w:tc>
        <w:tc>
          <w:tcPr>
            <w:tcW w:w="1152" w:type="dxa"/>
          </w:tcPr>
          <w:p w14:paraId="4370DA33" w14:textId="77777777"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5F50A8CA" w14:textId="77777777" w:rsidTr="009D551F">
        <w:tc>
          <w:tcPr>
            <w:tcW w:w="7488" w:type="dxa"/>
            <w:vAlign w:val="center"/>
          </w:tcPr>
          <w:p w14:paraId="676ED093"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Respondent refusals</w:t>
            </w:r>
          </w:p>
        </w:tc>
        <w:tc>
          <w:tcPr>
            <w:tcW w:w="1152" w:type="dxa"/>
          </w:tcPr>
          <w:p w14:paraId="2144968F" w14:textId="77777777"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4E67AA13" w14:textId="77777777" w:rsidTr="009D551F">
        <w:tc>
          <w:tcPr>
            <w:tcW w:w="7488" w:type="dxa"/>
            <w:vAlign w:val="center"/>
          </w:tcPr>
          <w:p w14:paraId="34683A1B"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Language problem:</w:t>
            </w:r>
          </w:p>
        </w:tc>
        <w:tc>
          <w:tcPr>
            <w:tcW w:w="1152" w:type="dxa"/>
          </w:tcPr>
          <w:p w14:paraId="1D89E6CB" w14:textId="77777777"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44FDFD46" w14:textId="77777777" w:rsidTr="009D551F">
        <w:tc>
          <w:tcPr>
            <w:tcW w:w="7488" w:type="dxa"/>
            <w:vAlign w:val="center"/>
          </w:tcPr>
          <w:p w14:paraId="79F47ACF"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Selected respondent not available (illness; leave of absence; vacation; other):</w:t>
            </w:r>
          </w:p>
        </w:tc>
        <w:tc>
          <w:tcPr>
            <w:tcW w:w="1152" w:type="dxa"/>
          </w:tcPr>
          <w:p w14:paraId="33184439" w14:textId="77777777"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4D330C87" w14:textId="77777777" w:rsidTr="009D551F">
        <w:tc>
          <w:tcPr>
            <w:tcW w:w="7488" w:type="dxa"/>
            <w:vAlign w:val="center"/>
          </w:tcPr>
          <w:p w14:paraId="5EEA339B"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Early </w:t>
            </w:r>
            <w:proofErr w:type="gramStart"/>
            <w:r w:rsidRPr="00253A50">
              <w:rPr>
                <w:rFonts w:asciiTheme="minorHAnsi" w:hAnsiTheme="minorHAnsi" w:cstheme="minorHAnsi"/>
                <w:sz w:val="24"/>
                <w:szCs w:val="24"/>
                <w:lang w:eastAsia="x-none"/>
              </w:rPr>
              <w:t>break-offs</w:t>
            </w:r>
            <w:proofErr w:type="gramEnd"/>
            <w:r w:rsidRPr="00253A50">
              <w:rPr>
                <w:rFonts w:asciiTheme="minorHAnsi" w:hAnsiTheme="minorHAnsi" w:cstheme="minorHAnsi"/>
                <w:sz w:val="24"/>
                <w:szCs w:val="24"/>
                <w:lang w:eastAsia="x-none"/>
              </w:rPr>
              <w:t>:</w:t>
            </w:r>
          </w:p>
        </w:tc>
        <w:tc>
          <w:tcPr>
            <w:tcW w:w="1152" w:type="dxa"/>
          </w:tcPr>
          <w:p w14:paraId="59CA9E98" w14:textId="28673FA0"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863C7A" w:rsidRPr="00253A50" w14:paraId="2BCFF5B2" w14:textId="77777777" w:rsidTr="009D551F">
        <w:tc>
          <w:tcPr>
            <w:tcW w:w="7488" w:type="dxa"/>
            <w:vAlign w:val="center"/>
          </w:tcPr>
          <w:p w14:paraId="3A7472AE" w14:textId="77777777" w:rsidR="00863C7A" w:rsidRPr="00253A50" w:rsidRDefault="00863C7A" w:rsidP="009D551F">
            <w:pPr>
              <w:rPr>
                <w:rFonts w:asciiTheme="minorHAnsi" w:hAnsiTheme="minorHAnsi" w:cstheme="minorHAnsi"/>
                <w:sz w:val="24"/>
                <w:szCs w:val="24"/>
                <w:lang w:eastAsia="x-none"/>
              </w:rPr>
            </w:pPr>
          </w:p>
        </w:tc>
        <w:tc>
          <w:tcPr>
            <w:tcW w:w="1152" w:type="dxa"/>
          </w:tcPr>
          <w:p w14:paraId="20605CAC" w14:textId="77777777" w:rsidR="00863C7A" w:rsidRPr="00253A50" w:rsidRDefault="00863C7A" w:rsidP="00C12D51">
            <w:pPr>
              <w:jc w:val="center"/>
              <w:rPr>
                <w:rFonts w:asciiTheme="minorHAnsi" w:hAnsiTheme="minorHAnsi" w:cstheme="minorHAnsi"/>
                <w:sz w:val="24"/>
                <w:szCs w:val="24"/>
                <w:lang w:eastAsia="x-none"/>
              </w:rPr>
            </w:pPr>
          </w:p>
        </w:tc>
      </w:tr>
      <w:tr w:rsidR="00863C7A" w:rsidRPr="00253A50" w14:paraId="6340B3FC" w14:textId="77777777" w:rsidTr="009D551F">
        <w:tc>
          <w:tcPr>
            <w:tcW w:w="7488" w:type="dxa"/>
            <w:vAlign w:val="center"/>
          </w:tcPr>
          <w:p w14:paraId="641184E1" w14:textId="77777777" w:rsidR="00863C7A" w:rsidRPr="00253A50" w:rsidRDefault="00863C7A" w:rsidP="009D551F">
            <w:pPr>
              <w:rPr>
                <w:rFonts w:asciiTheme="minorHAnsi" w:hAnsiTheme="minorHAnsi" w:cstheme="minorHAnsi"/>
                <w:b/>
                <w:bCs/>
                <w:sz w:val="24"/>
                <w:szCs w:val="24"/>
                <w:lang w:eastAsia="x-none"/>
              </w:rPr>
            </w:pPr>
            <w:r w:rsidRPr="00253A50">
              <w:rPr>
                <w:rFonts w:asciiTheme="minorHAnsi" w:hAnsiTheme="minorHAnsi" w:cstheme="minorHAnsi"/>
                <w:b/>
                <w:bCs/>
                <w:sz w:val="24"/>
                <w:szCs w:val="24"/>
                <w:lang w:eastAsia="x-none"/>
              </w:rPr>
              <w:t>Responding units (R)</w:t>
            </w:r>
          </w:p>
        </w:tc>
        <w:tc>
          <w:tcPr>
            <w:tcW w:w="1152" w:type="dxa"/>
          </w:tcPr>
          <w:p w14:paraId="0F239611" w14:textId="77777777" w:rsidR="00863C7A" w:rsidRPr="00253A50" w:rsidRDefault="00863C7A" w:rsidP="00C12D51">
            <w:pPr>
              <w:jc w:val="center"/>
              <w:rPr>
                <w:rFonts w:asciiTheme="minorHAnsi" w:hAnsiTheme="minorHAnsi" w:cstheme="minorHAnsi"/>
                <w:b/>
                <w:sz w:val="24"/>
                <w:szCs w:val="24"/>
                <w:lang w:eastAsia="x-none"/>
              </w:rPr>
            </w:pPr>
          </w:p>
        </w:tc>
      </w:tr>
      <w:tr w:rsidR="00863C7A" w:rsidRPr="00253A50" w14:paraId="55CBFDB4" w14:textId="77777777" w:rsidTr="009D551F">
        <w:tc>
          <w:tcPr>
            <w:tcW w:w="7488" w:type="dxa"/>
            <w:vAlign w:val="center"/>
          </w:tcPr>
          <w:p w14:paraId="4445B206"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Completed surveys disqualified – quota filled: </w:t>
            </w:r>
            <w:r w:rsidRPr="00253A50">
              <w:rPr>
                <w:rFonts w:asciiTheme="minorHAnsi" w:hAnsiTheme="minorHAnsi" w:cstheme="minorHAnsi"/>
                <w:sz w:val="24"/>
                <w:szCs w:val="24"/>
                <w:lang w:eastAsia="x-none"/>
              </w:rPr>
              <w:tab/>
            </w:r>
          </w:p>
        </w:tc>
        <w:tc>
          <w:tcPr>
            <w:tcW w:w="1152" w:type="dxa"/>
          </w:tcPr>
          <w:p w14:paraId="40CB641A" w14:textId="2D8555B5"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591</w:t>
            </w:r>
          </w:p>
        </w:tc>
      </w:tr>
      <w:tr w:rsidR="00863C7A" w:rsidRPr="00253A50" w14:paraId="0D8B69A2" w14:textId="77777777" w:rsidTr="009D551F">
        <w:tc>
          <w:tcPr>
            <w:tcW w:w="7488" w:type="dxa"/>
            <w:vAlign w:val="center"/>
          </w:tcPr>
          <w:p w14:paraId="0DD0CE71"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Completed surveys disqualified for other reasons:   </w:t>
            </w:r>
          </w:p>
        </w:tc>
        <w:tc>
          <w:tcPr>
            <w:tcW w:w="1152" w:type="dxa"/>
          </w:tcPr>
          <w:p w14:paraId="1E8C75AE" w14:textId="7CBA114C"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53</w:t>
            </w:r>
          </w:p>
        </w:tc>
      </w:tr>
      <w:tr w:rsidR="00863C7A" w:rsidRPr="00253A50" w14:paraId="16010DE5" w14:textId="77777777" w:rsidTr="009D551F">
        <w:tc>
          <w:tcPr>
            <w:tcW w:w="7488" w:type="dxa"/>
            <w:vAlign w:val="center"/>
          </w:tcPr>
          <w:p w14:paraId="38602207" w14:textId="77777777" w:rsidR="00863C7A" w:rsidRPr="00253A50" w:rsidRDefault="00863C7A" w:rsidP="009D551F">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Completed surveys:</w:t>
            </w:r>
          </w:p>
        </w:tc>
        <w:tc>
          <w:tcPr>
            <w:tcW w:w="1152" w:type="dxa"/>
          </w:tcPr>
          <w:p w14:paraId="5B062688" w14:textId="0CC3144C" w:rsidR="00863C7A" w:rsidRPr="00253A50" w:rsidRDefault="00863C7A"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1,000</w:t>
            </w:r>
          </w:p>
        </w:tc>
      </w:tr>
      <w:tr w:rsidR="00863C7A" w:rsidRPr="00253A50" w14:paraId="72D40E66" w14:textId="77777777" w:rsidTr="009D551F">
        <w:tc>
          <w:tcPr>
            <w:tcW w:w="7488" w:type="dxa"/>
          </w:tcPr>
          <w:p w14:paraId="417EBF8A" w14:textId="77777777" w:rsidR="00863C7A" w:rsidRPr="00253A50" w:rsidRDefault="00863C7A" w:rsidP="009D551F">
            <w:pPr>
              <w:rPr>
                <w:rFonts w:asciiTheme="minorHAnsi" w:hAnsiTheme="minorHAnsi" w:cstheme="minorHAnsi"/>
                <w:b/>
                <w:sz w:val="24"/>
                <w:szCs w:val="24"/>
                <w:lang w:eastAsia="x-none"/>
              </w:rPr>
            </w:pPr>
          </w:p>
        </w:tc>
        <w:tc>
          <w:tcPr>
            <w:tcW w:w="1152" w:type="dxa"/>
          </w:tcPr>
          <w:p w14:paraId="3686F790" w14:textId="77777777" w:rsidR="00863C7A" w:rsidRPr="00253A50" w:rsidRDefault="00863C7A" w:rsidP="009D551F">
            <w:pPr>
              <w:rPr>
                <w:rFonts w:asciiTheme="minorHAnsi" w:hAnsiTheme="minorHAnsi" w:cstheme="minorHAnsi"/>
                <w:b/>
                <w:sz w:val="24"/>
                <w:szCs w:val="24"/>
                <w:lang w:eastAsia="x-none"/>
              </w:rPr>
            </w:pPr>
          </w:p>
        </w:tc>
      </w:tr>
      <w:tr w:rsidR="00863C7A" w:rsidRPr="00253A50" w14:paraId="4FB1FC9A" w14:textId="77777777" w:rsidTr="009D551F">
        <w:tc>
          <w:tcPr>
            <w:tcW w:w="8640" w:type="dxa"/>
            <w:gridSpan w:val="2"/>
          </w:tcPr>
          <w:p w14:paraId="4C395D02" w14:textId="0A106DD6" w:rsidR="00863C7A" w:rsidRPr="00253A50" w:rsidRDefault="00863C7A" w:rsidP="009D551F">
            <w:pP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Post-Campaign Wave I Participation Rate = R</w:t>
            </w:r>
            <w:proofErr w:type="gramStart"/>
            <w:r w:rsidRPr="00253A50">
              <w:rPr>
                <w:rFonts w:asciiTheme="minorHAnsi" w:hAnsiTheme="minorHAnsi" w:cstheme="minorHAnsi"/>
                <w:sz w:val="24"/>
                <w:szCs w:val="24"/>
                <w:lang w:eastAsia="x-none"/>
              </w:rPr>
              <w:t>/(</w:t>
            </w:r>
            <w:proofErr w:type="gramEnd"/>
            <w:r w:rsidRPr="00253A50">
              <w:rPr>
                <w:rFonts w:asciiTheme="minorHAnsi" w:hAnsiTheme="minorHAnsi" w:cstheme="minorHAnsi"/>
                <w:sz w:val="24"/>
                <w:szCs w:val="24"/>
                <w:lang w:eastAsia="x-none"/>
              </w:rPr>
              <w:t xml:space="preserve">U + IS + R) = </w:t>
            </w:r>
            <w:r w:rsidRPr="00253A50">
              <w:rPr>
                <w:rFonts w:asciiTheme="minorHAnsi" w:hAnsiTheme="minorHAnsi" w:cstheme="minorHAnsi"/>
                <w:b/>
                <w:sz w:val="24"/>
                <w:szCs w:val="24"/>
                <w:lang w:eastAsia="x-none"/>
              </w:rPr>
              <w:t>1,644/(4,829 + 0 + 1,644) = 25.4%</w:t>
            </w:r>
          </w:p>
        </w:tc>
      </w:tr>
    </w:tbl>
    <w:p w14:paraId="4C72ABB2" w14:textId="77777777" w:rsidR="00863C7A" w:rsidRPr="00253A50" w:rsidRDefault="00863C7A" w:rsidP="00F10F0C">
      <w:pPr>
        <w:rPr>
          <w:rFonts w:asciiTheme="minorHAnsi" w:hAnsiTheme="minorHAnsi" w:cstheme="minorHAnsi"/>
          <w:b/>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0D3C77" w:rsidRPr="00253A50" w14:paraId="3CD97E82" w14:textId="77777777" w:rsidTr="00890ED9">
        <w:tc>
          <w:tcPr>
            <w:tcW w:w="7488" w:type="dxa"/>
          </w:tcPr>
          <w:p w14:paraId="2BEF4418" w14:textId="58BA3452" w:rsidR="000D3C77" w:rsidRPr="00253A50" w:rsidRDefault="000D3C77" w:rsidP="00F10F0C">
            <w:pPr>
              <w:rPr>
                <w:rFonts w:asciiTheme="minorHAnsi" w:hAnsiTheme="minorHAnsi" w:cstheme="minorHAnsi"/>
                <w:b/>
                <w:sz w:val="24"/>
                <w:szCs w:val="24"/>
                <w:lang w:eastAsia="x-none"/>
              </w:rPr>
            </w:pPr>
            <w:r w:rsidRPr="00253A50">
              <w:rPr>
                <w:rFonts w:asciiTheme="minorHAnsi" w:hAnsiTheme="minorHAnsi" w:cstheme="minorHAnsi"/>
                <w:b/>
                <w:sz w:val="24"/>
                <w:szCs w:val="24"/>
                <w:lang w:eastAsia="x-none"/>
              </w:rPr>
              <w:t>Post-Campaign Survey II</w:t>
            </w:r>
            <w:r w:rsidR="00863C7A" w:rsidRPr="00253A50">
              <w:rPr>
                <w:rFonts w:asciiTheme="minorHAnsi" w:hAnsiTheme="minorHAnsi" w:cstheme="minorHAnsi"/>
                <w:b/>
                <w:sz w:val="24"/>
                <w:szCs w:val="24"/>
                <w:lang w:eastAsia="x-none"/>
              </w:rPr>
              <w:t xml:space="preserve"> – February/March 2022</w:t>
            </w:r>
          </w:p>
        </w:tc>
        <w:tc>
          <w:tcPr>
            <w:tcW w:w="1152" w:type="dxa"/>
          </w:tcPr>
          <w:p w14:paraId="15140A3D" w14:textId="77777777" w:rsidR="000D3C77" w:rsidRPr="00253A50" w:rsidRDefault="000D3C77" w:rsidP="00F10F0C">
            <w:pPr>
              <w:rPr>
                <w:rFonts w:asciiTheme="minorHAnsi" w:hAnsiTheme="minorHAnsi" w:cstheme="minorHAnsi"/>
                <w:sz w:val="24"/>
                <w:szCs w:val="24"/>
                <w:lang w:eastAsia="x-none"/>
              </w:rPr>
            </w:pPr>
          </w:p>
        </w:tc>
      </w:tr>
      <w:tr w:rsidR="000D3C77" w:rsidRPr="00253A50" w14:paraId="292D511D" w14:textId="77777777" w:rsidTr="00890ED9">
        <w:tc>
          <w:tcPr>
            <w:tcW w:w="7488" w:type="dxa"/>
          </w:tcPr>
          <w:p w14:paraId="7ED70B7A" w14:textId="77777777" w:rsidR="000D3C77" w:rsidRPr="00253A50" w:rsidRDefault="000D3C77" w:rsidP="00F10F0C">
            <w:pPr>
              <w:rPr>
                <w:rFonts w:asciiTheme="minorHAnsi" w:hAnsiTheme="minorHAnsi" w:cstheme="minorHAnsi"/>
                <w:sz w:val="24"/>
                <w:szCs w:val="24"/>
                <w:lang w:eastAsia="x-none"/>
              </w:rPr>
            </w:pPr>
          </w:p>
        </w:tc>
        <w:tc>
          <w:tcPr>
            <w:tcW w:w="1152" w:type="dxa"/>
          </w:tcPr>
          <w:p w14:paraId="1AE047C0" w14:textId="77777777" w:rsidR="000D3C77" w:rsidRPr="00253A50" w:rsidRDefault="000D3C77" w:rsidP="00F10F0C">
            <w:pPr>
              <w:rPr>
                <w:rFonts w:asciiTheme="minorHAnsi" w:hAnsiTheme="minorHAnsi" w:cstheme="minorHAnsi"/>
                <w:sz w:val="24"/>
                <w:szCs w:val="24"/>
                <w:lang w:eastAsia="x-none"/>
              </w:rPr>
            </w:pPr>
          </w:p>
        </w:tc>
      </w:tr>
      <w:tr w:rsidR="000D3C77" w:rsidRPr="00253A50" w14:paraId="2C70C39C" w14:textId="77777777" w:rsidTr="00890ED9">
        <w:tc>
          <w:tcPr>
            <w:tcW w:w="7488" w:type="dxa"/>
            <w:vAlign w:val="center"/>
          </w:tcPr>
          <w:p w14:paraId="4A8DA07F" w14:textId="77777777" w:rsidR="000D3C77" w:rsidRPr="00253A50" w:rsidRDefault="000D3C77" w:rsidP="00F10F0C">
            <w:pPr>
              <w:rPr>
                <w:rFonts w:asciiTheme="minorHAnsi" w:hAnsiTheme="minorHAnsi" w:cstheme="minorHAnsi"/>
                <w:b/>
                <w:bCs/>
                <w:sz w:val="24"/>
                <w:szCs w:val="24"/>
                <w:lang w:eastAsia="x-none"/>
              </w:rPr>
            </w:pPr>
            <w:r w:rsidRPr="00253A50">
              <w:rPr>
                <w:rFonts w:asciiTheme="minorHAnsi" w:hAnsiTheme="minorHAnsi" w:cstheme="minorHAnsi"/>
                <w:b/>
                <w:bCs/>
                <w:sz w:val="24"/>
                <w:szCs w:val="24"/>
              </w:rPr>
              <w:t xml:space="preserve">Total email addresses used: </w:t>
            </w:r>
            <w:r w:rsidRPr="00253A50">
              <w:rPr>
                <w:rFonts w:asciiTheme="minorHAnsi" w:hAnsiTheme="minorHAnsi" w:cstheme="minorHAnsi"/>
                <w:b/>
                <w:bCs/>
                <w:sz w:val="24"/>
                <w:szCs w:val="24"/>
              </w:rPr>
              <w:tab/>
            </w:r>
          </w:p>
        </w:tc>
        <w:tc>
          <w:tcPr>
            <w:tcW w:w="1152" w:type="dxa"/>
          </w:tcPr>
          <w:p w14:paraId="3653159C" w14:textId="3C64206B" w:rsidR="000D3C77" w:rsidRPr="00253A50" w:rsidRDefault="007320A5" w:rsidP="00C12D51">
            <w:pPr>
              <w:jc w:val="center"/>
              <w:rPr>
                <w:rFonts w:asciiTheme="minorHAnsi" w:hAnsiTheme="minorHAnsi" w:cstheme="minorHAnsi"/>
                <w:bCs/>
                <w:sz w:val="24"/>
                <w:szCs w:val="24"/>
                <w:lang w:eastAsia="x-none"/>
              </w:rPr>
            </w:pPr>
            <w:r w:rsidRPr="00253A50">
              <w:rPr>
                <w:rFonts w:asciiTheme="minorHAnsi" w:hAnsiTheme="minorHAnsi" w:cstheme="minorHAnsi"/>
                <w:bCs/>
                <w:sz w:val="24"/>
                <w:szCs w:val="24"/>
                <w:lang w:eastAsia="x-none"/>
              </w:rPr>
              <w:t>11,387</w:t>
            </w:r>
          </w:p>
        </w:tc>
      </w:tr>
      <w:tr w:rsidR="000D3C77" w:rsidRPr="00253A50" w14:paraId="54C0ECA0" w14:textId="77777777" w:rsidTr="00890ED9">
        <w:tc>
          <w:tcPr>
            <w:tcW w:w="7488" w:type="dxa"/>
            <w:vAlign w:val="center"/>
          </w:tcPr>
          <w:p w14:paraId="7D0D0B83" w14:textId="77777777" w:rsidR="000D3C77" w:rsidRPr="00253A50" w:rsidRDefault="000D3C77" w:rsidP="00F10F0C">
            <w:pPr>
              <w:rPr>
                <w:rFonts w:asciiTheme="minorHAnsi" w:hAnsiTheme="minorHAnsi" w:cstheme="minorHAnsi"/>
                <w:sz w:val="24"/>
                <w:szCs w:val="24"/>
                <w:lang w:eastAsia="x-none"/>
              </w:rPr>
            </w:pPr>
          </w:p>
        </w:tc>
        <w:tc>
          <w:tcPr>
            <w:tcW w:w="1152" w:type="dxa"/>
          </w:tcPr>
          <w:p w14:paraId="787FAA9B" w14:textId="77777777" w:rsidR="000D3C77" w:rsidRPr="00253A50" w:rsidRDefault="000D3C77" w:rsidP="00C12D51">
            <w:pPr>
              <w:jc w:val="center"/>
              <w:rPr>
                <w:rFonts w:asciiTheme="minorHAnsi" w:hAnsiTheme="minorHAnsi" w:cstheme="minorHAnsi"/>
                <w:sz w:val="24"/>
                <w:szCs w:val="24"/>
                <w:lang w:eastAsia="x-none"/>
              </w:rPr>
            </w:pPr>
          </w:p>
        </w:tc>
      </w:tr>
      <w:tr w:rsidR="000D3C77" w:rsidRPr="00253A50" w14:paraId="3A458110" w14:textId="77777777" w:rsidTr="00890ED9">
        <w:tc>
          <w:tcPr>
            <w:tcW w:w="7488" w:type="dxa"/>
            <w:vAlign w:val="center"/>
          </w:tcPr>
          <w:p w14:paraId="08429AC2" w14:textId="77777777" w:rsidR="000D3C77" w:rsidRPr="00253A50" w:rsidRDefault="000D3C77" w:rsidP="00F10F0C">
            <w:pPr>
              <w:rPr>
                <w:rFonts w:asciiTheme="minorHAnsi" w:hAnsiTheme="minorHAnsi" w:cstheme="minorHAnsi"/>
                <w:b/>
                <w:bCs/>
                <w:sz w:val="24"/>
                <w:szCs w:val="24"/>
                <w:lang w:eastAsia="x-none"/>
              </w:rPr>
            </w:pPr>
            <w:r w:rsidRPr="00253A50">
              <w:rPr>
                <w:rFonts w:asciiTheme="minorHAnsi" w:hAnsiTheme="minorHAnsi" w:cstheme="minorHAnsi"/>
                <w:b/>
                <w:bCs/>
                <w:sz w:val="24"/>
                <w:szCs w:val="24"/>
              </w:rPr>
              <w:t>Invalid cases</w:t>
            </w:r>
          </w:p>
        </w:tc>
        <w:tc>
          <w:tcPr>
            <w:tcW w:w="1152" w:type="dxa"/>
          </w:tcPr>
          <w:p w14:paraId="7E37B5C7" w14:textId="77777777" w:rsidR="000D3C77" w:rsidRPr="00253A50" w:rsidRDefault="000D3C77" w:rsidP="00C12D51">
            <w:pPr>
              <w:jc w:val="center"/>
              <w:rPr>
                <w:rFonts w:asciiTheme="minorHAnsi" w:hAnsiTheme="minorHAnsi" w:cstheme="minorHAnsi"/>
                <w:b/>
                <w:sz w:val="24"/>
                <w:szCs w:val="24"/>
                <w:lang w:eastAsia="x-none"/>
              </w:rPr>
            </w:pPr>
          </w:p>
        </w:tc>
      </w:tr>
      <w:tr w:rsidR="000D3C77" w:rsidRPr="00253A50" w14:paraId="1D62AD18" w14:textId="77777777" w:rsidTr="00890ED9">
        <w:tc>
          <w:tcPr>
            <w:tcW w:w="7488" w:type="dxa"/>
            <w:vAlign w:val="center"/>
          </w:tcPr>
          <w:p w14:paraId="177520B3"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Invitations mistakenly sent to people who did not qualify for the study:</w:t>
            </w:r>
          </w:p>
        </w:tc>
        <w:tc>
          <w:tcPr>
            <w:tcW w:w="1152" w:type="dxa"/>
          </w:tcPr>
          <w:p w14:paraId="03743D5C" w14:textId="4B8F9349" w:rsidR="000D3C77" w:rsidRPr="00253A50" w:rsidRDefault="007320A5"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1,035</w:t>
            </w:r>
          </w:p>
        </w:tc>
      </w:tr>
      <w:tr w:rsidR="000D3C77" w:rsidRPr="00253A50" w14:paraId="3BE63CA2" w14:textId="77777777" w:rsidTr="00890ED9">
        <w:tc>
          <w:tcPr>
            <w:tcW w:w="7488" w:type="dxa"/>
            <w:vAlign w:val="center"/>
          </w:tcPr>
          <w:p w14:paraId="6D972DCF" w14:textId="77777777" w:rsidR="000D3C77" w:rsidRPr="00253A50" w:rsidRDefault="000D3C77" w:rsidP="00F10F0C">
            <w:pPr>
              <w:ind w:firstLine="252"/>
              <w:rPr>
                <w:rFonts w:asciiTheme="minorHAnsi" w:hAnsiTheme="minorHAnsi" w:cstheme="minorHAnsi"/>
                <w:b/>
                <w:sz w:val="24"/>
                <w:szCs w:val="24"/>
                <w:lang w:eastAsia="x-none"/>
              </w:rPr>
            </w:pPr>
            <w:r w:rsidRPr="00253A50">
              <w:rPr>
                <w:rFonts w:asciiTheme="minorHAnsi" w:hAnsiTheme="minorHAnsi" w:cstheme="minorHAnsi"/>
                <w:sz w:val="24"/>
                <w:szCs w:val="24"/>
                <w:lang w:eastAsia="x-none"/>
              </w:rPr>
              <w:t>Incomplete or missing email addresses:</w:t>
            </w:r>
            <w:r w:rsidRPr="00253A50">
              <w:rPr>
                <w:rFonts w:asciiTheme="minorHAnsi" w:hAnsiTheme="minorHAnsi" w:cstheme="minorHAnsi"/>
                <w:sz w:val="24"/>
                <w:szCs w:val="24"/>
                <w:lang w:eastAsia="x-none"/>
              </w:rPr>
              <w:tab/>
            </w:r>
          </w:p>
        </w:tc>
        <w:tc>
          <w:tcPr>
            <w:tcW w:w="1152" w:type="dxa"/>
          </w:tcPr>
          <w:p w14:paraId="5BC551F6" w14:textId="77777777"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4346CD" w:rsidRPr="00253A50" w14:paraId="4204B5F1" w14:textId="77777777" w:rsidTr="00890ED9">
        <w:tc>
          <w:tcPr>
            <w:tcW w:w="7488" w:type="dxa"/>
            <w:vAlign w:val="center"/>
          </w:tcPr>
          <w:p w14:paraId="3A675F6A" w14:textId="77777777" w:rsidR="004346CD" w:rsidRPr="00253A50" w:rsidRDefault="004346CD" w:rsidP="00F10F0C">
            <w:pPr>
              <w:ind w:firstLine="252"/>
              <w:rPr>
                <w:rFonts w:asciiTheme="minorHAnsi" w:hAnsiTheme="minorHAnsi" w:cstheme="minorHAnsi"/>
                <w:lang w:eastAsia="x-none"/>
              </w:rPr>
            </w:pPr>
          </w:p>
        </w:tc>
        <w:tc>
          <w:tcPr>
            <w:tcW w:w="1152" w:type="dxa"/>
          </w:tcPr>
          <w:p w14:paraId="2AC42679" w14:textId="77777777" w:rsidR="004346CD" w:rsidRPr="00253A50" w:rsidRDefault="004346CD" w:rsidP="00C12D51">
            <w:pPr>
              <w:jc w:val="center"/>
              <w:rPr>
                <w:rFonts w:asciiTheme="minorHAnsi" w:hAnsiTheme="minorHAnsi" w:cstheme="minorHAnsi"/>
                <w:lang w:eastAsia="x-none"/>
              </w:rPr>
            </w:pPr>
          </w:p>
        </w:tc>
      </w:tr>
      <w:tr w:rsidR="000D3C77" w:rsidRPr="00253A50" w14:paraId="54D27ABC" w14:textId="77777777" w:rsidTr="00890ED9">
        <w:tc>
          <w:tcPr>
            <w:tcW w:w="7488" w:type="dxa"/>
            <w:vAlign w:val="center"/>
          </w:tcPr>
          <w:p w14:paraId="0AB0ECC5" w14:textId="77777777" w:rsidR="000D3C77" w:rsidRPr="00253A50" w:rsidRDefault="000D3C77" w:rsidP="00F10F0C">
            <w:pPr>
              <w:rPr>
                <w:rFonts w:asciiTheme="minorHAnsi" w:hAnsiTheme="minorHAnsi" w:cstheme="minorHAnsi"/>
                <w:b/>
                <w:bCs/>
                <w:sz w:val="24"/>
                <w:szCs w:val="24"/>
                <w:lang w:eastAsia="x-none"/>
              </w:rPr>
            </w:pPr>
            <w:r w:rsidRPr="00253A50">
              <w:rPr>
                <w:rFonts w:asciiTheme="minorHAnsi" w:hAnsiTheme="minorHAnsi" w:cstheme="minorHAnsi"/>
                <w:b/>
                <w:bCs/>
                <w:sz w:val="24"/>
                <w:szCs w:val="24"/>
                <w:lang w:eastAsia="x-none"/>
              </w:rPr>
              <w:t>Unresolved (U)</w:t>
            </w:r>
          </w:p>
        </w:tc>
        <w:tc>
          <w:tcPr>
            <w:tcW w:w="1152" w:type="dxa"/>
          </w:tcPr>
          <w:p w14:paraId="4077F3D8" w14:textId="77777777" w:rsidR="000D3C77" w:rsidRPr="00253A50" w:rsidRDefault="000D3C77" w:rsidP="00C12D51">
            <w:pPr>
              <w:jc w:val="center"/>
              <w:rPr>
                <w:rFonts w:asciiTheme="minorHAnsi" w:hAnsiTheme="minorHAnsi" w:cstheme="minorHAnsi"/>
                <w:sz w:val="24"/>
                <w:szCs w:val="24"/>
                <w:lang w:eastAsia="x-none"/>
              </w:rPr>
            </w:pPr>
          </w:p>
        </w:tc>
      </w:tr>
      <w:tr w:rsidR="000D3C77" w:rsidRPr="00253A50" w14:paraId="4AAD53C6" w14:textId="77777777" w:rsidTr="00890ED9">
        <w:tc>
          <w:tcPr>
            <w:tcW w:w="7488" w:type="dxa"/>
            <w:vAlign w:val="center"/>
          </w:tcPr>
          <w:p w14:paraId="29BB7343"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Email invitations bounce back:</w:t>
            </w:r>
          </w:p>
        </w:tc>
        <w:tc>
          <w:tcPr>
            <w:tcW w:w="1152" w:type="dxa"/>
          </w:tcPr>
          <w:p w14:paraId="17419993" w14:textId="77777777"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0D3C77" w:rsidRPr="00253A50" w14:paraId="3FEADD9D" w14:textId="77777777" w:rsidTr="00890ED9">
        <w:tc>
          <w:tcPr>
            <w:tcW w:w="7488" w:type="dxa"/>
            <w:vAlign w:val="center"/>
          </w:tcPr>
          <w:p w14:paraId="7673B5AF"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Email invitations unanswered:</w:t>
            </w:r>
            <w:r w:rsidRPr="00253A50">
              <w:rPr>
                <w:rFonts w:asciiTheme="minorHAnsi" w:hAnsiTheme="minorHAnsi" w:cstheme="minorHAnsi"/>
                <w:sz w:val="24"/>
                <w:szCs w:val="24"/>
                <w:lang w:eastAsia="x-none"/>
              </w:rPr>
              <w:tab/>
            </w:r>
          </w:p>
        </w:tc>
        <w:tc>
          <w:tcPr>
            <w:tcW w:w="1152" w:type="dxa"/>
          </w:tcPr>
          <w:p w14:paraId="500DE3D9" w14:textId="5D09CA86" w:rsidR="000D3C77" w:rsidRPr="00253A50" w:rsidRDefault="007320A5" w:rsidP="00C12D51">
            <w:pPr>
              <w:tabs>
                <w:tab w:val="left" w:pos="426"/>
              </w:tabs>
              <w:jc w:val="center"/>
              <w:rPr>
                <w:rFonts w:asciiTheme="minorHAnsi" w:hAnsiTheme="minorHAnsi" w:cstheme="minorHAnsi"/>
                <w:sz w:val="24"/>
                <w:szCs w:val="24"/>
                <w:lang w:eastAsia="x-none"/>
              </w:rPr>
            </w:pPr>
            <w:r w:rsidRPr="00253A50">
              <w:rPr>
                <w:rFonts w:asciiTheme="minorHAnsi" w:hAnsiTheme="minorHAnsi" w:cstheme="minorHAnsi"/>
                <w:sz w:val="24"/>
                <w:szCs w:val="24"/>
              </w:rPr>
              <w:t>8,420</w:t>
            </w:r>
          </w:p>
        </w:tc>
      </w:tr>
      <w:tr w:rsidR="000D3C77" w:rsidRPr="00253A50" w14:paraId="170EFD75" w14:textId="77777777" w:rsidTr="00890ED9">
        <w:tc>
          <w:tcPr>
            <w:tcW w:w="7488" w:type="dxa"/>
            <w:vAlign w:val="center"/>
          </w:tcPr>
          <w:p w14:paraId="3044AB73" w14:textId="77777777" w:rsidR="000D3C77" w:rsidRPr="00253A50" w:rsidRDefault="000D3C77" w:rsidP="00F10F0C">
            <w:pPr>
              <w:rPr>
                <w:rFonts w:asciiTheme="minorHAnsi" w:hAnsiTheme="minorHAnsi" w:cstheme="minorHAnsi"/>
                <w:sz w:val="24"/>
                <w:szCs w:val="24"/>
                <w:lang w:eastAsia="x-none"/>
              </w:rPr>
            </w:pPr>
          </w:p>
        </w:tc>
        <w:tc>
          <w:tcPr>
            <w:tcW w:w="1152" w:type="dxa"/>
          </w:tcPr>
          <w:p w14:paraId="55722554" w14:textId="77777777" w:rsidR="000D3C77" w:rsidRPr="00253A50" w:rsidRDefault="000D3C77" w:rsidP="00C12D51">
            <w:pPr>
              <w:jc w:val="center"/>
              <w:rPr>
                <w:rFonts w:asciiTheme="minorHAnsi" w:hAnsiTheme="minorHAnsi" w:cstheme="minorHAnsi"/>
                <w:sz w:val="24"/>
                <w:szCs w:val="24"/>
                <w:lang w:eastAsia="x-none"/>
              </w:rPr>
            </w:pPr>
          </w:p>
        </w:tc>
      </w:tr>
      <w:tr w:rsidR="000D3C77" w:rsidRPr="00253A50" w14:paraId="4051366A" w14:textId="77777777" w:rsidTr="00890ED9">
        <w:tc>
          <w:tcPr>
            <w:tcW w:w="7488" w:type="dxa"/>
            <w:vAlign w:val="center"/>
          </w:tcPr>
          <w:p w14:paraId="351E213C" w14:textId="77777777" w:rsidR="000D3C77" w:rsidRPr="00253A50" w:rsidRDefault="000D3C77" w:rsidP="00F10F0C">
            <w:pPr>
              <w:rPr>
                <w:rFonts w:asciiTheme="minorHAnsi" w:hAnsiTheme="minorHAnsi" w:cstheme="minorHAnsi"/>
                <w:b/>
                <w:bCs/>
                <w:sz w:val="24"/>
                <w:szCs w:val="24"/>
                <w:lang w:eastAsia="x-none"/>
              </w:rPr>
            </w:pPr>
            <w:r w:rsidRPr="00253A50">
              <w:rPr>
                <w:rFonts w:asciiTheme="minorHAnsi" w:hAnsiTheme="minorHAnsi" w:cstheme="minorHAnsi"/>
                <w:b/>
                <w:bCs/>
                <w:sz w:val="24"/>
                <w:szCs w:val="24"/>
                <w:lang w:eastAsia="x-none"/>
              </w:rPr>
              <w:t>In-scope non-responding units (IS)</w:t>
            </w:r>
          </w:p>
        </w:tc>
        <w:tc>
          <w:tcPr>
            <w:tcW w:w="1152" w:type="dxa"/>
          </w:tcPr>
          <w:p w14:paraId="5FEDC952" w14:textId="77777777" w:rsidR="000D3C77" w:rsidRPr="00253A50" w:rsidRDefault="000D3C77" w:rsidP="00C12D51">
            <w:pPr>
              <w:jc w:val="center"/>
              <w:rPr>
                <w:rFonts w:asciiTheme="minorHAnsi" w:hAnsiTheme="minorHAnsi" w:cstheme="minorHAnsi"/>
                <w:sz w:val="24"/>
                <w:szCs w:val="24"/>
                <w:lang w:eastAsia="x-none"/>
              </w:rPr>
            </w:pPr>
          </w:p>
        </w:tc>
      </w:tr>
      <w:tr w:rsidR="000D3C77" w:rsidRPr="00253A50" w14:paraId="670D740D" w14:textId="77777777" w:rsidTr="00890ED9">
        <w:tc>
          <w:tcPr>
            <w:tcW w:w="7488" w:type="dxa"/>
            <w:vAlign w:val="center"/>
          </w:tcPr>
          <w:p w14:paraId="06A1625E"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lastRenderedPageBreak/>
              <w:t>Non-response from eligible respondents:</w:t>
            </w:r>
          </w:p>
        </w:tc>
        <w:tc>
          <w:tcPr>
            <w:tcW w:w="1152" w:type="dxa"/>
          </w:tcPr>
          <w:p w14:paraId="78476C2A" w14:textId="77777777"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0D3C77" w:rsidRPr="00253A50" w14:paraId="4351EC63" w14:textId="77777777" w:rsidTr="00890ED9">
        <w:tc>
          <w:tcPr>
            <w:tcW w:w="7488" w:type="dxa"/>
            <w:vAlign w:val="center"/>
          </w:tcPr>
          <w:p w14:paraId="0A2A0D0A"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Respondent refusals</w:t>
            </w:r>
          </w:p>
        </w:tc>
        <w:tc>
          <w:tcPr>
            <w:tcW w:w="1152" w:type="dxa"/>
          </w:tcPr>
          <w:p w14:paraId="0A42E4D8" w14:textId="77777777"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0D3C77" w:rsidRPr="00253A50" w14:paraId="1C84BAC4" w14:textId="77777777" w:rsidTr="00890ED9">
        <w:tc>
          <w:tcPr>
            <w:tcW w:w="7488" w:type="dxa"/>
            <w:vAlign w:val="center"/>
          </w:tcPr>
          <w:p w14:paraId="38E67B77"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Language problem:</w:t>
            </w:r>
          </w:p>
        </w:tc>
        <w:tc>
          <w:tcPr>
            <w:tcW w:w="1152" w:type="dxa"/>
          </w:tcPr>
          <w:p w14:paraId="7D1B547A" w14:textId="77777777"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0D3C77" w:rsidRPr="00253A50" w14:paraId="4DE67DF1" w14:textId="77777777" w:rsidTr="00890ED9">
        <w:tc>
          <w:tcPr>
            <w:tcW w:w="7488" w:type="dxa"/>
            <w:vAlign w:val="center"/>
          </w:tcPr>
          <w:p w14:paraId="2AFDC127"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Selected respondent not available (illness; leave of absence; vacation; other):</w:t>
            </w:r>
          </w:p>
        </w:tc>
        <w:tc>
          <w:tcPr>
            <w:tcW w:w="1152" w:type="dxa"/>
          </w:tcPr>
          <w:p w14:paraId="63E7C7BD" w14:textId="77777777"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0</w:t>
            </w:r>
          </w:p>
        </w:tc>
      </w:tr>
      <w:tr w:rsidR="000D3C77" w:rsidRPr="00253A50" w14:paraId="032C828B" w14:textId="77777777" w:rsidTr="00890ED9">
        <w:tc>
          <w:tcPr>
            <w:tcW w:w="7488" w:type="dxa"/>
            <w:vAlign w:val="center"/>
          </w:tcPr>
          <w:p w14:paraId="1E7A700D"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Early </w:t>
            </w:r>
            <w:proofErr w:type="gramStart"/>
            <w:r w:rsidRPr="00253A50">
              <w:rPr>
                <w:rFonts w:asciiTheme="minorHAnsi" w:hAnsiTheme="minorHAnsi" w:cstheme="minorHAnsi"/>
                <w:sz w:val="24"/>
                <w:szCs w:val="24"/>
                <w:lang w:eastAsia="x-none"/>
              </w:rPr>
              <w:t>break-offs</w:t>
            </w:r>
            <w:proofErr w:type="gramEnd"/>
            <w:r w:rsidRPr="00253A50">
              <w:rPr>
                <w:rFonts w:asciiTheme="minorHAnsi" w:hAnsiTheme="minorHAnsi" w:cstheme="minorHAnsi"/>
                <w:sz w:val="24"/>
                <w:szCs w:val="24"/>
                <w:lang w:eastAsia="x-none"/>
              </w:rPr>
              <w:t>:</w:t>
            </w:r>
          </w:p>
        </w:tc>
        <w:tc>
          <w:tcPr>
            <w:tcW w:w="1152" w:type="dxa"/>
          </w:tcPr>
          <w:p w14:paraId="5A2972F8" w14:textId="3554286E" w:rsidR="000D3C77" w:rsidRPr="00253A50" w:rsidRDefault="007320A5"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165</w:t>
            </w:r>
          </w:p>
        </w:tc>
      </w:tr>
      <w:tr w:rsidR="000D3C77" w:rsidRPr="00253A50" w14:paraId="76E55807" w14:textId="77777777" w:rsidTr="00890ED9">
        <w:tc>
          <w:tcPr>
            <w:tcW w:w="7488" w:type="dxa"/>
            <w:vAlign w:val="center"/>
          </w:tcPr>
          <w:p w14:paraId="5D98B7EE" w14:textId="77777777" w:rsidR="000D3C77" w:rsidRPr="00253A50" w:rsidRDefault="000D3C77" w:rsidP="00F10F0C">
            <w:pPr>
              <w:rPr>
                <w:rFonts w:asciiTheme="minorHAnsi" w:hAnsiTheme="minorHAnsi" w:cstheme="minorHAnsi"/>
                <w:sz w:val="24"/>
                <w:szCs w:val="24"/>
                <w:lang w:eastAsia="x-none"/>
              </w:rPr>
            </w:pPr>
          </w:p>
        </w:tc>
        <w:tc>
          <w:tcPr>
            <w:tcW w:w="1152" w:type="dxa"/>
          </w:tcPr>
          <w:p w14:paraId="46D51076" w14:textId="77777777" w:rsidR="000D3C77" w:rsidRPr="00253A50" w:rsidRDefault="000D3C77" w:rsidP="00C12D51">
            <w:pPr>
              <w:jc w:val="center"/>
              <w:rPr>
                <w:rFonts w:asciiTheme="minorHAnsi" w:hAnsiTheme="minorHAnsi" w:cstheme="minorHAnsi"/>
                <w:sz w:val="24"/>
                <w:szCs w:val="24"/>
                <w:lang w:eastAsia="x-none"/>
              </w:rPr>
            </w:pPr>
          </w:p>
        </w:tc>
      </w:tr>
      <w:tr w:rsidR="000D3C77" w:rsidRPr="00253A50" w14:paraId="51786D2E" w14:textId="77777777" w:rsidTr="00890ED9">
        <w:tc>
          <w:tcPr>
            <w:tcW w:w="7488" w:type="dxa"/>
            <w:vAlign w:val="center"/>
          </w:tcPr>
          <w:p w14:paraId="576F0A97" w14:textId="77777777" w:rsidR="000D3C77" w:rsidRPr="00253A50" w:rsidRDefault="000D3C77" w:rsidP="00F10F0C">
            <w:pPr>
              <w:rPr>
                <w:rFonts w:asciiTheme="minorHAnsi" w:hAnsiTheme="minorHAnsi" w:cstheme="minorHAnsi"/>
                <w:b/>
                <w:bCs/>
                <w:sz w:val="24"/>
                <w:szCs w:val="24"/>
                <w:lang w:eastAsia="x-none"/>
              </w:rPr>
            </w:pPr>
            <w:r w:rsidRPr="00253A50">
              <w:rPr>
                <w:rFonts w:asciiTheme="minorHAnsi" w:hAnsiTheme="minorHAnsi" w:cstheme="minorHAnsi"/>
                <w:b/>
                <w:bCs/>
                <w:sz w:val="24"/>
                <w:szCs w:val="24"/>
                <w:lang w:eastAsia="x-none"/>
              </w:rPr>
              <w:t>Responding units (R)</w:t>
            </w:r>
          </w:p>
        </w:tc>
        <w:tc>
          <w:tcPr>
            <w:tcW w:w="1152" w:type="dxa"/>
          </w:tcPr>
          <w:p w14:paraId="59F61B0B" w14:textId="77777777" w:rsidR="000D3C77" w:rsidRPr="00253A50" w:rsidRDefault="000D3C77" w:rsidP="00C12D51">
            <w:pPr>
              <w:jc w:val="center"/>
              <w:rPr>
                <w:rFonts w:asciiTheme="minorHAnsi" w:hAnsiTheme="minorHAnsi" w:cstheme="minorHAnsi"/>
                <w:b/>
                <w:sz w:val="24"/>
                <w:szCs w:val="24"/>
                <w:lang w:eastAsia="x-none"/>
              </w:rPr>
            </w:pPr>
          </w:p>
        </w:tc>
      </w:tr>
      <w:tr w:rsidR="000D3C77" w:rsidRPr="00253A50" w14:paraId="253AD7E7" w14:textId="77777777" w:rsidTr="00890ED9">
        <w:tc>
          <w:tcPr>
            <w:tcW w:w="7488" w:type="dxa"/>
            <w:vAlign w:val="center"/>
          </w:tcPr>
          <w:p w14:paraId="1401650A"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Completed surveys disqualified – quota filled: </w:t>
            </w:r>
            <w:r w:rsidRPr="00253A50">
              <w:rPr>
                <w:rFonts w:asciiTheme="minorHAnsi" w:hAnsiTheme="minorHAnsi" w:cstheme="minorHAnsi"/>
                <w:sz w:val="24"/>
                <w:szCs w:val="24"/>
                <w:lang w:eastAsia="x-none"/>
              </w:rPr>
              <w:tab/>
            </w:r>
          </w:p>
        </w:tc>
        <w:tc>
          <w:tcPr>
            <w:tcW w:w="1152" w:type="dxa"/>
          </w:tcPr>
          <w:p w14:paraId="148DF69E" w14:textId="752DF9DA" w:rsidR="000D3C77" w:rsidRPr="00253A50" w:rsidRDefault="001C5741"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705</w:t>
            </w:r>
          </w:p>
        </w:tc>
      </w:tr>
      <w:tr w:rsidR="000D3C77" w:rsidRPr="00253A50" w14:paraId="15A299B4" w14:textId="77777777" w:rsidTr="001C5741">
        <w:trPr>
          <w:trHeight w:val="223"/>
        </w:trPr>
        <w:tc>
          <w:tcPr>
            <w:tcW w:w="7488" w:type="dxa"/>
            <w:vAlign w:val="center"/>
          </w:tcPr>
          <w:p w14:paraId="5D797DDA"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Completed surveys disqualified for other reasons:   </w:t>
            </w:r>
          </w:p>
        </w:tc>
        <w:tc>
          <w:tcPr>
            <w:tcW w:w="1152" w:type="dxa"/>
          </w:tcPr>
          <w:p w14:paraId="18DDF23C" w14:textId="5632AF11" w:rsidR="000D3C77" w:rsidRPr="00253A50" w:rsidRDefault="003F6863"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5</w:t>
            </w:r>
            <w:r w:rsidR="00434E67" w:rsidRPr="00253A50">
              <w:rPr>
                <w:rFonts w:asciiTheme="minorHAnsi" w:hAnsiTheme="minorHAnsi" w:cstheme="minorHAnsi"/>
                <w:sz w:val="24"/>
                <w:szCs w:val="24"/>
                <w:lang w:eastAsia="x-none"/>
              </w:rPr>
              <w:t>6</w:t>
            </w:r>
          </w:p>
        </w:tc>
      </w:tr>
      <w:tr w:rsidR="000D3C77" w:rsidRPr="00253A50" w14:paraId="49185FB6" w14:textId="77777777" w:rsidTr="00890ED9">
        <w:tc>
          <w:tcPr>
            <w:tcW w:w="7488" w:type="dxa"/>
            <w:vAlign w:val="center"/>
          </w:tcPr>
          <w:p w14:paraId="19EF40D2" w14:textId="77777777" w:rsidR="000D3C77" w:rsidRPr="00253A50" w:rsidRDefault="000D3C77" w:rsidP="00F10F0C">
            <w:pPr>
              <w:ind w:firstLine="252"/>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Completed surveys:</w:t>
            </w:r>
          </w:p>
        </w:tc>
        <w:tc>
          <w:tcPr>
            <w:tcW w:w="1152" w:type="dxa"/>
          </w:tcPr>
          <w:p w14:paraId="0A967522" w14:textId="11557E84" w:rsidR="000D3C77" w:rsidRPr="00253A50" w:rsidRDefault="000D3C77" w:rsidP="00C12D51">
            <w:pPr>
              <w:jc w:val="cente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1,</w:t>
            </w:r>
            <w:r w:rsidR="003F6863" w:rsidRPr="00253A50">
              <w:rPr>
                <w:rFonts w:asciiTheme="minorHAnsi" w:hAnsiTheme="minorHAnsi" w:cstheme="minorHAnsi"/>
                <w:sz w:val="24"/>
                <w:szCs w:val="24"/>
                <w:lang w:eastAsia="x-none"/>
              </w:rPr>
              <w:t>00</w:t>
            </w:r>
            <w:r w:rsidR="00434E67" w:rsidRPr="00253A50">
              <w:rPr>
                <w:rFonts w:asciiTheme="minorHAnsi" w:hAnsiTheme="minorHAnsi" w:cstheme="minorHAnsi"/>
                <w:sz w:val="24"/>
                <w:szCs w:val="24"/>
                <w:lang w:eastAsia="x-none"/>
              </w:rPr>
              <w:t>6</w:t>
            </w:r>
          </w:p>
        </w:tc>
      </w:tr>
      <w:tr w:rsidR="000D3C77" w:rsidRPr="00253A50" w14:paraId="41874ED7" w14:textId="77777777" w:rsidTr="00890ED9">
        <w:tc>
          <w:tcPr>
            <w:tcW w:w="7488" w:type="dxa"/>
          </w:tcPr>
          <w:p w14:paraId="471C9219" w14:textId="77777777" w:rsidR="000D3C77" w:rsidRPr="00253A50" w:rsidRDefault="000D3C77" w:rsidP="00F10F0C">
            <w:pPr>
              <w:rPr>
                <w:rFonts w:asciiTheme="minorHAnsi" w:hAnsiTheme="minorHAnsi" w:cstheme="minorHAnsi"/>
                <w:b/>
                <w:sz w:val="24"/>
                <w:szCs w:val="24"/>
                <w:lang w:eastAsia="x-none"/>
              </w:rPr>
            </w:pPr>
          </w:p>
        </w:tc>
        <w:tc>
          <w:tcPr>
            <w:tcW w:w="1152" w:type="dxa"/>
          </w:tcPr>
          <w:p w14:paraId="2E1D9FC7" w14:textId="77777777" w:rsidR="000D3C77" w:rsidRPr="00253A50" w:rsidRDefault="000D3C77" w:rsidP="00F10F0C">
            <w:pPr>
              <w:rPr>
                <w:rFonts w:asciiTheme="minorHAnsi" w:hAnsiTheme="minorHAnsi" w:cstheme="minorHAnsi"/>
                <w:b/>
                <w:sz w:val="24"/>
                <w:szCs w:val="24"/>
                <w:lang w:eastAsia="x-none"/>
              </w:rPr>
            </w:pPr>
          </w:p>
        </w:tc>
      </w:tr>
      <w:tr w:rsidR="000D3C77" w:rsidRPr="00253A50" w14:paraId="3208A1B2" w14:textId="77777777" w:rsidTr="00890ED9">
        <w:tc>
          <w:tcPr>
            <w:tcW w:w="8640" w:type="dxa"/>
            <w:gridSpan w:val="2"/>
          </w:tcPr>
          <w:p w14:paraId="7EE854C2" w14:textId="2CE934D2" w:rsidR="000D3C77" w:rsidRPr="00253A50" w:rsidRDefault="000D3C77" w:rsidP="00F10F0C">
            <w:pPr>
              <w:rPr>
                <w:rFonts w:asciiTheme="minorHAnsi" w:hAnsiTheme="minorHAnsi" w:cstheme="minorHAnsi"/>
                <w:sz w:val="24"/>
                <w:szCs w:val="24"/>
                <w:lang w:eastAsia="x-none"/>
              </w:rPr>
            </w:pPr>
            <w:r w:rsidRPr="00253A50">
              <w:rPr>
                <w:rFonts w:asciiTheme="minorHAnsi" w:hAnsiTheme="minorHAnsi" w:cstheme="minorHAnsi"/>
                <w:sz w:val="24"/>
                <w:szCs w:val="24"/>
                <w:lang w:eastAsia="x-none"/>
              </w:rPr>
              <w:t xml:space="preserve">Post-Campaign Wave </w:t>
            </w:r>
            <w:r w:rsidR="008D7EFE" w:rsidRPr="00253A50">
              <w:rPr>
                <w:rFonts w:asciiTheme="minorHAnsi" w:hAnsiTheme="minorHAnsi" w:cstheme="minorHAnsi"/>
                <w:sz w:val="24"/>
                <w:szCs w:val="24"/>
                <w:lang w:eastAsia="x-none"/>
              </w:rPr>
              <w:t>I</w:t>
            </w:r>
            <w:r w:rsidRPr="00253A50">
              <w:rPr>
                <w:rFonts w:asciiTheme="minorHAnsi" w:hAnsiTheme="minorHAnsi" w:cstheme="minorHAnsi"/>
                <w:sz w:val="24"/>
                <w:szCs w:val="24"/>
                <w:lang w:eastAsia="x-none"/>
              </w:rPr>
              <w:t>I Participation Rate = R</w:t>
            </w:r>
            <w:proofErr w:type="gramStart"/>
            <w:r w:rsidRPr="00253A50">
              <w:rPr>
                <w:rFonts w:asciiTheme="minorHAnsi" w:hAnsiTheme="minorHAnsi" w:cstheme="minorHAnsi"/>
                <w:sz w:val="24"/>
                <w:szCs w:val="24"/>
                <w:lang w:eastAsia="x-none"/>
              </w:rPr>
              <w:t>/(</w:t>
            </w:r>
            <w:proofErr w:type="gramEnd"/>
            <w:r w:rsidRPr="00253A50">
              <w:rPr>
                <w:rFonts w:asciiTheme="minorHAnsi" w:hAnsiTheme="minorHAnsi" w:cstheme="minorHAnsi"/>
                <w:sz w:val="24"/>
                <w:szCs w:val="24"/>
                <w:lang w:eastAsia="x-none"/>
              </w:rPr>
              <w:t xml:space="preserve">U + IS + R) = </w:t>
            </w:r>
            <w:r w:rsidR="003F6863" w:rsidRPr="00253A50">
              <w:rPr>
                <w:rFonts w:asciiTheme="minorHAnsi" w:hAnsiTheme="minorHAnsi" w:cstheme="minorHAnsi"/>
                <w:b/>
                <w:sz w:val="24"/>
                <w:szCs w:val="24"/>
                <w:lang w:eastAsia="x-none"/>
              </w:rPr>
              <w:t>1</w:t>
            </w:r>
            <w:r w:rsidRPr="00253A50">
              <w:rPr>
                <w:rFonts w:asciiTheme="minorHAnsi" w:hAnsiTheme="minorHAnsi" w:cstheme="minorHAnsi"/>
                <w:b/>
                <w:sz w:val="24"/>
                <w:szCs w:val="24"/>
                <w:lang w:eastAsia="x-none"/>
              </w:rPr>
              <w:t>,</w:t>
            </w:r>
            <w:r w:rsidR="001C5741" w:rsidRPr="00253A50">
              <w:rPr>
                <w:rFonts w:asciiTheme="minorHAnsi" w:hAnsiTheme="minorHAnsi" w:cstheme="minorHAnsi"/>
                <w:b/>
                <w:sz w:val="24"/>
                <w:szCs w:val="24"/>
                <w:lang w:eastAsia="x-none"/>
              </w:rPr>
              <w:t>767</w:t>
            </w:r>
            <w:r w:rsidRPr="00253A50">
              <w:rPr>
                <w:rFonts w:asciiTheme="minorHAnsi" w:hAnsiTheme="minorHAnsi" w:cstheme="minorHAnsi"/>
                <w:b/>
                <w:sz w:val="24"/>
                <w:szCs w:val="24"/>
                <w:lang w:eastAsia="x-none"/>
              </w:rPr>
              <w:t>/(</w:t>
            </w:r>
            <w:r w:rsidR="001C5741" w:rsidRPr="00253A50">
              <w:rPr>
                <w:rFonts w:asciiTheme="minorHAnsi" w:hAnsiTheme="minorHAnsi" w:cstheme="minorHAnsi"/>
                <w:b/>
                <w:sz w:val="24"/>
                <w:szCs w:val="24"/>
                <w:lang w:eastAsia="x-none"/>
              </w:rPr>
              <w:t>8,420</w:t>
            </w:r>
            <w:r w:rsidRPr="00253A50">
              <w:rPr>
                <w:rFonts w:asciiTheme="minorHAnsi" w:hAnsiTheme="minorHAnsi" w:cstheme="minorHAnsi"/>
                <w:b/>
                <w:sz w:val="24"/>
                <w:szCs w:val="24"/>
                <w:lang w:eastAsia="x-none"/>
              </w:rPr>
              <w:t xml:space="preserve"> + </w:t>
            </w:r>
            <w:r w:rsidR="001C5741" w:rsidRPr="00253A50">
              <w:rPr>
                <w:rFonts w:asciiTheme="minorHAnsi" w:hAnsiTheme="minorHAnsi" w:cstheme="minorHAnsi"/>
                <w:b/>
                <w:sz w:val="24"/>
                <w:szCs w:val="24"/>
                <w:lang w:eastAsia="x-none"/>
              </w:rPr>
              <w:t>165</w:t>
            </w:r>
            <w:r w:rsidR="003F6863" w:rsidRPr="00253A50">
              <w:rPr>
                <w:rFonts w:asciiTheme="minorHAnsi" w:hAnsiTheme="minorHAnsi" w:cstheme="minorHAnsi"/>
                <w:b/>
                <w:sz w:val="24"/>
                <w:szCs w:val="24"/>
                <w:lang w:eastAsia="x-none"/>
              </w:rPr>
              <w:t xml:space="preserve"> </w:t>
            </w:r>
            <w:r w:rsidRPr="00253A50">
              <w:rPr>
                <w:rFonts w:asciiTheme="minorHAnsi" w:hAnsiTheme="minorHAnsi" w:cstheme="minorHAnsi"/>
                <w:b/>
                <w:sz w:val="24"/>
                <w:szCs w:val="24"/>
                <w:lang w:eastAsia="x-none"/>
              </w:rPr>
              <w:t xml:space="preserve">+ </w:t>
            </w:r>
            <w:r w:rsidR="003F6863" w:rsidRPr="00253A50">
              <w:rPr>
                <w:rFonts w:asciiTheme="minorHAnsi" w:hAnsiTheme="minorHAnsi" w:cstheme="minorHAnsi"/>
                <w:b/>
                <w:sz w:val="24"/>
                <w:szCs w:val="24"/>
                <w:lang w:eastAsia="x-none"/>
              </w:rPr>
              <w:t>1,</w:t>
            </w:r>
            <w:r w:rsidR="001C5741" w:rsidRPr="00253A50">
              <w:rPr>
                <w:rFonts w:asciiTheme="minorHAnsi" w:hAnsiTheme="minorHAnsi" w:cstheme="minorHAnsi"/>
                <w:b/>
                <w:sz w:val="24"/>
                <w:szCs w:val="24"/>
                <w:lang w:eastAsia="x-none"/>
              </w:rPr>
              <w:t>767</w:t>
            </w:r>
            <w:r w:rsidRPr="00253A50">
              <w:rPr>
                <w:rFonts w:asciiTheme="minorHAnsi" w:hAnsiTheme="minorHAnsi" w:cstheme="minorHAnsi"/>
                <w:b/>
                <w:sz w:val="24"/>
                <w:szCs w:val="24"/>
                <w:lang w:eastAsia="x-none"/>
              </w:rPr>
              <w:t xml:space="preserve">) = </w:t>
            </w:r>
            <w:r w:rsidR="001C5741" w:rsidRPr="00253A50">
              <w:rPr>
                <w:rFonts w:asciiTheme="minorHAnsi" w:hAnsiTheme="minorHAnsi" w:cstheme="minorHAnsi"/>
                <w:b/>
                <w:sz w:val="24"/>
                <w:szCs w:val="24"/>
                <w:lang w:eastAsia="x-none"/>
              </w:rPr>
              <w:t>17.1</w:t>
            </w:r>
            <w:r w:rsidRPr="00253A50">
              <w:rPr>
                <w:rFonts w:asciiTheme="minorHAnsi" w:hAnsiTheme="minorHAnsi" w:cstheme="minorHAnsi"/>
                <w:b/>
                <w:sz w:val="24"/>
                <w:szCs w:val="24"/>
                <w:lang w:eastAsia="x-none"/>
              </w:rPr>
              <w:t>%</w:t>
            </w:r>
          </w:p>
        </w:tc>
      </w:tr>
    </w:tbl>
    <w:p w14:paraId="10D23EF5" w14:textId="6CC5F3A0" w:rsidR="000D3C77" w:rsidRPr="00253A50" w:rsidRDefault="000D3C77" w:rsidP="00F10F0C">
      <w:pPr>
        <w:ind w:right="-131"/>
        <w:rPr>
          <w:rFonts w:asciiTheme="minorHAnsi" w:hAnsiTheme="minorHAnsi" w:cstheme="minorHAnsi"/>
          <w:lang w:eastAsia="x-none"/>
        </w:rPr>
      </w:pPr>
    </w:p>
    <w:p w14:paraId="7CEC5013" w14:textId="77777777" w:rsidR="0067248D" w:rsidRPr="00253A50" w:rsidRDefault="00622136" w:rsidP="00F10F0C">
      <w:pPr>
        <w:ind w:right="-131"/>
        <w:rPr>
          <w:rFonts w:asciiTheme="minorHAnsi" w:hAnsiTheme="minorHAnsi" w:cstheme="minorHAnsi"/>
          <w:lang w:eastAsia="x-none"/>
        </w:rPr>
      </w:pPr>
      <w:r w:rsidRPr="00253A50">
        <w:rPr>
          <w:rFonts w:asciiTheme="minorHAnsi" w:hAnsiTheme="minorHAnsi" w:cstheme="minorHAnsi"/>
          <w:lang w:eastAsia="x-none"/>
        </w:rPr>
        <w:t xml:space="preserve">Reminders were distributed to potential respondents who were invited to complete a survey, but who chose not to do so. </w:t>
      </w:r>
    </w:p>
    <w:p w14:paraId="080512BA" w14:textId="77777777" w:rsidR="0067248D" w:rsidRPr="00253A50" w:rsidRDefault="0067248D" w:rsidP="00F10F0C">
      <w:pPr>
        <w:ind w:right="-131"/>
        <w:rPr>
          <w:rFonts w:asciiTheme="minorHAnsi" w:hAnsiTheme="minorHAnsi" w:cstheme="minorHAnsi"/>
          <w:lang w:eastAsia="x-none"/>
        </w:rPr>
      </w:pPr>
    </w:p>
    <w:p w14:paraId="4D051C5A" w14:textId="3352523B" w:rsidR="00622136" w:rsidRPr="00253A50" w:rsidRDefault="00622136" w:rsidP="00F10F0C">
      <w:pPr>
        <w:ind w:right="-131"/>
        <w:rPr>
          <w:rFonts w:asciiTheme="minorHAnsi" w:hAnsiTheme="minorHAnsi" w:cstheme="minorHAnsi"/>
          <w:lang w:eastAsia="x-none"/>
        </w:rPr>
      </w:pPr>
      <w:r w:rsidRPr="00253A50">
        <w:rPr>
          <w:rFonts w:asciiTheme="minorHAnsi" w:hAnsiTheme="minorHAnsi" w:cstheme="minorHAnsi"/>
          <w:lang w:eastAsia="x-none"/>
        </w:rPr>
        <w:t xml:space="preserve">Given that the online methodology utilized a non-probability sample, a margin of error cannot be applied to the results as per the Standards for the Conduct of Government of Canada Public Opinion Research for Online Surveys.   </w:t>
      </w:r>
    </w:p>
    <w:p w14:paraId="68DAB253" w14:textId="77777777" w:rsidR="00863C7A" w:rsidRPr="00253A50" w:rsidRDefault="00863C7A" w:rsidP="00F10F0C">
      <w:pPr>
        <w:ind w:right="-131"/>
        <w:rPr>
          <w:rFonts w:asciiTheme="minorHAnsi" w:hAnsiTheme="minorHAnsi" w:cstheme="minorHAnsi"/>
          <w:lang w:eastAsia="x-none"/>
        </w:rPr>
      </w:pPr>
    </w:p>
    <w:p w14:paraId="65C42DCC" w14:textId="3645665B" w:rsidR="00622136" w:rsidRPr="00253A50" w:rsidRDefault="00622136" w:rsidP="00421D0C">
      <w:pPr>
        <w:pStyle w:val="Heading2"/>
      </w:pPr>
      <w:bookmarkStart w:id="51" w:name="_Toc3971534"/>
      <w:bookmarkStart w:id="52" w:name="_Toc98764771"/>
      <w:r w:rsidRPr="00253A50">
        <w:t>Non-Response Bias Analysis</w:t>
      </w:r>
      <w:bookmarkEnd w:id="51"/>
      <w:bookmarkEnd w:id="52"/>
    </w:p>
    <w:p w14:paraId="3CB2E69A" w14:textId="77777777" w:rsidR="00C12D51" w:rsidRPr="00253A50" w:rsidRDefault="00C12D51" w:rsidP="00C12D51">
      <w:pPr>
        <w:spacing w:line="144" w:lineRule="auto"/>
      </w:pPr>
    </w:p>
    <w:p w14:paraId="5511AE10" w14:textId="39596923" w:rsidR="007A6FFA" w:rsidRPr="00253A50" w:rsidRDefault="00622136" w:rsidP="007A6FFA">
      <w:r w:rsidRPr="00253A50">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arises from the fact that interviews are conducted with only a subset of the population, and thus is it possible that the results obtained from this group of respondents is not reflective of the </w:t>
      </w:r>
      <w:proofErr w:type="gramStart"/>
      <w:r w:rsidRPr="00253A50">
        <w:t>population as a whole</w:t>
      </w:r>
      <w:proofErr w:type="gramEnd"/>
      <w:r w:rsidRPr="00253A50">
        <w:t xml:space="preserve">. </w:t>
      </w:r>
    </w:p>
    <w:p w14:paraId="3623359D" w14:textId="77777777" w:rsidR="007A6FFA" w:rsidRPr="00253A50" w:rsidRDefault="007A6FFA" w:rsidP="007A6FFA"/>
    <w:p w14:paraId="4DA57289" w14:textId="28CCD4EF" w:rsidR="00622136" w:rsidRPr="00253A50" w:rsidRDefault="00622136" w:rsidP="007A6FFA">
      <w:r w:rsidRPr="00253A50">
        <w:t xml:space="preserve">In contrast, non-sampling error encompasses </w:t>
      </w:r>
      <w:proofErr w:type="gramStart"/>
      <w:r w:rsidRPr="00253A50">
        <w:t>a number of</w:t>
      </w:r>
      <w:proofErr w:type="gramEnd"/>
      <w:r w:rsidRPr="00253A50">
        <w:t xml:space="preserve"> different types of errors including coverage error, measurement error, non-response error, and processing error. </w:t>
      </w:r>
    </w:p>
    <w:p w14:paraId="10EB90B0" w14:textId="77777777" w:rsidR="008D5360" w:rsidRPr="00253A50" w:rsidRDefault="008D5360" w:rsidP="007A6FFA"/>
    <w:p w14:paraId="14E8EF47" w14:textId="4D846926" w:rsidR="00622136" w:rsidRPr="00253A50" w:rsidRDefault="00622136" w:rsidP="007A6FFA">
      <w:r w:rsidRPr="00253A50">
        <w:t xml:space="preserve">No measurement of sampling error can be attributed to the current study, given that the contact records utilized in the data collection process were derived from an online panel of the </w:t>
      </w:r>
      <w:proofErr w:type="gramStart"/>
      <w:r w:rsidRPr="00253A50">
        <w:t>general public</w:t>
      </w:r>
      <w:proofErr w:type="gramEnd"/>
      <w:r w:rsidRPr="00253A50">
        <w:t xml:space="preserve">,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region/province, and mother tongue. The final data set for each survey wave was statistically weighted to closely match the distribution of these dimensions as estimated in the 2016 Statistics Canada census. The statistical weights implemented were </w:t>
      </w:r>
      <w:r w:rsidRPr="00253A50">
        <w:lastRenderedPageBreak/>
        <w:t xml:space="preserve">relatively small, given that the data collected already closely matched the actual distribution of adult </w:t>
      </w:r>
      <w:r w:rsidR="00412720" w:rsidRPr="00253A50">
        <w:t>Canadians between the ages of 1</w:t>
      </w:r>
      <w:r w:rsidR="001C5741" w:rsidRPr="00253A50">
        <w:t xml:space="preserve">8 </w:t>
      </w:r>
      <w:r w:rsidR="00412720" w:rsidRPr="00253A50">
        <w:t>and 3</w:t>
      </w:r>
      <w:r w:rsidR="001C5741" w:rsidRPr="00253A50">
        <w:t>4</w:t>
      </w:r>
      <w:r w:rsidRPr="00253A50">
        <w:t xml:space="preserve"> along these demographic dimensions. </w:t>
      </w:r>
    </w:p>
    <w:p w14:paraId="4730349C" w14:textId="77777777" w:rsidR="00622136" w:rsidRPr="00253A50" w:rsidRDefault="00622136" w:rsidP="007A6FFA">
      <w:pPr>
        <w:rPr>
          <w:lang w:eastAsia="x-none"/>
        </w:rPr>
      </w:pPr>
    </w:p>
    <w:p w14:paraId="38005FC9" w14:textId="0A6A90A1" w:rsidR="009966B4" w:rsidRDefault="00622136" w:rsidP="00B32867">
      <w:pPr>
        <w:rPr>
          <w:rFonts w:asciiTheme="minorHAnsi" w:hAnsiTheme="minorHAnsi" w:cstheme="minorHAnsi"/>
        </w:rPr>
      </w:pPr>
      <w:r w:rsidRPr="00253A50">
        <w:rPr>
          <w:rFonts w:asciiTheme="minorHAnsi" w:hAnsiTheme="minorHAnsi" w:cstheme="minorHAnsi"/>
        </w:rPr>
        <w:t xml:space="preserve">With respect to non-sampling error, </w:t>
      </w:r>
      <w:proofErr w:type="gramStart"/>
      <w:r w:rsidRPr="00253A50">
        <w:rPr>
          <w:rFonts w:asciiTheme="minorHAnsi" w:hAnsiTheme="minorHAnsi" w:cstheme="minorHAnsi"/>
        </w:rPr>
        <w:t>a number of</w:t>
      </w:r>
      <w:proofErr w:type="gramEnd"/>
      <w:r w:rsidRPr="00253A50">
        <w:rPr>
          <w:rFonts w:asciiTheme="minorHAnsi" w:hAnsiTheme="minorHAnsi" w:cstheme="minorHAnsi"/>
        </w:rPr>
        <w:t xml:space="preserve">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a small sample of respondents to ensure the survey material was easily understood by respondents, and that the resultant data were being captured properly. In terms of coverage, the surveys were conducted with an online panel o</w:t>
      </w:r>
      <w:r w:rsidR="00412720" w:rsidRPr="00253A50">
        <w:rPr>
          <w:rFonts w:asciiTheme="minorHAnsi" w:hAnsiTheme="minorHAnsi" w:cstheme="minorHAnsi"/>
        </w:rPr>
        <w:t xml:space="preserve">f the Canadian </w:t>
      </w:r>
      <w:proofErr w:type="gramStart"/>
      <w:r w:rsidR="00412720" w:rsidRPr="00253A50">
        <w:rPr>
          <w:rFonts w:asciiTheme="minorHAnsi" w:hAnsiTheme="minorHAnsi" w:cstheme="minorHAnsi"/>
        </w:rPr>
        <w:t>general public</w:t>
      </w:r>
      <w:proofErr w:type="gramEnd"/>
      <w:r w:rsidR="00412720" w:rsidRPr="00253A50">
        <w:rPr>
          <w:rFonts w:asciiTheme="minorHAnsi" w:hAnsiTheme="minorHAnsi" w:cstheme="minorHAnsi"/>
        </w:rPr>
        <w:t xml:space="preserve"> 1</w:t>
      </w:r>
      <w:r w:rsidR="00A82FBD" w:rsidRPr="00253A50">
        <w:rPr>
          <w:rFonts w:asciiTheme="minorHAnsi" w:hAnsiTheme="minorHAnsi" w:cstheme="minorHAnsi"/>
        </w:rPr>
        <w:t>8</w:t>
      </w:r>
      <w:r w:rsidRPr="00253A50">
        <w:rPr>
          <w:rFonts w:asciiTheme="minorHAnsi" w:hAnsiTheme="minorHAnsi" w:cstheme="minorHAnsi"/>
        </w:rPr>
        <w:t xml:space="preserve"> years of age or older, based on a randomized sampling of panel records fo</w:t>
      </w:r>
      <w:r w:rsidR="00412720" w:rsidRPr="00253A50">
        <w:rPr>
          <w:rFonts w:asciiTheme="minorHAnsi" w:hAnsiTheme="minorHAnsi" w:cstheme="minorHAnsi"/>
        </w:rPr>
        <w:t>r the target audience (adults 1</w:t>
      </w:r>
      <w:r w:rsidR="00A82FBD" w:rsidRPr="00253A50">
        <w:rPr>
          <w:rFonts w:asciiTheme="minorHAnsi" w:hAnsiTheme="minorHAnsi" w:cstheme="minorHAnsi"/>
        </w:rPr>
        <w:t>8</w:t>
      </w:r>
      <w:r w:rsidRPr="00253A50">
        <w:rPr>
          <w:rFonts w:asciiTheme="minorHAnsi" w:hAnsiTheme="minorHAnsi" w:cstheme="minorHAnsi"/>
        </w:rPr>
        <w:t xml:space="preserve"> to </w:t>
      </w:r>
      <w:r w:rsidR="00CF75CA" w:rsidRPr="00253A50">
        <w:rPr>
          <w:rFonts w:asciiTheme="minorHAnsi" w:hAnsiTheme="minorHAnsi" w:cstheme="minorHAnsi"/>
        </w:rPr>
        <w:t>3</w:t>
      </w:r>
      <w:r w:rsidR="00A82FBD" w:rsidRPr="00253A50">
        <w:rPr>
          <w:rFonts w:asciiTheme="minorHAnsi" w:hAnsiTheme="minorHAnsi" w:cstheme="minorHAnsi"/>
        </w:rPr>
        <w:t>4</w:t>
      </w:r>
      <w:r w:rsidR="00BC3DFB" w:rsidRPr="00253A50">
        <w:rPr>
          <w:rFonts w:asciiTheme="minorHAnsi" w:hAnsiTheme="minorHAnsi" w:cstheme="minorHAnsi"/>
        </w:rPr>
        <w:t xml:space="preserve"> </w:t>
      </w:r>
      <w:r w:rsidRPr="00253A50">
        <w:rPr>
          <w:rFonts w:asciiTheme="minorHAnsi" w:hAnsiTheme="minorHAnsi" w:cstheme="minorHAnsi"/>
        </w:rPr>
        <w:t>years of age) drawn from a commercially available online general public panel.</w:t>
      </w:r>
    </w:p>
    <w:p w14:paraId="353B1A39" w14:textId="3769DD37" w:rsidR="00956AB2" w:rsidRDefault="00956AB2" w:rsidP="00B32867">
      <w:pPr>
        <w:rPr>
          <w:rFonts w:asciiTheme="minorHAnsi" w:hAnsiTheme="minorHAnsi" w:cstheme="minorHAnsi"/>
        </w:rPr>
      </w:pPr>
    </w:p>
    <w:p w14:paraId="0A8973B9" w14:textId="64AA4C01" w:rsidR="00956AB2" w:rsidRDefault="00956AB2" w:rsidP="00956AB2">
      <w:pPr>
        <w:pStyle w:val="Heading2"/>
        <w:rPr>
          <w:rFonts w:eastAsia="Calibri"/>
          <w:lang w:val="en-CA"/>
        </w:rPr>
      </w:pPr>
      <w:bookmarkStart w:id="53" w:name="_Toc98764772"/>
      <w:r>
        <w:rPr>
          <w:rFonts w:eastAsia="Calibri"/>
          <w:lang w:val="en-CA"/>
        </w:rPr>
        <w:t>Appendix A: Study Questionnaires</w:t>
      </w:r>
      <w:bookmarkEnd w:id="53"/>
      <w:r>
        <w:rPr>
          <w:rFonts w:eastAsia="Calibri"/>
          <w:lang w:val="en-CA"/>
        </w:rPr>
        <w:t xml:space="preserve"> </w:t>
      </w:r>
    </w:p>
    <w:p w14:paraId="7432BF91" w14:textId="77777777" w:rsidR="00956AB2" w:rsidRDefault="00956AB2" w:rsidP="00956AB2">
      <w:pPr>
        <w:rPr>
          <w:rFonts w:eastAsia="Calibri" w:cs="Times New Roman"/>
          <w:b/>
          <w:bCs/>
          <w:sz w:val="28"/>
          <w:lang w:val="en-CA"/>
        </w:rPr>
      </w:pPr>
    </w:p>
    <w:p w14:paraId="221D697A" w14:textId="275F3538" w:rsidR="00956AB2" w:rsidRPr="00956AB2" w:rsidRDefault="00956AB2" w:rsidP="00956AB2">
      <w:pPr>
        <w:rPr>
          <w:rFonts w:eastAsia="Calibri" w:cs="Times New Roman"/>
          <w:b/>
          <w:bCs/>
          <w:sz w:val="28"/>
          <w:lang w:val="en-CA"/>
        </w:rPr>
      </w:pPr>
      <w:r w:rsidRPr="00956AB2">
        <w:rPr>
          <w:rFonts w:eastAsia="Calibri" w:cs="Times New Roman"/>
          <w:b/>
          <w:bCs/>
          <w:sz w:val="28"/>
          <w:lang w:val="en-CA"/>
        </w:rPr>
        <w:t>ADVERTISING CAMPAIGN EVALUATION TOOL</w:t>
      </w:r>
    </w:p>
    <w:p w14:paraId="5D642C42"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POST-CAMPAIGN SURVEY – August 2021</w:t>
      </w:r>
    </w:p>
    <w:p w14:paraId="6702CFFE" w14:textId="77777777" w:rsidR="00956AB2" w:rsidRPr="00956AB2" w:rsidRDefault="00956AB2" w:rsidP="00956AB2">
      <w:pPr>
        <w:rPr>
          <w:rFonts w:eastAsia="Calibri" w:cs="Times New Roman"/>
          <w:szCs w:val="22"/>
          <w:lang w:val="en-CA"/>
        </w:rPr>
      </w:pPr>
    </w:p>
    <w:p w14:paraId="71F23250"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To be conducted after the ads have been run in the media.</w:t>
      </w:r>
    </w:p>
    <w:p w14:paraId="73812E9B" w14:textId="77777777" w:rsidR="00956AB2" w:rsidRPr="00956AB2" w:rsidRDefault="00956AB2" w:rsidP="00956AB2">
      <w:pPr>
        <w:rPr>
          <w:rFonts w:eastAsia="Calibri" w:cs="Times New Roman"/>
          <w:szCs w:val="22"/>
          <w:lang w:val="en-CA"/>
        </w:rPr>
      </w:pPr>
    </w:p>
    <w:p w14:paraId="3DE5E0C7"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INTRODUCTION</w:t>
      </w:r>
    </w:p>
    <w:p w14:paraId="36ECFE7F" w14:textId="77777777" w:rsidR="00956AB2" w:rsidRPr="00956AB2" w:rsidRDefault="00956AB2" w:rsidP="00956AB2">
      <w:pPr>
        <w:rPr>
          <w:rFonts w:eastAsia="Calibri" w:cs="Times New Roman"/>
          <w:szCs w:val="22"/>
          <w:lang w:val="en-CA"/>
        </w:rPr>
      </w:pPr>
    </w:p>
    <w:p w14:paraId="3CEC1D90"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Thank you for taking the time to complete this survey dealing with current issues of interest to Canadians. </w:t>
      </w:r>
      <w:r w:rsidRPr="00956AB2">
        <w:rPr>
          <w:rFonts w:eastAsia="Calibri" w:cs="Times New Roman"/>
          <w:szCs w:val="22"/>
          <w:lang w:val="fr-CA"/>
        </w:rPr>
        <w:t>Si vous préférez répondre au sondage en français, veuillez cliquer sur français au dessus.</w:t>
      </w:r>
      <w:r w:rsidRPr="00956AB2">
        <w:rPr>
          <w:rFonts w:eastAsia="Calibri" w:cs="Times New Roman"/>
          <w:b/>
          <w:bCs/>
          <w:szCs w:val="22"/>
          <w:lang w:val="fr-CA"/>
        </w:rPr>
        <w:t xml:space="preserve"> </w:t>
      </w:r>
      <w:r w:rsidRPr="00956AB2">
        <w:rPr>
          <w:rFonts w:eastAsia="Calibri" w:cs="Times New Roman"/>
          <w:b/>
          <w:bCs/>
          <w:szCs w:val="22"/>
          <w:lang w:val="en-CA"/>
        </w:rPr>
        <w:t>SWITCH TO FRENCH VERSION</w:t>
      </w:r>
    </w:p>
    <w:p w14:paraId="4936E578" w14:textId="77777777" w:rsidR="00956AB2" w:rsidRPr="00956AB2" w:rsidRDefault="00956AB2" w:rsidP="00956AB2">
      <w:pPr>
        <w:rPr>
          <w:rFonts w:eastAsia="Calibri" w:cs="Times New Roman"/>
          <w:szCs w:val="22"/>
          <w:lang w:val="en-CA"/>
        </w:rPr>
      </w:pPr>
    </w:p>
    <w:p w14:paraId="5A0E035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The survey is being conducted by Narrative Research. Your participation is </w:t>
      </w:r>
      <w:proofErr w:type="gramStart"/>
      <w:r w:rsidRPr="00956AB2">
        <w:rPr>
          <w:rFonts w:eastAsia="Calibri" w:cs="Times New Roman"/>
          <w:szCs w:val="22"/>
          <w:lang w:val="en-CA"/>
        </w:rPr>
        <w:t>voluntary</w:t>
      </w:r>
      <w:proofErr w:type="gramEnd"/>
      <w:r w:rsidRPr="00956AB2">
        <w:rPr>
          <w:rFonts w:eastAsia="Calibri" w:cs="Times New Roman"/>
          <w:szCs w:val="22"/>
          <w:lang w:val="en-CA"/>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66A3C74C" w14:textId="77777777" w:rsidR="00956AB2" w:rsidRPr="00956AB2" w:rsidRDefault="00956AB2" w:rsidP="00956AB2">
      <w:pPr>
        <w:rPr>
          <w:rFonts w:eastAsia="Calibri" w:cs="Times New Roman"/>
          <w:szCs w:val="22"/>
          <w:lang w:val="en-CA"/>
        </w:rPr>
      </w:pPr>
    </w:p>
    <w:p w14:paraId="34219783"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Click here if you wish to verify the authenticity of this survey. To view our privacy policy, click here.</w:t>
      </w:r>
    </w:p>
    <w:p w14:paraId="07BE3B75" w14:textId="77777777" w:rsidR="00956AB2" w:rsidRPr="00956AB2" w:rsidRDefault="00956AB2" w:rsidP="00956AB2">
      <w:pPr>
        <w:rPr>
          <w:rFonts w:eastAsia="Calibri" w:cs="Times New Roman"/>
          <w:szCs w:val="22"/>
          <w:lang w:val="en-CA"/>
        </w:rPr>
      </w:pPr>
    </w:p>
    <w:p w14:paraId="27FBBA31"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a. Do you, or does anyone in your household, work in any of the following areas? </w:t>
      </w:r>
      <w:r w:rsidRPr="00956AB2">
        <w:rPr>
          <w:rFonts w:eastAsia="Calibri" w:cs="Times New Roman"/>
          <w:b/>
          <w:bCs/>
          <w:szCs w:val="22"/>
          <w:lang w:val="en-CA"/>
        </w:rPr>
        <w:t>CHECK ALL THAT APPLY - ACCEPT MULTIPLE RESPONSES</w:t>
      </w:r>
    </w:p>
    <w:p w14:paraId="7F22B699" w14:textId="77777777" w:rsidR="00956AB2" w:rsidRPr="00956AB2" w:rsidRDefault="00956AB2" w:rsidP="00956AB2">
      <w:pPr>
        <w:rPr>
          <w:rFonts w:eastAsia="Calibri" w:cs="Times New Roman"/>
          <w:szCs w:val="22"/>
          <w:lang w:val="en-CA"/>
        </w:rPr>
      </w:pPr>
    </w:p>
    <w:p w14:paraId="71C412C0"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marketing research firm</w:t>
      </w:r>
    </w:p>
    <w:p w14:paraId="0A1043AB"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magazine or newspaper</w:t>
      </w:r>
    </w:p>
    <w:p w14:paraId="2D00AA99"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An advertising agency or graphic design firm</w:t>
      </w:r>
    </w:p>
    <w:p w14:paraId="0D9D8142"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political party</w:t>
      </w:r>
    </w:p>
    <w:p w14:paraId="6E747400"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lastRenderedPageBreak/>
        <w:t>A radio or television station</w:t>
      </w:r>
    </w:p>
    <w:p w14:paraId="04931898"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public relations company</w:t>
      </w:r>
    </w:p>
    <w:p w14:paraId="1A23249C"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Federal or provincial government</w:t>
      </w:r>
    </w:p>
    <w:p w14:paraId="514040A6"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None of the above</w:t>
      </w:r>
    </w:p>
    <w:p w14:paraId="28FD0130" w14:textId="77777777" w:rsidR="00956AB2" w:rsidRPr="00956AB2" w:rsidRDefault="00956AB2" w:rsidP="00956AB2">
      <w:pPr>
        <w:rPr>
          <w:rFonts w:eastAsia="Calibri" w:cs="Times New Roman"/>
          <w:szCs w:val="22"/>
          <w:lang w:val="en-CA"/>
        </w:rPr>
      </w:pPr>
    </w:p>
    <w:p w14:paraId="0D2362F6"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IF ‘YES’ TO ANY, THANK AND TERMINATE</w:t>
      </w:r>
    </w:p>
    <w:p w14:paraId="219826A6" w14:textId="77777777" w:rsidR="00956AB2" w:rsidRPr="00956AB2" w:rsidRDefault="00956AB2" w:rsidP="00956AB2">
      <w:pPr>
        <w:rPr>
          <w:rFonts w:eastAsia="Calibri" w:cs="Times New Roman"/>
          <w:szCs w:val="22"/>
          <w:lang w:val="en-CA"/>
        </w:rPr>
      </w:pPr>
    </w:p>
    <w:p w14:paraId="650F796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b. What is your gender? </w:t>
      </w:r>
    </w:p>
    <w:p w14:paraId="1DB07E98" w14:textId="77777777" w:rsidR="00956AB2" w:rsidRPr="00956AB2" w:rsidRDefault="00956AB2" w:rsidP="00956AB2">
      <w:pPr>
        <w:rPr>
          <w:rFonts w:eastAsia="Calibri" w:cs="Times New Roman"/>
          <w:szCs w:val="22"/>
          <w:lang w:val="en-CA"/>
        </w:rPr>
      </w:pPr>
    </w:p>
    <w:p w14:paraId="16F5467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Male</w:t>
      </w:r>
    </w:p>
    <w:p w14:paraId="5A9D1460"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Female</w:t>
      </w:r>
    </w:p>
    <w:p w14:paraId="57239C3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Other (Please specify: _____________________________)</w:t>
      </w:r>
    </w:p>
    <w:p w14:paraId="0C2CAEB1"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Prefer not to answer</w:t>
      </w:r>
      <w:r w:rsidRPr="00956AB2">
        <w:rPr>
          <w:rFonts w:eastAsia="Calibri" w:cs="Times New Roman"/>
          <w:szCs w:val="22"/>
          <w:lang w:val="en-CA"/>
        </w:rPr>
        <w:tab/>
        <w:t xml:space="preserve"> </w:t>
      </w:r>
      <w:r w:rsidRPr="00956AB2">
        <w:rPr>
          <w:rFonts w:eastAsia="Calibri" w:cs="Times New Roman"/>
          <w:szCs w:val="22"/>
          <w:lang w:val="en-CA"/>
        </w:rPr>
        <w:tab/>
      </w:r>
      <w:r w:rsidRPr="00956AB2">
        <w:rPr>
          <w:rFonts w:eastAsia="Calibri" w:cs="Times New Roman"/>
          <w:szCs w:val="22"/>
          <w:lang w:val="en-CA"/>
        </w:rPr>
        <w:tab/>
      </w:r>
    </w:p>
    <w:p w14:paraId="2936856F" w14:textId="77777777" w:rsidR="00956AB2" w:rsidRPr="00956AB2" w:rsidRDefault="00956AB2" w:rsidP="00956AB2">
      <w:pPr>
        <w:rPr>
          <w:rFonts w:eastAsia="Calibri" w:cs="Times New Roman"/>
          <w:szCs w:val="22"/>
          <w:lang w:val="en-CA"/>
        </w:rPr>
      </w:pPr>
    </w:p>
    <w:p w14:paraId="2BA9B197"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 xml:space="preserve">PROGRAMMING NOTE: IF THE RESPONDENT DOES NOT PROVIDE A GENDER UPON BEING PROMPTED TO DO SO: We require an answer to this question for research purposes. Please select a response. </w:t>
      </w:r>
    </w:p>
    <w:p w14:paraId="280EC586" w14:textId="77777777" w:rsidR="00956AB2" w:rsidRPr="00956AB2" w:rsidRDefault="00956AB2" w:rsidP="00956AB2">
      <w:pPr>
        <w:rPr>
          <w:rFonts w:eastAsia="Calibri" w:cs="Times New Roman"/>
          <w:szCs w:val="22"/>
          <w:lang w:val="en-CA"/>
        </w:rPr>
      </w:pPr>
    </w:p>
    <w:p w14:paraId="59BC6D1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c. In which of the following age categories do you belong?</w:t>
      </w:r>
    </w:p>
    <w:p w14:paraId="2CB1C2CE" w14:textId="77777777" w:rsidR="00956AB2" w:rsidRPr="00956AB2" w:rsidRDefault="00956AB2" w:rsidP="00956AB2">
      <w:pPr>
        <w:rPr>
          <w:rFonts w:eastAsia="Calibri" w:cs="Times New Roman"/>
          <w:szCs w:val="22"/>
          <w:lang w:val="en-CA"/>
        </w:rPr>
      </w:pPr>
    </w:p>
    <w:p w14:paraId="3A8B1C3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Less than 18 years old</w:t>
      </w:r>
    </w:p>
    <w:p w14:paraId="05C58F5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18 to 24</w:t>
      </w:r>
    </w:p>
    <w:p w14:paraId="0717F88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25 to 34</w:t>
      </w:r>
    </w:p>
    <w:p w14:paraId="3DA5642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 xml:space="preserve">35 or older </w:t>
      </w:r>
    </w:p>
    <w:p w14:paraId="0CFFE63E" w14:textId="77777777" w:rsidR="00956AB2" w:rsidRPr="00956AB2" w:rsidRDefault="00956AB2" w:rsidP="00956AB2">
      <w:pPr>
        <w:rPr>
          <w:rFonts w:eastAsia="Calibri" w:cs="Times New Roman"/>
          <w:szCs w:val="22"/>
          <w:lang w:val="en-CA"/>
        </w:rPr>
      </w:pPr>
    </w:p>
    <w:p w14:paraId="5030833B"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IF “LESS THAN 18 YEARS OLD” OR “BLANK” OR 35 OR OLDER, THANK AND TERMINATE. IF BLANK, FIRST PROMPT BY SAYING: ‘WE REQUIRE AN ANSWER TO THIS QUESTION FOR RESEARCH PURPOSES. PLEASE SELECT AN AGE CATEGORY.”</w:t>
      </w:r>
    </w:p>
    <w:p w14:paraId="70275CC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 </w:t>
      </w:r>
    </w:p>
    <w:p w14:paraId="312013AB"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 In which province or territory do you live? </w:t>
      </w:r>
      <w:r w:rsidRPr="00956AB2">
        <w:rPr>
          <w:rFonts w:eastAsia="Calibri" w:cs="Times New Roman"/>
          <w:b/>
          <w:bCs/>
          <w:szCs w:val="22"/>
          <w:lang w:val="en-CA"/>
        </w:rPr>
        <w:t>SELECT ONE ONLY</w:t>
      </w:r>
    </w:p>
    <w:p w14:paraId="369F4FE1" w14:textId="77777777" w:rsidR="00956AB2" w:rsidRPr="00956AB2" w:rsidRDefault="00956AB2" w:rsidP="00956AB2">
      <w:pPr>
        <w:rPr>
          <w:rFonts w:eastAsia="Calibri" w:cs="Times New Roman"/>
          <w:szCs w:val="22"/>
          <w:lang w:val="en-CA"/>
        </w:rPr>
      </w:pPr>
    </w:p>
    <w:p w14:paraId="18C82C87"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Alberta</w:t>
      </w:r>
    </w:p>
    <w:p w14:paraId="5260FCF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British Columbia</w:t>
      </w:r>
    </w:p>
    <w:p w14:paraId="6DD4E22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Manitoba</w:t>
      </w:r>
    </w:p>
    <w:p w14:paraId="1AF5A16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 Brunswick</w:t>
      </w:r>
    </w:p>
    <w:p w14:paraId="5C3DCA27"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Newfoundland and Labrador</w:t>
      </w:r>
    </w:p>
    <w:p w14:paraId="49811CE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Northwest Territories</w:t>
      </w:r>
    </w:p>
    <w:p w14:paraId="793F7301"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Nova Scotia</w:t>
      </w:r>
    </w:p>
    <w:p w14:paraId="122BF570"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Nunavut</w:t>
      </w:r>
    </w:p>
    <w:p w14:paraId="3B7377C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Ontario</w:t>
      </w:r>
    </w:p>
    <w:p w14:paraId="57C68F3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Prince Edward Island</w:t>
      </w:r>
    </w:p>
    <w:p w14:paraId="77720CB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lastRenderedPageBreak/>
        <w:t>Quebec</w:t>
      </w:r>
    </w:p>
    <w:p w14:paraId="6D5EEED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Saskatchewan</w:t>
      </w:r>
    </w:p>
    <w:p w14:paraId="6DFCD16B"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Yukon</w:t>
      </w:r>
    </w:p>
    <w:p w14:paraId="16FADBB4"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None of the above.</w:t>
      </w:r>
    </w:p>
    <w:p w14:paraId="30CB362C" w14:textId="77777777" w:rsidR="00956AB2" w:rsidRPr="00956AB2" w:rsidRDefault="00956AB2" w:rsidP="00956AB2">
      <w:pPr>
        <w:rPr>
          <w:rFonts w:eastAsia="Calibri" w:cs="Times New Roman"/>
          <w:szCs w:val="22"/>
          <w:lang w:val="en-CA"/>
        </w:rPr>
      </w:pPr>
    </w:p>
    <w:p w14:paraId="7EEA0F25"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IF NO PROVINCE OR TERRITORY IS SELECTED, THANK AND TERMINATE</w:t>
      </w:r>
    </w:p>
    <w:p w14:paraId="7454047C" w14:textId="77777777" w:rsidR="00956AB2" w:rsidRPr="00956AB2" w:rsidRDefault="00956AB2" w:rsidP="00956AB2">
      <w:pPr>
        <w:rPr>
          <w:rFonts w:eastAsia="Calibri" w:cs="Times New Roman"/>
          <w:b/>
          <w:bCs/>
          <w:szCs w:val="22"/>
          <w:lang w:val="en-CA"/>
        </w:rPr>
      </w:pPr>
    </w:p>
    <w:p w14:paraId="563D079A"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FIRST PROMPT BY SAYING: ‘WE REQUIRE AN ANSWER TO THIS QUESTION FOR RESEARCH PURPOSES. PLEASE SELECT A PROVINCE OR TERRITORY.”   THANK, TERMINATE, RECORD, AND KEEP DATA IF ‘NONE OF THE ABOVE.’</w:t>
      </w:r>
    </w:p>
    <w:p w14:paraId="7E5970D7" w14:textId="77777777" w:rsidR="00956AB2" w:rsidRPr="00956AB2" w:rsidRDefault="00956AB2" w:rsidP="00956AB2">
      <w:pPr>
        <w:rPr>
          <w:rFonts w:eastAsia="Calibri" w:cs="Times New Roman"/>
          <w:szCs w:val="22"/>
          <w:lang w:val="en-CA"/>
        </w:rPr>
      </w:pPr>
    </w:p>
    <w:p w14:paraId="484AD666" w14:textId="77777777" w:rsidR="00956AB2" w:rsidRPr="00956AB2" w:rsidRDefault="00956AB2" w:rsidP="00956AB2">
      <w:pPr>
        <w:rPr>
          <w:rFonts w:eastAsia="Calibri" w:cs="Times New Roman"/>
          <w:b/>
          <w:bCs/>
          <w:szCs w:val="22"/>
          <w:lang w:val="en-CA"/>
        </w:rPr>
      </w:pPr>
      <w:r w:rsidRPr="00956AB2">
        <w:rPr>
          <w:rFonts w:eastAsia="Calibri" w:cs="Times New Roman"/>
          <w:b/>
          <w:bCs/>
          <w:sz w:val="28"/>
          <w:lang w:val="en-CA"/>
        </w:rPr>
        <w:t>CORE QUESTIONS</w:t>
      </w:r>
    </w:p>
    <w:p w14:paraId="7A0FEF47" w14:textId="77777777" w:rsidR="00956AB2" w:rsidRPr="00956AB2" w:rsidRDefault="00956AB2" w:rsidP="00956AB2">
      <w:pPr>
        <w:rPr>
          <w:rFonts w:eastAsia="Calibri" w:cs="Times New Roman"/>
          <w:szCs w:val="22"/>
          <w:lang w:val="en-CA"/>
        </w:rPr>
      </w:pPr>
    </w:p>
    <w:p w14:paraId="505B6A08"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ALL RESPONDENTS</w:t>
      </w:r>
    </w:p>
    <w:p w14:paraId="5DFF9CD5" w14:textId="77777777" w:rsidR="00956AB2" w:rsidRPr="00956AB2" w:rsidRDefault="00956AB2" w:rsidP="00956AB2">
      <w:pPr>
        <w:rPr>
          <w:rFonts w:eastAsia="Calibri" w:cs="Times New Roman"/>
          <w:szCs w:val="22"/>
          <w:lang w:val="en-CA"/>
        </w:rPr>
      </w:pPr>
    </w:p>
    <w:p w14:paraId="32306EBF"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Q1: Over the past three weeks, have you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any advertising from the Government of Canada? </w:t>
      </w:r>
    </w:p>
    <w:p w14:paraId="0715674A" w14:textId="77777777" w:rsidR="00956AB2" w:rsidRPr="00956AB2" w:rsidRDefault="00956AB2" w:rsidP="00956AB2">
      <w:pPr>
        <w:rPr>
          <w:rFonts w:eastAsia="Calibri" w:cs="Times New Roman"/>
          <w:szCs w:val="22"/>
          <w:lang w:val="en-CA"/>
        </w:rPr>
      </w:pPr>
    </w:p>
    <w:p w14:paraId="5B28237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Yes</w:t>
      </w:r>
      <w:r w:rsidRPr="00956AB2">
        <w:rPr>
          <w:rFonts w:eastAsia="Calibri" w:cs="Times New Roman"/>
          <w:szCs w:val="22"/>
          <w:lang w:val="en-CA"/>
        </w:rPr>
        <w:tab/>
      </w:r>
    </w:p>
    <w:p w14:paraId="2DE4DB01" w14:textId="77777777" w:rsidR="00956AB2" w:rsidRPr="00956AB2" w:rsidRDefault="00956AB2" w:rsidP="00956AB2">
      <w:pPr>
        <w:numPr>
          <w:ilvl w:val="0"/>
          <w:numId w:val="3"/>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GO TO T1A</w:t>
      </w:r>
    </w:p>
    <w:p w14:paraId="3FB2823D" w14:textId="77777777" w:rsidR="00956AB2" w:rsidRPr="00956AB2" w:rsidRDefault="00956AB2" w:rsidP="00956AB2">
      <w:pPr>
        <w:rPr>
          <w:rFonts w:eastAsia="Calibri" w:cs="Times New Roman"/>
          <w:szCs w:val="22"/>
          <w:lang w:val="en-CA"/>
        </w:rPr>
      </w:pPr>
    </w:p>
    <w:p w14:paraId="3E3B45F0"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Q2: Think about the most recent ad from the Government of Canada that comes to mind. Where have you seen, read or heard this ad? </w:t>
      </w:r>
      <w:r w:rsidRPr="00956AB2">
        <w:rPr>
          <w:rFonts w:eastAsia="Calibri" w:cs="Times New Roman"/>
          <w:b/>
          <w:bCs/>
          <w:szCs w:val="22"/>
          <w:lang w:val="en-CA"/>
        </w:rPr>
        <w:t>SELECT ALL THAT APPLY</w:t>
      </w:r>
    </w:p>
    <w:p w14:paraId="02F6D19F" w14:textId="77777777" w:rsidR="00956AB2" w:rsidRPr="00956AB2" w:rsidRDefault="00956AB2" w:rsidP="00956AB2">
      <w:pPr>
        <w:rPr>
          <w:rFonts w:eastAsia="Calibri" w:cs="Times New Roman"/>
          <w:szCs w:val="22"/>
          <w:lang w:val="en-CA"/>
        </w:rPr>
      </w:pPr>
    </w:p>
    <w:p w14:paraId="51D4748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Cinema</w:t>
      </w:r>
    </w:p>
    <w:p w14:paraId="5E879951"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Facebook</w:t>
      </w:r>
    </w:p>
    <w:p w14:paraId="1311985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Internet website</w:t>
      </w:r>
    </w:p>
    <w:p w14:paraId="250DE1E7"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Magazines</w:t>
      </w:r>
    </w:p>
    <w:p w14:paraId="20A0196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(daily)</w:t>
      </w:r>
    </w:p>
    <w:p w14:paraId="38FB975A"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(weekly or community)</w:t>
      </w:r>
    </w:p>
    <w:p w14:paraId="26EA391B"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Outdoor billboards</w:t>
      </w:r>
    </w:p>
    <w:p w14:paraId="029D796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Pamphlet or brochure in the mail</w:t>
      </w:r>
    </w:p>
    <w:p w14:paraId="6E465D6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Public transit (bus or subway)</w:t>
      </w:r>
    </w:p>
    <w:p w14:paraId="1C79DFC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Radio</w:t>
      </w:r>
    </w:p>
    <w:p w14:paraId="0A89EDD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Television</w:t>
      </w:r>
    </w:p>
    <w:p w14:paraId="68754AAF"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Twitter</w:t>
      </w:r>
    </w:p>
    <w:p w14:paraId="76BEFAA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YouTube</w:t>
      </w:r>
    </w:p>
    <w:p w14:paraId="17A2EC21"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Instagram</w:t>
      </w:r>
    </w:p>
    <w:p w14:paraId="6049737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LinkedIn</w:t>
      </w:r>
    </w:p>
    <w:p w14:paraId="7CDEC4D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lastRenderedPageBreak/>
        <w:t>Snapchat</w:t>
      </w:r>
    </w:p>
    <w:p w14:paraId="0933341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Spotify</w:t>
      </w:r>
    </w:p>
    <w:p w14:paraId="0C614BAB"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Other, specify ___________________</w:t>
      </w:r>
    </w:p>
    <w:p w14:paraId="0BA08A49" w14:textId="77777777" w:rsidR="00956AB2" w:rsidRPr="00956AB2" w:rsidRDefault="00956AB2" w:rsidP="00956AB2">
      <w:pPr>
        <w:rPr>
          <w:rFonts w:eastAsia="Calibri" w:cs="Times New Roman"/>
          <w:szCs w:val="22"/>
          <w:lang w:val="en-CA"/>
        </w:rPr>
      </w:pPr>
    </w:p>
    <w:p w14:paraId="28E5B79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Q3: What do you remember about this ad?  </w:t>
      </w:r>
      <w:r w:rsidRPr="00956AB2">
        <w:rPr>
          <w:rFonts w:eastAsia="Calibri" w:cs="Times New Roman"/>
          <w:b/>
          <w:bCs/>
          <w:szCs w:val="22"/>
          <w:lang w:val="en-CA"/>
        </w:rPr>
        <w:t>RECORD VERBATIM</w:t>
      </w:r>
    </w:p>
    <w:p w14:paraId="0FC1B224" w14:textId="77777777" w:rsidR="00956AB2" w:rsidRPr="00956AB2" w:rsidRDefault="00956AB2" w:rsidP="00956AB2">
      <w:pPr>
        <w:rPr>
          <w:rFonts w:eastAsia="Calibri" w:cs="Times New Roman"/>
          <w:szCs w:val="22"/>
          <w:lang w:val="en-CA"/>
        </w:rPr>
      </w:pPr>
    </w:p>
    <w:p w14:paraId="14DBDA16" w14:textId="77777777" w:rsidR="00956AB2" w:rsidRPr="00956AB2" w:rsidRDefault="00956AB2" w:rsidP="00956AB2">
      <w:pPr>
        <w:rPr>
          <w:rFonts w:eastAsia="Calibri" w:cs="Times New Roman"/>
          <w:szCs w:val="22"/>
          <w:lang w:val="en-CA"/>
        </w:rPr>
      </w:pPr>
    </w:p>
    <w:p w14:paraId="514A2AA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Nothing</w:t>
      </w:r>
    </w:p>
    <w:p w14:paraId="25530609" w14:textId="77777777" w:rsidR="00956AB2" w:rsidRPr="00956AB2" w:rsidRDefault="00956AB2" w:rsidP="00956AB2">
      <w:pPr>
        <w:rPr>
          <w:rFonts w:eastAsia="Calibri" w:cs="Times New Roman"/>
          <w:szCs w:val="22"/>
          <w:lang w:val="en-CA"/>
        </w:rPr>
      </w:pPr>
    </w:p>
    <w:p w14:paraId="7D1B580A"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Q4: How did you know that it was an ad from the Government of Canada? </w:t>
      </w:r>
    </w:p>
    <w:p w14:paraId="1D0D707F" w14:textId="77777777" w:rsidR="00956AB2" w:rsidRPr="00956AB2" w:rsidRDefault="00956AB2" w:rsidP="00956AB2">
      <w:pPr>
        <w:rPr>
          <w:rFonts w:eastAsia="Calibri" w:cs="Times New Roman"/>
          <w:szCs w:val="22"/>
          <w:lang w:val="en-CA"/>
        </w:rPr>
      </w:pPr>
    </w:p>
    <w:p w14:paraId="27A16B2A" w14:textId="77777777" w:rsidR="00956AB2" w:rsidRPr="00956AB2" w:rsidRDefault="00956AB2" w:rsidP="00956AB2">
      <w:pPr>
        <w:rPr>
          <w:rFonts w:eastAsia="Calibri" w:cs="Times New Roman"/>
          <w:szCs w:val="22"/>
          <w:lang w:val="en-CA"/>
        </w:rPr>
      </w:pPr>
    </w:p>
    <w:p w14:paraId="7698F87B"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Don’t know</w:t>
      </w:r>
    </w:p>
    <w:p w14:paraId="658178CC" w14:textId="77777777" w:rsidR="00956AB2" w:rsidRPr="00956AB2" w:rsidRDefault="00956AB2" w:rsidP="00956AB2">
      <w:pPr>
        <w:rPr>
          <w:rFonts w:eastAsia="Calibri" w:cs="Times New Roman"/>
          <w:szCs w:val="22"/>
          <w:lang w:val="en-CA"/>
        </w:rPr>
      </w:pPr>
    </w:p>
    <w:p w14:paraId="33041C87"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CAMPAIGN SPECIFIC QUESTIONS</w:t>
      </w:r>
    </w:p>
    <w:p w14:paraId="3FC72888" w14:textId="77777777" w:rsidR="00956AB2" w:rsidRPr="00956AB2" w:rsidRDefault="00956AB2" w:rsidP="00956AB2">
      <w:pPr>
        <w:rPr>
          <w:rFonts w:eastAsia="Calibri" w:cs="Times New Roman"/>
          <w:szCs w:val="22"/>
          <w:lang w:val="en-CA"/>
        </w:rPr>
      </w:pPr>
    </w:p>
    <w:p w14:paraId="566AB9CE"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ALL RESPONDENTS</w:t>
      </w:r>
    </w:p>
    <w:p w14:paraId="5766E9DA" w14:textId="77777777" w:rsidR="00956AB2" w:rsidRPr="00956AB2" w:rsidRDefault="00956AB2" w:rsidP="00956AB2">
      <w:pPr>
        <w:rPr>
          <w:rFonts w:eastAsia="Calibri" w:cs="Times New Roman"/>
          <w:szCs w:val="22"/>
          <w:lang w:val="en-CA"/>
        </w:rPr>
      </w:pPr>
    </w:p>
    <w:p w14:paraId="22263E1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T1A: Over the past three weeks, have you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any Government of Canada advertising about the Canadian Armed Forces?</w:t>
      </w:r>
    </w:p>
    <w:p w14:paraId="3029CA49" w14:textId="77777777" w:rsidR="00956AB2" w:rsidRPr="00956AB2" w:rsidRDefault="00956AB2" w:rsidP="00956AB2">
      <w:pPr>
        <w:rPr>
          <w:rFonts w:eastAsia="Calibri" w:cs="Times New Roman"/>
          <w:szCs w:val="22"/>
          <w:lang w:val="en-CA"/>
        </w:rPr>
      </w:pPr>
    </w:p>
    <w:p w14:paraId="4E420DA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Yes</w:t>
      </w:r>
    </w:p>
    <w:p w14:paraId="57120C1E" w14:textId="77777777" w:rsidR="00956AB2" w:rsidRPr="00956AB2" w:rsidRDefault="00956AB2" w:rsidP="00956AB2">
      <w:pPr>
        <w:numPr>
          <w:ilvl w:val="0"/>
          <w:numId w:val="3"/>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GO TO T1G</w:t>
      </w:r>
    </w:p>
    <w:p w14:paraId="6A67B5EF" w14:textId="77777777" w:rsidR="00956AB2" w:rsidRPr="00956AB2" w:rsidRDefault="00956AB2" w:rsidP="00956AB2">
      <w:pPr>
        <w:rPr>
          <w:rFonts w:eastAsia="Calibri" w:cs="Times New Roman"/>
          <w:szCs w:val="22"/>
          <w:lang w:val="en-CA"/>
        </w:rPr>
      </w:pPr>
    </w:p>
    <w:p w14:paraId="27BB8644"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T1B: Where did you see, hear, or read recent advertising about the Canadian Armed Forces? </w:t>
      </w:r>
      <w:r w:rsidRPr="00956AB2">
        <w:rPr>
          <w:rFonts w:eastAsia="Calibri" w:cs="Times New Roman"/>
          <w:b/>
          <w:bCs/>
          <w:szCs w:val="22"/>
          <w:lang w:val="en-CA"/>
        </w:rPr>
        <w:t xml:space="preserve">SELECT ALL THAT APPLY </w:t>
      </w:r>
    </w:p>
    <w:p w14:paraId="601A9C84" w14:textId="77777777" w:rsidR="00956AB2" w:rsidRPr="00956AB2" w:rsidRDefault="00956AB2" w:rsidP="00956AB2">
      <w:pPr>
        <w:rPr>
          <w:rFonts w:eastAsia="Calibri" w:cs="Times New Roman"/>
          <w:b/>
          <w:bCs/>
          <w:szCs w:val="22"/>
          <w:lang w:val="en-CA"/>
        </w:rPr>
      </w:pPr>
    </w:p>
    <w:p w14:paraId="77F36E8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Cinema</w:t>
      </w:r>
    </w:p>
    <w:p w14:paraId="50E45DE7"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Facebook</w:t>
      </w:r>
    </w:p>
    <w:p w14:paraId="63F3428E"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Internet website</w:t>
      </w:r>
    </w:p>
    <w:p w14:paraId="064D210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Magazines</w:t>
      </w:r>
    </w:p>
    <w:p w14:paraId="57F98C9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(daily)</w:t>
      </w:r>
    </w:p>
    <w:p w14:paraId="1B92944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(weekly or community)</w:t>
      </w:r>
    </w:p>
    <w:p w14:paraId="614E6BEF"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Outdoor billboards</w:t>
      </w:r>
    </w:p>
    <w:p w14:paraId="188FA65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Pamphlet or brochure in the mail</w:t>
      </w:r>
    </w:p>
    <w:p w14:paraId="59EDFEE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Public transit (bus or subway)</w:t>
      </w:r>
    </w:p>
    <w:p w14:paraId="1A58917A"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Radio</w:t>
      </w:r>
    </w:p>
    <w:p w14:paraId="52D1B994"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Television</w:t>
      </w:r>
    </w:p>
    <w:p w14:paraId="52C94ED0"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Twitter</w:t>
      </w:r>
    </w:p>
    <w:p w14:paraId="0FE1588F"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YouTube</w:t>
      </w:r>
    </w:p>
    <w:p w14:paraId="530F1501"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lastRenderedPageBreak/>
        <w:t>Instagram</w:t>
      </w:r>
    </w:p>
    <w:p w14:paraId="04A5A3E7"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LinkedIn</w:t>
      </w:r>
    </w:p>
    <w:p w14:paraId="618D94E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Snapchat</w:t>
      </w:r>
    </w:p>
    <w:p w14:paraId="0F9666C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Spotify</w:t>
      </w:r>
    </w:p>
    <w:p w14:paraId="17F148EB"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Other, specify ___________________</w:t>
      </w:r>
    </w:p>
    <w:p w14:paraId="1E871F70" w14:textId="77777777" w:rsidR="00956AB2" w:rsidRPr="00956AB2" w:rsidRDefault="00956AB2" w:rsidP="00956AB2">
      <w:pPr>
        <w:rPr>
          <w:rFonts w:eastAsia="Calibri" w:cs="Times New Roman"/>
          <w:szCs w:val="22"/>
          <w:lang w:val="en-CA"/>
        </w:rPr>
      </w:pPr>
    </w:p>
    <w:p w14:paraId="40CDCAC7"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T1C:  What do you remember about this ad? </w:t>
      </w:r>
      <w:r w:rsidRPr="00956AB2">
        <w:rPr>
          <w:rFonts w:eastAsia="Calibri" w:cs="Times New Roman"/>
          <w:b/>
          <w:bCs/>
          <w:szCs w:val="22"/>
          <w:lang w:val="en-CA"/>
        </w:rPr>
        <w:t>RECORD VERBATIM</w:t>
      </w:r>
    </w:p>
    <w:p w14:paraId="31E90BE3" w14:textId="77777777" w:rsidR="00956AB2" w:rsidRPr="00956AB2" w:rsidRDefault="00956AB2" w:rsidP="00956AB2">
      <w:pPr>
        <w:rPr>
          <w:rFonts w:eastAsia="Calibri" w:cs="Times New Roman"/>
          <w:szCs w:val="22"/>
          <w:lang w:val="en-CA"/>
        </w:rPr>
      </w:pPr>
    </w:p>
    <w:p w14:paraId="5479C3E7" w14:textId="77777777" w:rsidR="00956AB2" w:rsidRPr="00956AB2" w:rsidRDefault="00956AB2" w:rsidP="00956AB2">
      <w:pPr>
        <w:rPr>
          <w:rFonts w:eastAsia="Calibri" w:cs="Times New Roman"/>
          <w:szCs w:val="22"/>
          <w:lang w:val="en-CA"/>
        </w:rPr>
      </w:pPr>
    </w:p>
    <w:p w14:paraId="5E5D56D9"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Nothing</w:t>
      </w:r>
    </w:p>
    <w:p w14:paraId="3DD9AC2F" w14:textId="77777777" w:rsidR="00956AB2" w:rsidRPr="00956AB2" w:rsidRDefault="00956AB2" w:rsidP="00956AB2">
      <w:pPr>
        <w:rPr>
          <w:rFonts w:eastAsia="Calibri" w:cs="Times New Roman"/>
          <w:szCs w:val="22"/>
          <w:lang w:val="en-CA"/>
        </w:rPr>
      </w:pPr>
    </w:p>
    <w:p w14:paraId="62AF4962" w14:textId="77777777" w:rsidR="00956AB2" w:rsidRPr="00956AB2" w:rsidRDefault="00956AB2" w:rsidP="00956AB2">
      <w:pPr>
        <w:rPr>
          <w:rFonts w:eastAsia="Calibri" w:cs="Times New Roman"/>
          <w:b/>
          <w:bCs/>
          <w:szCs w:val="22"/>
          <w:lang w:val="en-CA"/>
        </w:rPr>
      </w:pPr>
      <w:r w:rsidRPr="00956AB2">
        <w:rPr>
          <w:rFonts w:eastAsia="Calibri" w:cs="Times New Roman"/>
          <w:b/>
          <w:bCs/>
          <w:sz w:val="28"/>
          <w:lang w:val="en-CA"/>
        </w:rPr>
        <w:t>CAMPAIGN SPECIFIC ATTITUDINAL AND BEHAVIOURAL QUESTIONS MAY BE ADDED HERE</w:t>
      </w:r>
    </w:p>
    <w:p w14:paraId="799F2B49" w14:textId="77777777" w:rsidR="00956AB2" w:rsidRPr="00956AB2" w:rsidRDefault="00956AB2" w:rsidP="00956AB2">
      <w:pPr>
        <w:rPr>
          <w:rFonts w:eastAsia="Calibri" w:cs="Times New Roman"/>
          <w:szCs w:val="22"/>
          <w:lang w:val="en-CA"/>
        </w:rPr>
      </w:pPr>
    </w:p>
    <w:p w14:paraId="6A4C84E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T1D: Did you do anything </w:t>
      </w:r>
      <w:proofErr w:type="gramStart"/>
      <w:r w:rsidRPr="00956AB2">
        <w:rPr>
          <w:rFonts w:eastAsia="Calibri" w:cs="Times New Roman"/>
          <w:szCs w:val="22"/>
          <w:lang w:val="en-CA"/>
        </w:rPr>
        <w:t>as a result of</w:t>
      </w:r>
      <w:proofErr w:type="gramEnd"/>
      <w:r w:rsidRPr="00956AB2">
        <w:rPr>
          <w:rFonts w:eastAsia="Calibri" w:cs="Times New Roman"/>
          <w:szCs w:val="22"/>
          <w:lang w:val="en-CA"/>
        </w:rPr>
        <w:t xml:space="preserve"> seeing, hearing, or reading recent advertising about the Canadian Armed Forces? </w:t>
      </w:r>
    </w:p>
    <w:p w14:paraId="14949094" w14:textId="77777777" w:rsidR="00956AB2" w:rsidRPr="00956AB2" w:rsidRDefault="00956AB2" w:rsidP="00956AB2">
      <w:pPr>
        <w:rPr>
          <w:rFonts w:eastAsia="Calibri" w:cs="Times New Roman"/>
          <w:szCs w:val="22"/>
          <w:lang w:val="en-CA"/>
        </w:rPr>
      </w:pPr>
    </w:p>
    <w:p w14:paraId="227B49BF"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Yes</w:t>
      </w:r>
      <w:r w:rsidRPr="00956AB2">
        <w:rPr>
          <w:rFonts w:eastAsia="Calibri" w:cs="Times New Roman"/>
          <w:szCs w:val="22"/>
          <w:lang w:val="en-CA"/>
        </w:rPr>
        <w:tab/>
      </w:r>
      <w:r w:rsidRPr="00956AB2">
        <w:rPr>
          <w:rFonts w:eastAsia="Calibri" w:cs="Times New Roman"/>
          <w:b/>
          <w:bCs/>
          <w:szCs w:val="22"/>
          <w:lang w:val="en-CA"/>
        </w:rPr>
        <w:t>=&gt; POSE T1E</w:t>
      </w:r>
    </w:p>
    <w:p w14:paraId="6EC8DEE7"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SKIP TO T1F</w:t>
      </w:r>
      <w:r w:rsidRPr="00956AB2">
        <w:rPr>
          <w:rFonts w:eastAsia="Calibri" w:cs="Times New Roman"/>
          <w:szCs w:val="22"/>
          <w:lang w:val="en-CA"/>
        </w:rPr>
        <w:t xml:space="preserve"> </w:t>
      </w:r>
    </w:p>
    <w:p w14:paraId="2B1C3ECD" w14:textId="77777777" w:rsidR="00956AB2" w:rsidRPr="00956AB2" w:rsidRDefault="00956AB2" w:rsidP="00956AB2">
      <w:pPr>
        <w:rPr>
          <w:rFonts w:eastAsia="Calibri" w:cs="Times New Roman"/>
          <w:szCs w:val="22"/>
          <w:lang w:val="en-CA"/>
        </w:rPr>
      </w:pPr>
    </w:p>
    <w:p w14:paraId="75A2141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T1E: What did you do </w:t>
      </w:r>
      <w:proofErr w:type="gramStart"/>
      <w:r w:rsidRPr="00956AB2">
        <w:rPr>
          <w:rFonts w:eastAsia="Calibri" w:cs="Times New Roman"/>
          <w:szCs w:val="22"/>
          <w:lang w:val="en-CA"/>
        </w:rPr>
        <w:t>as a result of</w:t>
      </w:r>
      <w:proofErr w:type="gramEnd"/>
      <w:r w:rsidRPr="00956AB2">
        <w:rPr>
          <w:rFonts w:eastAsia="Calibri" w:cs="Times New Roman"/>
          <w:szCs w:val="22"/>
          <w:lang w:val="en-CA"/>
        </w:rPr>
        <w:t xml:space="preserve"> seeing, hearing, or reading recent advertising about the Canadian Armed Forces? </w:t>
      </w:r>
      <w:r w:rsidRPr="00956AB2">
        <w:rPr>
          <w:rFonts w:eastAsia="Calibri" w:cs="Times New Roman"/>
          <w:b/>
          <w:bCs/>
          <w:szCs w:val="22"/>
          <w:lang w:val="en-CA"/>
        </w:rPr>
        <w:t>SELECT ALL THAT APPLY</w:t>
      </w:r>
      <w:r w:rsidRPr="00956AB2">
        <w:rPr>
          <w:rFonts w:eastAsia="Calibri" w:cs="Times New Roman"/>
          <w:szCs w:val="22"/>
          <w:lang w:val="en-CA"/>
        </w:rPr>
        <w:t xml:space="preserve"> </w:t>
      </w:r>
    </w:p>
    <w:p w14:paraId="65EA8DFA" w14:textId="77777777" w:rsidR="00956AB2" w:rsidRPr="00956AB2" w:rsidRDefault="00956AB2" w:rsidP="00956AB2">
      <w:pPr>
        <w:rPr>
          <w:rFonts w:eastAsia="Calibri" w:cs="Times New Roman"/>
          <w:szCs w:val="22"/>
          <w:lang w:val="en-CA"/>
        </w:rPr>
      </w:pPr>
    </w:p>
    <w:p w14:paraId="725589F5"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the Department of National Defence/DND website</w:t>
      </w:r>
    </w:p>
    <w:p w14:paraId="569A698C"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other website(s) (PLEASE SPECIFY WHICH ONES: _________________________)</w:t>
      </w:r>
    </w:p>
    <w:p w14:paraId="7CD00F46"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Telephoned the Department of National Defence/DND</w:t>
      </w:r>
    </w:p>
    <w:p w14:paraId="54E6F474"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the Department of National Defence/DND in person</w:t>
      </w:r>
    </w:p>
    <w:p w14:paraId="3B3CE214"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the Department of National Defence/DND social media pages</w:t>
      </w:r>
    </w:p>
    <w:p w14:paraId="29B9EE3C"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 xml:space="preserve">OTHER (PLEASE </w:t>
      </w:r>
      <w:proofErr w:type="gramStart"/>
      <w:r w:rsidRPr="00956AB2">
        <w:rPr>
          <w:rFonts w:eastAsia="Calibri" w:cs="Times New Roman"/>
          <w:szCs w:val="22"/>
          <w:lang w:val="en-CA"/>
        </w:rPr>
        <w:t>SPECIFY:_</w:t>
      </w:r>
      <w:proofErr w:type="gramEnd"/>
      <w:r w:rsidRPr="00956AB2">
        <w:rPr>
          <w:rFonts w:eastAsia="Calibri" w:cs="Times New Roman"/>
          <w:szCs w:val="22"/>
          <w:lang w:val="en-CA"/>
        </w:rPr>
        <w:t>_________________)</w:t>
      </w:r>
    </w:p>
    <w:p w14:paraId="5CF54CE3" w14:textId="77777777" w:rsidR="00956AB2" w:rsidRPr="00956AB2" w:rsidRDefault="00956AB2" w:rsidP="00956AB2">
      <w:pPr>
        <w:rPr>
          <w:rFonts w:eastAsia="Calibri" w:cs="Times New Roman"/>
          <w:szCs w:val="22"/>
          <w:lang w:val="en-CA"/>
        </w:rPr>
      </w:pPr>
    </w:p>
    <w:p w14:paraId="4993792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T1F: After having recently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advertising about the Canadian Armed Forces, did you specifically take steps to learn more about jobs offered by the Canadian Armed Forces?  </w:t>
      </w:r>
    </w:p>
    <w:p w14:paraId="399CB5F3" w14:textId="77777777" w:rsidR="00956AB2" w:rsidRPr="00956AB2" w:rsidRDefault="00956AB2" w:rsidP="00956AB2">
      <w:pPr>
        <w:rPr>
          <w:rFonts w:eastAsia="Calibri" w:cs="Times New Roman"/>
          <w:szCs w:val="22"/>
          <w:lang w:val="en-CA"/>
        </w:rPr>
      </w:pPr>
    </w:p>
    <w:p w14:paraId="4BFCF5C1" w14:textId="77777777" w:rsidR="00956AB2" w:rsidRPr="00956AB2" w:rsidRDefault="00956AB2" w:rsidP="00956AB2">
      <w:pPr>
        <w:numPr>
          <w:ilvl w:val="0"/>
          <w:numId w:val="5"/>
        </w:numPr>
        <w:contextualSpacing/>
        <w:rPr>
          <w:rFonts w:eastAsia="Calibri" w:cs="Times New Roman"/>
          <w:szCs w:val="22"/>
          <w:lang w:val="en-CA"/>
        </w:rPr>
      </w:pPr>
      <w:r w:rsidRPr="00956AB2">
        <w:rPr>
          <w:rFonts w:eastAsia="Calibri" w:cs="Times New Roman"/>
          <w:szCs w:val="22"/>
          <w:lang w:val="en-CA"/>
        </w:rPr>
        <w:t>Yes</w:t>
      </w:r>
    </w:p>
    <w:p w14:paraId="426CDC15" w14:textId="77777777" w:rsidR="00956AB2" w:rsidRPr="00956AB2" w:rsidRDefault="00956AB2" w:rsidP="00956AB2">
      <w:pPr>
        <w:numPr>
          <w:ilvl w:val="0"/>
          <w:numId w:val="5"/>
        </w:numPr>
        <w:contextualSpacing/>
        <w:rPr>
          <w:rFonts w:eastAsia="Calibri" w:cs="Times New Roman"/>
          <w:szCs w:val="22"/>
          <w:lang w:val="en-CA"/>
        </w:rPr>
      </w:pPr>
      <w:r w:rsidRPr="00956AB2">
        <w:rPr>
          <w:rFonts w:eastAsia="Calibri" w:cs="Times New Roman"/>
          <w:szCs w:val="22"/>
          <w:lang w:val="en-CA"/>
        </w:rPr>
        <w:t>No</w:t>
      </w:r>
    </w:p>
    <w:p w14:paraId="6543EBD7" w14:textId="77777777" w:rsidR="00956AB2" w:rsidRPr="00956AB2" w:rsidRDefault="00956AB2" w:rsidP="00956AB2">
      <w:pPr>
        <w:rPr>
          <w:rFonts w:eastAsia="Calibri" w:cs="Times New Roman"/>
          <w:szCs w:val="22"/>
          <w:lang w:val="en-CA"/>
        </w:rPr>
      </w:pPr>
    </w:p>
    <w:p w14:paraId="79BB8B9E"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ALL RESPONDENTS</w:t>
      </w:r>
    </w:p>
    <w:p w14:paraId="2AE8178C" w14:textId="77777777" w:rsidR="00956AB2" w:rsidRPr="00956AB2" w:rsidRDefault="00956AB2" w:rsidP="00956AB2">
      <w:pPr>
        <w:rPr>
          <w:rFonts w:eastAsia="Calibri" w:cs="Times New Roman"/>
          <w:szCs w:val="22"/>
          <w:lang w:val="en-CA"/>
        </w:rPr>
      </w:pPr>
    </w:p>
    <w:p w14:paraId="24DC261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T1G: And over the past three weeks, have you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any advertising specifically showing members of the Canadian Armed Forces doing their job? </w:t>
      </w:r>
    </w:p>
    <w:p w14:paraId="2CAEC841" w14:textId="77777777" w:rsidR="00956AB2" w:rsidRPr="00956AB2" w:rsidRDefault="00956AB2" w:rsidP="00956AB2">
      <w:pPr>
        <w:rPr>
          <w:rFonts w:eastAsia="Calibri" w:cs="Times New Roman"/>
          <w:szCs w:val="22"/>
          <w:lang w:val="en-CA"/>
        </w:rPr>
      </w:pPr>
    </w:p>
    <w:p w14:paraId="48453569"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lastRenderedPageBreak/>
        <w:t>Yes</w:t>
      </w:r>
      <w:r w:rsidRPr="00956AB2">
        <w:rPr>
          <w:rFonts w:eastAsia="Calibri" w:cs="Times New Roman"/>
          <w:szCs w:val="22"/>
          <w:lang w:val="en-CA"/>
        </w:rPr>
        <w:tab/>
      </w:r>
      <w:r w:rsidRPr="00956AB2">
        <w:rPr>
          <w:rFonts w:eastAsia="Calibri" w:cs="Times New Roman"/>
          <w:b/>
          <w:bCs/>
          <w:szCs w:val="22"/>
          <w:lang w:val="en-CA"/>
        </w:rPr>
        <w:t>=&gt; POSE T1H</w:t>
      </w:r>
    </w:p>
    <w:p w14:paraId="221EE825"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SKIP TO T1I</w:t>
      </w:r>
      <w:r w:rsidRPr="00956AB2">
        <w:rPr>
          <w:rFonts w:eastAsia="Calibri" w:cs="Times New Roman"/>
          <w:szCs w:val="22"/>
          <w:lang w:val="en-CA"/>
        </w:rPr>
        <w:t xml:space="preserve"> </w:t>
      </w:r>
    </w:p>
    <w:p w14:paraId="16BC959B" w14:textId="77777777" w:rsidR="00956AB2" w:rsidRPr="00956AB2" w:rsidRDefault="00956AB2" w:rsidP="00956AB2">
      <w:pPr>
        <w:rPr>
          <w:rFonts w:eastAsia="Calibri" w:cs="Times New Roman"/>
          <w:szCs w:val="22"/>
          <w:lang w:val="en-CA"/>
        </w:rPr>
      </w:pPr>
    </w:p>
    <w:p w14:paraId="5BC41DB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T1H: What do you remember about this ad? </w:t>
      </w:r>
      <w:r w:rsidRPr="00956AB2">
        <w:rPr>
          <w:rFonts w:eastAsia="Calibri" w:cs="Times New Roman"/>
          <w:b/>
          <w:bCs/>
          <w:szCs w:val="22"/>
          <w:lang w:val="en-CA"/>
        </w:rPr>
        <w:t>RECORD VERBATIM</w:t>
      </w:r>
      <w:r w:rsidRPr="00956AB2">
        <w:rPr>
          <w:rFonts w:eastAsia="Calibri" w:cs="Times New Roman"/>
          <w:szCs w:val="22"/>
          <w:lang w:val="en-CA"/>
        </w:rPr>
        <w:t xml:space="preserve"> </w:t>
      </w:r>
    </w:p>
    <w:p w14:paraId="0DB40CF5" w14:textId="77777777" w:rsidR="00956AB2" w:rsidRPr="00956AB2" w:rsidRDefault="00956AB2" w:rsidP="00956AB2">
      <w:pPr>
        <w:rPr>
          <w:rFonts w:eastAsia="Calibri" w:cs="Times New Roman"/>
          <w:szCs w:val="22"/>
          <w:lang w:val="en-CA"/>
        </w:rPr>
      </w:pPr>
    </w:p>
    <w:p w14:paraId="4F61DDEE" w14:textId="77777777" w:rsidR="00956AB2" w:rsidRPr="00956AB2" w:rsidRDefault="00956AB2" w:rsidP="00956AB2">
      <w:pPr>
        <w:rPr>
          <w:rFonts w:eastAsia="Calibri" w:cs="Times New Roman"/>
          <w:szCs w:val="22"/>
          <w:lang w:val="en-CA"/>
        </w:rPr>
      </w:pPr>
    </w:p>
    <w:p w14:paraId="788BE5E0"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Nothing</w:t>
      </w:r>
    </w:p>
    <w:p w14:paraId="29FEAA3A" w14:textId="77777777" w:rsidR="00956AB2" w:rsidRPr="00956AB2" w:rsidRDefault="00956AB2" w:rsidP="00956AB2">
      <w:pPr>
        <w:rPr>
          <w:rFonts w:eastAsia="Calibri" w:cs="Times New Roman"/>
          <w:szCs w:val="22"/>
          <w:lang w:val="en-CA"/>
        </w:rPr>
      </w:pPr>
    </w:p>
    <w:p w14:paraId="29D5439F"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T1I: If someone you know, such as a family member or friend, told you that they were joining the Canadian Armed Forces, how would you view that decision? Would your reaction be …:</w:t>
      </w:r>
    </w:p>
    <w:p w14:paraId="758FE85A" w14:textId="77777777" w:rsidR="00956AB2" w:rsidRPr="00956AB2" w:rsidRDefault="00956AB2" w:rsidP="00956AB2">
      <w:pPr>
        <w:rPr>
          <w:rFonts w:eastAsia="Calibri" w:cs="Times New Roman"/>
          <w:szCs w:val="22"/>
          <w:lang w:val="en-CA"/>
        </w:rPr>
      </w:pPr>
    </w:p>
    <w:p w14:paraId="2CD1AA60"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Very favourable </w:t>
      </w:r>
    </w:p>
    <w:p w14:paraId="0281EB16"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Somewhat favourable </w:t>
      </w:r>
    </w:p>
    <w:p w14:paraId="4D246609"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Neutral </w:t>
      </w:r>
    </w:p>
    <w:p w14:paraId="086B4636"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Somewhat unfavourable </w:t>
      </w:r>
    </w:p>
    <w:p w14:paraId="16712F0E"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Very unfavourable </w:t>
      </w:r>
    </w:p>
    <w:p w14:paraId="0F26F0B9" w14:textId="77777777" w:rsidR="00956AB2" w:rsidRPr="00956AB2" w:rsidRDefault="00956AB2" w:rsidP="00956AB2">
      <w:pPr>
        <w:numPr>
          <w:ilvl w:val="0"/>
          <w:numId w:val="6"/>
        </w:numPr>
        <w:contextualSpacing/>
        <w:rPr>
          <w:rFonts w:eastAsia="Calibri" w:cs="Times New Roman"/>
          <w:szCs w:val="22"/>
          <w:lang w:val="en-CA"/>
        </w:rPr>
      </w:pPr>
    </w:p>
    <w:p w14:paraId="63EDAB5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T1J: </w:t>
      </w:r>
      <w:r w:rsidRPr="00956AB2">
        <w:rPr>
          <w:rFonts w:eastAsia="Calibri" w:cs="Times New Roman"/>
          <w:b/>
          <w:bCs/>
          <w:szCs w:val="22"/>
          <w:lang w:val="en-CA"/>
        </w:rPr>
        <w:t>ASK ALL RESPONDENTS – ROTATE STATEMENTS (Statement “A” should always be posed first)</w:t>
      </w:r>
    </w:p>
    <w:p w14:paraId="2FD41DE6" w14:textId="77777777" w:rsidR="00956AB2" w:rsidRPr="00956AB2" w:rsidRDefault="00956AB2" w:rsidP="00956AB2">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26"/>
        <w:gridCol w:w="854"/>
        <w:gridCol w:w="900"/>
        <w:gridCol w:w="900"/>
        <w:gridCol w:w="1202"/>
      </w:tblGrid>
      <w:tr w:rsidR="00956AB2" w:rsidRPr="00956AB2" w14:paraId="090AD0D2" w14:textId="77777777" w:rsidTr="00681686">
        <w:tc>
          <w:tcPr>
            <w:tcW w:w="4770" w:type="dxa"/>
            <w:shd w:val="clear" w:color="auto" w:fill="auto"/>
          </w:tcPr>
          <w:p w14:paraId="778BD7D8" w14:textId="77777777" w:rsidR="00956AB2" w:rsidRPr="00956AB2" w:rsidRDefault="00956AB2" w:rsidP="00956AB2">
            <w:pPr>
              <w:jc w:val="center"/>
              <w:rPr>
                <w:rFonts w:eastAsia="Times New Roman" w:cs="Calibri"/>
                <w:b/>
                <w:lang w:val="en-CA"/>
              </w:rPr>
            </w:pPr>
          </w:p>
        </w:tc>
        <w:tc>
          <w:tcPr>
            <w:tcW w:w="1126" w:type="dxa"/>
            <w:shd w:val="clear" w:color="auto" w:fill="auto"/>
          </w:tcPr>
          <w:p w14:paraId="4AE46AC3" w14:textId="77777777" w:rsidR="00956AB2" w:rsidRPr="00956AB2" w:rsidRDefault="00956AB2" w:rsidP="00956AB2">
            <w:pPr>
              <w:jc w:val="center"/>
              <w:rPr>
                <w:rFonts w:eastAsia="Times New Roman" w:cs="Calibri"/>
                <w:lang w:val="en-CA"/>
              </w:rPr>
            </w:pPr>
            <w:r w:rsidRPr="00956AB2">
              <w:rPr>
                <w:rFonts w:eastAsia="Times New Roman" w:cs="Calibri"/>
                <w:lang w:val="en-CA"/>
              </w:rPr>
              <w:t xml:space="preserve">1 </w:t>
            </w:r>
          </w:p>
          <w:p w14:paraId="37E086E5" w14:textId="77777777" w:rsidR="00956AB2" w:rsidRPr="00956AB2" w:rsidRDefault="00956AB2" w:rsidP="00956AB2">
            <w:pPr>
              <w:jc w:val="center"/>
              <w:rPr>
                <w:rFonts w:eastAsia="Times New Roman" w:cs="Calibri"/>
                <w:lang w:val="en-CA"/>
              </w:rPr>
            </w:pPr>
            <w:r w:rsidRPr="00956AB2">
              <w:rPr>
                <w:rFonts w:eastAsia="Times New Roman" w:cs="Calibri"/>
                <w:lang w:val="en-CA"/>
              </w:rPr>
              <w:t>Not at all informed</w:t>
            </w:r>
          </w:p>
        </w:tc>
        <w:tc>
          <w:tcPr>
            <w:tcW w:w="854" w:type="dxa"/>
            <w:shd w:val="clear" w:color="auto" w:fill="auto"/>
          </w:tcPr>
          <w:p w14:paraId="3BA3C0AE" w14:textId="77777777" w:rsidR="00956AB2" w:rsidRPr="00956AB2" w:rsidRDefault="00956AB2" w:rsidP="00956AB2">
            <w:pPr>
              <w:jc w:val="center"/>
              <w:rPr>
                <w:rFonts w:eastAsia="Times New Roman" w:cs="Calibri"/>
                <w:lang w:val="en-CA"/>
              </w:rPr>
            </w:pPr>
            <w:r w:rsidRPr="00956AB2">
              <w:rPr>
                <w:rFonts w:eastAsia="Times New Roman" w:cs="Calibri"/>
                <w:lang w:val="en-CA"/>
              </w:rPr>
              <w:t>2</w:t>
            </w:r>
          </w:p>
        </w:tc>
        <w:tc>
          <w:tcPr>
            <w:tcW w:w="900" w:type="dxa"/>
            <w:shd w:val="clear" w:color="auto" w:fill="auto"/>
          </w:tcPr>
          <w:p w14:paraId="1423A39D" w14:textId="77777777" w:rsidR="00956AB2" w:rsidRPr="00956AB2" w:rsidRDefault="00956AB2" w:rsidP="00956AB2">
            <w:pPr>
              <w:jc w:val="center"/>
              <w:rPr>
                <w:rFonts w:eastAsia="Times New Roman" w:cs="Calibri"/>
                <w:lang w:val="en-CA"/>
              </w:rPr>
            </w:pPr>
            <w:r w:rsidRPr="00956AB2">
              <w:rPr>
                <w:rFonts w:eastAsia="Times New Roman" w:cs="Calibri"/>
                <w:lang w:val="en-CA"/>
              </w:rPr>
              <w:t>3</w:t>
            </w:r>
          </w:p>
        </w:tc>
        <w:tc>
          <w:tcPr>
            <w:tcW w:w="900" w:type="dxa"/>
            <w:shd w:val="clear" w:color="auto" w:fill="auto"/>
          </w:tcPr>
          <w:p w14:paraId="36486DB1" w14:textId="77777777" w:rsidR="00956AB2" w:rsidRPr="00956AB2" w:rsidRDefault="00956AB2" w:rsidP="00956AB2">
            <w:pPr>
              <w:jc w:val="center"/>
              <w:rPr>
                <w:rFonts w:eastAsia="Times New Roman" w:cs="Calibri"/>
                <w:lang w:val="en-CA"/>
              </w:rPr>
            </w:pPr>
            <w:r w:rsidRPr="00956AB2">
              <w:rPr>
                <w:rFonts w:eastAsia="Times New Roman" w:cs="Calibri"/>
                <w:lang w:val="en-CA"/>
              </w:rPr>
              <w:t>4</w:t>
            </w:r>
          </w:p>
        </w:tc>
        <w:tc>
          <w:tcPr>
            <w:tcW w:w="1202" w:type="dxa"/>
            <w:shd w:val="clear" w:color="auto" w:fill="auto"/>
          </w:tcPr>
          <w:p w14:paraId="13A4E6DC" w14:textId="77777777" w:rsidR="00956AB2" w:rsidRPr="00956AB2" w:rsidRDefault="00956AB2" w:rsidP="00956AB2">
            <w:pPr>
              <w:jc w:val="center"/>
              <w:rPr>
                <w:rFonts w:eastAsia="Times New Roman" w:cs="Calibri"/>
                <w:lang w:val="en-CA"/>
              </w:rPr>
            </w:pPr>
            <w:r w:rsidRPr="00956AB2">
              <w:rPr>
                <w:rFonts w:eastAsia="Times New Roman" w:cs="Calibri"/>
                <w:lang w:val="en-CA"/>
              </w:rPr>
              <w:t xml:space="preserve">5 </w:t>
            </w:r>
          </w:p>
          <w:p w14:paraId="38394B4E" w14:textId="77777777" w:rsidR="00956AB2" w:rsidRPr="00956AB2" w:rsidRDefault="00956AB2" w:rsidP="00956AB2">
            <w:pPr>
              <w:jc w:val="center"/>
              <w:rPr>
                <w:rFonts w:eastAsia="Times New Roman" w:cs="Calibri"/>
                <w:lang w:val="en-CA"/>
              </w:rPr>
            </w:pPr>
            <w:proofErr w:type="gramStart"/>
            <w:r w:rsidRPr="00956AB2">
              <w:rPr>
                <w:rFonts w:eastAsia="Times New Roman" w:cs="Calibri"/>
                <w:lang w:val="en-CA"/>
              </w:rPr>
              <w:t>Very  informed</w:t>
            </w:r>
            <w:proofErr w:type="gramEnd"/>
          </w:p>
        </w:tc>
      </w:tr>
      <w:tr w:rsidR="00956AB2" w:rsidRPr="00956AB2" w14:paraId="264A2E7F" w14:textId="77777777" w:rsidTr="00681686">
        <w:tc>
          <w:tcPr>
            <w:tcW w:w="4770" w:type="dxa"/>
            <w:shd w:val="clear" w:color="auto" w:fill="auto"/>
            <w:vAlign w:val="center"/>
          </w:tcPr>
          <w:p w14:paraId="7EF9C7D3" w14:textId="77777777" w:rsidR="00956AB2" w:rsidRPr="00956AB2" w:rsidRDefault="00956AB2" w:rsidP="00956AB2">
            <w:pPr>
              <w:rPr>
                <w:rFonts w:eastAsia="Times New Roman" w:cs="Calibri"/>
                <w:lang w:val="en-CA"/>
              </w:rPr>
            </w:pPr>
            <w:r w:rsidRPr="00956AB2">
              <w:rPr>
                <w:rFonts w:eastAsia="Times New Roman" w:cs="Calibri"/>
                <w:lang w:val="en-CA"/>
              </w:rPr>
              <w:t>a) To what extent are you aware of career or job options in the Canadian Armed Forces?</w:t>
            </w:r>
          </w:p>
        </w:tc>
        <w:tc>
          <w:tcPr>
            <w:tcW w:w="1126" w:type="dxa"/>
            <w:shd w:val="clear" w:color="auto" w:fill="auto"/>
            <w:vAlign w:val="center"/>
          </w:tcPr>
          <w:p w14:paraId="4F73EB0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shd w:val="clear" w:color="auto" w:fill="auto"/>
            <w:vAlign w:val="center"/>
          </w:tcPr>
          <w:p w14:paraId="2D0D463D"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shd w:val="clear" w:color="auto" w:fill="auto"/>
            <w:vAlign w:val="center"/>
          </w:tcPr>
          <w:p w14:paraId="714C56F1"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shd w:val="clear" w:color="auto" w:fill="auto"/>
            <w:vAlign w:val="center"/>
          </w:tcPr>
          <w:p w14:paraId="18B05204"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shd w:val="clear" w:color="auto" w:fill="auto"/>
            <w:vAlign w:val="center"/>
          </w:tcPr>
          <w:p w14:paraId="3F471DAC"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107FCA10"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6E67DE8" w14:textId="77777777" w:rsidR="00956AB2" w:rsidRPr="00956AB2" w:rsidRDefault="00956AB2" w:rsidP="00956AB2">
            <w:pPr>
              <w:rPr>
                <w:rFonts w:eastAsia="Times New Roman" w:cs="Calibri"/>
                <w:lang w:val="en-CA"/>
              </w:rPr>
            </w:pPr>
            <w:r w:rsidRPr="00956AB2">
              <w:rPr>
                <w:rFonts w:eastAsia="Times New Roman" w:cs="Calibri"/>
                <w:lang w:val="en-CA"/>
              </w:rPr>
              <w:t>b) To what extent are you aware of educational and training options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378D07F"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CE38036"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BA7CEC"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573363"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35B4C01"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702A2EC3"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177797E" w14:textId="77777777" w:rsidR="00956AB2" w:rsidRPr="00956AB2" w:rsidRDefault="00956AB2" w:rsidP="00956AB2">
            <w:pPr>
              <w:rPr>
                <w:rFonts w:eastAsia="Times New Roman" w:cs="Calibri"/>
                <w:lang w:val="en-CA"/>
              </w:rPr>
            </w:pPr>
            <w:r w:rsidRPr="00956AB2">
              <w:rPr>
                <w:rFonts w:eastAsia="Times New Roman" w:cs="Calibri"/>
                <w:lang w:val="en-CA"/>
              </w:rPr>
              <w:t>c) To what extent are you aware of career or job options specifically for women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F7C9AA9"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A460E99"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AAEF2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A68B41"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14392AC3"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758F06A9"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D50EA53" w14:textId="77777777" w:rsidR="00956AB2" w:rsidRPr="00956AB2" w:rsidRDefault="00956AB2" w:rsidP="00956AB2">
            <w:pPr>
              <w:rPr>
                <w:rFonts w:eastAsia="Times New Roman" w:cs="Calibri"/>
                <w:lang w:val="en-CA"/>
              </w:rPr>
            </w:pPr>
            <w:r w:rsidRPr="00956AB2">
              <w:rPr>
                <w:rFonts w:eastAsia="Times New Roman" w:cs="Calibri"/>
                <w:lang w:val="en-CA"/>
              </w:rPr>
              <w:t>d) To what extent are you aware of career or job options specifically for Indigenous Peoples 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43A32D1"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7BC4C67"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CBC20A"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DFE36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424DF15"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10A8C2C2"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AFF8007" w14:textId="77777777" w:rsidR="00956AB2" w:rsidRPr="00956AB2" w:rsidRDefault="00956AB2" w:rsidP="00956AB2">
            <w:pPr>
              <w:rPr>
                <w:rFonts w:eastAsia="Times New Roman" w:cs="Calibri"/>
                <w:lang w:val="en-CA"/>
              </w:rPr>
            </w:pPr>
            <w:r w:rsidRPr="00956AB2">
              <w:rPr>
                <w:rFonts w:eastAsia="Times New Roman" w:cs="Calibri"/>
                <w:lang w:val="en-CA"/>
              </w:rPr>
              <w:t>e) To what extent are you aware of opportunities specifically within the Reserve Force of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6DF3F20"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D85530A"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CF8B1D"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18A144"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AEF7D5A"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bl>
    <w:p w14:paraId="354456E2" w14:textId="77777777" w:rsidR="00956AB2" w:rsidRPr="00956AB2" w:rsidRDefault="00956AB2" w:rsidP="00956AB2">
      <w:pPr>
        <w:rPr>
          <w:rFonts w:eastAsia="Calibri" w:cs="Times New Roman"/>
          <w:szCs w:val="22"/>
          <w:lang w:val="en-CA"/>
        </w:rPr>
      </w:pPr>
    </w:p>
    <w:p w14:paraId="19C5DDB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T1K: Over the past three weeks, have you seen or read content related to recruitment into the Canadian Armed Forces on television and/or social media websites such as Facebook, YouTube, Twitter, </w:t>
      </w:r>
      <w:proofErr w:type="gramStart"/>
      <w:r w:rsidRPr="00956AB2">
        <w:rPr>
          <w:rFonts w:eastAsia="Calibri" w:cs="Times New Roman"/>
          <w:szCs w:val="22"/>
          <w:lang w:val="en-CA"/>
        </w:rPr>
        <w:t>Instagram</w:t>
      </w:r>
      <w:proofErr w:type="gramEnd"/>
      <w:r w:rsidRPr="00956AB2">
        <w:rPr>
          <w:rFonts w:eastAsia="Calibri" w:cs="Times New Roman"/>
          <w:szCs w:val="22"/>
          <w:lang w:val="en-CA"/>
        </w:rPr>
        <w:t xml:space="preserve"> or LinkedIn? </w:t>
      </w:r>
    </w:p>
    <w:p w14:paraId="56D879FE" w14:textId="77777777" w:rsidR="00956AB2" w:rsidRPr="00956AB2" w:rsidRDefault="00956AB2" w:rsidP="00956AB2">
      <w:pPr>
        <w:rPr>
          <w:rFonts w:eastAsia="Calibri" w:cs="Times New Roman"/>
          <w:szCs w:val="22"/>
          <w:lang w:val="en-CA"/>
        </w:rPr>
      </w:pPr>
    </w:p>
    <w:p w14:paraId="49CCF969" w14:textId="77777777" w:rsidR="00956AB2" w:rsidRPr="00956AB2" w:rsidRDefault="00956AB2" w:rsidP="00956AB2">
      <w:pPr>
        <w:numPr>
          <w:ilvl w:val="0"/>
          <w:numId w:val="7"/>
        </w:numPr>
        <w:contextualSpacing/>
        <w:rPr>
          <w:rFonts w:eastAsia="Calibri" w:cs="Times New Roman"/>
          <w:szCs w:val="22"/>
          <w:lang w:val="en-CA"/>
        </w:rPr>
      </w:pPr>
      <w:r w:rsidRPr="00956AB2">
        <w:rPr>
          <w:rFonts w:eastAsia="Calibri" w:cs="Times New Roman"/>
          <w:szCs w:val="22"/>
          <w:lang w:val="en-CA"/>
        </w:rPr>
        <w:t>Yes</w:t>
      </w:r>
    </w:p>
    <w:p w14:paraId="57891FD0" w14:textId="77777777" w:rsidR="00956AB2" w:rsidRPr="00956AB2" w:rsidRDefault="00956AB2" w:rsidP="00956AB2">
      <w:pPr>
        <w:numPr>
          <w:ilvl w:val="0"/>
          <w:numId w:val="7"/>
        </w:numPr>
        <w:contextualSpacing/>
        <w:rPr>
          <w:rFonts w:eastAsia="Calibri" w:cs="Times New Roman"/>
          <w:szCs w:val="22"/>
          <w:lang w:val="en-CA"/>
        </w:rPr>
      </w:pPr>
      <w:r w:rsidRPr="00956AB2">
        <w:rPr>
          <w:rFonts w:eastAsia="Calibri" w:cs="Times New Roman"/>
          <w:szCs w:val="22"/>
          <w:lang w:val="en-CA"/>
        </w:rPr>
        <w:t>No</w:t>
      </w:r>
    </w:p>
    <w:p w14:paraId="42965344" w14:textId="77777777" w:rsidR="00956AB2" w:rsidRPr="00956AB2" w:rsidRDefault="00956AB2" w:rsidP="00956AB2">
      <w:pPr>
        <w:rPr>
          <w:rFonts w:eastAsia="Calibri" w:cs="Times New Roman"/>
          <w:szCs w:val="22"/>
          <w:lang w:val="en-CA"/>
        </w:rPr>
      </w:pPr>
    </w:p>
    <w:p w14:paraId="1C053657"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T1L: Here is an ad that recently has been broadcast on various media. Click here to watch.</w:t>
      </w:r>
    </w:p>
    <w:p w14:paraId="0F026AE5"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INSERT VIDEO AD</w:t>
      </w:r>
    </w:p>
    <w:p w14:paraId="6ACB8B03"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CLICK TO GO TO THE NEXT PAGE</w:t>
      </w:r>
    </w:p>
    <w:p w14:paraId="1DA0D84B"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Over the past three weeks, have you seen, read or heard this ad? </w:t>
      </w:r>
    </w:p>
    <w:p w14:paraId="3E9685CB" w14:textId="77777777" w:rsidR="00956AB2" w:rsidRPr="00956AB2" w:rsidRDefault="00956AB2" w:rsidP="00956AB2">
      <w:pPr>
        <w:rPr>
          <w:rFonts w:eastAsia="Calibri" w:cs="Times New Roman"/>
          <w:szCs w:val="22"/>
          <w:lang w:val="en-CA"/>
        </w:rPr>
      </w:pPr>
    </w:p>
    <w:p w14:paraId="2F97A0B4"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Yes</w:t>
      </w:r>
    </w:p>
    <w:p w14:paraId="66FCD8B4" w14:textId="77777777" w:rsidR="00956AB2" w:rsidRPr="00956AB2" w:rsidRDefault="00956AB2" w:rsidP="00956AB2">
      <w:pPr>
        <w:numPr>
          <w:ilvl w:val="0"/>
          <w:numId w:val="8"/>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GO TO T1N</w:t>
      </w:r>
    </w:p>
    <w:p w14:paraId="0D125DE4" w14:textId="77777777" w:rsidR="00956AB2" w:rsidRPr="00956AB2" w:rsidRDefault="00956AB2" w:rsidP="00956AB2">
      <w:pPr>
        <w:rPr>
          <w:rFonts w:eastAsia="Calibri" w:cs="Times New Roman"/>
          <w:szCs w:val="22"/>
          <w:lang w:val="en-CA"/>
        </w:rPr>
      </w:pPr>
    </w:p>
    <w:p w14:paraId="14A8A7E8"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T1M:  Where have you seen, read or heard this ad? </w:t>
      </w:r>
      <w:r w:rsidRPr="00956AB2">
        <w:rPr>
          <w:rFonts w:eastAsia="Calibri" w:cs="Times New Roman"/>
          <w:b/>
          <w:bCs/>
          <w:szCs w:val="22"/>
          <w:lang w:val="en-CA"/>
        </w:rPr>
        <w:t>SELECT ALL THAT APPLY</w:t>
      </w:r>
    </w:p>
    <w:p w14:paraId="253E2BFA" w14:textId="77777777" w:rsidR="00956AB2" w:rsidRPr="00956AB2" w:rsidRDefault="00956AB2" w:rsidP="00956AB2">
      <w:pPr>
        <w:rPr>
          <w:rFonts w:eastAsia="Calibri" w:cs="Times New Roman"/>
          <w:b/>
          <w:bCs/>
          <w:szCs w:val="22"/>
          <w:lang w:val="en-CA"/>
        </w:rPr>
      </w:pPr>
    </w:p>
    <w:p w14:paraId="5D29CE3D"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Cinema</w:t>
      </w:r>
    </w:p>
    <w:p w14:paraId="27D9F1BF"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Facebook</w:t>
      </w:r>
    </w:p>
    <w:p w14:paraId="6F1C0254"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Internet website</w:t>
      </w:r>
    </w:p>
    <w:p w14:paraId="20923778"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Magazines</w:t>
      </w:r>
    </w:p>
    <w:p w14:paraId="2466C040"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Newspaper (daily)</w:t>
      </w:r>
    </w:p>
    <w:p w14:paraId="14EA1FEF"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Newspaper (weekly or community)</w:t>
      </w:r>
    </w:p>
    <w:p w14:paraId="74D7CEA4"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Outdoor billboards</w:t>
      </w:r>
    </w:p>
    <w:p w14:paraId="161F59F9"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Pamphlet or brochure in the mail</w:t>
      </w:r>
    </w:p>
    <w:p w14:paraId="4BCB6A9E"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Public transit (bus or subway)</w:t>
      </w:r>
    </w:p>
    <w:p w14:paraId="55C5FBF9"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Radio</w:t>
      </w:r>
    </w:p>
    <w:p w14:paraId="276071B9"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Television</w:t>
      </w:r>
    </w:p>
    <w:p w14:paraId="39F7A01F"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Twitter</w:t>
      </w:r>
    </w:p>
    <w:p w14:paraId="6BC69DE6"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YouTube</w:t>
      </w:r>
    </w:p>
    <w:p w14:paraId="3DA47C30"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Instagram</w:t>
      </w:r>
    </w:p>
    <w:p w14:paraId="6A3D0C2F"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LinkedIn</w:t>
      </w:r>
    </w:p>
    <w:p w14:paraId="4309639B"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Snapchat</w:t>
      </w:r>
    </w:p>
    <w:p w14:paraId="5A3F06CD"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Spotify</w:t>
      </w:r>
    </w:p>
    <w:p w14:paraId="3EF4C9FA"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Other, specify ___________________</w:t>
      </w:r>
    </w:p>
    <w:p w14:paraId="4FF55E0D" w14:textId="77777777" w:rsidR="00956AB2" w:rsidRPr="00956AB2" w:rsidRDefault="00956AB2" w:rsidP="00956AB2">
      <w:pPr>
        <w:rPr>
          <w:rFonts w:eastAsia="Calibri" w:cs="Times New Roman"/>
          <w:szCs w:val="22"/>
          <w:lang w:val="en-CA"/>
        </w:rPr>
      </w:pPr>
    </w:p>
    <w:p w14:paraId="1325F79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T1N: What do you think is the main point this ad is trying to get across? </w:t>
      </w:r>
      <w:r w:rsidRPr="00956AB2">
        <w:rPr>
          <w:rFonts w:eastAsia="Calibri" w:cs="Times New Roman"/>
          <w:b/>
          <w:bCs/>
          <w:szCs w:val="22"/>
          <w:lang w:val="en-CA"/>
        </w:rPr>
        <w:t>RECORD VERBATIM</w:t>
      </w:r>
      <w:r w:rsidRPr="00956AB2">
        <w:rPr>
          <w:rFonts w:eastAsia="Calibri" w:cs="Times New Roman"/>
          <w:szCs w:val="22"/>
          <w:lang w:val="en-CA"/>
        </w:rPr>
        <w:t xml:space="preserve">  </w:t>
      </w:r>
    </w:p>
    <w:p w14:paraId="3297E752" w14:textId="77777777" w:rsidR="00956AB2" w:rsidRPr="00956AB2" w:rsidRDefault="00956AB2" w:rsidP="00956AB2">
      <w:pPr>
        <w:rPr>
          <w:rFonts w:eastAsia="Calibri" w:cs="Times New Roman"/>
          <w:szCs w:val="22"/>
          <w:lang w:val="en-CA"/>
        </w:rPr>
      </w:pPr>
    </w:p>
    <w:p w14:paraId="0892069D" w14:textId="77777777" w:rsidR="00956AB2" w:rsidRPr="00956AB2" w:rsidRDefault="00956AB2" w:rsidP="00956AB2">
      <w:pPr>
        <w:rPr>
          <w:rFonts w:eastAsia="Calibri" w:cs="Times New Roman"/>
          <w:szCs w:val="22"/>
          <w:lang w:val="en-CA"/>
        </w:rPr>
      </w:pPr>
    </w:p>
    <w:p w14:paraId="651475FF"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Don’t know </w:t>
      </w:r>
    </w:p>
    <w:p w14:paraId="5CFFA3FB" w14:textId="77777777" w:rsidR="00956AB2" w:rsidRPr="00956AB2" w:rsidRDefault="00956AB2" w:rsidP="00956AB2">
      <w:pPr>
        <w:rPr>
          <w:rFonts w:eastAsia="Calibri" w:cs="Times New Roman"/>
          <w:szCs w:val="22"/>
          <w:lang w:val="en-CA"/>
        </w:rPr>
      </w:pPr>
    </w:p>
    <w:p w14:paraId="5642C70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T1O: Do you think this advertisement provides an authentic representation of the Canadian Armed Forces?</w:t>
      </w:r>
    </w:p>
    <w:p w14:paraId="5ADB02A8" w14:textId="77777777" w:rsidR="00956AB2" w:rsidRPr="00956AB2" w:rsidRDefault="00956AB2" w:rsidP="00956AB2">
      <w:pPr>
        <w:rPr>
          <w:rFonts w:eastAsia="Calibri" w:cs="Times New Roman"/>
          <w:szCs w:val="22"/>
          <w:lang w:val="en-CA"/>
        </w:rPr>
      </w:pPr>
    </w:p>
    <w:p w14:paraId="1F01C512"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lastRenderedPageBreak/>
        <w:t>Yes</w:t>
      </w:r>
    </w:p>
    <w:p w14:paraId="21F1F572"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No</w:t>
      </w:r>
    </w:p>
    <w:p w14:paraId="5A61C8D7"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 xml:space="preserve">Don’t know </w:t>
      </w:r>
    </w:p>
    <w:p w14:paraId="7462C34F" w14:textId="77777777" w:rsidR="00956AB2" w:rsidRPr="00956AB2" w:rsidRDefault="00956AB2" w:rsidP="00956AB2">
      <w:pPr>
        <w:rPr>
          <w:rFonts w:eastAsia="Calibri" w:cs="Times New Roman"/>
          <w:szCs w:val="22"/>
          <w:lang w:val="en-CA"/>
        </w:rPr>
      </w:pPr>
    </w:p>
    <w:p w14:paraId="0BEB9A6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T1P: Please indicate your level of agreement with the following statements about this ad. </w:t>
      </w:r>
      <w:r w:rsidRPr="00956AB2">
        <w:rPr>
          <w:rFonts w:eastAsia="Calibri" w:cs="Times New Roman"/>
          <w:b/>
          <w:bCs/>
          <w:szCs w:val="22"/>
          <w:lang w:val="en-CA"/>
        </w:rPr>
        <w:t>RANDOMIZE STATEMENTS</w:t>
      </w:r>
    </w:p>
    <w:p w14:paraId="688FEA4A" w14:textId="77777777" w:rsidR="00956AB2" w:rsidRPr="00956AB2" w:rsidRDefault="00956AB2" w:rsidP="00956AB2">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306"/>
        <w:gridCol w:w="854"/>
        <w:gridCol w:w="900"/>
        <w:gridCol w:w="900"/>
        <w:gridCol w:w="1202"/>
      </w:tblGrid>
      <w:tr w:rsidR="00956AB2" w:rsidRPr="00956AB2" w14:paraId="5DFEB769" w14:textId="77777777" w:rsidTr="00681686">
        <w:tc>
          <w:tcPr>
            <w:tcW w:w="4590" w:type="dxa"/>
            <w:shd w:val="clear" w:color="auto" w:fill="auto"/>
          </w:tcPr>
          <w:p w14:paraId="741BF68A" w14:textId="77777777" w:rsidR="00956AB2" w:rsidRPr="00956AB2" w:rsidRDefault="00956AB2" w:rsidP="00956AB2">
            <w:pPr>
              <w:spacing w:line="240" w:lineRule="auto"/>
              <w:jc w:val="center"/>
              <w:rPr>
                <w:rFonts w:eastAsia="Times New Roman" w:cs="Calibri"/>
                <w:b/>
              </w:rPr>
            </w:pPr>
            <w:bookmarkStart w:id="54" w:name="_Hlk97798005"/>
          </w:p>
        </w:tc>
        <w:tc>
          <w:tcPr>
            <w:tcW w:w="1306" w:type="dxa"/>
            <w:shd w:val="clear" w:color="auto" w:fill="auto"/>
          </w:tcPr>
          <w:p w14:paraId="6FCE0E48" w14:textId="77777777" w:rsidR="00956AB2" w:rsidRPr="00956AB2" w:rsidRDefault="00956AB2" w:rsidP="00956AB2">
            <w:pPr>
              <w:spacing w:line="240" w:lineRule="auto"/>
              <w:jc w:val="center"/>
              <w:rPr>
                <w:rFonts w:eastAsia="Times New Roman" w:cs="Calibri"/>
              </w:rPr>
            </w:pPr>
            <w:r w:rsidRPr="00956AB2">
              <w:rPr>
                <w:rFonts w:eastAsia="Times New Roman" w:cs="Calibri"/>
              </w:rPr>
              <w:t xml:space="preserve">1 </w:t>
            </w:r>
          </w:p>
          <w:p w14:paraId="4F06CDA0" w14:textId="77777777" w:rsidR="00956AB2" w:rsidRPr="00956AB2" w:rsidRDefault="00956AB2" w:rsidP="00956AB2">
            <w:pPr>
              <w:spacing w:line="240" w:lineRule="auto"/>
              <w:jc w:val="center"/>
              <w:rPr>
                <w:rFonts w:eastAsia="Times New Roman" w:cs="Calibri"/>
              </w:rPr>
            </w:pPr>
            <w:r w:rsidRPr="00956AB2">
              <w:rPr>
                <w:rFonts w:eastAsia="Times New Roman" w:cs="Calibri"/>
              </w:rPr>
              <w:t>Strongly Disagree</w:t>
            </w:r>
          </w:p>
        </w:tc>
        <w:tc>
          <w:tcPr>
            <w:tcW w:w="854" w:type="dxa"/>
            <w:shd w:val="clear" w:color="auto" w:fill="auto"/>
          </w:tcPr>
          <w:p w14:paraId="530B5B80" w14:textId="77777777" w:rsidR="00956AB2" w:rsidRPr="00956AB2" w:rsidRDefault="00956AB2" w:rsidP="00956AB2">
            <w:pPr>
              <w:spacing w:line="240" w:lineRule="auto"/>
              <w:jc w:val="center"/>
              <w:rPr>
                <w:rFonts w:eastAsia="Times New Roman" w:cs="Calibri"/>
              </w:rPr>
            </w:pPr>
            <w:r w:rsidRPr="00956AB2">
              <w:rPr>
                <w:rFonts w:eastAsia="Times New Roman" w:cs="Calibri"/>
              </w:rPr>
              <w:t>2</w:t>
            </w:r>
          </w:p>
        </w:tc>
        <w:tc>
          <w:tcPr>
            <w:tcW w:w="900" w:type="dxa"/>
            <w:shd w:val="clear" w:color="auto" w:fill="auto"/>
          </w:tcPr>
          <w:p w14:paraId="75C2184F" w14:textId="77777777" w:rsidR="00956AB2" w:rsidRPr="00956AB2" w:rsidRDefault="00956AB2" w:rsidP="00956AB2">
            <w:pPr>
              <w:spacing w:line="240" w:lineRule="auto"/>
              <w:jc w:val="center"/>
              <w:rPr>
                <w:rFonts w:eastAsia="Times New Roman" w:cs="Calibri"/>
              </w:rPr>
            </w:pPr>
            <w:r w:rsidRPr="00956AB2">
              <w:rPr>
                <w:rFonts w:eastAsia="Times New Roman" w:cs="Calibri"/>
              </w:rPr>
              <w:t>3</w:t>
            </w:r>
          </w:p>
        </w:tc>
        <w:tc>
          <w:tcPr>
            <w:tcW w:w="900" w:type="dxa"/>
            <w:shd w:val="clear" w:color="auto" w:fill="auto"/>
          </w:tcPr>
          <w:p w14:paraId="322B9499" w14:textId="77777777" w:rsidR="00956AB2" w:rsidRPr="00956AB2" w:rsidRDefault="00956AB2" w:rsidP="00956AB2">
            <w:pPr>
              <w:spacing w:line="240" w:lineRule="auto"/>
              <w:jc w:val="center"/>
              <w:rPr>
                <w:rFonts w:eastAsia="Times New Roman" w:cs="Calibri"/>
              </w:rPr>
            </w:pPr>
            <w:r w:rsidRPr="00956AB2">
              <w:rPr>
                <w:rFonts w:eastAsia="Times New Roman" w:cs="Calibri"/>
              </w:rPr>
              <w:t>4</w:t>
            </w:r>
          </w:p>
        </w:tc>
        <w:tc>
          <w:tcPr>
            <w:tcW w:w="1202" w:type="dxa"/>
            <w:shd w:val="clear" w:color="auto" w:fill="auto"/>
          </w:tcPr>
          <w:p w14:paraId="4CF07BD6" w14:textId="77777777" w:rsidR="00956AB2" w:rsidRPr="00956AB2" w:rsidRDefault="00956AB2" w:rsidP="00956AB2">
            <w:pPr>
              <w:spacing w:line="240" w:lineRule="auto"/>
              <w:jc w:val="center"/>
              <w:rPr>
                <w:rFonts w:eastAsia="Times New Roman" w:cs="Calibri"/>
              </w:rPr>
            </w:pPr>
            <w:r w:rsidRPr="00956AB2">
              <w:rPr>
                <w:rFonts w:eastAsia="Times New Roman" w:cs="Calibri"/>
              </w:rPr>
              <w:t xml:space="preserve">5 </w:t>
            </w:r>
          </w:p>
          <w:p w14:paraId="40CB9ACE" w14:textId="77777777" w:rsidR="00956AB2" w:rsidRPr="00956AB2" w:rsidRDefault="00956AB2" w:rsidP="00956AB2">
            <w:pPr>
              <w:spacing w:line="240" w:lineRule="auto"/>
              <w:jc w:val="center"/>
              <w:rPr>
                <w:rFonts w:eastAsia="Times New Roman" w:cs="Calibri"/>
              </w:rPr>
            </w:pPr>
            <w:r w:rsidRPr="00956AB2">
              <w:rPr>
                <w:rFonts w:eastAsia="Times New Roman" w:cs="Calibri"/>
              </w:rPr>
              <w:t>Strongly Agree</w:t>
            </w:r>
          </w:p>
        </w:tc>
      </w:tr>
      <w:tr w:rsidR="00956AB2" w:rsidRPr="00956AB2" w14:paraId="0A686587" w14:textId="77777777" w:rsidTr="00681686">
        <w:tc>
          <w:tcPr>
            <w:tcW w:w="4590" w:type="dxa"/>
            <w:shd w:val="clear" w:color="auto" w:fill="auto"/>
            <w:vAlign w:val="center"/>
          </w:tcPr>
          <w:p w14:paraId="0FCF2A8A"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catches my attention</w:t>
            </w:r>
          </w:p>
        </w:tc>
        <w:tc>
          <w:tcPr>
            <w:tcW w:w="1306" w:type="dxa"/>
            <w:shd w:val="clear" w:color="auto" w:fill="auto"/>
            <w:vAlign w:val="center"/>
          </w:tcPr>
          <w:p w14:paraId="199F991F"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1AC1FB74"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1ED845AB"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69F57142"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0806DD6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246497EF" w14:textId="77777777" w:rsidTr="00681686">
        <w:tc>
          <w:tcPr>
            <w:tcW w:w="4590" w:type="dxa"/>
            <w:shd w:val="clear" w:color="auto" w:fill="auto"/>
            <w:vAlign w:val="center"/>
          </w:tcPr>
          <w:p w14:paraId="620BACDB"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is relevant to me</w:t>
            </w:r>
          </w:p>
        </w:tc>
        <w:tc>
          <w:tcPr>
            <w:tcW w:w="1306" w:type="dxa"/>
            <w:shd w:val="clear" w:color="auto" w:fill="auto"/>
            <w:vAlign w:val="center"/>
          </w:tcPr>
          <w:p w14:paraId="74F32BF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2FEA9DD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56B6055D"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1FF8ACD6"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220B3E5F"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2CD6CC33" w14:textId="77777777" w:rsidTr="00681686">
        <w:tc>
          <w:tcPr>
            <w:tcW w:w="4590" w:type="dxa"/>
            <w:shd w:val="clear" w:color="auto" w:fill="auto"/>
            <w:vAlign w:val="center"/>
          </w:tcPr>
          <w:p w14:paraId="422561FF"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is difficult to follow</w:t>
            </w:r>
          </w:p>
        </w:tc>
        <w:tc>
          <w:tcPr>
            <w:tcW w:w="1306" w:type="dxa"/>
            <w:shd w:val="clear" w:color="auto" w:fill="auto"/>
            <w:vAlign w:val="center"/>
          </w:tcPr>
          <w:p w14:paraId="2F2D59FD"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79E21D64"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728E876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60ED60D8"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0DA92400"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008B78D1" w14:textId="77777777" w:rsidTr="00681686">
        <w:tc>
          <w:tcPr>
            <w:tcW w:w="4590" w:type="dxa"/>
            <w:shd w:val="clear" w:color="auto" w:fill="auto"/>
            <w:vAlign w:val="center"/>
          </w:tcPr>
          <w:p w14:paraId="47647CD8"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does not favour one political party over another</w:t>
            </w:r>
          </w:p>
        </w:tc>
        <w:tc>
          <w:tcPr>
            <w:tcW w:w="1306" w:type="dxa"/>
            <w:shd w:val="clear" w:color="auto" w:fill="auto"/>
            <w:vAlign w:val="center"/>
          </w:tcPr>
          <w:p w14:paraId="75164CC6"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738C2DC1"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63C43F9F"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7AC99000"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21A636A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05A3C330" w14:textId="77777777" w:rsidTr="00681686">
        <w:tc>
          <w:tcPr>
            <w:tcW w:w="4590" w:type="dxa"/>
            <w:shd w:val="clear" w:color="auto" w:fill="auto"/>
            <w:vAlign w:val="center"/>
          </w:tcPr>
          <w:p w14:paraId="01A69CBB"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talks about an important topic</w:t>
            </w:r>
          </w:p>
        </w:tc>
        <w:tc>
          <w:tcPr>
            <w:tcW w:w="1306" w:type="dxa"/>
            <w:shd w:val="clear" w:color="auto" w:fill="auto"/>
            <w:vAlign w:val="center"/>
          </w:tcPr>
          <w:p w14:paraId="6FD76B41"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363A803B"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7D561A0B"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6B320431"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78D7B0BA"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3C8B4676" w14:textId="77777777" w:rsidTr="00681686">
        <w:tc>
          <w:tcPr>
            <w:tcW w:w="4590" w:type="dxa"/>
            <w:shd w:val="clear" w:color="auto" w:fill="auto"/>
            <w:vAlign w:val="center"/>
          </w:tcPr>
          <w:p w14:paraId="7683C666"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provides new information</w:t>
            </w:r>
          </w:p>
        </w:tc>
        <w:tc>
          <w:tcPr>
            <w:tcW w:w="1306" w:type="dxa"/>
            <w:shd w:val="clear" w:color="auto" w:fill="auto"/>
            <w:vAlign w:val="center"/>
          </w:tcPr>
          <w:p w14:paraId="385F3F93"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3916C272"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392E534D"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413E7A2E"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14E1FBF3"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766E0A6F" w14:textId="77777777" w:rsidTr="00681686">
        <w:tc>
          <w:tcPr>
            <w:tcW w:w="4590" w:type="dxa"/>
            <w:shd w:val="clear" w:color="auto" w:fill="auto"/>
            <w:vAlign w:val="center"/>
          </w:tcPr>
          <w:p w14:paraId="461AE4A6"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clearly conveys that the Canadian Armed Forces have 100+ careers available</w:t>
            </w:r>
          </w:p>
        </w:tc>
        <w:tc>
          <w:tcPr>
            <w:tcW w:w="1306" w:type="dxa"/>
            <w:shd w:val="clear" w:color="auto" w:fill="auto"/>
            <w:vAlign w:val="center"/>
          </w:tcPr>
          <w:p w14:paraId="10C28E99"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12E5325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7DC8F444"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214FCB8B"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0D404A46"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bookmarkEnd w:id="54"/>
    </w:tbl>
    <w:p w14:paraId="76934E90" w14:textId="77777777" w:rsidR="00956AB2" w:rsidRPr="00956AB2" w:rsidRDefault="00956AB2" w:rsidP="00956AB2">
      <w:pPr>
        <w:rPr>
          <w:rFonts w:eastAsia="Calibri" w:cs="Times New Roman"/>
          <w:szCs w:val="22"/>
          <w:lang w:val="en-CA"/>
        </w:rPr>
      </w:pPr>
    </w:p>
    <w:p w14:paraId="0C39EF77"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DEMOGRAPHIC QUESTIONS</w:t>
      </w:r>
    </w:p>
    <w:p w14:paraId="25A4532B" w14:textId="77777777" w:rsidR="00956AB2" w:rsidRPr="00956AB2" w:rsidRDefault="00956AB2" w:rsidP="00956AB2">
      <w:pPr>
        <w:rPr>
          <w:rFonts w:eastAsia="Calibri" w:cs="Times New Roman"/>
          <w:szCs w:val="22"/>
          <w:lang w:val="en-CA"/>
        </w:rPr>
      </w:pPr>
    </w:p>
    <w:p w14:paraId="2C174F2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D1: Which of the following categories best describes your current employment status? Are you…? </w:t>
      </w:r>
      <w:r w:rsidRPr="00956AB2">
        <w:rPr>
          <w:rFonts w:eastAsia="Calibri" w:cs="Times New Roman"/>
          <w:szCs w:val="22"/>
          <w:lang w:val="en-CA"/>
        </w:rPr>
        <w:tab/>
      </w:r>
      <w:r w:rsidRPr="00956AB2">
        <w:rPr>
          <w:rFonts w:eastAsia="Calibri" w:cs="Times New Roman"/>
          <w:b/>
          <w:bCs/>
          <w:szCs w:val="22"/>
          <w:lang w:val="en-CA"/>
        </w:rPr>
        <w:t>SELECT ONE ONLY</w:t>
      </w:r>
      <w:r w:rsidRPr="00956AB2">
        <w:rPr>
          <w:rFonts w:eastAsia="Calibri" w:cs="Times New Roman"/>
          <w:szCs w:val="22"/>
          <w:lang w:val="en-CA"/>
        </w:rPr>
        <w:t xml:space="preserve"> </w:t>
      </w:r>
    </w:p>
    <w:p w14:paraId="15450774" w14:textId="77777777" w:rsidR="00956AB2" w:rsidRPr="00956AB2" w:rsidRDefault="00956AB2" w:rsidP="00956AB2">
      <w:pPr>
        <w:rPr>
          <w:rFonts w:eastAsia="Calibri" w:cs="Times New Roman"/>
          <w:szCs w:val="22"/>
          <w:lang w:val="en-CA"/>
        </w:rPr>
      </w:pPr>
    </w:p>
    <w:p w14:paraId="143BB706"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Working full-time (30 or more hours per week)</w:t>
      </w:r>
    </w:p>
    <w:p w14:paraId="51E91867"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Working part-time (less than 30 hours per week)</w:t>
      </w:r>
    </w:p>
    <w:p w14:paraId="7659FC3C"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 xml:space="preserve">Self-employed </w:t>
      </w:r>
    </w:p>
    <w:p w14:paraId="752E7B4F"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Unemployed, but looking for work</w:t>
      </w:r>
    </w:p>
    <w:p w14:paraId="133D8D19"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 xml:space="preserve">A student attending school full-time </w:t>
      </w:r>
    </w:p>
    <w:p w14:paraId="3B5AB440"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Other employment status</w:t>
      </w:r>
      <w:r w:rsidRPr="00956AB2">
        <w:rPr>
          <w:rFonts w:eastAsia="Calibri" w:cs="Times New Roman"/>
          <w:szCs w:val="22"/>
          <w:lang w:val="en-CA"/>
        </w:rPr>
        <w:tab/>
      </w:r>
    </w:p>
    <w:p w14:paraId="21C1CF9F" w14:textId="77777777" w:rsidR="00956AB2" w:rsidRPr="00956AB2" w:rsidRDefault="00956AB2" w:rsidP="00956AB2">
      <w:pPr>
        <w:rPr>
          <w:rFonts w:eastAsia="Calibri" w:cs="Times New Roman"/>
          <w:szCs w:val="22"/>
          <w:lang w:val="en-CA"/>
        </w:rPr>
      </w:pPr>
    </w:p>
    <w:p w14:paraId="2346CE78"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D2: What is the highest level of formal education that you have completed? </w:t>
      </w:r>
      <w:r w:rsidRPr="00956AB2">
        <w:rPr>
          <w:rFonts w:eastAsia="Calibri" w:cs="Times New Roman"/>
          <w:b/>
          <w:bCs/>
          <w:szCs w:val="22"/>
          <w:lang w:val="en-CA"/>
        </w:rPr>
        <w:t>SELECT ONE ONLY</w:t>
      </w:r>
    </w:p>
    <w:p w14:paraId="6E6BA4E9" w14:textId="77777777" w:rsidR="00956AB2" w:rsidRPr="00956AB2" w:rsidRDefault="00956AB2" w:rsidP="00956AB2">
      <w:pPr>
        <w:rPr>
          <w:rFonts w:eastAsia="Calibri" w:cs="Times New Roman"/>
          <w:szCs w:val="22"/>
          <w:lang w:val="en-CA"/>
        </w:rPr>
      </w:pPr>
    </w:p>
    <w:p w14:paraId="32A27E40"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Grade 8 or less</w:t>
      </w:r>
    </w:p>
    <w:p w14:paraId="1ED21D9E"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Some high school</w:t>
      </w:r>
    </w:p>
    <w:p w14:paraId="7DC6EAFF"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High school diploma or equivalent</w:t>
      </w:r>
    </w:p>
    <w:p w14:paraId="5332261B"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Registered Apprenticeship or other trades certificate or diploma</w:t>
      </w:r>
    </w:p>
    <w:p w14:paraId="45ECC22F"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College, CEGEP or other non-university certificate or diploma</w:t>
      </w:r>
    </w:p>
    <w:p w14:paraId="26E25FE4"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University certificate or diploma below bachelor's level</w:t>
      </w:r>
    </w:p>
    <w:p w14:paraId="558566FF"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Bachelor's degree</w:t>
      </w:r>
    </w:p>
    <w:p w14:paraId="79CD352D"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lastRenderedPageBreak/>
        <w:t xml:space="preserve">Postgraduate degree above bachelor's level </w:t>
      </w:r>
      <w:r w:rsidRPr="00956AB2">
        <w:rPr>
          <w:rFonts w:eastAsia="Calibri" w:cs="Times New Roman"/>
          <w:szCs w:val="22"/>
          <w:lang w:val="en-CA"/>
        </w:rPr>
        <w:tab/>
      </w:r>
    </w:p>
    <w:p w14:paraId="507DF8CE" w14:textId="77777777" w:rsidR="00956AB2" w:rsidRPr="00956AB2" w:rsidRDefault="00956AB2" w:rsidP="00956AB2">
      <w:pPr>
        <w:rPr>
          <w:rFonts w:eastAsia="Calibri" w:cs="Times New Roman"/>
          <w:szCs w:val="22"/>
          <w:lang w:val="en-CA"/>
        </w:rPr>
      </w:pPr>
    </w:p>
    <w:p w14:paraId="0BBEE19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D3: Where were you born? </w:t>
      </w:r>
    </w:p>
    <w:p w14:paraId="34E1F14B" w14:textId="77777777" w:rsidR="00956AB2" w:rsidRPr="00956AB2" w:rsidRDefault="00956AB2" w:rsidP="00956AB2">
      <w:pPr>
        <w:rPr>
          <w:rFonts w:eastAsia="Calibri" w:cs="Times New Roman"/>
          <w:szCs w:val="22"/>
          <w:lang w:val="en-CA"/>
        </w:rPr>
      </w:pPr>
    </w:p>
    <w:p w14:paraId="5AF298FF" w14:textId="77777777" w:rsidR="00956AB2" w:rsidRPr="00956AB2" w:rsidRDefault="00956AB2" w:rsidP="00956AB2">
      <w:pPr>
        <w:numPr>
          <w:ilvl w:val="0"/>
          <w:numId w:val="11"/>
        </w:numPr>
        <w:ind w:left="364" w:hanging="375"/>
        <w:contextualSpacing/>
        <w:rPr>
          <w:rFonts w:eastAsia="Calibri" w:cs="Times New Roman"/>
          <w:szCs w:val="22"/>
          <w:lang w:val="en-CA"/>
        </w:rPr>
      </w:pPr>
      <w:r w:rsidRPr="00956AB2">
        <w:rPr>
          <w:rFonts w:eastAsia="Calibri" w:cs="Times New Roman"/>
          <w:szCs w:val="22"/>
          <w:lang w:val="en-CA"/>
        </w:rPr>
        <w:t>Born in Canada</w:t>
      </w:r>
    </w:p>
    <w:p w14:paraId="27E444CE" w14:textId="77777777" w:rsidR="00956AB2" w:rsidRPr="00956AB2" w:rsidRDefault="00956AB2" w:rsidP="00956AB2">
      <w:pPr>
        <w:numPr>
          <w:ilvl w:val="0"/>
          <w:numId w:val="11"/>
        </w:numPr>
        <w:ind w:left="364" w:hanging="375"/>
        <w:contextualSpacing/>
        <w:rPr>
          <w:rFonts w:eastAsia="Calibri" w:cs="Times New Roman"/>
          <w:szCs w:val="22"/>
          <w:lang w:val="en-CA"/>
        </w:rPr>
      </w:pPr>
      <w:r w:rsidRPr="00956AB2">
        <w:rPr>
          <w:rFonts w:eastAsia="Calibri" w:cs="Times New Roman"/>
          <w:szCs w:val="22"/>
          <w:lang w:val="en-CA"/>
        </w:rPr>
        <w:t>Born outside Canada (Specify the country: ______________)</w:t>
      </w:r>
    </w:p>
    <w:p w14:paraId="7B306853" w14:textId="77777777" w:rsidR="00956AB2" w:rsidRPr="00956AB2" w:rsidRDefault="00956AB2" w:rsidP="00956AB2">
      <w:pPr>
        <w:rPr>
          <w:rFonts w:eastAsia="Calibri" w:cs="Times New Roman"/>
          <w:szCs w:val="22"/>
          <w:lang w:val="en-CA"/>
        </w:rPr>
      </w:pPr>
    </w:p>
    <w:p w14:paraId="0B1F4206"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IF D3=BORN OUTSIDE CANADA</w:t>
      </w:r>
    </w:p>
    <w:p w14:paraId="49349C0C" w14:textId="77777777" w:rsidR="00956AB2" w:rsidRPr="00956AB2" w:rsidRDefault="00956AB2" w:rsidP="00956AB2">
      <w:pPr>
        <w:rPr>
          <w:rFonts w:eastAsia="Calibri" w:cs="Times New Roman"/>
          <w:szCs w:val="22"/>
          <w:lang w:val="en-CA"/>
        </w:rPr>
      </w:pPr>
    </w:p>
    <w:p w14:paraId="02535739"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D4: In what year did you first move to Canada? </w:t>
      </w:r>
    </w:p>
    <w:p w14:paraId="5245D789"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__________</w:t>
      </w:r>
    </w:p>
    <w:p w14:paraId="5C6A749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YYYY</w:t>
      </w:r>
    </w:p>
    <w:p w14:paraId="7B07C32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ADMISSIBLE RANGE:  1984-2021</w:t>
      </w:r>
    </w:p>
    <w:p w14:paraId="73D7C55A" w14:textId="77777777" w:rsidR="00956AB2" w:rsidRPr="00956AB2" w:rsidRDefault="00956AB2" w:rsidP="00956AB2">
      <w:pPr>
        <w:rPr>
          <w:rFonts w:eastAsia="Calibri" w:cs="Times New Roman"/>
          <w:szCs w:val="22"/>
          <w:lang w:val="en-CA"/>
        </w:rPr>
      </w:pPr>
    </w:p>
    <w:p w14:paraId="37BB017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D5: Are you part of an Indigenous group, that is, First Nations, </w:t>
      </w:r>
      <w:proofErr w:type="gramStart"/>
      <w:r w:rsidRPr="00956AB2">
        <w:rPr>
          <w:rFonts w:eastAsia="Calibri" w:cs="Times New Roman"/>
          <w:szCs w:val="22"/>
          <w:lang w:val="en-CA"/>
        </w:rPr>
        <w:t>Métis</w:t>
      </w:r>
      <w:proofErr w:type="gramEnd"/>
      <w:r w:rsidRPr="00956AB2">
        <w:rPr>
          <w:rFonts w:eastAsia="Calibri" w:cs="Times New Roman"/>
          <w:szCs w:val="22"/>
          <w:lang w:val="en-CA"/>
        </w:rPr>
        <w:t xml:space="preserve"> or Inuk (Inuit)? First Nations includes Status and Non–Status Indians.</w:t>
      </w:r>
    </w:p>
    <w:p w14:paraId="1C33D7C6" w14:textId="77777777" w:rsidR="00956AB2" w:rsidRPr="00956AB2" w:rsidRDefault="00956AB2" w:rsidP="00956AB2">
      <w:pPr>
        <w:rPr>
          <w:rFonts w:eastAsia="Calibri" w:cs="Times New Roman"/>
          <w:szCs w:val="22"/>
          <w:lang w:val="en-CA"/>
        </w:rPr>
      </w:pPr>
    </w:p>
    <w:p w14:paraId="0BE97A7C"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Yes</w:t>
      </w:r>
    </w:p>
    <w:p w14:paraId="170C9954"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No</w:t>
      </w:r>
    </w:p>
    <w:p w14:paraId="5962DA6B" w14:textId="77777777" w:rsidR="00956AB2" w:rsidRPr="00956AB2" w:rsidRDefault="00956AB2" w:rsidP="00956AB2">
      <w:pPr>
        <w:rPr>
          <w:rFonts w:eastAsia="Calibri" w:cs="Times New Roman"/>
          <w:szCs w:val="22"/>
          <w:lang w:val="en-CA"/>
        </w:rPr>
      </w:pPr>
    </w:p>
    <w:p w14:paraId="40622FD6"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D6: You may belong to one or more racial or cultural groups on the following list.  Are you...? </w:t>
      </w:r>
      <w:r w:rsidRPr="00956AB2">
        <w:rPr>
          <w:rFonts w:eastAsia="Calibri" w:cs="Times New Roman"/>
          <w:b/>
          <w:bCs/>
          <w:szCs w:val="22"/>
          <w:lang w:val="en-CA"/>
        </w:rPr>
        <w:t>SELECT UP TO TWO</w:t>
      </w:r>
    </w:p>
    <w:p w14:paraId="11D1ECFA" w14:textId="77777777" w:rsidR="00956AB2" w:rsidRPr="00956AB2" w:rsidRDefault="00956AB2" w:rsidP="00956AB2">
      <w:pPr>
        <w:rPr>
          <w:rFonts w:eastAsia="Calibri" w:cs="Times New Roman"/>
          <w:szCs w:val="22"/>
          <w:lang w:val="en-CA"/>
        </w:rPr>
      </w:pPr>
    </w:p>
    <w:p w14:paraId="3D7CEA31"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White</w:t>
      </w:r>
    </w:p>
    <w:p w14:paraId="7C313C8E"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South Asian (e.g., East Indian, Pakistani, Sri Lankan)</w:t>
      </w:r>
    </w:p>
    <w:p w14:paraId="07ECFCDD"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Chinese</w:t>
      </w:r>
    </w:p>
    <w:p w14:paraId="29AD65B4"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Black</w:t>
      </w:r>
    </w:p>
    <w:p w14:paraId="7C2385CD"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Filipino</w:t>
      </w:r>
    </w:p>
    <w:p w14:paraId="79D0FA63"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Latin American</w:t>
      </w:r>
    </w:p>
    <w:p w14:paraId="61229DFA"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Arab</w:t>
      </w:r>
    </w:p>
    <w:p w14:paraId="08135CF6"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Southeast Asian (e.g., Vietnamese, Cambodian, Malaysian, Laotian)</w:t>
      </w:r>
    </w:p>
    <w:p w14:paraId="69E1F460"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West Asian (e.g., Iranian, Afghan)</w:t>
      </w:r>
    </w:p>
    <w:p w14:paraId="1C68EAC2"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Korean</w:t>
      </w:r>
    </w:p>
    <w:p w14:paraId="0002CCD4"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Japanese</w:t>
      </w:r>
    </w:p>
    <w:p w14:paraId="067884E9"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Other, specify ___________________</w:t>
      </w:r>
    </w:p>
    <w:p w14:paraId="588F9258"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None of the above</w:t>
      </w:r>
    </w:p>
    <w:p w14:paraId="16EE2E62" w14:textId="77777777" w:rsidR="00956AB2" w:rsidRPr="00956AB2" w:rsidRDefault="00956AB2" w:rsidP="00956AB2">
      <w:pPr>
        <w:rPr>
          <w:rFonts w:eastAsia="Calibri" w:cs="Times New Roman"/>
          <w:szCs w:val="22"/>
          <w:lang w:val="en-CA"/>
        </w:rPr>
      </w:pPr>
    </w:p>
    <w:p w14:paraId="4A761C00"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D7: What is the language you first learned at home as a child and still understand? </w:t>
      </w:r>
      <w:r w:rsidRPr="00956AB2">
        <w:rPr>
          <w:rFonts w:eastAsia="Calibri" w:cs="Times New Roman"/>
          <w:b/>
          <w:bCs/>
          <w:szCs w:val="22"/>
          <w:lang w:val="en-CA"/>
        </w:rPr>
        <w:t>SELECT UP TO TWO</w:t>
      </w:r>
    </w:p>
    <w:p w14:paraId="301D00E5" w14:textId="77777777" w:rsidR="00956AB2" w:rsidRPr="00956AB2" w:rsidRDefault="00956AB2" w:rsidP="00956AB2">
      <w:pPr>
        <w:rPr>
          <w:rFonts w:eastAsia="Calibri" w:cs="Times New Roman"/>
          <w:szCs w:val="22"/>
          <w:lang w:val="en-CA"/>
        </w:rPr>
      </w:pPr>
    </w:p>
    <w:p w14:paraId="63B82350" w14:textId="77777777" w:rsidR="00956AB2" w:rsidRPr="00956AB2" w:rsidRDefault="00956AB2" w:rsidP="00956AB2">
      <w:pPr>
        <w:numPr>
          <w:ilvl w:val="0"/>
          <w:numId w:val="13"/>
        </w:numPr>
        <w:contextualSpacing/>
        <w:rPr>
          <w:rFonts w:eastAsia="Calibri" w:cs="Times New Roman"/>
          <w:szCs w:val="22"/>
          <w:lang w:val="en-CA"/>
        </w:rPr>
      </w:pPr>
      <w:r w:rsidRPr="00956AB2">
        <w:rPr>
          <w:rFonts w:eastAsia="Calibri" w:cs="Times New Roman"/>
          <w:szCs w:val="22"/>
          <w:lang w:val="en-CA"/>
        </w:rPr>
        <w:t>English</w:t>
      </w:r>
    </w:p>
    <w:p w14:paraId="2A2F90E6" w14:textId="77777777" w:rsidR="00956AB2" w:rsidRPr="00956AB2" w:rsidRDefault="00956AB2" w:rsidP="00956AB2">
      <w:pPr>
        <w:numPr>
          <w:ilvl w:val="0"/>
          <w:numId w:val="13"/>
        </w:numPr>
        <w:contextualSpacing/>
        <w:rPr>
          <w:rFonts w:eastAsia="Calibri" w:cs="Times New Roman"/>
          <w:szCs w:val="22"/>
          <w:lang w:val="en-CA"/>
        </w:rPr>
      </w:pPr>
      <w:r w:rsidRPr="00956AB2">
        <w:rPr>
          <w:rFonts w:eastAsia="Calibri" w:cs="Times New Roman"/>
          <w:szCs w:val="22"/>
          <w:lang w:val="en-CA"/>
        </w:rPr>
        <w:lastRenderedPageBreak/>
        <w:t>French</w:t>
      </w:r>
    </w:p>
    <w:p w14:paraId="7DD6A36A" w14:textId="77777777" w:rsidR="00956AB2" w:rsidRPr="00956AB2" w:rsidRDefault="00956AB2" w:rsidP="00956AB2">
      <w:pPr>
        <w:numPr>
          <w:ilvl w:val="0"/>
          <w:numId w:val="13"/>
        </w:numPr>
        <w:contextualSpacing/>
        <w:rPr>
          <w:rFonts w:eastAsia="Calibri" w:cs="Times New Roman"/>
          <w:szCs w:val="22"/>
          <w:lang w:val="en-CA"/>
        </w:rPr>
      </w:pPr>
      <w:r w:rsidRPr="00956AB2">
        <w:rPr>
          <w:rFonts w:eastAsia="Calibri" w:cs="Times New Roman"/>
          <w:szCs w:val="22"/>
          <w:lang w:val="en-CA"/>
        </w:rPr>
        <w:t>Other language, specify ___________________</w:t>
      </w:r>
    </w:p>
    <w:p w14:paraId="2E480DDF" w14:textId="77777777" w:rsidR="00956AB2" w:rsidRPr="00956AB2" w:rsidRDefault="00956AB2" w:rsidP="00956AB2">
      <w:pPr>
        <w:rPr>
          <w:rFonts w:eastAsia="Calibri" w:cs="Times New Roman"/>
          <w:szCs w:val="22"/>
          <w:lang w:val="en-CA"/>
        </w:rPr>
      </w:pPr>
    </w:p>
    <w:p w14:paraId="1D49014D"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 xml:space="preserve">Closing (PRE-TEST ONLY): </w:t>
      </w:r>
    </w:p>
    <w:p w14:paraId="14C39FEC" w14:textId="77777777" w:rsidR="00956AB2" w:rsidRPr="00956AB2" w:rsidRDefault="00956AB2" w:rsidP="00956AB2">
      <w:pPr>
        <w:rPr>
          <w:rFonts w:eastAsia="Calibri" w:cs="Times New Roman"/>
          <w:szCs w:val="22"/>
          <w:lang w:val="en-CA"/>
        </w:rPr>
      </w:pPr>
    </w:p>
    <w:p w14:paraId="2FDAD60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D8: Are there any questions in this survey that you found difficult to understand? </w:t>
      </w:r>
    </w:p>
    <w:p w14:paraId="7950EA2F" w14:textId="77777777" w:rsidR="00956AB2" w:rsidRPr="00956AB2" w:rsidRDefault="00956AB2" w:rsidP="00956AB2">
      <w:pPr>
        <w:rPr>
          <w:rFonts w:eastAsia="Calibri" w:cs="Times New Roman"/>
          <w:szCs w:val="22"/>
          <w:lang w:val="en-CA"/>
        </w:rPr>
      </w:pPr>
    </w:p>
    <w:p w14:paraId="3034F6A6" w14:textId="77777777" w:rsidR="00956AB2" w:rsidRPr="00956AB2" w:rsidRDefault="00956AB2" w:rsidP="00956AB2">
      <w:pPr>
        <w:numPr>
          <w:ilvl w:val="0"/>
          <w:numId w:val="14"/>
        </w:numPr>
        <w:contextualSpacing/>
        <w:rPr>
          <w:rFonts w:eastAsia="Calibri" w:cs="Times New Roman"/>
          <w:szCs w:val="22"/>
          <w:lang w:val="en-CA"/>
        </w:rPr>
      </w:pPr>
      <w:r w:rsidRPr="00956AB2">
        <w:rPr>
          <w:rFonts w:eastAsia="Calibri" w:cs="Times New Roman"/>
          <w:szCs w:val="22"/>
          <w:lang w:val="en-CA"/>
        </w:rPr>
        <w:t>Yes</w:t>
      </w:r>
    </w:p>
    <w:p w14:paraId="7AE71598" w14:textId="77777777" w:rsidR="00956AB2" w:rsidRPr="00956AB2" w:rsidRDefault="00956AB2" w:rsidP="00956AB2">
      <w:pPr>
        <w:numPr>
          <w:ilvl w:val="0"/>
          <w:numId w:val="14"/>
        </w:numPr>
        <w:contextualSpacing/>
        <w:rPr>
          <w:rFonts w:eastAsia="Calibri" w:cs="Times New Roman"/>
          <w:szCs w:val="22"/>
          <w:lang w:val="en-CA"/>
        </w:rPr>
      </w:pPr>
      <w:r w:rsidRPr="00956AB2">
        <w:rPr>
          <w:rFonts w:eastAsia="Calibri" w:cs="Times New Roman"/>
          <w:szCs w:val="22"/>
          <w:lang w:val="en-CA"/>
        </w:rPr>
        <w:t>No</w:t>
      </w:r>
    </w:p>
    <w:p w14:paraId="0E345984" w14:textId="77777777" w:rsidR="00956AB2" w:rsidRPr="00956AB2" w:rsidRDefault="00956AB2" w:rsidP="00956AB2">
      <w:pPr>
        <w:rPr>
          <w:rFonts w:eastAsia="Calibri" w:cs="Times New Roman"/>
          <w:szCs w:val="22"/>
          <w:lang w:val="en-CA"/>
        </w:rPr>
      </w:pPr>
    </w:p>
    <w:p w14:paraId="095AC2A5"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D9: </w:t>
      </w:r>
      <w:r w:rsidRPr="00956AB2">
        <w:rPr>
          <w:rFonts w:eastAsia="Calibri" w:cs="Times New Roman"/>
          <w:b/>
          <w:bCs/>
          <w:szCs w:val="22"/>
          <w:lang w:val="en-CA"/>
        </w:rPr>
        <w:t>IF ‘YES’ IN D8</w:t>
      </w:r>
      <w:r w:rsidRPr="00956AB2">
        <w:rPr>
          <w:rFonts w:eastAsia="Calibri" w:cs="Times New Roman"/>
          <w:szCs w:val="22"/>
          <w:lang w:val="en-CA"/>
        </w:rPr>
        <w:t xml:space="preserve">: Which questions did you find difficult to understand? </w:t>
      </w:r>
      <w:r w:rsidRPr="00956AB2">
        <w:rPr>
          <w:rFonts w:eastAsia="Calibri" w:cs="Times New Roman"/>
          <w:b/>
          <w:bCs/>
          <w:szCs w:val="22"/>
          <w:lang w:val="en-CA"/>
        </w:rPr>
        <w:t>RECORD VERBATIM</w:t>
      </w:r>
    </w:p>
    <w:p w14:paraId="79E9F56D" w14:textId="77777777" w:rsidR="00956AB2" w:rsidRPr="00956AB2" w:rsidRDefault="00956AB2" w:rsidP="00956AB2">
      <w:pPr>
        <w:rPr>
          <w:rFonts w:eastAsia="Calibri" w:cs="Times New Roman"/>
          <w:szCs w:val="22"/>
          <w:lang w:val="en-CA"/>
        </w:rPr>
      </w:pPr>
    </w:p>
    <w:p w14:paraId="1F794D5C" w14:textId="77777777" w:rsidR="00956AB2" w:rsidRPr="00956AB2" w:rsidRDefault="00956AB2" w:rsidP="00956AB2">
      <w:pPr>
        <w:rPr>
          <w:rFonts w:eastAsia="Calibri" w:cs="Times New Roman"/>
          <w:szCs w:val="22"/>
          <w:lang w:val="en-CA"/>
        </w:rPr>
      </w:pPr>
    </w:p>
    <w:p w14:paraId="0B999885" w14:textId="77777777" w:rsidR="00956AB2" w:rsidRPr="00956AB2" w:rsidRDefault="00956AB2" w:rsidP="00956AB2">
      <w:pPr>
        <w:rPr>
          <w:rFonts w:eastAsia="Calibri" w:cs="Times New Roman"/>
          <w:szCs w:val="22"/>
          <w:lang w:val="fr-CA"/>
        </w:rPr>
      </w:pPr>
      <w:r w:rsidRPr="00956AB2">
        <w:rPr>
          <w:rFonts w:eastAsia="Calibri" w:cs="Times New Roman"/>
          <w:szCs w:val="22"/>
          <w:lang w:val="en-CA"/>
        </w:rPr>
        <w:t xml:space="preserve">That concludes the survey. This survey was conducted on behalf of the Department of National Defence, of the Government of Canada. In the coming months the report will be available from Library and Archives Canada. We thank you very much for taking the time to answer this survey. </w:t>
      </w:r>
      <w:r w:rsidRPr="00956AB2">
        <w:rPr>
          <w:rFonts w:eastAsia="Calibri" w:cs="Times New Roman"/>
          <w:szCs w:val="22"/>
          <w:lang w:val="fr-CA"/>
        </w:rPr>
        <w:t>Your help is greatly appreciated.</w:t>
      </w:r>
    </w:p>
    <w:p w14:paraId="1E7CCE7B" w14:textId="77777777" w:rsidR="00956AB2" w:rsidRPr="00956AB2" w:rsidRDefault="00956AB2" w:rsidP="00956AB2">
      <w:pPr>
        <w:rPr>
          <w:rFonts w:eastAsia="Calibri" w:cs="Times New Roman"/>
          <w:szCs w:val="22"/>
          <w:lang w:val="fr-CA"/>
        </w:rPr>
      </w:pPr>
    </w:p>
    <w:p w14:paraId="7FCA4069"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OUTIL D’ÉVALUATION DES CAMPAGNES PUBLICITAIRES</w:t>
      </w:r>
    </w:p>
    <w:p w14:paraId="0D1605DE"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SONDAGE D’APRÈS CAMPAGNE – AOÛT 2021</w:t>
      </w:r>
    </w:p>
    <w:p w14:paraId="20EBC3BB" w14:textId="77777777" w:rsidR="00956AB2" w:rsidRPr="00956AB2" w:rsidRDefault="00956AB2" w:rsidP="00956AB2">
      <w:pPr>
        <w:rPr>
          <w:rFonts w:eastAsia="Calibri" w:cs="Times New Roman"/>
          <w:szCs w:val="22"/>
          <w:lang w:val="fr-CA"/>
        </w:rPr>
      </w:pPr>
    </w:p>
    <w:p w14:paraId="0FC0AB9D"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À être mené après la diffusion des publicités dans les médias.</w:t>
      </w:r>
    </w:p>
    <w:p w14:paraId="6D844EDE" w14:textId="77777777" w:rsidR="00956AB2" w:rsidRPr="00956AB2" w:rsidRDefault="00956AB2" w:rsidP="00956AB2">
      <w:pPr>
        <w:rPr>
          <w:rFonts w:eastAsia="Calibri" w:cs="Times New Roman"/>
          <w:szCs w:val="22"/>
          <w:lang w:val="fr-CA"/>
        </w:rPr>
      </w:pPr>
    </w:p>
    <w:p w14:paraId="07D29AA1"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INTRODUCTION</w:t>
      </w:r>
    </w:p>
    <w:p w14:paraId="3582CF42" w14:textId="77777777" w:rsidR="00956AB2" w:rsidRPr="00956AB2" w:rsidRDefault="00956AB2" w:rsidP="00956AB2">
      <w:pPr>
        <w:rPr>
          <w:rFonts w:eastAsia="Calibri" w:cs="Times New Roman"/>
          <w:szCs w:val="22"/>
          <w:lang w:val="fr-CA"/>
        </w:rPr>
      </w:pPr>
    </w:p>
    <w:p w14:paraId="7655D65D"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Merci de remplir le présent sondage portant sur des enjeux qui intéressent actuellement les Canadiens. </w:t>
      </w:r>
      <w:r w:rsidRPr="00956AB2">
        <w:rPr>
          <w:rFonts w:eastAsia="Calibri" w:cs="Times New Roman"/>
          <w:szCs w:val="22"/>
          <w:lang w:val="en-CA"/>
        </w:rPr>
        <w:t xml:space="preserve">If you wish to complete the survey in English, please click English. </w:t>
      </w:r>
      <w:r w:rsidRPr="00956AB2">
        <w:rPr>
          <w:rFonts w:eastAsia="Calibri" w:cs="Times New Roman"/>
          <w:b/>
          <w:bCs/>
          <w:szCs w:val="22"/>
          <w:lang w:val="fr-CA"/>
        </w:rPr>
        <w:t>PASSEZ A LA VERSION ANGLAISE</w:t>
      </w:r>
    </w:p>
    <w:p w14:paraId="560DA140" w14:textId="77777777" w:rsidR="00956AB2" w:rsidRPr="00956AB2" w:rsidRDefault="00956AB2" w:rsidP="00956AB2">
      <w:pPr>
        <w:rPr>
          <w:rFonts w:eastAsia="Calibri" w:cs="Times New Roman"/>
          <w:szCs w:val="22"/>
          <w:lang w:val="fr-CA"/>
        </w:rPr>
      </w:pPr>
    </w:p>
    <w:p w14:paraId="63EFEAA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Le présent sondage est mené par Narrative Research. Votre participation est volontaire et toutes vos réponses demeureront confidentielles et anonymes. Il faut environ sept minutes pour répondre au sondage. Ce sondage est conforme aux exigences de la Loi sur la protection des renseignements personnels, Loi sur l’accès à l’information et d’autres lois pertinentes.</w:t>
      </w:r>
    </w:p>
    <w:p w14:paraId="06097FFB" w14:textId="77777777" w:rsidR="00956AB2" w:rsidRPr="00956AB2" w:rsidRDefault="00956AB2" w:rsidP="00956AB2">
      <w:pPr>
        <w:rPr>
          <w:rFonts w:eastAsia="Calibri" w:cs="Times New Roman"/>
          <w:szCs w:val="22"/>
          <w:lang w:val="fr-CA"/>
        </w:rPr>
      </w:pPr>
    </w:p>
    <w:p w14:paraId="357F70F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Cliquez ici si vous souhaitez vérifier l’authenticité du présent sondage, et ici pour lire notre politique de confidentialité.</w:t>
      </w:r>
    </w:p>
    <w:p w14:paraId="751D70B8" w14:textId="77777777" w:rsidR="00956AB2" w:rsidRPr="00956AB2" w:rsidRDefault="00956AB2" w:rsidP="00956AB2">
      <w:pPr>
        <w:rPr>
          <w:rFonts w:eastAsia="Calibri" w:cs="Times New Roman"/>
          <w:szCs w:val="22"/>
          <w:lang w:val="fr-CA"/>
        </w:rPr>
      </w:pPr>
    </w:p>
    <w:p w14:paraId="057A3D81"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a. Quelqu’un au sein de votre foyer travaille-t-il pour l’une ou l’autre des organisations suivantes? </w:t>
      </w:r>
      <w:r w:rsidRPr="00956AB2">
        <w:rPr>
          <w:rFonts w:eastAsia="Calibri" w:cs="Times New Roman"/>
          <w:b/>
          <w:bCs/>
          <w:szCs w:val="22"/>
          <w:lang w:val="fr-CA"/>
        </w:rPr>
        <w:t>CHOISISSEZ TOUTES LES RÉPONSES APPLICABLES - ACCEPTER PLUSIEURS RÉPONSES</w:t>
      </w:r>
    </w:p>
    <w:p w14:paraId="3D963EAD" w14:textId="77777777" w:rsidR="00956AB2" w:rsidRPr="00956AB2" w:rsidRDefault="00956AB2" w:rsidP="00956AB2">
      <w:pPr>
        <w:rPr>
          <w:rFonts w:eastAsia="Calibri" w:cs="Times New Roman"/>
          <w:szCs w:val="22"/>
          <w:lang w:val="fr-CA"/>
        </w:rPr>
      </w:pPr>
    </w:p>
    <w:p w14:paraId="47EF5142"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firme de recherche en marketing</w:t>
      </w:r>
    </w:p>
    <w:p w14:paraId="430D25B8"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lastRenderedPageBreak/>
        <w:t>Un magazine ou un quotidien</w:t>
      </w:r>
    </w:p>
    <w:p w14:paraId="6A6CEE64"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agence de publicité ou de conception graphique</w:t>
      </w:r>
    </w:p>
    <w:p w14:paraId="70025767"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 parti politique</w:t>
      </w:r>
    </w:p>
    <w:p w14:paraId="24E00BE5"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station radiophonique ou de télévision</w:t>
      </w:r>
    </w:p>
    <w:p w14:paraId="4235253C"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firme de relations publiques</w:t>
      </w:r>
    </w:p>
    <w:p w14:paraId="0BE24EDC"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Le gouvernement fédéral ou provincial</w:t>
      </w:r>
    </w:p>
    <w:p w14:paraId="03F7FC28"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Aucune de ces organisations</w:t>
      </w:r>
    </w:p>
    <w:p w14:paraId="5B9140C7" w14:textId="77777777" w:rsidR="00956AB2" w:rsidRPr="00956AB2" w:rsidRDefault="00956AB2" w:rsidP="00956AB2">
      <w:pPr>
        <w:rPr>
          <w:rFonts w:eastAsia="Calibri" w:cs="Times New Roman"/>
          <w:szCs w:val="22"/>
          <w:lang w:val="fr-CA"/>
        </w:rPr>
      </w:pPr>
    </w:p>
    <w:p w14:paraId="6E6EFF9C"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 AUCUNE DE CES ORGANISATIONS », POURSUIVEZ. SINON, REMERCIEZ LE RÉPONDANT ET METTEZ FIN AU SONDAGE.</w:t>
      </w:r>
    </w:p>
    <w:p w14:paraId="3351046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 </w:t>
      </w:r>
    </w:p>
    <w:p w14:paraId="4622994B"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b. Quel est votre genre? </w:t>
      </w:r>
    </w:p>
    <w:p w14:paraId="385F9CBA" w14:textId="77777777" w:rsidR="00956AB2" w:rsidRPr="00956AB2" w:rsidRDefault="00956AB2" w:rsidP="00956AB2">
      <w:pPr>
        <w:rPr>
          <w:rFonts w:eastAsia="Calibri" w:cs="Times New Roman"/>
          <w:szCs w:val="22"/>
          <w:lang w:val="fr-CA"/>
        </w:rPr>
      </w:pPr>
    </w:p>
    <w:p w14:paraId="470C542D"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Masculin</w:t>
      </w:r>
    </w:p>
    <w:p w14:paraId="3F061C90"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 xml:space="preserve">Féminin </w:t>
      </w:r>
    </w:p>
    <w:p w14:paraId="68828E76"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Autre [Veuillez préciser : __________________________]</w:t>
      </w:r>
    </w:p>
    <w:p w14:paraId="73A03003"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Je préfère ne pas répondre</w:t>
      </w:r>
    </w:p>
    <w:p w14:paraId="635ED98D" w14:textId="77777777" w:rsidR="00956AB2" w:rsidRPr="00956AB2" w:rsidRDefault="00956AB2" w:rsidP="00956AB2">
      <w:pPr>
        <w:rPr>
          <w:rFonts w:eastAsia="Calibri" w:cs="Times New Roman"/>
          <w:szCs w:val="22"/>
          <w:lang w:val="fr-CA"/>
        </w:rPr>
      </w:pPr>
    </w:p>
    <w:p w14:paraId="48CCD6CE"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NOUS DEVONS OBTENIR UNE RÉPONSE À CETTE QUESTION À DES FINS DE RECHERCHE. VEUILLEZ SÉLECTIONNER UNE RÉPONSE.</w:t>
      </w:r>
    </w:p>
    <w:p w14:paraId="75597BD8" w14:textId="77777777" w:rsidR="00956AB2" w:rsidRPr="00956AB2" w:rsidRDefault="00956AB2" w:rsidP="00956AB2">
      <w:pPr>
        <w:rPr>
          <w:rFonts w:eastAsia="Calibri" w:cs="Times New Roman"/>
          <w:szCs w:val="22"/>
          <w:lang w:val="fr-CA"/>
        </w:rPr>
      </w:pPr>
    </w:p>
    <w:p w14:paraId="04F0F39A"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c. À quelle catégorie d’âge appartenez-vous? </w:t>
      </w:r>
    </w:p>
    <w:p w14:paraId="2ABDFE3D" w14:textId="77777777" w:rsidR="00956AB2" w:rsidRPr="00956AB2" w:rsidRDefault="00956AB2" w:rsidP="00956AB2">
      <w:pPr>
        <w:rPr>
          <w:rFonts w:eastAsia="Calibri" w:cs="Times New Roman"/>
          <w:szCs w:val="22"/>
          <w:lang w:val="fr-CA"/>
        </w:rPr>
      </w:pPr>
    </w:p>
    <w:p w14:paraId="55CF32D7"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Moins de 18 ans</w:t>
      </w:r>
    </w:p>
    <w:p w14:paraId="08DE434B"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18 à 24</w:t>
      </w:r>
      <w:r w:rsidRPr="00956AB2">
        <w:rPr>
          <w:rFonts w:eastAsia="Calibri" w:cs="Times New Roman"/>
          <w:szCs w:val="22"/>
          <w:lang w:val="fr-CA"/>
        </w:rPr>
        <w:tab/>
      </w:r>
    </w:p>
    <w:p w14:paraId="51C837E9"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25 à 34</w:t>
      </w:r>
      <w:r w:rsidRPr="00956AB2">
        <w:rPr>
          <w:rFonts w:eastAsia="Calibri" w:cs="Times New Roman"/>
          <w:szCs w:val="22"/>
          <w:lang w:val="fr-CA"/>
        </w:rPr>
        <w:tab/>
      </w:r>
    </w:p>
    <w:p w14:paraId="0915D12C"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35 et plus</w:t>
      </w:r>
    </w:p>
    <w:p w14:paraId="25062B33" w14:textId="77777777" w:rsidR="00956AB2" w:rsidRPr="00956AB2" w:rsidRDefault="00956AB2" w:rsidP="00956AB2">
      <w:pPr>
        <w:rPr>
          <w:rFonts w:eastAsia="Calibri" w:cs="Times New Roman"/>
          <w:szCs w:val="22"/>
          <w:lang w:val="fr-CA"/>
        </w:rPr>
      </w:pPr>
    </w:p>
    <w:p w14:paraId="78B40F6D"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LE RÉPONDANT À MOINS DE 18 ANS OU « SANS RÉPONSE » OU 35 ET PLUS, LE REMERCIEZ ET METTRE FIN AU SONDAGE. SI LA QUESTION EST DEMEURÉE SANS RÉPONSE, DEMANDER D’ABORD « NOUS AVONS BESOIN D'UNE RÉPONSE À CETTE QUESTION À DES FINS DE RECHERCHE. VEUILLEZ SÉLECTIONNER LA CATÉGORIE D'ÂGE A LAQUELLE VOUS APPARTENEZ. ».</w:t>
      </w:r>
    </w:p>
    <w:p w14:paraId="2EC0C8E0" w14:textId="77777777" w:rsidR="00956AB2" w:rsidRPr="00956AB2" w:rsidRDefault="00956AB2" w:rsidP="00956AB2">
      <w:pPr>
        <w:rPr>
          <w:rFonts w:eastAsia="Calibri" w:cs="Times New Roman"/>
          <w:szCs w:val="22"/>
          <w:lang w:val="fr-CA"/>
        </w:rPr>
      </w:pPr>
    </w:p>
    <w:p w14:paraId="34E71204"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 Dans quelle province ou quel territoire habitez-vous? </w:t>
      </w:r>
      <w:r w:rsidRPr="00956AB2">
        <w:rPr>
          <w:rFonts w:eastAsia="Calibri" w:cs="Times New Roman"/>
          <w:b/>
          <w:bCs/>
          <w:szCs w:val="22"/>
          <w:lang w:val="fr-CA"/>
        </w:rPr>
        <w:t xml:space="preserve">NE CHOISIR QU’UN PROVINCE OU QU’UN TERRITOIRE </w:t>
      </w:r>
    </w:p>
    <w:p w14:paraId="1FAAF8B9" w14:textId="77777777" w:rsidR="00956AB2" w:rsidRPr="00956AB2" w:rsidRDefault="00956AB2" w:rsidP="00956AB2">
      <w:pPr>
        <w:rPr>
          <w:rFonts w:eastAsia="Calibri" w:cs="Times New Roman"/>
          <w:szCs w:val="22"/>
          <w:lang w:val="fr-CA"/>
        </w:rPr>
      </w:pPr>
    </w:p>
    <w:p w14:paraId="7D149FCE"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Alberta</w:t>
      </w:r>
    </w:p>
    <w:p w14:paraId="1B43906F"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Colombie-Britannique</w:t>
      </w:r>
    </w:p>
    <w:p w14:paraId="0A08A9B3"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Manitoba</w:t>
      </w:r>
    </w:p>
    <w:p w14:paraId="0962F46C"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Nouveau-Brunswick</w:t>
      </w:r>
    </w:p>
    <w:p w14:paraId="34479625"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lastRenderedPageBreak/>
        <w:t>Terre-Neuve-et-Labrador</w:t>
      </w:r>
    </w:p>
    <w:p w14:paraId="3957EB26"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Territoire du Nord-Ouest</w:t>
      </w:r>
    </w:p>
    <w:p w14:paraId="7CE4E53F"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Nouvelle-Écosse</w:t>
      </w:r>
    </w:p>
    <w:p w14:paraId="743B96EC"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Nunavut</w:t>
      </w:r>
    </w:p>
    <w:p w14:paraId="2D19D173"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Ontario</w:t>
      </w:r>
    </w:p>
    <w:p w14:paraId="5284EA0A"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Île-du-Prince-Édouard</w:t>
      </w:r>
    </w:p>
    <w:p w14:paraId="5013637D" w14:textId="77777777" w:rsidR="00956AB2" w:rsidRPr="00956AB2" w:rsidRDefault="00956AB2" w:rsidP="00956AB2">
      <w:pPr>
        <w:numPr>
          <w:ilvl w:val="0"/>
          <w:numId w:val="17"/>
        </w:numPr>
        <w:contextualSpacing/>
        <w:rPr>
          <w:rFonts w:eastAsia="Calibri" w:cs="Times New Roman"/>
          <w:szCs w:val="22"/>
          <w:lang w:val="en-CA"/>
        </w:rPr>
      </w:pPr>
      <w:r w:rsidRPr="00956AB2">
        <w:rPr>
          <w:rFonts w:eastAsia="Calibri" w:cs="Times New Roman"/>
          <w:szCs w:val="22"/>
          <w:lang w:val="en-CA"/>
        </w:rPr>
        <w:t>Québec</w:t>
      </w:r>
    </w:p>
    <w:p w14:paraId="12DC94CB" w14:textId="77777777" w:rsidR="00956AB2" w:rsidRPr="00956AB2" w:rsidRDefault="00956AB2" w:rsidP="00956AB2">
      <w:pPr>
        <w:numPr>
          <w:ilvl w:val="0"/>
          <w:numId w:val="17"/>
        </w:numPr>
        <w:contextualSpacing/>
        <w:rPr>
          <w:rFonts w:eastAsia="Calibri" w:cs="Times New Roman"/>
          <w:szCs w:val="22"/>
          <w:lang w:val="en-CA"/>
        </w:rPr>
      </w:pPr>
      <w:r w:rsidRPr="00956AB2">
        <w:rPr>
          <w:rFonts w:eastAsia="Calibri" w:cs="Times New Roman"/>
          <w:szCs w:val="22"/>
          <w:lang w:val="en-CA"/>
        </w:rPr>
        <w:t>Saskatchewan</w:t>
      </w:r>
    </w:p>
    <w:p w14:paraId="3344F62E" w14:textId="77777777" w:rsidR="00956AB2" w:rsidRPr="00956AB2" w:rsidRDefault="00956AB2" w:rsidP="00956AB2">
      <w:pPr>
        <w:numPr>
          <w:ilvl w:val="0"/>
          <w:numId w:val="17"/>
        </w:numPr>
        <w:contextualSpacing/>
        <w:rPr>
          <w:rFonts w:eastAsia="Calibri" w:cs="Times New Roman"/>
          <w:szCs w:val="22"/>
          <w:lang w:val="en-CA"/>
        </w:rPr>
      </w:pPr>
      <w:r w:rsidRPr="00956AB2">
        <w:rPr>
          <w:rFonts w:eastAsia="Calibri" w:cs="Times New Roman"/>
          <w:szCs w:val="22"/>
          <w:lang w:val="en-CA"/>
        </w:rPr>
        <w:t>Yukon</w:t>
      </w:r>
    </w:p>
    <w:p w14:paraId="77A512A8"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Aucune de ces provinces ou territoires</w:t>
      </w:r>
    </w:p>
    <w:p w14:paraId="12C9AFF8" w14:textId="77777777" w:rsidR="00956AB2" w:rsidRPr="00956AB2" w:rsidRDefault="00956AB2" w:rsidP="00956AB2">
      <w:pPr>
        <w:rPr>
          <w:rFonts w:eastAsia="Calibri" w:cs="Times New Roman"/>
          <w:szCs w:val="22"/>
          <w:lang w:val="fr-CA"/>
        </w:rPr>
      </w:pPr>
    </w:p>
    <w:p w14:paraId="5E707729"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AUCUNE PROVINCE OU AUCUN TERRITOIRE N’EST CHOISI(E), REMERCIEZ LE RÉPONDANT ET METTEZ FIN AU SONDAGE.</w:t>
      </w:r>
    </w:p>
    <w:p w14:paraId="1B985755" w14:textId="77777777" w:rsidR="00956AB2" w:rsidRPr="00956AB2" w:rsidRDefault="00956AB2" w:rsidP="00956AB2">
      <w:pPr>
        <w:rPr>
          <w:rFonts w:eastAsia="Calibri" w:cs="Times New Roman"/>
          <w:b/>
          <w:bCs/>
          <w:szCs w:val="22"/>
          <w:lang w:val="fr-CA"/>
        </w:rPr>
      </w:pPr>
    </w:p>
    <w:p w14:paraId="3E5B1FE3"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LE RÉPONDANT ESSAI D'AVANCER AU PROCHAIN ÉCRAN SANS RÉPONDRE À CETTE QUESTION, DEMANDER CECI : « NOUS DEVONS OBTENIR UNE RÉPONSE À CETTE QUESTION À DES FINS DE RECHERCHE. VEUILLEZ SÉLECTIONNER LA PROVINCE OU LE TERRITOIRE OÙ VOUS RÉSIDEZ. »  REMERCIER LE RÉPONDANT, METTRE FIN AU SONDAGE, NOTER LES RÉPONSES ET LES CONSERVER, SI LA RÉPONSE EST ‘AUCUNE DE CES RÉPONSES’</w:t>
      </w:r>
    </w:p>
    <w:p w14:paraId="48E3104C" w14:textId="77777777" w:rsidR="00956AB2" w:rsidRPr="00956AB2" w:rsidRDefault="00956AB2" w:rsidP="00956AB2">
      <w:pPr>
        <w:rPr>
          <w:rFonts w:eastAsia="Calibri" w:cs="Times New Roman"/>
          <w:b/>
          <w:bCs/>
          <w:sz w:val="28"/>
          <w:lang w:val="fr-CA"/>
        </w:rPr>
      </w:pPr>
    </w:p>
    <w:p w14:paraId="49F4FC5D"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QUESTIONS DE BASE</w:t>
      </w:r>
    </w:p>
    <w:p w14:paraId="568263EF" w14:textId="77777777" w:rsidR="00956AB2" w:rsidRPr="00956AB2" w:rsidRDefault="00956AB2" w:rsidP="00956AB2">
      <w:pPr>
        <w:rPr>
          <w:rFonts w:eastAsia="Calibri" w:cs="Times New Roman"/>
          <w:b/>
          <w:bCs/>
          <w:szCs w:val="22"/>
          <w:lang w:val="fr-CA"/>
        </w:rPr>
      </w:pPr>
    </w:p>
    <w:p w14:paraId="6340B418"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POSER À TOUS LES RÉPONDANTS.</w:t>
      </w:r>
    </w:p>
    <w:p w14:paraId="4449E89E" w14:textId="77777777" w:rsidR="00956AB2" w:rsidRPr="00956AB2" w:rsidRDefault="00956AB2" w:rsidP="00956AB2">
      <w:pPr>
        <w:rPr>
          <w:rFonts w:eastAsia="Calibri" w:cs="Times New Roman"/>
          <w:szCs w:val="22"/>
          <w:lang w:val="fr-CA"/>
        </w:rPr>
      </w:pPr>
    </w:p>
    <w:p w14:paraId="626DBE7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Q1</w:t>
      </w:r>
      <w:proofErr w:type="gramStart"/>
      <w:r w:rsidRPr="00956AB2">
        <w:rPr>
          <w:rFonts w:eastAsia="Calibri" w:cs="Times New Roman"/>
          <w:szCs w:val="22"/>
          <w:lang w:val="fr-CA"/>
        </w:rPr>
        <w:t xml:space="preserve"> :Au</w:t>
      </w:r>
      <w:proofErr w:type="gramEnd"/>
      <w:r w:rsidRPr="00956AB2">
        <w:rPr>
          <w:rFonts w:eastAsia="Calibri" w:cs="Times New Roman"/>
          <w:szCs w:val="22"/>
          <w:lang w:val="fr-CA"/>
        </w:rPr>
        <w:t xml:space="preserve"> cours des trois dernières semaines avez-vous vu, lu ou entendu des publicités du gouvernement du Canada? </w:t>
      </w:r>
    </w:p>
    <w:p w14:paraId="273045CE" w14:textId="77777777" w:rsidR="00956AB2" w:rsidRPr="00956AB2" w:rsidRDefault="00956AB2" w:rsidP="00956AB2">
      <w:pPr>
        <w:rPr>
          <w:rFonts w:eastAsia="Calibri" w:cs="Times New Roman"/>
          <w:szCs w:val="22"/>
          <w:lang w:val="fr-CA"/>
        </w:rPr>
      </w:pPr>
    </w:p>
    <w:p w14:paraId="01F2A544"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Oui</w:t>
      </w:r>
    </w:p>
    <w:p w14:paraId="54BAC25F" w14:textId="77777777" w:rsidR="00956AB2" w:rsidRPr="00956AB2" w:rsidRDefault="00956AB2" w:rsidP="00956AB2">
      <w:pPr>
        <w:numPr>
          <w:ilvl w:val="0"/>
          <w:numId w:val="18"/>
        </w:numPr>
        <w:tabs>
          <w:tab w:val="left" w:pos="851"/>
        </w:tabs>
        <w:contextualSpacing/>
        <w:rPr>
          <w:rFonts w:eastAsia="Calibri" w:cs="Times New Roman"/>
          <w:szCs w:val="22"/>
          <w:lang w:val="fr-CA"/>
        </w:rPr>
      </w:pPr>
      <w:r w:rsidRPr="00956AB2">
        <w:rPr>
          <w:rFonts w:eastAsia="Calibri" w:cs="Times New Roman"/>
          <w:szCs w:val="22"/>
          <w:lang w:val="fr-CA"/>
        </w:rPr>
        <w:t>Non</w:t>
      </w:r>
      <w:r w:rsidRPr="00956AB2">
        <w:rPr>
          <w:rFonts w:eastAsia="Calibri" w:cs="Times New Roman"/>
          <w:szCs w:val="22"/>
          <w:lang w:val="fr-CA"/>
        </w:rPr>
        <w:tab/>
        <w:t>=</w:t>
      </w:r>
      <w:r w:rsidRPr="00956AB2">
        <w:rPr>
          <w:rFonts w:eastAsia="Calibri" w:cs="Times New Roman"/>
          <w:b/>
          <w:bCs/>
          <w:szCs w:val="22"/>
          <w:lang w:val="fr-CA"/>
        </w:rPr>
        <w:t>&gt; ALLER À T1A</w:t>
      </w:r>
    </w:p>
    <w:p w14:paraId="1BBF97D9" w14:textId="77777777" w:rsidR="00956AB2" w:rsidRPr="00956AB2" w:rsidRDefault="00956AB2" w:rsidP="00956AB2">
      <w:pPr>
        <w:rPr>
          <w:rFonts w:eastAsia="Calibri" w:cs="Times New Roman"/>
          <w:szCs w:val="22"/>
          <w:lang w:val="fr-CA"/>
        </w:rPr>
      </w:pPr>
    </w:p>
    <w:p w14:paraId="20312871"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Q2 : Pensez à la plus récente publicité du gouvernement du Canada qui vous revient à l’esprit. Où avez-vous vu, lu ou entendu cette publicité? </w:t>
      </w:r>
      <w:r w:rsidRPr="00956AB2">
        <w:rPr>
          <w:rFonts w:eastAsia="Calibri" w:cs="Times New Roman"/>
          <w:b/>
          <w:bCs/>
          <w:szCs w:val="22"/>
          <w:lang w:val="fr-CA"/>
        </w:rPr>
        <w:t>CHOISISSEZ TOUTES LES RÉPONSES APPLICABLES</w:t>
      </w:r>
    </w:p>
    <w:p w14:paraId="18E92AE7" w14:textId="77777777" w:rsidR="00956AB2" w:rsidRPr="00956AB2" w:rsidRDefault="00956AB2" w:rsidP="00956AB2">
      <w:pPr>
        <w:rPr>
          <w:rFonts w:eastAsia="Calibri" w:cs="Times New Roman"/>
          <w:szCs w:val="22"/>
          <w:lang w:val="fr-CA"/>
        </w:rPr>
      </w:pPr>
    </w:p>
    <w:p w14:paraId="441FAE11"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Cinéma</w:t>
      </w:r>
    </w:p>
    <w:p w14:paraId="0E65AD54"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Facebook</w:t>
      </w:r>
    </w:p>
    <w:p w14:paraId="6DB71940"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Site Internet</w:t>
      </w:r>
    </w:p>
    <w:p w14:paraId="24508CC2"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Magazines</w:t>
      </w:r>
    </w:p>
    <w:p w14:paraId="4134C684"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(quotidien)</w:t>
      </w:r>
    </w:p>
    <w:p w14:paraId="20B0A034"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(hebdomadaire ou communautaire)</w:t>
      </w:r>
    </w:p>
    <w:p w14:paraId="32FEB419"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lastRenderedPageBreak/>
        <w:t>Panneaux d’affichage extérieurs</w:t>
      </w:r>
    </w:p>
    <w:p w14:paraId="704FE850"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Dépliant ou brochure reçu(e) par la poste</w:t>
      </w:r>
    </w:p>
    <w:p w14:paraId="44903EF9"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Transport public (autobus ou métro)</w:t>
      </w:r>
    </w:p>
    <w:p w14:paraId="6CCC9E50"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Radio</w:t>
      </w:r>
    </w:p>
    <w:p w14:paraId="00E24453"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Télévision</w:t>
      </w:r>
    </w:p>
    <w:p w14:paraId="0363CEF1"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Twitter</w:t>
      </w:r>
    </w:p>
    <w:p w14:paraId="27069C2A"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YouTube</w:t>
      </w:r>
    </w:p>
    <w:p w14:paraId="43A1C777"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Instagram</w:t>
      </w:r>
    </w:p>
    <w:p w14:paraId="306DF05E"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LinkedIn</w:t>
      </w:r>
    </w:p>
    <w:p w14:paraId="04AB16ED"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Snapchat</w:t>
      </w:r>
    </w:p>
    <w:p w14:paraId="329B2E3B"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Spotify</w:t>
      </w:r>
    </w:p>
    <w:p w14:paraId="064966C1"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Autre, veuillez préciser ___________________</w:t>
      </w:r>
    </w:p>
    <w:p w14:paraId="48F79B02" w14:textId="77777777" w:rsidR="00956AB2" w:rsidRPr="00956AB2" w:rsidRDefault="00956AB2" w:rsidP="00956AB2">
      <w:pPr>
        <w:rPr>
          <w:rFonts w:eastAsia="Calibri" w:cs="Times New Roman"/>
          <w:szCs w:val="22"/>
          <w:lang w:val="fr-CA"/>
        </w:rPr>
      </w:pPr>
    </w:p>
    <w:p w14:paraId="5E026B99"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Q3 : De quoi vous souvenez-vous à propos de cette publicité? </w:t>
      </w:r>
      <w:r w:rsidRPr="00956AB2">
        <w:rPr>
          <w:rFonts w:eastAsia="Calibri" w:cs="Times New Roman"/>
          <w:b/>
          <w:bCs/>
          <w:szCs w:val="22"/>
          <w:lang w:val="fr-CA"/>
        </w:rPr>
        <w:t>NOTER MOT À MOT</w:t>
      </w:r>
    </w:p>
    <w:p w14:paraId="1DE6BE8D" w14:textId="77777777" w:rsidR="00956AB2" w:rsidRPr="00956AB2" w:rsidRDefault="00956AB2" w:rsidP="00956AB2">
      <w:pPr>
        <w:rPr>
          <w:rFonts w:eastAsia="Calibri" w:cs="Times New Roman"/>
          <w:szCs w:val="22"/>
          <w:lang w:val="fr-CA"/>
        </w:rPr>
      </w:pPr>
    </w:p>
    <w:p w14:paraId="3828E544" w14:textId="77777777" w:rsidR="00956AB2" w:rsidRPr="00956AB2" w:rsidRDefault="00956AB2" w:rsidP="00956AB2">
      <w:pPr>
        <w:rPr>
          <w:rFonts w:eastAsia="Calibri" w:cs="Times New Roman"/>
          <w:szCs w:val="22"/>
          <w:lang w:val="fr-CA"/>
        </w:rPr>
      </w:pPr>
    </w:p>
    <w:p w14:paraId="13F02478"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Rien</w:t>
      </w:r>
    </w:p>
    <w:p w14:paraId="7EB3BCFF" w14:textId="77777777" w:rsidR="00956AB2" w:rsidRPr="00956AB2" w:rsidRDefault="00956AB2" w:rsidP="00956AB2">
      <w:pPr>
        <w:rPr>
          <w:rFonts w:eastAsia="Calibri" w:cs="Times New Roman"/>
          <w:szCs w:val="22"/>
          <w:lang w:val="fr-CA"/>
        </w:rPr>
      </w:pPr>
    </w:p>
    <w:p w14:paraId="506685B0"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Q4 : Comment avez-vous su qu’il s’agissait d’une publicité du gouvernement du Canada? </w:t>
      </w:r>
    </w:p>
    <w:p w14:paraId="08237EF1" w14:textId="77777777" w:rsidR="00956AB2" w:rsidRPr="00956AB2" w:rsidRDefault="00956AB2" w:rsidP="00956AB2">
      <w:pPr>
        <w:rPr>
          <w:rFonts w:eastAsia="Calibri" w:cs="Times New Roman"/>
          <w:szCs w:val="22"/>
          <w:lang w:val="fr-CA"/>
        </w:rPr>
      </w:pPr>
    </w:p>
    <w:p w14:paraId="54C99A66" w14:textId="77777777" w:rsidR="00956AB2" w:rsidRPr="00956AB2" w:rsidRDefault="00956AB2" w:rsidP="00956AB2">
      <w:pPr>
        <w:rPr>
          <w:rFonts w:eastAsia="Calibri" w:cs="Times New Roman"/>
          <w:szCs w:val="22"/>
          <w:lang w:val="fr-CA"/>
        </w:rPr>
      </w:pPr>
    </w:p>
    <w:p w14:paraId="5535136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Je ne sais pas</w:t>
      </w:r>
    </w:p>
    <w:p w14:paraId="7035E972" w14:textId="77777777" w:rsidR="00956AB2" w:rsidRPr="00956AB2" w:rsidRDefault="00956AB2" w:rsidP="00956AB2">
      <w:pPr>
        <w:rPr>
          <w:rFonts w:eastAsia="Calibri" w:cs="Times New Roman"/>
          <w:szCs w:val="22"/>
          <w:lang w:val="fr-CA"/>
        </w:rPr>
      </w:pPr>
    </w:p>
    <w:p w14:paraId="5F49BFDC"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QUESTIONS SPÉCIFIQUES RELATIVES À LA CAMPAGNE</w:t>
      </w:r>
    </w:p>
    <w:p w14:paraId="2B524818" w14:textId="77777777" w:rsidR="00956AB2" w:rsidRPr="00956AB2" w:rsidRDefault="00956AB2" w:rsidP="00956AB2">
      <w:pPr>
        <w:rPr>
          <w:rFonts w:eastAsia="Calibri" w:cs="Times New Roman"/>
          <w:b/>
          <w:bCs/>
          <w:szCs w:val="22"/>
          <w:lang w:val="fr-CA"/>
        </w:rPr>
      </w:pPr>
    </w:p>
    <w:p w14:paraId="0EA48D26"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POSER À TOUS LES RÉPONDANTS.</w:t>
      </w:r>
    </w:p>
    <w:p w14:paraId="59C7A8C5" w14:textId="77777777" w:rsidR="00956AB2" w:rsidRPr="00956AB2" w:rsidRDefault="00956AB2" w:rsidP="00956AB2">
      <w:pPr>
        <w:rPr>
          <w:rFonts w:eastAsia="Calibri" w:cs="Times New Roman"/>
          <w:szCs w:val="22"/>
          <w:lang w:val="fr-CA"/>
        </w:rPr>
      </w:pPr>
    </w:p>
    <w:p w14:paraId="5BA26FB9"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T1A : Au cours des trois dernières semaines, avez-vous vu, lu ou entendu une publicité du gouvernement du Canada au sujet des Forces armées canadiennes? </w:t>
      </w:r>
    </w:p>
    <w:p w14:paraId="01A4E41A" w14:textId="77777777" w:rsidR="00956AB2" w:rsidRPr="00956AB2" w:rsidRDefault="00956AB2" w:rsidP="00956AB2">
      <w:pPr>
        <w:rPr>
          <w:rFonts w:eastAsia="Calibri" w:cs="Times New Roman"/>
          <w:szCs w:val="22"/>
          <w:lang w:val="fr-CA"/>
        </w:rPr>
      </w:pPr>
    </w:p>
    <w:p w14:paraId="2DCF6F65"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Oui</w:t>
      </w:r>
    </w:p>
    <w:p w14:paraId="09F14725" w14:textId="77777777" w:rsidR="00956AB2" w:rsidRPr="00956AB2" w:rsidRDefault="00956AB2" w:rsidP="00956AB2">
      <w:pPr>
        <w:numPr>
          <w:ilvl w:val="0"/>
          <w:numId w:val="18"/>
        </w:numPr>
        <w:tabs>
          <w:tab w:val="left" w:pos="851"/>
        </w:tabs>
        <w:contextualSpacing/>
        <w:rPr>
          <w:rFonts w:eastAsia="Calibri" w:cs="Times New Roman"/>
          <w:b/>
          <w:bCs/>
          <w:szCs w:val="22"/>
          <w:lang w:val="fr-CA"/>
        </w:rPr>
      </w:pPr>
      <w:r w:rsidRPr="00956AB2">
        <w:rPr>
          <w:rFonts w:eastAsia="Calibri" w:cs="Times New Roman"/>
          <w:szCs w:val="22"/>
          <w:lang w:val="fr-CA"/>
        </w:rPr>
        <w:t>Non</w:t>
      </w:r>
      <w:r w:rsidRPr="00956AB2">
        <w:rPr>
          <w:rFonts w:eastAsia="Calibri" w:cs="Times New Roman"/>
          <w:szCs w:val="22"/>
          <w:lang w:val="fr-CA"/>
        </w:rPr>
        <w:tab/>
      </w:r>
      <w:r w:rsidRPr="00956AB2">
        <w:rPr>
          <w:rFonts w:eastAsia="Calibri" w:cs="Times New Roman"/>
          <w:b/>
          <w:bCs/>
          <w:szCs w:val="22"/>
          <w:lang w:val="fr-CA"/>
        </w:rPr>
        <w:t>=&gt; ALLEZ À T1G</w:t>
      </w:r>
    </w:p>
    <w:p w14:paraId="08430011" w14:textId="77777777" w:rsidR="00956AB2" w:rsidRPr="00956AB2" w:rsidRDefault="00956AB2" w:rsidP="00956AB2">
      <w:pPr>
        <w:rPr>
          <w:rFonts w:eastAsia="Calibri" w:cs="Times New Roman"/>
          <w:szCs w:val="22"/>
          <w:lang w:val="fr-CA"/>
        </w:rPr>
      </w:pPr>
    </w:p>
    <w:p w14:paraId="0D664F0D"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T1B : Où avez-vous vu, lu ou entendu cette publicité du gouvernement du Canada au sujet des Forces armées canadiennes? </w:t>
      </w:r>
      <w:r w:rsidRPr="00956AB2">
        <w:rPr>
          <w:rFonts w:eastAsia="Calibri" w:cs="Times New Roman"/>
          <w:b/>
          <w:bCs/>
          <w:szCs w:val="22"/>
          <w:lang w:val="fr-CA"/>
        </w:rPr>
        <w:t>CHOISISSEZ TOUTES LES RÉPONSES APPLICABLES</w:t>
      </w:r>
    </w:p>
    <w:p w14:paraId="28F370C4" w14:textId="77777777" w:rsidR="00956AB2" w:rsidRPr="00956AB2" w:rsidRDefault="00956AB2" w:rsidP="00956AB2">
      <w:pPr>
        <w:rPr>
          <w:rFonts w:eastAsia="Calibri" w:cs="Times New Roman"/>
          <w:szCs w:val="22"/>
          <w:lang w:val="fr-CA"/>
        </w:rPr>
      </w:pPr>
    </w:p>
    <w:p w14:paraId="1E39D287"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Cinéma</w:t>
      </w:r>
    </w:p>
    <w:p w14:paraId="2B4E5388"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Facebook</w:t>
      </w:r>
    </w:p>
    <w:p w14:paraId="76E7595D"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Site Internet</w:t>
      </w:r>
    </w:p>
    <w:p w14:paraId="245C3BE3"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Magazines</w:t>
      </w:r>
    </w:p>
    <w:p w14:paraId="01722F56"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lastRenderedPageBreak/>
        <w:t>Journal (quotidien)</w:t>
      </w:r>
    </w:p>
    <w:p w14:paraId="148EAEBE"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(hebdomadaire ou communautaire)</w:t>
      </w:r>
    </w:p>
    <w:p w14:paraId="40D260DA"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Panneaux d’affichage extérieurs</w:t>
      </w:r>
    </w:p>
    <w:p w14:paraId="61DA6884"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Dépliant ou brochure reçu(e) par la poste</w:t>
      </w:r>
    </w:p>
    <w:p w14:paraId="12E885E5"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Transport public (autobus ou métro)</w:t>
      </w:r>
    </w:p>
    <w:p w14:paraId="7D6551EB"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Radio</w:t>
      </w:r>
    </w:p>
    <w:p w14:paraId="33049943"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Télévision</w:t>
      </w:r>
    </w:p>
    <w:p w14:paraId="5278609A"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Twitter</w:t>
      </w:r>
    </w:p>
    <w:p w14:paraId="6F1ED5CD"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YouTube</w:t>
      </w:r>
    </w:p>
    <w:p w14:paraId="0CFCFBDB"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Instagram</w:t>
      </w:r>
    </w:p>
    <w:p w14:paraId="6056C711"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LinkedIn</w:t>
      </w:r>
    </w:p>
    <w:p w14:paraId="7C1FAE17"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Snapchat</w:t>
      </w:r>
    </w:p>
    <w:p w14:paraId="66669D2B"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Spotify</w:t>
      </w:r>
    </w:p>
    <w:p w14:paraId="09A85B5B"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Autre, veuillez préciser ___________________</w:t>
      </w:r>
    </w:p>
    <w:p w14:paraId="1AC578A5" w14:textId="77777777" w:rsidR="00956AB2" w:rsidRPr="00956AB2" w:rsidRDefault="00956AB2" w:rsidP="00956AB2">
      <w:pPr>
        <w:rPr>
          <w:rFonts w:eastAsia="Calibri" w:cs="Times New Roman"/>
          <w:szCs w:val="22"/>
          <w:lang w:val="fr-CA"/>
        </w:rPr>
      </w:pPr>
    </w:p>
    <w:p w14:paraId="24B20977"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T1C : De quoi vous souvenez-vous à propos de cette publicité? </w:t>
      </w:r>
      <w:r w:rsidRPr="00956AB2">
        <w:rPr>
          <w:rFonts w:eastAsia="Calibri" w:cs="Times New Roman"/>
          <w:b/>
          <w:bCs/>
          <w:szCs w:val="22"/>
          <w:lang w:val="fr-CA"/>
        </w:rPr>
        <w:t>NOTER MOT À MOT</w:t>
      </w:r>
    </w:p>
    <w:p w14:paraId="5D21E48F" w14:textId="77777777" w:rsidR="00956AB2" w:rsidRPr="00956AB2" w:rsidRDefault="00956AB2" w:rsidP="00956AB2">
      <w:pPr>
        <w:rPr>
          <w:rFonts w:eastAsia="Calibri" w:cs="Times New Roman"/>
          <w:szCs w:val="22"/>
          <w:lang w:val="fr-CA"/>
        </w:rPr>
      </w:pPr>
    </w:p>
    <w:p w14:paraId="784A22FA" w14:textId="77777777" w:rsidR="00956AB2" w:rsidRPr="00956AB2" w:rsidRDefault="00956AB2" w:rsidP="00956AB2">
      <w:pPr>
        <w:rPr>
          <w:rFonts w:eastAsia="Calibri" w:cs="Times New Roman"/>
          <w:szCs w:val="22"/>
          <w:lang w:val="fr-CA"/>
        </w:rPr>
      </w:pPr>
    </w:p>
    <w:p w14:paraId="4F2CD9A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Rien</w:t>
      </w:r>
    </w:p>
    <w:p w14:paraId="06A63622" w14:textId="77777777" w:rsidR="00956AB2" w:rsidRPr="00956AB2" w:rsidRDefault="00956AB2" w:rsidP="00956AB2">
      <w:pPr>
        <w:rPr>
          <w:rFonts w:eastAsia="Calibri" w:cs="Times New Roman"/>
          <w:szCs w:val="22"/>
          <w:lang w:val="fr-CA"/>
        </w:rPr>
      </w:pPr>
    </w:p>
    <w:p w14:paraId="317769C1"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T1D : Avez-vous fait quelque chose après avoir vu, entendu ou lu la récente publicité au sujet des Forces armées canadiennes?</w:t>
      </w:r>
    </w:p>
    <w:p w14:paraId="4D20DBD1" w14:textId="77777777" w:rsidR="00956AB2" w:rsidRPr="00956AB2" w:rsidRDefault="00956AB2" w:rsidP="00956AB2">
      <w:pPr>
        <w:rPr>
          <w:rFonts w:eastAsia="Calibri" w:cs="Times New Roman"/>
          <w:szCs w:val="22"/>
          <w:lang w:val="fr-CA"/>
        </w:rPr>
      </w:pPr>
    </w:p>
    <w:p w14:paraId="009DBE71" w14:textId="77777777" w:rsidR="00956AB2" w:rsidRPr="00956AB2" w:rsidRDefault="00956AB2" w:rsidP="00956AB2">
      <w:pPr>
        <w:numPr>
          <w:ilvl w:val="0"/>
          <w:numId w:val="19"/>
        </w:numPr>
        <w:tabs>
          <w:tab w:val="left" w:pos="851"/>
        </w:tabs>
        <w:contextualSpacing/>
        <w:rPr>
          <w:rFonts w:eastAsia="Calibri" w:cs="Times New Roman"/>
          <w:szCs w:val="22"/>
          <w:lang w:val="fr-CA"/>
        </w:rPr>
      </w:pPr>
      <w:r w:rsidRPr="00956AB2">
        <w:rPr>
          <w:rFonts w:eastAsia="Calibri" w:cs="Times New Roman"/>
          <w:szCs w:val="22"/>
          <w:lang w:val="fr-CA"/>
        </w:rPr>
        <w:t xml:space="preserve">Oui     </w:t>
      </w:r>
      <w:r w:rsidRPr="00956AB2">
        <w:rPr>
          <w:rFonts w:eastAsia="Calibri" w:cs="Times New Roman"/>
          <w:b/>
          <w:bCs/>
          <w:szCs w:val="22"/>
          <w:lang w:val="fr-CA"/>
        </w:rPr>
        <w:t>=&gt; POSER T1E</w:t>
      </w:r>
    </w:p>
    <w:p w14:paraId="3E9F9C8A" w14:textId="77777777" w:rsidR="00956AB2" w:rsidRPr="00956AB2" w:rsidRDefault="00956AB2" w:rsidP="00956AB2">
      <w:pPr>
        <w:numPr>
          <w:ilvl w:val="0"/>
          <w:numId w:val="19"/>
        </w:numPr>
        <w:tabs>
          <w:tab w:val="left" w:pos="851"/>
        </w:tabs>
        <w:contextualSpacing/>
        <w:rPr>
          <w:rFonts w:eastAsia="Calibri" w:cs="Times New Roman"/>
          <w:szCs w:val="22"/>
          <w:lang w:val="fr-CA"/>
        </w:rPr>
      </w:pPr>
      <w:r w:rsidRPr="00956AB2">
        <w:rPr>
          <w:rFonts w:eastAsia="Calibri" w:cs="Times New Roman"/>
          <w:szCs w:val="22"/>
          <w:lang w:val="fr-CA"/>
        </w:rPr>
        <w:t xml:space="preserve">Non   </w:t>
      </w:r>
      <w:r w:rsidRPr="00956AB2">
        <w:rPr>
          <w:rFonts w:eastAsia="Calibri" w:cs="Times New Roman"/>
          <w:b/>
          <w:bCs/>
          <w:szCs w:val="22"/>
          <w:lang w:val="fr-CA"/>
        </w:rPr>
        <w:t>=&gt; ALLEZ À T1F</w:t>
      </w:r>
    </w:p>
    <w:p w14:paraId="0C452969" w14:textId="77777777" w:rsidR="00956AB2" w:rsidRPr="00956AB2" w:rsidRDefault="00956AB2" w:rsidP="00956AB2">
      <w:pPr>
        <w:rPr>
          <w:rFonts w:eastAsia="Calibri" w:cs="Times New Roman"/>
          <w:szCs w:val="22"/>
          <w:lang w:val="fr-CA"/>
        </w:rPr>
      </w:pPr>
    </w:p>
    <w:p w14:paraId="545266D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T1E : Qu’avez-vous fait après avoir vu, entendu ou lu la récente publicité au sujet des Forces armées canadiennes? </w:t>
      </w:r>
      <w:r w:rsidRPr="00956AB2">
        <w:rPr>
          <w:rFonts w:eastAsia="Calibri" w:cs="Times New Roman"/>
          <w:b/>
          <w:bCs/>
          <w:szCs w:val="22"/>
          <w:lang w:val="fr-CA"/>
        </w:rPr>
        <w:t>CHOISISSEZ TOUTES LES RÉPONSES APPLICABLES</w:t>
      </w:r>
    </w:p>
    <w:p w14:paraId="783FAA01" w14:textId="77777777" w:rsidR="00956AB2" w:rsidRPr="00956AB2" w:rsidRDefault="00956AB2" w:rsidP="00956AB2">
      <w:pPr>
        <w:rPr>
          <w:rFonts w:eastAsia="Calibri" w:cs="Times New Roman"/>
          <w:szCs w:val="22"/>
          <w:lang w:val="fr-CA"/>
        </w:rPr>
      </w:pPr>
    </w:p>
    <w:p w14:paraId="3D69E425"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visité le site Web du ministère de la Défense nationale/MDN</w:t>
      </w:r>
    </w:p>
    <w:p w14:paraId="22623BFB"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Consulté un ou d’autres sites Web (veuillez préciser)</w:t>
      </w:r>
    </w:p>
    <w:p w14:paraId="2DA3CC2C"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téléphoné au ministère de la Défense nationale/MDN</w:t>
      </w:r>
    </w:p>
    <w:p w14:paraId="7FDC9277"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visité le ministère de la Défense nationale/MDN en personne</w:t>
      </w:r>
    </w:p>
    <w:p w14:paraId="4BEBE14E"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visité les pages des média sociaux du ministère de la Défense nationale/MDN</w:t>
      </w:r>
    </w:p>
    <w:p w14:paraId="332F53C4"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Autre, veuillez préciser</w:t>
      </w:r>
    </w:p>
    <w:p w14:paraId="39AD454B" w14:textId="77777777" w:rsidR="00956AB2" w:rsidRPr="00956AB2" w:rsidRDefault="00956AB2" w:rsidP="00956AB2">
      <w:pPr>
        <w:rPr>
          <w:rFonts w:eastAsia="Calibri" w:cs="Times New Roman"/>
          <w:szCs w:val="22"/>
          <w:lang w:val="fr-CA"/>
        </w:rPr>
      </w:pPr>
    </w:p>
    <w:p w14:paraId="474825D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T1F : Après avoir récemment vu, entendu ou lu la publicité au sujet des Forces armées canadiennes, avez-vous entrepris des démarches précises afin d’en savoir plus sur les emplois offerts aux Forces armées canadiennes?  </w:t>
      </w:r>
    </w:p>
    <w:p w14:paraId="35E0698B" w14:textId="77777777" w:rsidR="00956AB2" w:rsidRPr="00956AB2" w:rsidRDefault="00956AB2" w:rsidP="00956AB2">
      <w:pPr>
        <w:rPr>
          <w:rFonts w:eastAsia="Calibri" w:cs="Times New Roman"/>
          <w:szCs w:val="22"/>
          <w:lang w:val="fr-CA"/>
        </w:rPr>
      </w:pPr>
    </w:p>
    <w:p w14:paraId="7D3DDB6D" w14:textId="77777777" w:rsidR="00956AB2" w:rsidRPr="00956AB2" w:rsidRDefault="00956AB2" w:rsidP="00956AB2">
      <w:pPr>
        <w:numPr>
          <w:ilvl w:val="0"/>
          <w:numId w:val="21"/>
        </w:numPr>
        <w:contextualSpacing/>
        <w:rPr>
          <w:rFonts w:eastAsia="Calibri" w:cs="Times New Roman"/>
          <w:szCs w:val="22"/>
          <w:lang w:val="fr-CA"/>
        </w:rPr>
      </w:pPr>
      <w:r w:rsidRPr="00956AB2">
        <w:rPr>
          <w:rFonts w:eastAsia="Calibri" w:cs="Times New Roman"/>
          <w:szCs w:val="22"/>
          <w:lang w:val="fr-CA"/>
        </w:rPr>
        <w:lastRenderedPageBreak/>
        <w:t>Oui</w:t>
      </w:r>
    </w:p>
    <w:p w14:paraId="4917CDF2" w14:textId="77777777" w:rsidR="00956AB2" w:rsidRPr="00956AB2" w:rsidRDefault="00956AB2" w:rsidP="00956AB2">
      <w:pPr>
        <w:numPr>
          <w:ilvl w:val="0"/>
          <w:numId w:val="21"/>
        </w:numPr>
        <w:contextualSpacing/>
        <w:rPr>
          <w:rFonts w:eastAsia="Calibri" w:cs="Times New Roman"/>
          <w:szCs w:val="22"/>
          <w:lang w:val="fr-CA"/>
        </w:rPr>
      </w:pPr>
      <w:r w:rsidRPr="00956AB2">
        <w:rPr>
          <w:rFonts w:eastAsia="Calibri" w:cs="Times New Roman"/>
          <w:szCs w:val="22"/>
          <w:lang w:val="fr-CA"/>
        </w:rPr>
        <w:t>Non</w:t>
      </w:r>
    </w:p>
    <w:p w14:paraId="3144A5BD" w14:textId="77777777" w:rsidR="00956AB2" w:rsidRPr="00956AB2" w:rsidRDefault="00956AB2" w:rsidP="00956AB2">
      <w:pPr>
        <w:numPr>
          <w:ilvl w:val="0"/>
          <w:numId w:val="21"/>
        </w:numPr>
        <w:contextualSpacing/>
        <w:rPr>
          <w:rFonts w:eastAsia="Calibri" w:cs="Times New Roman"/>
          <w:szCs w:val="22"/>
          <w:lang w:val="fr-CA"/>
        </w:rPr>
      </w:pPr>
    </w:p>
    <w:p w14:paraId="319721EC"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POSER À TOUS LES RÉPONDANTS</w:t>
      </w:r>
    </w:p>
    <w:p w14:paraId="0DFD218C" w14:textId="77777777" w:rsidR="00956AB2" w:rsidRPr="00956AB2" w:rsidRDefault="00956AB2" w:rsidP="00956AB2">
      <w:pPr>
        <w:rPr>
          <w:rFonts w:eastAsia="Calibri" w:cs="Times New Roman"/>
          <w:szCs w:val="22"/>
          <w:lang w:val="fr-CA"/>
        </w:rPr>
      </w:pPr>
    </w:p>
    <w:p w14:paraId="42FC9DEC"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T1G : Et au cours des trois dernières semaines, avez-vous vu, entendu ou lu une publicité illustrant précisément des membres des Forces armées canadiennes en train de travailler?</w:t>
      </w:r>
      <w:r w:rsidRPr="00956AB2">
        <w:rPr>
          <w:rFonts w:eastAsia="Calibri" w:cs="Times New Roman"/>
          <w:szCs w:val="22"/>
          <w:lang w:val="fr-CA"/>
        </w:rPr>
        <w:tab/>
      </w:r>
    </w:p>
    <w:p w14:paraId="70434B10" w14:textId="77777777" w:rsidR="00956AB2" w:rsidRPr="00956AB2" w:rsidRDefault="00956AB2" w:rsidP="00956AB2">
      <w:pPr>
        <w:rPr>
          <w:rFonts w:eastAsia="Calibri" w:cs="Times New Roman"/>
          <w:szCs w:val="22"/>
          <w:lang w:val="fr-CA"/>
        </w:rPr>
      </w:pPr>
    </w:p>
    <w:p w14:paraId="60A386F8" w14:textId="77777777" w:rsidR="00956AB2" w:rsidRPr="00956AB2" w:rsidRDefault="00956AB2" w:rsidP="00956AB2">
      <w:pPr>
        <w:numPr>
          <w:ilvl w:val="0"/>
          <w:numId w:val="22"/>
        </w:numPr>
        <w:tabs>
          <w:tab w:val="left" w:pos="851"/>
        </w:tabs>
        <w:contextualSpacing/>
        <w:rPr>
          <w:rFonts w:eastAsia="Calibri" w:cs="Times New Roman"/>
          <w:szCs w:val="22"/>
          <w:lang w:val="fr-CA"/>
        </w:rPr>
      </w:pPr>
      <w:r w:rsidRPr="00956AB2">
        <w:rPr>
          <w:rFonts w:eastAsia="Calibri" w:cs="Times New Roman"/>
          <w:szCs w:val="22"/>
          <w:lang w:val="fr-CA"/>
        </w:rPr>
        <w:t>Oui</w:t>
      </w:r>
      <w:r w:rsidRPr="00956AB2">
        <w:rPr>
          <w:rFonts w:eastAsia="Calibri" w:cs="Times New Roman"/>
          <w:szCs w:val="22"/>
          <w:lang w:val="fr-CA"/>
        </w:rPr>
        <w:tab/>
      </w:r>
      <w:r w:rsidRPr="00956AB2">
        <w:rPr>
          <w:rFonts w:eastAsia="Calibri" w:cs="Times New Roman"/>
          <w:b/>
          <w:bCs/>
          <w:szCs w:val="22"/>
          <w:lang w:val="fr-CA"/>
        </w:rPr>
        <w:t>=</w:t>
      </w:r>
      <w:proofErr w:type="gramStart"/>
      <w:r w:rsidRPr="00956AB2">
        <w:rPr>
          <w:rFonts w:eastAsia="Calibri" w:cs="Times New Roman"/>
          <w:b/>
          <w:bCs/>
          <w:szCs w:val="22"/>
          <w:lang w:val="fr-CA"/>
        </w:rPr>
        <w:t>&gt;  POSER</w:t>
      </w:r>
      <w:proofErr w:type="gramEnd"/>
      <w:r w:rsidRPr="00956AB2">
        <w:rPr>
          <w:rFonts w:eastAsia="Calibri" w:cs="Times New Roman"/>
          <w:b/>
          <w:bCs/>
          <w:szCs w:val="22"/>
          <w:lang w:val="fr-CA"/>
        </w:rPr>
        <w:t xml:space="preserve"> T1H</w:t>
      </w:r>
      <w:r w:rsidRPr="00956AB2">
        <w:rPr>
          <w:rFonts w:eastAsia="Calibri" w:cs="Times New Roman"/>
          <w:szCs w:val="22"/>
          <w:lang w:val="fr-CA"/>
        </w:rPr>
        <w:t xml:space="preserve">       </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t xml:space="preserve">       </w:t>
      </w:r>
    </w:p>
    <w:p w14:paraId="7C7DB022" w14:textId="77777777" w:rsidR="00956AB2" w:rsidRPr="00956AB2" w:rsidRDefault="00956AB2" w:rsidP="00956AB2">
      <w:pPr>
        <w:numPr>
          <w:ilvl w:val="0"/>
          <w:numId w:val="22"/>
        </w:numPr>
        <w:tabs>
          <w:tab w:val="left" w:pos="851"/>
        </w:tabs>
        <w:contextualSpacing/>
        <w:rPr>
          <w:rFonts w:eastAsia="Calibri" w:cs="Times New Roman"/>
          <w:szCs w:val="22"/>
          <w:lang w:val="fr-CA"/>
        </w:rPr>
      </w:pPr>
      <w:r w:rsidRPr="00956AB2">
        <w:rPr>
          <w:rFonts w:eastAsia="Calibri" w:cs="Times New Roman"/>
          <w:szCs w:val="22"/>
          <w:lang w:val="fr-CA"/>
        </w:rPr>
        <w:t>Non</w:t>
      </w:r>
      <w:r w:rsidRPr="00956AB2">
        <w:rPr>
          <w:rFonts w:eastAsia="Calibri" w:cs="Times New Roman"/>
          <w:szCs w:val="22"/>
          <w:lang w:val="fr-CA"/>
        </w:rPr>
        <w:tab/>
      </w:r>
      <w:r w:rsidRPr="00956AB2">
        <w:rPr>
          <w:rFonts w:eastAsia="Calibri" w:cs="Times New Roman"/>
          <w:b/>
          <w:bCs/>
          <w:szCs w:val="22"/>
          <w:lang w:val="fr-CA"/>
        </w:rPr>
        <w:t>=&gt; ALLEZ À T1I</w:t>
      </w:r>
    </w:p>
    <w:p w14:paraId="7CDAF299" w14:textId="77777777" w:rsidR="00956AB2" w:rsidRPr="00956AB2" w:rsidRDefault="00956AB2" w:rsidP="00956AB2">
      <w:pPr>
        <w:rPr>
          <w:rFonts w:eastAsia="Calibri" w:cs="Times New Roman"/>
          <w:szCs w:val="22"/>
          <w:lang w:val="fr-CA"/>
        </w:rPr>
      </w:pPr>
    </w:p>
    <w:p w14:paraId="7699C74C"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T1H : De quoi vous souvenez-vous à propos de cette publicité? </w:t>
      </w:r>
      <w:r w:rsidRPr="00956AB2">
        <w:rPr>
          <w:rFonts w:eastAsia="Calibri" w:cs="Times New Roman"/>
          <w:b/>
          <w:bCs/>
          <w:szCs w:val="22"/>
          <w:lang w:val="fr-CA"/>
        </w:rPr>
        <w:t>NOTER MOT À MOT</w:t>
      </w:r>
    </w:p>
    <w:p w14:paraId="047FA839" w14:textId="77777777" w:rsidR="00956AB2" w:rsidRPr="00956AB2" w:rsidRDefault="00956AB2" w:rsidP="00956AB2">
      <w:pPr>
        <w:rPr>
          <w:rFonts w:eastAsia="Calibri" w:cs="Times New Roman"/>
          <w:szCs w:val="22"/>
          <w:lang w:val="fr-CA"/>
        </w:rPr>
      </w:pPr>
    </w:p>
    <w:p w14:paraId="30653EB1" w14:textId="77777777" w:rsidR="00956AB2" w:rsidRPr="00956AB2" w:rsidRDefault="00956AB2" w:rsidP="00956AB2">
      <w:pPr>
        <w:rPr>
          <w:rFonts w:eastAsia="Calibri" w:cs="Times New Roman"/>
          <w:szCs w:val="22"/>
          <w:lang w:val="fr-CA"/>
        </w:rPr>
      </w:pPr>
    </w:p>
    <w:p w14:paraId="3722D7A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Rien</w:t>
      </w:r>
    </w:p>
    <w:p w14:paraId="4EB8FDB6" w14:textId="77777777" w:rsidR="00956AB2" w:rsidRPr="00956AB2" w:rsidRDefault="00956AB2" w:rsidP="00956AB2">
      <w:pPr>
        <w:rPr>
          <w:rFonts w:eastAsia="Calibri" w:cs="Times New Roman"/>
          <w:szCs w:val="22"/>
          <w:lang w:val="fr-CA"/>
        </w:rPr>
      </w:pPr>
    </w:p>
    <w:p w14:paraId="29E9FE3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T1I : Si une personne de votre connaissance, comme un membre de la famille ou un ami, vous disait qu’elle se joint aux Forces armées canadiennes, comment percevriez-vous cette décision? Quelle serait votre réaction?</w:t>
      </w:r>
    </w:p>
    <w:p w14:paraId="10CB632C" w14:textId="77777777" w:rsidR="00956AB2" w:rsidRPr="00956AB2" w:rsidRDefault="00956AB2" w:rsidP="00956AB2">
      <w:pPr>
        <w:rPr>
          <w:rFonts w:eastAsia="Calibri" w:cs="Times New Roman"/>
          <w:szCs w:val="22"/>
          <w:lang w:val="fr-CA"/>
        </w:rPr>
      </w:pPr>
    </w:p>
    <w:p w14:paraId="65A84FDF"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Très favorable</w:t>
      </w:r>
    </w:p>
    <w:p w14:paraId="050D0365"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Plutôt favorable</w:t>
      </w:r>
    </w:p>
    <w:p w14:paraId="5F47E3F3"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Neutre</w:t>
      </w:r>
    </w:p>
    <w:p w14:paraId="6400CC33"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Plutôt défavorable</w:t>
      </w:r>
    </w:p>
    <w:p w14:paraId="0DA6A216"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Très défavorable</w:t>
      </w:r>
    </w:p>
    <w:p w14:paraId="4CA4EC80" w14:textId="77777777" w:rsidR="00956AB2" w:rsidRPr="00956AB2" w:rsidRDefault="00956AB2" w:rsidP="00956AB2">
      <w:pPr>
        <w:rPr>
          <w:rFonts w:eastAsia="Calibri" w:cs="Times New Roman"/>
          <w:szCs w:val="22"/>
          <w:lang w:val="fr-CA"/>
        </w:rPr>
      </w:pPr>
    </w:p>
    <w:p w14:paraId="6E11C16A"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T1J : </w:t>
      </w:r>
      <w:r w:rsidRPr="00956AB2">
        <w:rPr>
          <w:rFonts w:eastAsia="Calibri" w:cs="Times New Roman"/>
          <w:b/>
          <w:bCs/>
          <w:szCs w:val="22"/>
          <w:lang w:val="fr-CA"/>
        </w:rPr>
        <w:t>POSER À TOUS LES RÉPONDANTS - LIRE LES ÉNONCÉS AU HASARD, A = FAUT TOUJOURS ÊTRE LE PREMIER</w:t>
      </w:r>
    </w:p>
    <w:p w14:paraId="3A35F452" w14:textId="77777777" w:rsidR="00956AB2" w:rsidRPr="00956AB2" w:rsidRDefault="00956AB2" w:rsidP="00956AB2">
      <w:pPr>
        <w:rPr>
          <w:rFonts w:eastAsia="Calibri" w:cs="Times New Roman"/>
          <w:szCs w:val="22"/>
          <w:lang w:val="fr-CA"/>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60"/>
        <w:gridCol w:w="824"/>
        <w:gridCol w:w="873"/>
        <w:gridCol w:w="804"/>
        <w:gridCol w:w="1257"/>
      </w:tblGrid>
      <w:tr w:rsidR="00956AB2" w:rsidRPr="00956AB2" w14:paraId="200A91DD" w14:textId="77777777" w:rsidTr="00681686">
        <w:tc>
          <w:tcPr>
            <w:tcW w:w="4680" w:type="dxa"/>
            <w:shd w:val="clear" w:color="auto" w:fill="auto"/>
          </w:tcPr>
          <w:p w14:paraId="42EACE86" w14:textId="77777777" w:rsidR="00956AB2" w:rsidRPr="00956AB2" w:rsidRDefault="00956AB2" w:rsidP="00956AB2">
            <w:pPr>
              <w:spacing w:line="240" w:lineRule="auto"/>
              <w:jc w:val="center"/>
              <w:rPr>
                <w:rFonts w:eastAsia="Times New Roman" w:cs="Calibri"/>
                <w:b/>
                <w:lang w:val="fr-CA"/>
              </w:rPr>
            </w:pPr>
          </w:p>
        </w:tc>
        <w:tc>
          <w:tcPr>
            <w:tcW w:w="1260" w:type="dxa"/>
            <w:shd w:val="clear" w:color="auto" w:fill="auto"/>
          </w:tcPr>
          <w:p w14:paraId="4501B143"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1 </w:t>
            </w:r>
          </w:p>
          <w:p w14:paraId="6CFA3539"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Pas du tout informé(e)</w:t>
            </w:r>
          </w:p>
        </w:tc>
        <w:tc>
          <w:tcPr>
            <w:tcW w:w="830" w:type="dxa"/>
            <w:shd w:val="clear" w:color="auto" w:fill="auto"/>
          </w:tcPr>
          <w:p w14:paraId="55D8BC66"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2</w:t>
            </w:r>
          </w:p>
        </w:tc>
        <w:tc>
          <w:tcPr>
            <w:tcW w:w="880" w:type="dxa"/>
            <w:shd w:val="clear" w:color="auto" w:fill="auto"/>
          </w:tcPr>
          <w:p w14:paraId="76C07615"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3</w:t>
            </w:r>
          </w:p>
        </w:tc>
        <w:tc>
          <w:tcPr>
            <w:tcW w:w="810" w:type="dxa"/>
            <w:shd w:val="clear" w:color="auto" w:fill="auto"/>
          </w:tcPr>
          <w:p w14:paraId="507F0C73"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4</w:t>
            </w:r>
          </w:p>
        </w:tc>
        <w:tc>
          <w:tcPr>
            <w:tcW w:w="1202" w:type="dxa"/>
            <w:shd w:val="clear" w:color="auto" w:fill="auto"/>
          </w:tcPr>
          <w:p w14:paraId="350D6554"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5 </w:t>
            </w:r>
          </w:p>
          <w:p w14:paraId="5DF52147"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Très informé(e)</w:t>
            </w:r>
          </w:p>
        </w:tc>
      </w:tr>
      <w:tr w:rsidR="00956AB2" w:rsidRPr="00956AB2" w14:paraId="65384143" w14:textId="77777777" w:rsidTr="00681686">
        <w:tc>
          <w:tcPr>
            <w:tcW w:w="4680" w:type="dxa"/>
            <w:shd w:val="clear" w:color="auto" w:fill="auto"/>
            <w:vAlign w:val="center"/>
          </w:tcPr>
          <w:p w14:paraId="508A826F"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a) Dans quelle mesure êtes-vous au courant des possibilités de carrière ou d’emploi au sein des Forces armées canadiennes?</w:t>
            </w:r>
          </w:p>
        </w:tc>
        <w:tc>
          <w:tcPr>
            <w:tcW w:w="1260" w:type="dxa"/>
            <w:shd w:val="clear" w:color="auto" w:fill="auto"/>
            <w:vAlign w:val="center"/>
          </w:tcPr>
          <w:p w14:paraId="6CBAAA2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501F4F9F"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5C3E677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611539B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065425B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6FCF1490" w14:textId="77777777" w:rsidTr="00681686">
        <w:tc>
          <w:tcPr>
            <w:tcW w:w="4680" w:type="dxa"/>
            <w:shd w:val="clear" w:color="auto" w:fill="auto"/>
            <w:vAlign w:val="center"/>
          </w:tcPr>
          <w:p w14:paraId="3A2C885F"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b) Dans quelle mesure êtes-vous au courant des possibilités d’apprentissage et de formation au sein des Forces armées canadiennes?</w:t>
            </w:r>
          </w:p>
        </w:tc>
        <w:tc>
          <w:tcPr>
            <w:tcW w:w="1260" w:type="dxa"/>
            <w:shd w:val="clear" w:color="auto" w:fill="auto"/>
            <w:vAlign w:val="center"/>
          </w:tcPr>
          <w:p w14:paraId="597886F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7FDEA57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1B7FC4F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0FB40AA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090A6B9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57E2F498" w14:textId="77777777" w:rsidTr="00681686">
        <w:tc>
          <w:tcPr>
            <w:tcW w:w="4680" w:type="dxa"/>
            <w:shd w:val="clear" w:color="auto" w:fill="auto"/>
            <w:vAlign w:val="center"/>
          </w:tcPr>
          <w:p w14:paraId="7654D0CB"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lastRenderedPageBreak/>
              <w:t>c) Dans quelle mesure êtes-vous au courant des possibilités de carrière ou d’emploi précisément pour les femmes au sein des Forces armées canadiennes?</w:t>
            </w:r>
          </w:p>
        </w:tc>
        <w:tc>
          <w:tcPr>
            <w:tcW w:w="1260" w:type="dxa"/>
            <w:shd w:val="clear" w:color="auto" w:fill="auto"/>
            <w:vAlign w:val="center"/>
          </w:tcPr>
          <w:p w14:paraId="2EDAFEF2"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227365D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4017312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54C5F159"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48C8BC0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3EC16622" w14:textId="77777777" w:rsidTr="00681686">
        <w:tc>
          <w:tcPr>
            <w:tcW w:w="4680" w:type="dxa"/>
            <w:shd w:val="clear" w:color="auto" w:fill="auto"/>
            <w:vAlign w:val="center"/>
          </w:tcPr>
          <w:p w14:paraId="38CE5C10"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d) Dans quelle mesure êtes-vous au courant des possibilités de carrière ou d’emploi précisément pour les autochtones au sein des Forces armées canadiennes?</w:t>
            </w:r>
          </w:p>
        </w:tc>
        <w:tc>
          <w:tcPr>
            <w:tcW w:w="1260" w:type="dxa"/>
            <w:shd w:val="clear" w:color="auto" w:fill="auto"/>
            <w:vAlign w:val="center"/>
          </w:tcPr>
          <w:p w14:paraId="5FAE9A6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4866D51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2C097B25"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02C5FF3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00DD242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1535846C" w14:textId="77777777" w:rsidTr="00681686">
        <w:tc>
          <w:tcPr>
            <w:tcW w:w="4680" w:type="dxa"/>
            <w:shd w:val="clear" w:color="auto" w:fill="auto"/>
            <w:vAlign w:val="center"/>
          </w:tcPr>
          <w:p w14:paraId="1C77EF07"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e) Dans quelle mesure êtes-vous au courant des possibilités précisément dans la Force de réserve des Forces armées canadiennes?</w:t>
            </w:r>
          </w:p>
        </w:tc>
        <w:tc>
          <w:tcPr>
            <w:tcW w:w="1260" w:type="dxa"/>
            <w:shd w:val="clear" w:color="auto" w:fill="auto"/>
            <w:vAlign w:val="center"/>
          </w:tcPr>
          <w:p w14:paraId="4019AD9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34266A9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40D383F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0D7B3AAF"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4B8700C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bl>
    <w:p w14:paraId="4125EA91" w14:textId="77777777" w:rsidR="00956AB2" w:rsidRPr="00956AB2" w:rsidRDefault="00956AB2" w:rsidP="00956AB2">
      <w:pPr>
        <w:rPr>
          <w:rFonts w:eastAsia="Calibri" w:cs="Times New Roman"/>
          <w:szCs w:val="22"/>
          <w:lang w:val="fr-CA"/>
        </w:rPr>
      </w:pPr>
    </w:p>
    <w:p w14:paraId="66A4938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T1K : Au cours des trois dernières semaines, avez-vous vu ou lu du contenu au sujet du recrutement dans les Forces armées canadiennes à la télévision et/ou sur les réseaux sociaux comme Facebook, YouTube, Twitter, Instagram ou LinkedIn?</w:t>
      </w:r>
    </w:p>
    <w:p w14:paraId="52BC1CCC" w14:textId="77777777" w:rsidR="00956AB2" w:rsidRPr="00956AB2" w:rsidRDefault="00956AB2" w:rsidP="00956AB2">
      <w:pPr>
        <w:rPr>
          <w:rFonts w:eastAsia="Calibri" w:cs="Times New Roman"/>
          <w:szCs w:val="22"/>
          <w:lang w:val="fr-CA"/>
        </w:rPr>
      </w:pPr>
    </w:p>
    <w:p w14:paraId="15A9A2E4" w14:textId="77777777" w:rsidR="00956AB2" w:rsidRPr="00956AB2" w:rsidRDefault="00956AB2" w:rsidP="00956AB2">
      <w:pPr>
        <w:numPr>
          <w:ilvl w:val="0"/>
          <w:numId w:val="24"/>
        </w:numPr>
        <w:contextualSpacing/>
        <w:rPr>
          <w:rFonts w:eastAsia="Calibri" w:cs="Times New Roman"/>
          <w:szCs w:val="22"/>
          <w:lang w:val="fr-CA"/>
        </w:rPr>
      </w:pPr>
      <w:r w:rsidRPr="00956AB2">
        <w:rPr>
          <w:rFonts w:eastAsia="Calibri" w:cs="Times New Roman"/>
          <w:szCs w:val="22"/>
          <w:lang w:val="fr-CA"/>
        </w:rPr>
        <w:t>Oui</w:t>
      </w:r>
    </w:p>
    <w:p w14:paraId="27DAC412" w14:textId="77777777" w:rsidR="00956AB2" w:rsidRPr="00956AB2" w:rsidRDefault="00956AB2" w:rsidP="00956AB2">
      <w:pPr>
        <w:numPr>
          <w:ilvl w:val="0"/>
          <w:numId w:val="24"/>
        </w:numPr>
        <w:contextualSpacing/>
        <w:rPr>
          <w:rFonts w:eastAsia="Calibri" w:cs="Times New Roman"/>
          <w:szCs w:val="22"/>
          <w:lang w:val="fr-CA"/>
        </w:rPr>
      </w:pPr>
      <w:r w:rsidRPr="00956AB2">
        <w:rPr>
          <w:rFonts w:eastAsia="Calibri" w:cs="Times New Roman"/>
          <w:szCs w:val="22"/>
          <w:lang w:val="fr-CA"/>
        </w:rPr>
        <w:t>Non</w:t>
      </w:r>
    </w:p>
    <w:p w14:paraId="0EA0A5B5" w14:textId="77777777" w:rsidR="00956AB2" w:rsidRPr="00956AB2" w:rsidRDefault="00956AB2" w:rsidP="00956AB2">
      <w:pPr>
        <w:rPr>
          <w:rFonts w:eastAsia="Calibri" w:cs="Times New Roman"/>
          <w:szCs w:val="22"/>
          <w:lang w:val="fr-CA"/>
        </w:rPr>
      </w:pPr>
    </w:p>
    <w:p w14:paraId="4401C8F3"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T1L : Voici une publicité qui a récemment été diffusée sur différents médias. Cliquez ici pour voir.</w:t>
      </w:r>
    </w:p>
    <w:p w14:paraId="1386F4F6"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INSÉREZ LA PUBLICITÉ VIDÉO</w:t>
      </w:r>
    </w:p>
    <w:p w14:paraId="3B703D4F"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CLIQUEZ POUR ALLER À LA PAGE SUIVANTE</w:t>
      </w:r>
    </w:p>
    <w:p w14:paraId="5BECE58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Au cours des trois dernières semaines avez-vous vu, lu ou entendu ces publicités? </w:t>
      </w:r>
    </w:p>
    <w:p w14:paraId="2A2E401D" w14:textId="77777777" w:rsidR="00956AB2" w:rsidRPr="00956AB2" w:rsidRDefault="00956AB2" w:rsidP="00956AB2">
      <w:pPr>
        <w:rPr>
          <w:rFonts w:eastAsia="Calibri" w:cs="Times New Roman"/>
          <w:szCs w:val="22"/>
          <w:lang w:val="fr-CA"/>
        </w:rPr>
      </w:pPr>
    </w:p>
    <w:p w14:paraId="4B5E6ABB"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Oui</w:t>
      </w:r>
      <w:r w:rsidRPr="00956AB2">
        <w:rPr>
          <w:rFonts w:eastAsia="Calibri" w:cs="Times New Roman"/>
          <w:szCs w:val="22"/>
          <w:lang w:val="fr-CA"/>
        </w:rPr>
        <w:tab/>
      </w:r>
    </w:p>
    <w:p w14:paraId="00316BBE" w14:textId="77777777" w:rsidR="00956AB2" w:rsidRPr="00956AB2" w:rsidRDefault="00956AB2" w:rsidP="00956AB2">
      <w:pPr>
        <w:numPr>
          <w:ilvl w:val="0"/>
          <w:numId w:val="25"/>
        </w:numPr>
        <w:tabs>
          <w:tab w:val="left" w:pos="851"/>
        </w:tabs>
        <w:contextualSpacing/>
        <w:rPr>
          <w:rFonts w:eastAsia="Calibri" w:cs="Times New Roman"/>
          <w:szCs w:val="22"/>
          <w:lang w:val="fr-CA"/>
        </w:rPr>
      </w:pPr>
      <w:r w:rsidRPr="00956AB2">
        <w:rPr>
          <w:rFonts w:eastAsia="Calibri" w:cs="Times New Roman"/>
          <w:szCs w:val="22"/>
          <w:lang w:val="fr-CA"/>
        </w:rPr>
        <w:t>Non</w:t>
      </w:r>
      <w:r w:rsidRPr="00956AB2">
        <w:rPr>
          <w:rFonts w:eastAsia="Calibri" w:cs="Times New Roman"/>
          <w:szCs w:val="22"/>
          <w:lang w:val="fr-CA"/>
        </w:rPr>
        <w:tab/>
      </w:r>
      <w:r w:rsidRPr="00956AB2">
        <w:rPr>
          <w:rFonts w:eastAsia="Calibri" w:cs="Times New Roman"/>
          <w:b/>
          <w:bCs/>
          <w:szCs w:val="22"/>
          <w:lang w:val="fr-CA"/>
        </w:rPr>
        <w:t>=&gt; ALLER À T1N</w:t>
      </w:r>
    </w:p>
    <w:p w14:paraId="02FF0968" w14:textId="77777777" w:rsidR="00956AB2" w:rsidRPr="00956AB2" w:rsidRDefault="00956AB2" w:rsidP="00956AB2">
      <w:pPr>
        <w:rPr>
          <w:rFonts w:eastAsia="Calibri" w:cs="Times New Roman"/>
          <w:szCs w:val="22"/>
          <w:lang w:val="fr-CA"/>
        </w:rPr>
      </w:pPr>
    </w:p>
    <w:p w14:paraId="0D1882CC" w14:textId="77777777" w:rsidR="00956AB2" w:rsidRPr="00956AB2" w:rsidRDefault="00956AB2" w:rsidP="00956AB2">
      <w:pPr>
        <w:rPr>
          <w:rFonts w:eastAsia="Calibri" w:cs="Times New Roman"/>
          <w:b/>
          <w:szCs w:val="22"/>
          <w:lang w:val="fr-CA"/>
        </w:rPr>
      </w:pPr>
      <w:r w:rsidRPr="00956AB2">
        <w:rPr>
          <w:rFonts w:eastAsia="Calibri" w:cs="Times New Roman"/>
          <w:szCs w:val="22"/>
          <w:lang w:val="fr-CA"/>
        </w:rPr>
        <w:t xml:space="preserve">T1M : Où avez-vous vu, lu ou entendu cette publicité? </w:t>
      </w:r>
      <w:r w:rsidRPr="00956AB2">
        <w:rPr>
          <w:rFonts w:eastAsia="Calibri" w:cs="Times New Roman"/>
          <w:b/>
          <w:bCs/>
          <w:szCs w:val="22"/>
          <w:lang w:val="fr-CA"/>
        </w:rPr>
        <w:t>CHOISISSEZ TOUTES LES RÉPONSES</w:t>
      </w:r>
      <w:r w:rsidRPr="00956AB2">
        <w:rPr>
          <w:rFonts w:eastAsia="Calibri" w:cs="Times New Roman"/>
          <w:szCs w:val="22"/>
          <w:lang w:val="fr-CA"/>
        </w:rPr>
        <w:t xml:space="preserve"> </w:t>
      </w:r>
      <w:r w:rsidRPr="00956AB2">
        <w:rPr>
          <w:rFonts w:eastAsia="Calibri" w:cs="Times New Roman"/>
          <w:b/>
          <w:szCs w:val="22"/>
          <w:lang w:val="fr-CA"/>
        </w:rPr>
        <w:t>APPLICABLES</w:t>
      </w:r>
    </w:p>
    <w:p w14:paraId="005E8DD0" w14:textId="77777777" w:rsidR="00956AB2" w:rsidRPr="00956AB2" w:rsidRDefault="00956AB2" w:rsidP="00956AB2">
      <w:pPr>
        <w:rPr>
          <w:rFonts w:eastAsia="Calibri" w:cs="Times New Roman"/>
          <w:szCs w:val="22"/>
          <w:lang w:val="fr-CA"/>
        </w:rPr>
      </w:pPr>
    </w:p>
    <w:p w14:paraId="4673239D"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Cinéma</w:t>
      </w:r>
    </w:p>
    <w:p w14:paraId="4A2A2553"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Facebook</w:t>
      </w:r>
    </w:p>
    <w:p w14:paraId="4DE6C52E"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Site Internet</w:t>
      </w:r>
    </w:p>
    <w:p w14:paraId="2927625C"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Magazines</w:t>
      </w:r>
    </w:p>
    <w:p w14:paraId="66F5256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Journal (quotidien)</w:t>
      </w:r>
    </w:p>
    <w:p w14:paraId="65A9EE23"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Journal (hebdomadaire ou communautaire)</w:t>
      </w:r>
    </w:p>
    <w:p w14:paraId="43219440"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Panneaux d’affichage extérieurs</w:t>
      </w:r>
    </w:p>
    <w:p w14:paraId="7A41256D"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Dépliant ou brochure reçu(e) par la poste</w:t>
      </w:r>
    </w:p>
    <w:p w14:paraId="3045C00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Transport public (autobus ou métro)</w:t>
      </w:r>
    </w:p>
    <w:p w14:paraId="7EE5C3DB"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lastRenderedPageBreak/>
        <w:t>Radio</w:t>
      </w:r>
    </w:p>
    <w:p w14:paraId="4F97A28B"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Télévision</w:t>
      </w:r>
    </w:p>
    <w:p w14:paraId="07437D40"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Twitter</w:t>
      </w:r>
    </w:p>
    <w:p w14:paraId="4328B00E"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YouTube</w:t>
      </w:r>
    </w:p>
    <w:p w14:paraId="0AF6DE95"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Instagram</w:t>
      </w:r>
    </w:p>
    <w:p w14:paraId="3BC5B745"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LinkedIn</w:t>
      </w:r>
    </w:p>
    <w:p w14:paraId="2B14B44D"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Snapchat</w:t>
      </w:r>
    </w:p>
    <w:p w14:paraId="5455A678"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Spotify</w:t>
      </w:r>
    </w:p>
    <w:p w14:paraId="74E021C8"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Autre, veuillez préciser ___________________</w:t>
      </w:r>
    </w:p>
    <w:p w14:paraId="557CEDD7" w14:textId="77777777" w:rsidR="00956AB2" w:rsidRPr="00956AB2" w:rsidRDefault="00956AB2" w:rsidP="00956AB2">
      <w:pPr>
        <w:rPr>
          <w:rFonts w:eastAsia="Calibri" w:cs="Times New Roman"/>
          <w:szCs w:val="22"/>
          <w:lang w:val="fr-CA"/>
        </w:rPr>
      </w:pPr>
    </w:p>
    <w:p w14:paraId="34BD386F"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T1N : </w:t>
      </w:r>
    </w:p>
    <w:p w14:paraId="5A2AC04E"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Quel est, selon vous, le message principal que cette publicité tente de véhiculer? </w:t>
      </w:r>
      <w:r w:rsidRPr="00956AB2">
        <w:rPr>
          <w:rFonts w:eastAsia="Calibri" w:cs="Times New Roman"/>
          <w:b/>
          <w:bCs/>
          <w:szCs w:val="22"/>
          <w:lang w:val="fr-CA"/>
        </w:rPr>
        <w:t>NOTER MOT À MOT</w:t>
      </w:r>
    </w:p>
    <w:p w14:paraId="35206334" w14:textId="77777777" w:rsidR="00956AB2" w:rsidRPr="00956AB2" w:rsidRDefault="00956AB2" w:rsidP="00956AB2">
      <w:pPr>
        <w:rPr>
          <w:rFonts w:eastAsia="Calibri" w:cs="Times New Roman"/>
          <w:szCs w:val="22"/>
          <w:lang w:val="fr-CA"/>
        </w:rPr>
      </w:pPr>
    </w:p>
    <w:p w14:paraId="368A86D3" w14:textId="77777777" w:rsidR="00956AB2" w:rsidRPr="00956AB2" w:rsidRDefault="00956AB2" w:rsidP="00956AB2">
      <w:pPr>
        <w:rPr>
          <w:rFonts w:eastAsia="Calibri" w:cs="Times New Roman"/>
          <w:szCs w:val="22"/>
          <w:lang w:val="fr-CA"/>
        </w:rPr>
      </w:pPr>
    </w:p>
    <w:p w14:paraId="7B632AAF"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Je ne sais pas</w:t>
      </w:r>
    </w:p>
    <w:p w14:paraId="26697A34" w14:textId="77777777" w:rsidR="00956AB2" w:rsidRPr="00956AB2" w:rsidRDefault="00956AB2" w:rsidP="00956AB2">
      <w:pPr>
        <w:rPr>
          <w:rFonts w:eastAsia="Calibri" w:cs="Times New Roman"/>
          <w:szCs w:val="22"/>
          <w:lang w:val="fr-CA"/>
        </w:rPr>
      </w:pPr>
    </w:p>
    <w:p w14:paraId="3781F5D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T1O : Pensez-vous que cette publicité fournit une représentation authentique des Forces armées canadiennes?</w:t>
      </w:r>
    </w:p>
    <w:p w14:paraId="0FC0B729" w14:textId="77777777" w:rsidR="00956AB2" w:rsidRPr="00956AB2" w:rsidRDefault="00956AB2" w:rsidP="00956AB2">
      <w:pPr>
        <w:rPr>
          <w:rFonts w:eastAsia="Calibri" w:cs="Times New Roman"/>
          <w:szCs w:val="22"/>
          <w:lang w:val="fr-CA"/>
        </w:rPr>
      </w:pPr>
    </w:p>
    <w:p w14:paraId="6F3F5E02"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Oui</w:t>
      </w:r>
    </w:p>
    <w:p w14:paraId="6D0662D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Non</w:t>
      </w:r>
    </w:p>
    <w:p w14:paraId="2909E1F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Je ne sais pas</w:t>
      </w:r>
    </w:p>
    <w:p w14:paraId="7B2D9152" w14:textId="77777777" w:rsidR="00956AB2" w:rsidRPr="00956AB2" w:rsidRDefault="00956AB2" w:rsidP="00956AB2">
      <w:pPr>
        <w:rPr>
          <w:rFonts w:eastAsia="Calibri" w:cs="Times New Roman"/>
          <w:szCs w:val="22"/>
          <w:lang w:val="fr-CA"/>
        </w:rPr>
      </w:pPr>
    </w:p>
    <w:p w14:paraId="1E2CEE87"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T1P : Dans quelle mesure êtes-vous d’accord ou non avec les énoncés suivants au sujet de cette publicité. </w:t>
      </w:r>
      <w:r w:rsidRPr="00956AB2">
        <w:rPr>
          <w:rFonts w:eastAsia="Calibri" w:cs="Times New Roman"/>
          <w:b/>
          <w:bCs/>
          <w:szCs w:val="22"/>
          <w:lang w:val="fr-CA"/>
        </w:rPr>
        <w:t>LIRE LES ÉNONCÉS AU HASARD</w:t>
      </w:r>
    </w:p>
    <w:p w14:paraId="3CC76EB6" w14:textId="77777777" w:rsidR="00956AB2" w:rsidRPr="00956AB2" w:rsidRDefault="00956AB2" w:rsidP="00956AB2">
      <w:pPr>
        <w:rPr>
          <w:rFonts w:eastAsia="Calibri" w:cs="Times New Roman"/>
          <w:szCs w:val="22"/>
          <w:lang w:val="fr-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350"/>
        <w:gridCol w:w="830"/>
        <w:gridCol w:w="790"/>
        <w:gridCol w:w="720"/>
        <w:gridCol w:w="1382"/>
      </w:tblGrid>
      <w:tr w:rsidR="00956AB2" w:rsidRPr="00956AB2" w14:paraId="24150D3A" w14:textId="77777777" w:rsidTr="00681686">
        <w:tc>
          <w:tcPr>
            <w:tcW w:w="4680" w:type="dxa"/>
            <w:shd w:val="clear" w:color="auto" w:fill="auto"/>
          </w:tcPr>
          <w:p w14:paraId="49EF0266" w14:textId="77777777" w:rsidR="00956AB2" w:rsidRPr="00956AB2" w:rsidRDefault="00956AB2" w:rsidP="00956AB2">
            <w:pPr>
              <w:spacing w:line="240" w:lineRule="auto"/>
              <w:jc w:val="center"/>
              <w:rPr>
                <w:rFonts w:eastAsia="Times New Roman" w:cs="Calibri"/>
                <w:b/>
                <w:lang w:val="fr-CA"/>
              </w:rPr>
            </w:pPr>
          </w:p>
        </w:tc>
        <w:tc>
          <w:tcPr>
            <w:tcW w:w="1350" w:type="dxa"/>
            <w:shd w:val="clear" w:color="auto" w:fill="auto"/>
          </w:tcPr>
          <w:p w14:paraId="713BEB6D"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1 </w:t>
            </w:r>
          </w:p>
          <w:p w14:paraId="22C3B5C7"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Fortement en désaccord</w:t>
            </w:r>
          </w:p>
        </w:tc>
        <w:tc>
          <w:tcPr>
            <w:tcW w:w="830" w:type="dxa"/>
            <w:shd w:val="clear" w:color="auto" w:fill="auto"/>
          </w:tcPr>
          <w:p w14:paraId="49214C77"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2</w:t>
            </w:r>
          </w:p>
        </w:tc>
        <w:tc>
          <w:tcPr>
            <w:tcW w:w="790" w:type="dxa"/>
            <w:shd w:val="clear" w:color="auto" w:fill="auto"/>
          </w:tcPr>
          <w:p w14:paraId="1D7F3B69"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3</w:t>
            </w:r>
          </w:p>
        </w:tc>
        <w:tc>
          <w:tcPr>
            <w:tcW w:w="720" w:type="dxa"/>
            <w:shd w:val="clear" w:color="auto" w:fill="auto"/>
          </w:tcPr>
          <w:p w14:paraId="3516FE3E"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4</w:t>
            </w:r>
          </w:p>
        </w:tc>
        <w:tc>
          <w:tcPr>
            <w:tcW w:w="1382" w:type="dxa"/>
            <w:shd w:val="clear" w:color="auto" w:fill="auto"/>
          </w:tcPr>
          <w:p w14:paraId="4E2454DC"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5 </w:t>
            </w:r>
          </w:p>
          <w:p w14:paraId="62D84892"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Fortement en  </w:t>
            </w:r>
          </w:p>
          <w:p w14:paraId="1E65024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accord</w:t>
            </w:r>
            <w:proofErr w:type="gramEnd"/>
          </w:p>
        </w:tc>
      </w:tr>
      <w:tr w:rsidR="00956AB2" w:rsidRPr="00956AB2" w14:paraId="2A306938" w14:textId="77777777" w:rsidTr="00681686">
        <w:tc>
          <w:tcPr>
            <w:tcW w:w="4680" w:type="dxa"/>
            <w:shd w:val="clear" w:color="auto" w:fill="auto"/>
            <w:vAlign w:val="center"/>
          </w:tcPr>
          <w:p w14:paraId="56A91CB9"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attire mon attention</w:t>
            </w:r>
          </w:p>
        </w:tc>
        <w:tc>
          <w:tcPr>
            <w:tcW w:w="1350" w:type="dxa"/>
            <w:shd w:val="clear" w:color="auto" w:fill="auto"/>
            <w:vAlign w:val="center"/>
          </w:tcPr>
          <w:p w14:paraId="30BFB6F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45DA8F0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6CACBD1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39DF80F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4E623FA5"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7B093482" w14:textId="77777777" w:rsidTr="00681686">
        <w:tc>
          <w:tcPr>
            <w:tcW w:w="4680" w:type="dxa"/>
            <w:shd w:val="clear" w:color="auto" w:fill="auto"/>
            <w:vAlign w:val="center"/>
          </w:tcPr>
          <w:p w14:paraId="1E415FBD"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me concerne</w:t>
            </w:r>
          </w:p>
        </w:tc>
        <w:tc>
          <w:tcPr>
            <w:tcW w:w="1350" w:type="dxa"/>
            <w:shd w:val="clear" w:color="auto" w:fill="auto"/>
            <w:vAlign w:val="center"/>
          </w:tcPr>
          <w:p w14:paraId="4D0299B2"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77CF18C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5EF77A3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57177E3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3B53059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029619EF" w14:textId="77777777" w:rsidTr="00681686">
        <w:tc>
          <w:tcPr>
            <w:tcW w:w="4680" w:type="dxa"/>
            <w:shd w:val="clear" w:color="auto" w:fill="auto"/>
            <w:vAlign w:val="center"/>
          </w:tcPr>
          <w:p w14:paraId="2B305F35"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est difficile à suivre</w:t>
            </w:r>
          </w:p>
        </w:tc>
        <w:tc>
          <w:tcPr>
            <w:tcW w:w="1350" w:type="dxa"/>
            <w:shd w:val="clear" w:color="auto" w:fill="auto"/>
            <w:vAlign w:val="center"/>
          </w:tcPr>
          <w:p w14:paraId="79C1310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03827293"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3E72184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3A1AB323"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2D5720E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48439B1D" w14:textId="77777777" w:rsidTr="00681686">
        <w:tc>
          <w:tcPr>
            <w:tcW w:w="4680" w:type="dxa"/>
            <w:shd w:val="clear" w:color="auto" w:fill="auto"/>
            <w:vAlign w:val="center"/>
          </w:tcPr>
          <w:p w14:paraId="536D9B66"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ne favorise pas un parti politique plus qu'un autre</w:t>
            </w:r>
          </w:p>
        </w:tc>
        <w:tc>
          <w:tcPr>
            <w:tcW w:w="1350" w:type="dxa"/>
            <w:shd w:val="clear" w:color="auto" w:fill="auto"/>
            <w:vAlign w:val="center"/>
          </w:tcPr>
          <w:p w14:paraId="2EEF6D0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32366F4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6D57A013"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55A4FC53"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3570ED12"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35A222E6" w14:textId="77777777" w:rsidTr="00681686">
        <w:tc>
          <w:tcPr>
            <w:tcW w:w="4680" w:type="dxa"/>
            <w:shd w:val="clear" w:color="auto" w:fill="auto"/>
            <w:vAlign w:val="center"/>
          </w:tcPr>
          <w:p w14:paraId="64A27DA0"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trait d’un sujet important</w:t>
            </w:r>
          </w:p>
        </w:tc>
        <w:tc>
          <w:tcPr>
            <w:tcW w:w="1350" w:type="dxa"/>
            <w:shd w:val="clear" w:color="auto" w:fill="auto"/>
            <w:vAlign w:val="center"/>
          </w:tcPr>
          <w:p w14:paraId="48BA5803"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2FCF52B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3FA5185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3BA37DA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0A17299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56FB0620" w14:textId="77777777" w:rsidTr="00681686">
        <w:tc>
          <w:tcPr>
            <w:tcW w:w="4680" w:type="dxa"/>
            <w:shd w:val="clear" w:color="auto" w:fill="auto"/>
            <w:vAlign w:val="center"/>
          </w:tcPr>
          <w:p w14:paraId="2821A421"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fournit de l’information nouvelle</w:t>
            </w:r>
          </w:p>
        </w:tc>
        <w:tc>
          <w:tcPr>
            <w:tcW w:w="1350" w:type="dxa"/>
            <w:shd w:val="clear" w:color="auto" w:fill="auto"/>
            <w:vAlign w:val="center"/>
          </w:tcPr>
          <w:p w14:paraId="2DA23FE9"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447A90C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2D1118E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03F5445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734C7395"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6EAE29E8" w14:textId="77777777" w:rsidTr="00681686">
        <w:tc>
          <w:tcPr>
            <w:tcW w:w="4680" w:type="dxa"/>
            <w:shd w:val="clear" w:color="auto" w:fill="auto"/>
            <w:vAlign w:val="center"/>
          </w:tcPr>
          <w:p w14:paraId="7726E226"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 xml:space="preserve">Cette publicité transmet clairement que les Forces armées canadiennes </w:t>
            </w:r>
          </w:p>
          <w:p w14:paraId="29BEB48E" w14:textId="77777777" w:rsidR="00956AB2" w:rsidRPr="00956AB2" w:rsidRDefault="00956AB2" w:rsidP="00956AB2">
            <w:pPr>
              <w:spacing w:line="240" w:lineRule="auto"/>
              <w:jc w:val="right"/>
              <w:rPr>
                <w:rFonts w:eastAsia="Times New Roman" w:cs="Calibri"/>
                <w:lang w:val="fr-CA"/>
              </w:rPr>
            </w:pPr>
            <w:proofErr w:type="gramStart"/>
            <w:r w:rsidRPr="00956AB2">
              <w:rPr>
                <w:rFonts w:eastAsia="Times New Roman" w:cs="Calibri"/>
                <w:lang w:val="fr-CA"/>
              </w:rPr>
              <w:t>offrent</w:t>
            </w:r>
            <w:proofErr w:type="gramEnd"/>
            <w:r w:rsidRPr="00956AB2">
              <w:rPr>
                <w:rFonts w:eastAsia="Times New Roman" w:cs="Calibri"/>
                <w:lang w:val="fr-CA"/>
              </w:rPr>
              <w:t xml:space="preserve"> plus de 100 options de carrière</w:t>
            </w:r>
          </w:p>
        </w:tc>
        <w:tc>
          <w:tcPr>
            <w:tcW w:w="1350" w:type="dxa"/>
            <w:shd w:val="clear" w:color="auto" w:fill="auto"/>
            <w:vAlign w:val="center"/>
          </w:tcPr>
          <w:p w14:paraId="1421830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64AC7C6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482D8BF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165EF83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54662BE1"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bl>
    <w:p w14:paraId="2A8A9AF3" w14:textId="77777777" w:rsidR="00956AB2" w:rsidRPr="00956AB2" w:rsidRDefault="00956AB2" w:rsidP="00956AB2">
      <w:pPr>
        <w:rPr>
          <w:rFonts w:eastAsia="Calibri" w:cs="Times New Roman"/>
          <w:szCs w:val="22"/>
          <w:lang w:val="fr-CA"/>
        </w:rPr>
      </w:pPr>
    </w:p>
    <w:p w14:paraId="226724E3"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lastRenderedPageBreak/>
        <w:t>QUESTIONS DÉMOGRAPHIQUES</w:t>
      </w:r>
    </w:p>
    <w:p w14:paraId="69FECC50" w14:textId="77777777" w:rsidR="00956AB2" w:rsidRPr="00956AB2" w:rsidRDefault="00956AB2" w:rsidP="00956AB2">
      <w:pPr>
        <w:rPr>
          <w:rFonts w:eastAsia="Calibri" w:cs="Times New Roman"/>
          <w:szCs w:val="22"/>
          <w:lang w:val="fr-CA"/>
        </w:rPr>
      </w:pPr>
    </w:p>
    <w:p w14:paraId="6EF10D93"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D1</w:t>
      </w:r>
      <w:proofErr w:type="gramStart"/>
      <w:r w:rsidRPr="00956AB2">
        <w:rPr>
          <w:rFonts w:eastAsia="Calibri" w:cs="Times New Roman"/>
          <w:szCs w:val="22"/>
          <w:lang w:val="fr-CA"/>
        </w:rPr>
        <w:t xml:space="preserve"> :Laquelle</w:t>
      </w:r>
      <w:proofErr w:type="gramEnd"/>
      <w:r w:rsidRPr="00956AB2">
        <w:rPr>
          <w:rFonts w:eastAsia="Calibri" w:cs="Times New Roman"/>
          <w:szCs w:val="22"/>
          <w:lang w:val="fr-CA"/>
        </w:rPr>
        <w:t xml:space="preserve"> de ces descriptions correspond le mieux à votre situation d’emploi actuelle? Êtes-vous…? </w:t>
      </w:r>
      <w:r w:rsidRPr="00956AB2">
        <w:rPr>
          <w:rFonts w:eastAsia="Calibri" w:cs="Times New Roman"/>
          <w:szCs w:val="22"/>
          <w:lang w:val="fr-CA"/>
        </w:rPr>
        <w:tab/>
      </w:r>
      <w:r w:rsidRPr="00956AB2">
        <w:rPr>
          <w:rFonts w:eastAsia="Calibri" w:cs="Times New Roman"/>
          <w:b/>
          <w:bCs/>
          <w:szCs w:val="22"/>
          <w:lang w:val="fr-CA"/>
        </w:rPr>
        <w:t>NE CHOISIR QU’UNE CATÉGORIE.</w:t>
      </w:r>
      <w:r w:rsidRPr="00956AB2">
        <w:rPr>
          <w:rFonts w:eastAsia="Calibri" w:cs="Times New Roman"/>
          <w:szCs w:val="22"/>
          <w:lang w:val="fr-CA"/>
        </w:rPr>
        <w:t xml:space="preserve"> </w:t>
      </w:r>
    </w:p>
    <w:p w14:paraId="30A2AB8D" w14:textId="77777777" w:rsidR="00956AB2" w:rsidRPr="00956AB2" w:rsidRDefault="00956AB2" w:rsidP="00956AB2">
      <w:pPr>
        <w:rPr>
          <w:rFonts w:eastAsia="Calibri" w:cs="Times New Roman"/>
          <w:szCs w:val="22"/>
          <w:lang w:val="fr-CA"/>
        </w:rPr>
      </w:pPr>
    </w:p>
    <w:p w14:paraId="6B9C1078"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 xml:space="preserve">Travailleur/travailleuse à temps complet (30 heures et plus par semaine) </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5D30BA09"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Travailleur/travailleuse à temps partiel (moins de 30 heures par semaine)</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315DE195"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 xml:space="preserve">Travailleur/travailleuse autonome </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79A3E3B2"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Sans emploi, mais à la recherche d’un emploi</w:t>
      </w:r>
    </w:p>
    <w:p w14:paraId="1F632A50"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 xml:space="preserve">Étudiant(e) à temps plein </w:t>
      </w:r>
    </w:p>
    <w:p w14:paraId="3A5B0246"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Autre situation</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50730EA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6905BA43"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D2 : Quel est le plus haut niveau de scolarité que vous avez atteint? </w:t>
      </w:r>
      <w:r w:rsidRPr="00956AB2">
        <w:rPr>
          <w:rFonts w:eastAsia="Calibri" w:cs="Times New Roman"/>
          <w:b/>
          <w:bCs/>
          <w:szCs w:val="22"/>
          <w:lang w:val="fr-CA"/>
        </w:rPr>
        <w:t>NE CHOISIR QU’UNE SEULE OPTION</w:t>
      </w:r>
    </w:p>
    <w:p w14:paraId="1BC792E1" w14:textId="77777777" w:rsidR="00956AB2" w:rsidRPr="00956AB2" w:rsidRDefault="00956AB2" w:rsidP="00956AB2">
      <w:pPr>
        <w:rPr>
          <w:rFonts w:eastAsia="Calibri" w:cs="Times New Roman"/>
          <w:szCs w:val="22"/>
          <w:lang w:val="fr-CA"/>
        </w:rPr>
      </w:pPr>
    </w:p>
    <w:p w14:paraId="525A82D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Huitième année ou moins</w:t>
      </w:r>
    </w:p>
    <w:p w14:paraId="755AB91D"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Quelques années d’études secondaires</w:t>
      </w:r>
    </w:p>
    <w:p w14:paraId="347C7829"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Diplôme d’études secondaires ou l’équivalent</w:t>
      </w:r>
    </w:p>
    <w:p w14:paraId="261A82A8"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Apprentissage enregistré ou autre certificat ou diplôme d’une école de métiers</w:t>
      </w:r>
    </w:p>
    <w:p w14:paraId="62131EA0"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Collège, cégep ou autre certificat ou diplôme d’une institution non universitaire</w:t>
      </w:r>
    </w:p>
    <w:p w14:paraId="128AD7C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Certificat ou diplôme inférieur au baccalauréat</w:t>
      </w:r>
    </w:p>
    <w:p w14:paraId="738516E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Baccalauréat</w:t>
      </w:r>
    </w:p>
    <w:p w14:paraId="53CD8B4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Diplôme d’études universitaires supérieur au baccalauréat</w:t>
      </w:r>
    </w:p>
    <w:p w14:paraId="0F658634" w14:textId="77777777" w:rsidR="00956AB2" w:rsidRPr="00956AB2" w:rsidRDefault="00956AB2" w:rsidP="00956AB2">
      <w:pPr>
        <w:rPr>
          <w:rFonts w:eastAsia="Calibri" w:cs="Times New Roman"/>
          <w:szCs w:val="22"/>
          <w:lang w:val="fr-CA"/>
        </w:rPr>
      </w:pPr>
    </w:p>
    <w:p w14:paraId="44DA371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D3 : Où êtes-vous né(e)?</w:t>
      </w:r>
    </w:p>
    <w:p w14:paraId="027FF155" w14:textId="77777777" w:rsidR="00956AB2" w:rsidRPr="00956AB2" w:rsidRDefault="00956AB2" w:rsidP="00956AB2">
      <w:pPr>
        <w:rPr>
          <w:rFonts w:eastAsia="Calibri" w:cs="Times New Roman"/>
          <w:szCs w:val="22"/>
          <w:lang w:val="fr-CA"/>
        </w:rPr>
      </w:pPr>
    </w:p>
    <w:p w14:paraId="0159EF0C"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 Canada</w:t>
      </w:r>
    </w:p>
    <w:p w14:paraId="7234566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À l’étranger (Précisez quel pays ___________________)</w:t>
      </w:r>
    </w:p>
    <w:p w14:paraId="5CE4BE34" w14:textId="77777777" w:rsidR="00956AB2" w:rsidRPr="00956AB2" w:rsidRDefault="00956AB2" w:rsidP="00956AB2">
      <w:pPr>
        <w:rPr>
          <w:rFonts w:eastAsia="Calibri" w:cs="Times New Roman"/>
          <w:szCs w:val="22"/>
          <w:lang w:val="fr-CA"/>
        </w:rPr>
      </w:pPr>
    </w:p>
    <w:p w14:paraId="4E61AE7A"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DEMANDEZ SI D3=NÉ(E) À L’ÉTRANGER</w:t>
      </w:r>
    </w:p>
    <w:p w14:paraId="146F5324" w14:textId="77777777" w:rsidR="00956AB2" w:rsidRPr="00956AB2" w:rsidRDefault="00956AB2" w:rsidP="00956AB2">
      <w:pPr>
        <w:rPr>
          <w:rFonts w:eastAsia="Calibri" w:cs="Times New Roman"/>
          <w:szCs w:val="22"/>
          <w:lang w:val="fr-CA"/>
        </w:rPr>
      </w:pPr>
    </w:p>
    <w:p w14:paraId="0DD5573C"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D4 : En quelle année êtes-vous arrivé(e) au Canada?</w:t>
      </w:r>
    </w:p>
    <w:p w14:paraId="4C80536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____________</w:t>
      </w:r>
    </w:p>
    <w:p w14:paraId="720BFED0"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YYYY</w:t>
      </w:r>
    </w:p>
    <w:p w14:paraId="513B6972"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PÉRIODE ADMISSIBLE : 1984 à 2021</w:t>
      </w:r>
    </w:p>
    <w:p w14:paraId="6F492C3A" w14:textId="77777777" w:rsidR="00956AB2" w:rsidRPr="00956AB2" w:rsidRDefault="00956AB2" w:rsidP="00956AB2">
      <w:pPr>
        <w:rPr>
          <w:rFonts w:eastAsia="Calibri" w:cs="Times New Roman"/>
          <w:szCs w:val="22"/>
          <w:lang w:val="fr-CA"/>
        </w:rPr>
      </w:pPr>
    </w:p>
    <w:p w14:paraId="6532A9E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D5 :  Appartenez-vous à un groupe autochtone, soit Premières nations, Inuit ou Métis? Les membres des Premières Nations comprennent les Indiens inscrits et les Indiens non inscrit.</w:t>
      </w:r>
    </w:p>
    <w:p w14:paraId="63ACCE12" w14:textId="77777777" w:rsidR="00956AB2" w:rsidRPr="00956AB2" w:rsidRDefault="00956AB2" w:rsidP="00956AB2">
      <w:pPr>
        <w:rPr>
          <w:rFonts w:eastAsia="Calibri" w:cs="Times New Roman"/>
          <w:szCs w:val="22"/>
          <w:lang w:val="fr-CA"/>
        </w:rPr>
      </w:pPr>
    </w:p>
    <w:p w14:paraId="776A697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Oui</w:t>
      </w:r>
    </w:p>
    <w:p w14:paraId="485E08A0"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Non</w:t>
      </w:r>
    </w:p>
    <w:p w14:paraId="5A7DB3B8" w14:textId="77777777" w:rsidR="00956AB2" w:rsidRPr="00956AB2" w:rsidRDefault="00956AB2" w:rsidP="00956AB2">
      <w:pPr>
        <w:rPr>
          <w:rFonts w:eastAsia="Calibri" w:cs="Times New Roman"/>
          <w:szCs w:val="22"/>
          <w:lang w:val="fr-CA"/>
        </w:rPr>
      </w:pPr>
    </w:p>
    <w:p w14:paraId="236492A1"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D6 :  Il se peut que vous apparteniez à un ou à plusieurs groupes culturels ou ethniques de la liste suivante. Êtes-vous…? </w:t>
      </w:r>
      <w:r w:rsidRPr="00956AB2">
        <w:rPr>
          <w:rFonts w:eastAsia="Calibri" w:cs="Times New Roman"/>
          <w:b/>
          <w:bCs/>
          <w:szCs w:val="22"/>
          <w:lang w:val="fr-CA"/>
        </w:rPr>
        <w:t>EN CHOISIR AU PLUS DEUX</w:t>
      </w:r>
    </w:p>
    <w:p w14:paraId="6459FCD5" w14:textId="77777777" w:rsidR="00956AB2" w:rsidRPr="00956AB2" w:rsidRDefault="00956AB2" w:rsidP="00956AB2">
      <w:pPr>
        <w:rPr>
          <w:rFonts w:eastAsia="Calibri" w:cs="Times New Roman"/>
          <w:b/>
          <w:bCs/>
          <w:szCs w:val="22"/>
          <w:lang w:val="fr-CA"/>
        </w:rPr>
      </w:pPr>
    </w:p>
    <w:p w14:paraId="6B45691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Blanc</w:t>
      </w:r>
    </w:p>
    <w:p w14:paraId="60DE99C2"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Asiatique du sud (p. ex. Indien(ne) d’Asie, Pakistanais(e), Sri-lankais(e))</w:t>
      </w:r>
    </w:p>
    <w:p w14:paraId="56BD9D0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Chinois</w:t>
      </w:r>
    </w:p>
    <w:p w14:paraId="433E623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Noir</w:t>
      </w:r>
    </w:p>
    <w:p w14:paraId="4B4BEE04"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Philippin</w:t>
      </w:r>
    </w:p>
    <w:p w14:paraId="3AF6F535"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Latino-américain</w:t>
      </w:r>
    </w:p>
    <w:p w14:paraId="2F29BF5B"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Arabe</w:t>
      </w:r>
    </w:p>
    <w:p w14:paraId="6F9EDC60"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Asiatique du Sud-Est (par ex., Vietnamien(ne), Cambodgien(ne), Malaisien(ne), Laotien(ne))</w:t>
      </w:r>
    </w:p>
    <w:p w14:paraId="3C79324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Asiatique de l’ouest (par ex., Iranien(ne), Afghan(e))</w:t>
      </w:r>
    </w:p>
    <w:p w14:paraId="108BB5AD"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Coréen</w:t>
      </w:r>
    </w:p>
    <w:p w14:paraId="5AC5716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Japonais</w:t>
      </w:r>
    </w:p>
    <w:p w14:paraId="639D8304"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Autre, veuillez préciser</w:t>
      </w:r>
    </w:p>
    <w:p w14:paraId="2CB82C89"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Aucune de ces réponses</w:t>
      </w:r>
    </w:p>
    <w:p w14:paraId="309155D1" w14:textId="77777777" w:rsidR="00956AB2" w:rsidRPr="00956AB2" w:rsidRDefault="00956AB2" w:rsidP="00956AB2">
      <w:pPr>
        <w:rPr>
          <w:rFonts w:eastAsia="Calibri" w:cs="Times New Roman"/>
          <w:szCs w:val="22"/>
          <w:lang w:val="fr-CA"/>
        </w:rPr>
      </w:pPr>
    </w:p>
    <w:p w14:paraId="529608CB"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D7 : Quelle est la première langue que vous avez apprise lorsque vous étiez enfant et que vous comprenez toujours? </w:t>
      </w:r>
      <w:r w:rsidRPr="00956AB2">
        <w:rPr>
          <w:rFonts w:eastAsia="Calibri" w:cs="Times New Roman"/>
          <w:b/>
          <w:bCs/>
          <w:szCs w:val="22"/>
          <w:lang w:val="fr-CA"/>
        </w:rPr>
        <w:t>EN CHOISIR AU PLUS DEUX</w:t>
      </w:r>
    </w:p>
    <w:p w14:paraId="60DC33BA" w14:textId="77777777" w:rsidR="00956AB2" w:rsidRPr="00956AB2" w:rsidRDefault="00956AB2" w:rsidP="00956AB2">
      <w:pPr>
        <w:rPr>
          <w:rFonts w:eastAsia="Calibri" w:cs="Times New Roman"/>
          <w:szCs w:val="22"/>
          <w:lang w:val="fr-CA"/>
        </w:rPr>
      </w:pPr>
    </w:p>
    <w:p w14:paraId="7AB95A8E" w14:textId="77777777" w:rsidR="00956AB2" w:rsidRPr="00956AB2" w:rsidRDefault="00956AB2" w:rsidP="00956AB2">
      <w:pPr>
        <w:numPr>
          <w:ilvl w:val="0"/>
          <w:numId w:val="26"/>
        </w:numPr>
        <w:ind w:left="434" w:hanging="434"/>
        <w:contextualSpacing/>
        <w:rPr>
          <w:rFonts w:eastAsia="Calibri" w:cs="Times New Roman"/>
          <w:szCs w:val="22"/>
          <w:lang w:val="fr-CA"/>
        </w:rPr>
      </w:pPr>
      <w:r w:rsidRPr="00956AB2">
        <w:rPr>
          <w:rFonts w:eastAsia="Calibri" w:cs="Times New Roman"/>
          <w:szCs w:val="22"/>
          <w:lang w:val="fr-CA"/>
        </w:rPr>
        <w:t>Anglais</w:t>
      </w:r>
    </w:p>
    <w:p w14:paraId="33D400AF" w14:textId="77777777" w:rsidR="00956AB2" w:rsidRPr="00956AB2" w:rsidRDefault="00956AB2" w:rsidP="00956AB2">
      <w:pPr>
        <w:numPr>
          <w:ilvl w:val="0"/>
          <w:numId w:val="26"/>
        </w:numPr>
        <w:ind w:left="434" w:hanging="434"/>
        <w:contextualSpacing/>
        <w:rPr>
          <w:rFonts w:eastAsia="Calibri" w:cs="Times New Roman"/>
          <w:szCs w:val="22"/>
          <w:lang w:val="fr-CA"/>
        </w:rPr>
      </w:pPr>
      <w:r w:rsidRPr="00956AB2">
        <w:rPr>
          <w:rFonts w:eastAsia="Calibri" w:cs="Times New Roman"/>
          <w:szCs w:val="22"/>
          <w:lang w:val="fr-CA"/>
        </w:rPr>
        <w:t>Français</w:t>
      </w:r>
    </w:p>
    <w:p w14:paraId="672B003B" w14:textId="77777777" w:rsidR="00956AB2" w:rsidRPr="00956AB2" w:rsidRDefault="00956AB2" w:rsidP="00956AB2">
      <w:pPr>
        <w:numPr>
          <w:ilvl w:val="0"/>
          <w:numId w:val="26"/>
        </w:numPr>
        <w:ind w:left="434" w:hanging="434"/>
        <w:contextualSpacing/>
        <w:rPr>
          <w:rFonts w:eastAsia="Calibri" w:cs="Times New Roman"/>
          <w:szCs w:val="22"/>
          <w:lang w:val="fr-CA"/>
        </w:rPr>
      </w:pPr>
      <w:r w:rsidRPr="00956AB2">
        <w:rPr>
          <w:rFonts w:eastAsia="Calibri" w:cs="Times New Roman"/>
          <w:szCs w:val="22"/>
          <w:lang w:val="fr-CA"/>
        </w:rPr>
        <w:t>Autre langue, veuillez préciser ___________________</w:t>
      </w:r>
    </w:p>
    <w:p w14:paraId="77B4BC49" w14:textId="77777777" w:rsidR="00956AB2" w:rsidRPr="00956AB2" w:rsidRDefault="00956AB2" w:rsidP="00956AB2">
      <w:pPr>
        <w:rPr>
          <w:rFonts w:eastAsia="Calibri" w:cs="Times New Roman"/>
          <w:szCs w:val="22"/>
          <w:lang w:val="fr-CA"/>
        </w:rPr>
      </w:pPr>
    </w:p>
    <w:p w14:paraId="6BA82917"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Final SONDAGE-TEST SEULEMENT :</w:t>
      </w:r>
    </w:p>
    <w:p w14:paraId="2D3D38D7" w14:textId="77777777" w:rsidR="00956AB2" w:rsidRPr="00956AB2" w:rsidRDefault="00956AB2" w:rsidP="00956AB2">
      <w:pPr>
        <w:rPr>
          <w:rFonts w:eastAsia="Calibri" w:cs="Times New Roman"/>
          <w:szCs w:val="22"/>
          <w:lang w:val="fr-CA"/>
        </w:rPr>
      </w:pPr>
    </w:p>
    <w:p w14:paraId="20BA4FB9"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D8 : Ce sondage contenait-il des questions qui étaient difficile à comprendre?</w:t>
      </w:r>
    </w:p>
    <w:p w14:paraId="269127DA" w14:textId="77777777" w:rsidR="00956AB2" w:rsidRPr="00956AB2" w:rsidRDefault="00956AB2" w:rsidP="00956AB2">
      <w:pPr>
        <w:rPr>
          <w:rFonts w:eastAsia="Calibri" w:cs="Times New Roman"/>
          <w:szCs w:val="22"/>
          <w:lang w:val="fr-CA"/>
        </w:rPr>
      </w:pPr>
    </w:p>
    <w:p w14:paraId="29B2A027" w14:textId="77777777" w:rsidR="00956AB2" w:rsidRPr="00956AB2" w:rsidRDefault="00956AB2" w:rsidP="00956AB2">
      <w:pPr>
        <w:numPr>
          <w:ilvl w:val="0"/>
          <w:numId w:val="27"/>
        </w:numPr>
        <w:contextualSpacing/>
        <w:rPr>
          <w:rFonts w:eastAsia="Calibri" w:cs="Times New Roman"/>
          <w:szCs w:val="22"/>
          <w:lang w:val="fr-CA"/>
        </w:rPr>
      </w:pPr>
      <w:r w:rsidRPr="00956AB2">
        <w:rPr>
          <w:rFonts w:eastAsia="Calibri" w:cs="Times New Roman"/>
          <w:szCs w:val="22"/>
          <w:lang w:val="fr-CA"/>
        </w:rPr>
        <w:t xml:space="preserve">Oui </w:t>
      </w:r>
    </w:p>
    <w:p w14:paraId="44B6B65C" w14:textId="77777777" w:rsidR="00956AB2" w:rsidRPr="00956AB2" w:rsidRDefault="00956AB2" w:rsidP="00956AB2">
      <w:pPr>
        <w:numPr>
          <w:ilvl w:val="0"/>
          <w:numId w:val="27"/>
        </w:numPr>
        <w:contextualSpacing/>
        <w:rPr>
          <w:rFonts w:eastAsia="Calibri" w:cs="Times New Roman"/>
          <w:szCs w:val="22"/>
          <w:lang w:val="fr-CA"/>
        </w:rPr>
      </w:pPr>
      <w:r w:rsidRPr="00956AB2">
        <w:rPr>
          <w:rFonts w:eastAsia="Calibri" w:cs="Times New Roman"/>
          <w:szCs w:val="22"/>
          <w:lang w:val="fr-CA"/>
        </w:rPr>
        <w:t>Non</w:t>
      </w:r>
    </w:p>
    <w:p w14:paraId="307EB81F" w14:textId="77777777" w:rsidR="00956AB2" w:rsidRPr="00956AB2" w:rsidRDefault="00956AB2" w:rsidP="00956AB2">
      <w:pPr>
        <w:rPr>
          <w:rFonts w:eastAsia="Calibri" w:cs="Times New Roman"/>
          <w:szCs w:val="22"/>
          <w:lang w:val="fr-CA"/>
        </w:rPr>
      </w:pPr>
    </w:p>
    <w:p w14:paraId="086A48CB"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D9 : </w:t>
      </w:r>
      <w:r w:rsidRPr="00956AB2">
        <w:rPr>
          <w:rFonts w:eastAsia="Calibri" w:cs="Times New Roman"/>
          <w:b/>
          <w:bCs/>
          <w:szCs w:val="22"/>
          <w:lang w:val="fr-CA"/>
        </w:rPr>
        <w:t>SI « OUI » EN D8</w:t>
      </w:r>
      <w:r w:rsidRPr="00956AB2">
        <w:rPr>
          <w:rFonts w:eastAsia="Calibri" w:cs="Times New Roman"/>
          <w:szCs w:val="22"/>
          <w:lang w:val="fr-CA"/>
        </w:rPr>
        <w:t xml:space="preserve"> : Quelles questions étaient difficiles à comprendre selon vous? </w:t>
      </w:r>
      <w:r w:rsidRPr="00956AB2">
        <w:rPr>
          <w:rFonts w:eastAsia="Calibri" w:cs="Times New Roman"/>
          <w:b/>
          <w:bCs/>
          <w:szCs w:val="22"/>
          <w:lang w:val="fr-CA"/>
        </w:rPr>
        <w:t>NOTER MOT À MOT</w:t>
      </w:r>
    </w:p>
    <w:p w14:paraId="70774AD1" w14:textId="77777777" w:rsidR="00956AB2" w:rsidRPr="00956AB2" w:rsidRDefault="00956AB2" w:rsidP="00956AB2">
      <w:pPr>
        <w:rPr>
          <w:rFonts w:eastAsia="Calibri" w:cs="Times New Roman"/>
          <w:szCs w:val="22"/>
          <w:lang w:val="fr-CA"/>
        </w:rPr>
      </w:pPr>
    </w:p>
    <w:p w14:paraId="2B7E212C" w14:textId="77777777" w:rsidR="00956AB2" w:rsidRPr="00956AB2" w:rsidRDefault="00956AB2" w:rsidP="00956AB2">
      <w:pPr>
        <w:rPr>
          <w:rFonts w:eastAsia="Calibri" w:cs="Times New Roman"/>
          <w:szCs w:val="22"/>
          <w:lang w:val="fr-CA"/>
        </w:rPr>
      </w:pPr>
    </w:p>
    <w:p w14:paraId="20CB6888" w14:textId="77777777" w:rsidR="00956AB2" w:rsidRPr="00956AB2" w:rsidRDefault="00956AB2" w:rsidP="00956AB2">
      <w:pPr>
        <w:rPr>
          <w:rFonts w:eastAsia="Calibri" w:cs="Times New Roman"/>
          <w:szCs w:val="22"/>
          <w:lang w:val="en-CA"/>
        </w:rPr>
      </w:pPr>
      <w:r w:rsidRPr="00956AB2">
        <w:rPr>
          <w:rFonts w:eastAsia="Calibri" w:cs="Times New Roman"/>
          <w:szCs w:val="22"/>
          <w:lang w:val="fr-CA"/>
        </w:rPr>
        <w:t xml:space="preserve">Voilà qui met fin au sondage que nous avons effectué pour le compte du </w:t>
      </w:r>
      <w:proofErr w:type="gramStart"/>
      <w:r w:rsidRPr="00956AB2">
        <w:rPr>
          <w:rFonts w:eastAsia="Calibri" w:cs="Times New Roman"/>
          <w:szCs w:val="22"/>
          <w:lang w:val="fr-CA"/>
        </w:rPr>
        <w:t>Ministère</w:t>
      </w:r>
      <w:proofErr w:type="gramEnd"/>
      <w:r w:rsidRPr="00956AB2">
        <w:rPr>
          <w:rFonts w:eastAsia="Calibri" w:cs="Times New Roman"/>
          <w:szCs w:val="22"/>
          <w:lang w:val="fr-CA"/>
        </w:rPr>
        <w:t xml:space="preserve"> de la Défense nationale, du gouvernement du Canada. Dans les mois à venir, le rapport sera disponible de Bibliothèque et Archives Canada. Nous vous remercions beaucoup d’avoir pris le temps d’y participer. </w:t>
      </w:r>
      <w:r w:rsidRPr="00956AB2">
        <w:rPr>
          <w:rFonts w:eastAsia="Calibri" w:cs="Times New Roman"/>
          <w:szCs w:val="22"/>
          <w:lang w:val="en-CA"/>
        </w:rPr>
        <w:t>Votre aide nous est très précieuse.</w:t>
      </w:r>
    </w:p>
    <w:p w14:paraId="73585F05" w14:textId="25761FC3" w:rsidR="00956AB2" w:rsidRPr="004E285C" w:rsidRDefault="00956AB2" w:rsidP="00B32867">
      <w:pPr>
        <w:rPr>
          <w:rFonts w:eastAsia="Arial Unicode MS" w:cs="Arial"/>
          <w:b/>
          <w:color w:val="000000"/>
          <w:sz w:val="16"/>
          <w:szCs w:val="16"/>
        </w:rPr>
      </w:pPr>
    </w:p>
    <w:p w14:paraId="7E9694B4"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lastRenderedPageBreak/>
        <w:t>ADVERTISING CAMPAIGN EVALUATION TOOL</w:t>
      </w:r>
    </w:p>
    <w:p w14:paraId="71D3B93F"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POST-CAMPAIGN SURVEY – February 2022</w:t>
      </w:r>
    </w:p>
    <w:p w14:paraId="62768977" w14:textId="77777777" w:rsidR="00956AB2" w:rsidRPr="00956AB2" w:rsidRDefault="00956AB2" w:rsidP="00956AB2">
      <w:pPr>
        <w:rPr>
          <w:rFonts w:eastAsia="Calibri" w:cs="Times New Roman"/>
          <w:szCs w:val="22"/>
          <w:lang w:val="en-CA"/>
        </w:rPr>
      </w:pPr>
    </w:p>
    <w:p w14:paraId="78848380"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To be conducted after the ads have been run in the media.</w:t>
      </w:r>
    </w:p>
    <w:p w14:paraId="0EB5CD93" w14:textId="77777777" w:rsidR="00956AB2" w:rsidRPr="00956AB2" w:rsidRDefault="00956AB2" w:rsidP="00956AB2">
      <w:pPr>
        <w:rPr>
          <w:rFonts w:eastAsia="Calibri" w:cs="Times New Roman"/>
          <w:szCs w:val="22"/>
          <w:lang w:val="en-CA"/>
        </w:rPr>
      </w:pPr>
    </w:p>
    <w:p w14:paraId="6F9C2E7B"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INTRODUCTION</w:t>
      </w:r>
    </w:p>
    <w:p w14:paraId="55B019B8" w14:textId="77777777" w:rsidR="00956AB2" w:rsidRPr="00956AB2" w:rsidRDefault="00956AB2" w:rsidP="00956AB2">
      <w:pPr>
        <w:rPr>
          <w:rFonts w:eastAsia="Calibri" w:cs="Times New Roman"/>
          <w:szCs w:val="22"/>
          <w:lang w:val="en-CA"/>
        </w:rPr>
      </w:pPr>
    </w:p>
    <w:p w14:paraId="5FD79D8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Thank you for taking the time to complete this survey dealing with current issues of interest to Canadians. </w:t>
      </w:r>
      <w:r w:rsidRPr="00956AB2">
        <w:rPr>
          <w:rFonts w:eastAsia="Calibri" w:cs="Times New Roman"/>
          <w:szCs w:val="22"/>
          <w:lang w:val="fr-CA"/>
        </w:rPr>
        <w:t>Si vous préférez répondre au sondage en français, veuillez cliquer sur français au dessus.</w:t>
      </w:r>
      <w:r w:rsidRPr="00956AB2">
        <w:rPr>
          <w:rFonts w:eastAsia="Calibri" w:cs="Times New Roman"/>
          <w:b/>
          <w:bCs/>
          <w:szCs w:val="22"/>
          <w:lang w:val="fr-CA"/>
        </w:rPr>
        <w:t xml:space="preserve"> </w:t>
      </w:r>
      <w:r w:rsidRPr="00956AB2">
        <w:rPr>
          <w:rFonts w:eastAsia="Calibri" w:cs="Times New Roman"/>
          <w:b/>
          <w:bCs/>
          <w:szCs w:val="22"/>
          <w:lang w:val="en-CA"/>
        </w:rPr>
        <w:t>SWITCH TO FRENCH VERSION</w:t>
      </w:r>
    </w:p>
    <w:p w14:paraId="6DC43822" w14:textId="77777777" w:rsidR="00956AB2" w:rsidRPr="00956AB2" w:rsidRDefault="00956AB2" w:rsidP="00956AB2">
      <w:pPr>
        <w:rPr>
          <w:rFonts w:eastAsia="Calibri" w:cs="Times New Roman"/>
          <w:szCs w:val="22"/>
          <w:lang w:val="en-CA"/>
        </w:rPr>
      </w:pPr>
    </w:p>
    <w:p w14:paraId="1BAA719B"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The survey is being conducted by Narrative Research. Your participation is </w:t>
      </w:r>
      <w:proofErr w:type="gramStart"/>
      <w:r w:rsidRPr="00956AB2">
        <w:rPr>
          <w:rFonts w:eastAsia="Calibri" w:cs="Times New Roman"/>
          <w:szCs w:val="22"/>
          <w:lang w:val="en-CA"/>
        </w:rPr>
        <w:t>voluntary</w:t>
      </w:r>
      <w:proofErr w:type="gramEnd"/>
      <w:r w:rsidRPr="00956AB2">
        <w:rPr>
          <w:rFonts w:eastAsia="Calibri" w:cs="Times New Roman"/>
          <w:szCs w:val="22"/>
          <w:lang w:val="en-CA"/>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74D50785" w14:textId="77777777" w:rsidR="00956AB2" w:rsidRPr="00956AB2" w:rsidRDefault="00956AB2" w:rsidP="00956AB2">
      <w:pPr>
        <w:rPr>
          <w:rFonts w:eastAsia="Calibri" w:cs="Times New Roman"/>
          <w:szCs w:val="22"/>
          <w:lang w:val="en-CA"/>
        </w:rPr>
      </w:pPr>
    </w:p>
    <w:p w14:paraId="2B8E6CB5"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Click here if you wish to verify the authenticity of this survey. To view our privacy policy, click here.</w:t>
      </w:r>
    </w:p>
    <w:p w14:paraId="11ED2B1B" w14:textId="77777777" w:rsidR="00956AB2" w:rsidRPr="00956AB2" w:rsidRDefault="00956AB2" w:rsidP="00956AB2">
      <w:pPr>
        <w:rPr>
          <w:rFonts w:eastAsia="Calibri" w:cs="Times New Roman"/>
          <w:szCs w:val="22"/>
          <w:lang w:val="en-CA"/>
        </w:rPr>
      </w:pPr>
    </w:p>
    <w:p w14:paraId="529B6BFF"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a. Do you, or does anyone in your household, work in any of the following areas? </w:t>
      </w:r>
      <w:r w:rsidRPr="00956AB2">
        <w:rPr>
          <w:rFonts w:eastAsia="Calibri" w:cs="Times New Roman"/>
          <w:b/>
          <w:bCs/>
          <w:szCs w:val="22"/>
          <w:lang w:val="en-CA"/>
        </w:rPr>
        <w:t>CHECK ALL THAT APPLY - ACCEPT MULTIPLE RESPONSES</w:t>
      </w:r>
    </w:p>
    <w:p w14:paraId="2F8AF087" w14:textId="77777777" w:rsidR="00956AB2" w:rsidRPr="00956AB2" w:rsidRDefault="00956AB2" w:rsidP="00956AB2">
      <w:pPr>
        <w:rPr>
          <w:rFonts w:eastAsia="Calibri" w:cs="Times New Roman"/>
          <w:szCs w:val="22"/>
          <w:lang w:val="en-CA"/>
        </w:rPr>
      </w:pPr>
    </w:p>
    <w:p w14:paraId="003A2B30" w14:textId="156D78EE"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marketing research firm</w:t>
      </w:r>
    </w:p>
    <w:p w14:paraId="52977022" w14:textId="23C4F1D1"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magazine or newspaper</w:t>
      </w:r>
    </w:p>
    <w:p w14:paraId="16B59BD3"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An advertising agency or graphic design firm</w:t>
      </w:r>
    </w:p>
    <w:p w14:paraId="5027BCDA"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political party</w:t>
      </w:r>
    </w:p>
    <w:p w14:paraId="1F84D0D0"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radio or television station</w:t>
      </w:r>
    </w:p>
    <w:p w14:paraId="454B7854" w14:textId="557DB0F9"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A public relations company</w:t>
      </w:r>
    </w:p>
    <w:p w14:paraId="7B541444" w14:textId="77777777"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Federal or provincial government</w:t>
      </w:r>
    </w:p>
    <w:p w14:paraId="639A682A" w14:textId="589F4352" w:rsidR="00956AB2" w:rsidRPr="00956AB2" w:rsidRDefault="00956AB2" w:rsidP="00956AB2">
      <w:pPr>
        <w:numPr>
          <w:ilvl w:val="0"/>
          <w:numId w:val="2"/>
        </w:numPr>
        <w:contextualSpacing/>
        <w:rPr>
          <w:rFonts w:eastAsia="Calibri" w:cs="Times New Roman"/>
          <w:szCs w:val="22"/>
          <w:lang w:val="en-CA"/>
        </w:rPr>
      </w:pPr>
      <w:r w:rsidRPr="00956AB2">
        <w:rPr>
          <w:rFonts w:eastAsia="Calibri" w:cs="Times New Roman"/>
          <w:szCs w:val="22"/>
          <w:lang w:val="en-CA"/>
        </w:rPr>
        <w:t>None of the above</w:t>
      </w:r>
    </w:p>
    <w:p w14:paraId="359B1004" w14:textId="77777777" w:rsidR="00956AB2" w:rsidRPr="00956AB2" w:rsidRDefault="00956AB2" w:rsidP="00956AB2">
      <w:pPr>
        <w:rPr>
          <w:rFonts w:eastAsia="Calibri" w:cs="Times New Roman"/>
          <w:szCs w:val="22"/>
          <w:lang w:val="en-CA"/>
        </w:rPr>
      </w:pPr>
    </w:p>
    <w:p w14:paraId="18C22D7E"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IF ‘YES’ TO ANY, THANK AND TERMINATE</w:t>
      </w:r>
    </w:p>
    <w:p w14:paraId="6C57EB8D" w14:textId="77777777" w:rsidR="00956AB2" w:rsidRPr="00956AB2" w:rsidRDefault="00956AB2" w:rsidP="00956AB2">
      <w:pPr>
        <w:rPr>
          <w:rFonts w:eastAsia="Calibri" w:cs="Times New Roman"/>
          <w:szCs w:val="22"/>
          <w:lang w:val="en-CA"/>
        </w:rPr>
      </w:pPr>
    </w:p>
    <w:p w14:paraId="03F46395"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b. What is your gender? </w:t>
      </w:r>
    </w:p>
    <w:p w14:paraId="519CF936" w14:textId="77777777" w:rsidR="00956AB2" w:rsidRPr="00956AB2" w:rsidRDefault="00956AB2" w:rsidP="00956AB2">
      <w:pPr>
        <w:rPr>
          <w:rFonts w:eastAsia="Calibri" w:cs="Times New Roman"/>
          <w:szCs w:val="22"/>
          <w:lang w:val="en-CA"/>
        </w:rPr>
      </w:pPr>
    </w:p>
    <w:p w14:paraId="0E115B4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Male</w:t>
      </w:r>
    </w:p>
    <w:p w14:paraId="4AE81B7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Female</w:t>
      </w:r>
    </w:p>
    <w:p w14:paraId="4571BE07"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Other (Please specify: _____________________________)</w:t>
      </w:r>
    </w:p>
    <w:p w14:paraId="3793F5A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Prefer not to answer</w:t>
      </w:r>
      <w:r w:rsidRPr="00956AB2">
        <w:rPr>
          <w:rFonts w:eastAsia="Calibri" w:cs="Times New Roman"/>
          <w:szCs w:val="22"/>
          <w:lang w:val="en-CA"/>
        </w:rPr>
        <w:tab/>
        <w:t xml:space="preserve"> </w:t>
      </w:r>
      <w:r w:rsidRPr="00956AB2">
        <w:rPr>
          <w:rFonts w:eastAsia="Calibri" w:cs="Times New Roman"/>
          <w:szCs w:val="22"/>
          <w:lang w:val="en-CA"/>
        </w:rPr>
        <w:tab/>
      </w:r>
      <w:r w:rsidRPr="00956AB2">
        <w:rPr>
          <w:rFonts w:eastAsia="Calibri" w:cs="Times New Roman"/>
          <w:szCs w:val="22"/>
          <w:lang w:val="en-CA"/>
        </w:rPr>
        <w:tab/>
      </w:r>
    </w:p>
    <w:p w14:paraId="4244AD3D" w14:textId="77777777" w:rsidR="00956AB2" w:rsidRPr="00956AB2" w:rsidRDefault="00956AB2" w:rsidP="00956AB2">
      <w:pPr>
        <w:rPr>
          <w:rFonts w:eastAsia="Calibri" w:cs="Times New Roman"/>
          <w:szCs w:val="22"/>
          <w:lang w:val="en-CA"/>
        </w:rPr>
      </w:pPr>
    </w:p>
    <w:p w14:paraId="5FB6CA42"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lastRenderedPageBreak/>
        <w:t xml:space="preserve">PROGRAMMING NOTE: IF THE RESPONDENT DOES NOT PROVIDE A GENDER UPON BEING PROMPTED TO DO SO: We require an answer to this question for research purposes. Please select a response. </w:t>
      </w:r>
    </w:p>
    <w:p w14:paraId="027A42A9" w14:textId="77777777" w:rsidR="00956AB2" w:rsidRPr="00956AB2" w:rsidRDefault="00956AB2" w:rsidP="00956AB2">
      <w:pPr>
        <w:rPr>
          <w:rFonts w:eastAsia="Calibri" w:cs="Times New Roman"/>
          <w:szCs w:val="22"/>
          <w:lang w:val="en-CA"/>
        </w:rPr>
      </w:pPr>
    </w:p>
    <w:p w14:paraId="275C0A77"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c. In which of the following age categories do you belong?</w:t>
      </w:r>
    </w:p>
    <w:p w14:paraId="110A2C23" w14:textId="77777777" w:rsidR="00956AB2" w:rsidRPr="00956AB2" w:rsidRDefault="00956AB2" w:rsidP="00956AB2">
      <w:pPr>
        <w:rPr>
          <w:rFonts w:eastAsia="Calibri" w:cs="Times New Roman"/>
          <w:szCs w:val="22"/>
          <w:lang w:val="en-CA"/>
        </w:rPr>
      </w:pPr>
    </w:p>
    <w:p w14:paraId="4E4BE7F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Less than 18 years old</w:t>
      </w:r>
    </w:p>
    <w:p w14:paraId="510F0A3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18 to 24</w:t>
      </w:r>
    </w:p>
    <w:p w14:paraId="4907696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25 to 34</w:t>
      </w:r>
    </w:p>
    <w:p w14:paraId="3C6429BA"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 xml:space="preserve">35 or older </w:t>
      </w:r>
    </w:p>
    <w:p w14:paraId="69A1A813" w14:textId="77777777" w:rsidR="00956AB2" w:rsidRPr="00956AB2" w:rsidRDefault="00956AB2" w:rsidP="00956AB2">
      <w:pPr>
        <w:rPr>
          <w:rFonts w:eastAsia="Calibri" w:cs="Times New Roman"/>
          <w:szCs w:val="22"/>
          <w:lang w:val="en-CA"/>
        </w:rPr>
      </w:pPr>
    </w:p>
    <w:p w14:paraId="79B9C321"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IF “LESS THAN 18 YEARS OLD” OR “BLANK” OR 35 OR OLDER, THANK AND TERMINATE. IF BLANK, FIRST PROMPT BY SAYING: ‘WE REQUIRE AN ANSWER TO THIS QUESTION FOR RESEARCH PURPOSES. PLEASE SELECT AN AGE CATEGORY.”</w:t>
      </w:r>
    </w:p>
    <w:p w14:paraId="667FCE35"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 </w:t>
      </w:r>
    </w:p>
    <w:p w14:paraId="5016C5F5"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 In which province or territory do you live? </w:t>
      </w:r>
      <w:r w:rsidRPr="00956AB2">
        <w:rPr>
          <w:rFonts w:eastAsia="Calibri" w:cs="Times New Roman"/>
          <w:b/>
          <w:bCs/>
          <w:szCs w:val="22"/>
          <w:lang w:val="en-CA"/>
        </w:rPr>
        <w:t>SELECT ONE ONLY</w:t>
      </w:r>
    </w:p>
    <w:p w14:paraId="14B527C4" w14:textId="77777777" w:rsidR="00956AB2" w:rsidRPr="00956AB2" w:rsidRDefault="00956AB2" w:rsidP="00956AB2">
      <w:pPr>
        <w:rPr>
          <w:rFonts w:eastAsia="Calibri" w:cs="Times New Roman"/>
          <w:szCs w:val="22"/>
          <w:lang w:val="en-CA"/>
        </w:rPr>
      </w:pPr>
    </w:p>
    <w:p w14:paraId="04C342EE"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Alberta</w:t>
      </w:r>
    </w:p>
    <w:p w14:paraId="51EB44D4"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British Columbia</w:t>
      </w:r>
    </w:p>
    <w:p w14:paraId="49BC64D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Manitoba</w:t>
      </w:r>
    </w:p>
    <w:p w14:paraId="5B754E31"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 Brunswick</w:t>
      </w:r>
    </w:p>
    <w:p w14:paraId="3E458F9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Newfoundland and Labrador</w:t>
      </w:r>
    </w:p>
    <w:p w14:paraId="0DA2228B"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Northwest Territories</w:t>
      </w:r>
    </w:p>
    <w:p w14:paraId="2013F90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Nova Scotia</w:t>
      </w:r>
    </w:p>
    <w:p w14:paraId="3946374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Nunavut</w:t>
      </w:r>
    </w:p>
    <w:p w14:paraId="55C434B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Ontario</w:t>
      </w:r>
    </w:p>
    <w:p w14:paraId="6326ABEA"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Prince Edward Island</w:t>
      </w:r>
    </w:p>
    <w:p w14:paraId="5D9E17A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Quebec</w:t>
      </w:r>
    </w:p>
    <w:p w14:paraId="14FD83B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Saskatchewan</w:t>
      </w:r>
    </w:p>
    <w:p w14:paraId="5CB2992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Yukon</w:t>
      </w:r>
    </w:p>
    <w:p w14:paraId="4AA99A2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None of the above</w:t>
      </w:r>
      <w:r w:rsidRPr="00956AB2">
        <w:rPr>
          <w:rFonts w:eastAsia="Calibri" w:cs="Times New Roman"/>
          <w:szCs w:val="22"/>
          <w:lang w:val="en-CA"/>
        </w:rPr>
        <w:tab/>
      </w:r>
      <w:r w:rsidRPr="00956AB2">
        <w:rPr>
          <w:rFonts w:eastAsia="Calibri" w:cs="Times New Roman"/>
          <w:szCs w:val="22"/>
          <w:lang w:val="en-CA"/>
        </w:rPr>
        <w:tab/>
      </w:r>
      <w:r w:rsidRPr="00956AB2">
        <w:rPr>
          <w:rFonts w:eastAsia="Calibri" w:cs="Times New Roman"/>
          <w:szCs w:val="22"/>
          <w:lang w:val="en-CA"/>
        </w:rPr>
        <w:tab/>
        <w:t>.</w:t>
      </w:r>
    </w:p>
    <w:p w14:paraId="678B73C0" w14:textId="77777777" w:rsidR="00956AB2" w:rsidRPr="00956AB2" w:rsidRDefault="00956AB2" w:rsidP="00956AB2">
      <w:pPr>
        <w:rPr>
          <w:rFonts w:eastAsia="Calibri" w:cs="Times New Roman"/>
          <w:szCs w:val="22"/>
          <w:lang w:val="en-CA"/>
        </w:rPr>
      </w:pPr>
    </w:p>
    <w:p w14:paraId="6BE485AF"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IF NO PROVINCE OR TERRITORY IS SELECTED, THANK AND TERMINATE</w:t>
      </w:r>
    </w:p>
    <w:p w14:paraId="38E96ADC" w14:textId="77777777" w:rsidR="00956AB2" w:rsidRPr="00956AB2" w:rsidRDefault="00956AB2" w:rsidP="00956AB2">
      <w:pPr>
        <w:rPr>
          <w:rFonts w:eastAsia="Calibri" w:cs="Times New Roman"/>
          <w:b/>
          <w:bCs/>
          <w:szCs w:val="22"/>
          <w:lang w:val="en-CA"/>
        </w:rPr>
      </w:pPr>
    </w:p>
    <w:p w14:paraId="6DB53D21"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FIRST PROMPT BY SAYING: ‘WE REQUIRE AN ANSWER TO THIS QUESTION FOR RESEARCH PURPOSES. PLEASE SELECT A PROVINCE OR TERRITORY.”   THANK, TERMINATE, RECORD, AND KEEP DATA IF ‘NONE OF THE ABOVE.’</w:t>
      </w:r>
    </w:p>
    <w:p w14:paraId="5CF71891" w14:textId="77777777" w:rsidR="00956AB2" w:rsidRPr="00956AB2" w:rsidRDefault="00956AB2" w:rsidP="00956AB2">
      <w:pPr>
        <w:rPr>
          <w:rFonts w:eastAsia="Calibri" w:cs="Times New Roman"/>
          <w:szCs w:val="22"/>
          <w:lang w:val="en-CA"/>
        </w:rPr>
      </w:pPr>
    </w:p>
    <w:p w14:paraId="0E765D01" w14:textId="77777777" w:rsidR="00956AB2" w:rsidRPr="00956AB2" w:rsidRDefault="00956AB2" w:rsidP="00956AB2">
      <w:pPr>
        <w:rPr>
          <w:rFonts w:eastAsia="Calibri" w:cs="Times New Roman"/>
          <w:b/>
          <w:bCs/>
          <w:szCs w:val="22"/>
          <w:lang w:val="en-CA"/>
        </w:rPr>
      </w:pPr>
      <w:r w:rsidRPr="00956AB2">
        <w:rPr>
          <w:rFonts w:eastAsia="Calibri" w:cs="Times New Roman"/>
          <w:b/>
          <w:bCs/>
          <w:sz w:val="28"/>
          <w:lang w:val="en-CA"/>
        </w:rPr>
        <w:t>CORE QUESTIONS</w:t>
      </w:r>
    </w:p>
    <w:p w14:paraId="6DDA992C" w14:textId="77777777" w:rsidR="00956AB2" w:rsidRPr="00956AB2" w:rsidRDefault="00956AB2" w:rsidP="00956AB2">
      <w:pPr>
        <w:rPr>
          <w:rFonts w:eastAsia="Calibri" w:cs="Times New Roman"/>
          <w:szCs w:val="22"/>
          <w:lang w:val="en-CA"/>
        </w:rPr>
      </w:pPr>
    </w:p>
    <w:p w14:paraId="76331475"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ALL RESPONDENTS</w:t>
      </w:r>
    </w:p>
    <w:p w14:paraId="20A4C6DD" w14:textId="77777777" w:rsidR="00956AB2" w:rsidRPr="00956AB2" w:rsidRDefault="00956AB2" w:rsidP="00956AB2">
      <w:pPr>
        <w:rPr>
          <w:rFonts w:eastAsia="Calibri" w:cs="Times New Roman"/>
          <w:szCs w:val="22"/>
          <w:lang w:val="en-CA"/>
        </w:rPr>
      </w:pPr>
    </w:p>
    <w:p w14:paraId="6C6DD79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Q1: Over the past three weeks, have you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any advertising from the Government of Canada? </w:t>
      </w:r>
    </w:p>
    <w:p w14:paraId="4CF48463" w14:textId="77777777" w:rsidR="00956AB2" w:rsidRPr="00956AB2" w:rsidRDefault="00956AB2" w:rsidP="00956AB2">
      <w:pPr>
        <w:rPr>
          <w:rFonts w:eastAsia="Calibri" w:cs="Times New Roman"/>
          <w:szCs w:val="22"/>
          <w:lang w:val="en-CA"/>
        </w:rPr>
      </w:pPr>
    </w:p>
    <w:p w14:paraId="5B879D3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Yes</w:t>
      </w:r>
      <w:r w:rsidRPr="00956AB2">
        <w:rPr>
          <w:rFonts w:eastAsia="Calibri" w:cs="Times New Roman"/>
          <w:szCs w:val="22"/>
          <w:lang w:val="en-CA"/>
        </w:rPr>
        <w:tab/>
      </w:r>
    </w:p>
    <w:p w14:paraId="7CA6F2E3" w14:textId="77777777" w:rsidR="00956AB2" w:rsidRPr="00956AB2" w:rsidRDefault="00956AB2" w:rsidP="00956AB2">
      <w:pPr>
        <w:numPr>
          <w:ilvl w:val="0"/>
          <w:numId w:val="3"/>
        </w:numPr>
        <w:tabs>
          <w:tab w:val="left" w:pos="851"/>
        </w:tabs>
        <w:contextualSpacing/>
        <w:rPr>
          <w:rFonts w:eastAsia="Calibri" w:cs="Times New Roman"/>
          <w:szCs w:val="22"/>
          <w:lang w:val="en-CA"/>
        </w:rPr>
      </w:pPr>
      <w:r w:rsidRPr="00956AB2">
        <w:rPr>
          <w:rFonts w:eastAsia="Calibri" w:cs="Times New Roman"/>
          <w:szCs w:val="22"/>
          <w:lang w:val="en-CA"/>
        </w:rPr>
        <w:t xml:space="preserve">No </w:t>
      </w:r>
      <w:r w:rsidRPr="00956AB2">
        <w:rPr>
          <w:rFonts w:eastAsia="Calibri" w:cs="Times New Roman"/>
          <w:szCs w:val="22"/>
          <w:lang w:val="en-CA"/>
        </w:rPr>
        <w:tab/>
      </w:r>
      <w:r w:rsidRPr="00956AB2">
        <w:rPr>
          <w:rFonts w:eastAsia="Calibri" w:cs="Times New Roman"/>
          <w:b/>
          <w:bCs/>
          <w:szCs w:val="22"/>
          <w:lang w:val="en-CA"/>
        </w:rPr>
        <w:t>=&gt; GO TO T1A</w:t>
      </w:r>
    </w:p>
    <w:p w14:paraId="2BC0D93D" w14:textId="77777777" w:rsidR="00956AB2" w:rsidRPr="00956AB2" w:rsidRDefault="00956AB2" w:rsidP="00956AB2">
      <w:pPr>
        <w:rPr>
          <w:rFonts w:eastAsia="Calibri" w:cs="Times New Roman"/>
          <w:szCs w:val="22"/>
          <w:lang w:val="en-CA"/>
        </w:rPr>
      </w:pPr>
    </w:p>
    <w:p w14:paraId="205ACCDB"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Q2: Think about the most recent ad from the Government of Canada that comes to mind. Where have you seen, read or heard this ad? </w:t>
      </w:r>
      <w:r w:rsidRPr="00956AB2">
        <w:rPr>
          <w:rFonts w:eastAsia="Calibri" w:cs="Times New Roman"/>
          <w:b/>
          <w:bCs/>
          <w:szCs w:val="22"/>
          <w:lang w:val="en-CA"/>
        </w:rPr>
        <w:t>SELECT ALL THAT APPLY</w:t>
      </w:r>
    </w:p>
    <w:p w14:paraId="5671C347" w14:textId="77777777" w:rsidR="00956AB2" w:rsidRPr="00956AB2" w:rsidRDefault="00956AB2" w:rsidP="00956AB2">
      <w:pPr>
        <w:rPr>
          <w:rFonts w:eastAsia="Calibri" w:cs="Times New Roman"/>
          <w:szCs w:val="22"/>
          <w:lang w:val="en-CA"/>
        </w:rPr>
      </w:pPr>
    </w:p>
    <w:p w14:paraId="655D4CD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Cinema</w:t>
      </w:r>
    </w:p>
    <w:p w14:paraId="4759A9F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Facebook</w:t>
      </w:r>
    </w:p>
    <w:p w14:paraId="55DA9570"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Internet website</w:t>
      </w:r>
    </w:p>
    <w:p w14:paraId="3DA3DDA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Magazines</w:t>
      </w:r>
    </w:p>
    <w:p w14:paraId="527C1694"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(daily)</w:t>
      </w:r>
    </w:p>
    <w:p w14:paraId="7D7B18B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(weekly or community)</w:t>
      </w:r>
    </w:p>
    <w:p w14:paraId="766FDC00"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Outdoor billboards</w:t>
      </w:r>
    </w:p>
    <w:p w14:paraId="3C57DCC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Pamphlet or brochure in the mail</w:t>
      </w:r>
    </w:p>
    <w:p w14:paraId="11BD334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Public transit (bus or subway)</w:t>
      </w:r>
    </w:p>
    <w:p w14:paraId="2265101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Radio</w:t>
      </w:r>
    </w:p>
    <w:p w14:paraId="1A2758B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Television</w:t>
      </w:r>
    </w:p>
    <w:p w14:paraId="7284135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Twitter</w:t>
      </w:r>
    </w:p>
    <w:p w14:paraId="4FE6D1C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YouTube</w:t>
      </w:r>
    </w:p>
    <w:p w14:paraId="650AFC7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Instagram</w:t>
      </w:r>
    </w:p>
    <w:p w14:paraId="7185138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LinkedIn</w:t>
      </w:r>
    </w:p>
    <w:p w14:paraId="194B5D97"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Snapchat</w:t>
      </w:r>
    </w:p>
    <w:p w14:paraId="7B523634"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Spotify</w:t>
      </w:r>
    </w:p>
    <w:p w14:paraId="1BF66C9E"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Other, specify ___________________</w:t>
      </w:r>
    </w:p>
    <w:p w14:paraId="57B1A976" w14:textId="77777777" w:rsidR="00956AB2" w:rsidRPr="00956AB2" w:rsidRDefault="00956AB2" w:rsidP="00956AB2">
      <w:pPr>
        <w:rPr>
          <w:rFonts w:eastAsia="Calibri" w:cs="Times New Roman"/>
          <w:szCs w:val="22"/>
          <w:lang w:val="en-CA"/>
        </w:rPr>
      </w:pPr>
    </w:p>
    <w:p w14:paraId="55BEF95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Q3: What do you remember about this ad?  </w:t>
      </w:r>
      <w:r w:rsidRPr="00956AB2">
        <w:rPr>
          <w:rFonts w:eastAsia="Calibri" w:cs="Times New Roman"/>
          <w:b/>
          <w:bCs/>
          <w:szCs w:val="22"/>
          <w:lang w:val="en-CA"/>
        </w:rPr>
        <w:t>RECORD VERBATIM</w:t>
      </w:r>
    </w:p>
    <w:p w14:paraId="1A6F9662" w14:textId="77777777" w:rsidR="00956AB2" w:rsidRPr="00956AB2" w:rsidRDefault="00956AB2" w:rsidP="00956AB2">
      <w:pPr>
        <w:rPr>
          <w:rFonts w:eastAsia="Calibri" w:cs="Times New Roman"/>
          <w:szCs w:val="22"/>
          <w:lang w:val="en-CA"/>
        </w:rPr>
      </w:pPr>
    </w:p>
    <w:p w14:paraId="45E8EE0A" w14:textId="77777777" w:rsidR="00956AB2" w:rsidRPr="00956AB2" w:rsidRDefault="00956AB2" w:rsidP="00956AB2">
      <w:pPr>
        <w:rPr>
          <w:rFonts w:eastAsia="Calibri" w:cs="Times New Roman"/>
          <w:szCs w:val="22"/>
          <w:lang w:val="en-CA"/>
        </w:rPr>
      </w:pPr>
    </w:p>
    <w:p w14:paraId="1400D791"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Nothing</w:t>
      </w:r>
    </w:p>
    <w:p w14:paraId="7F5A98A8" w14:textId="77777777" w:rsidR="00956AB2" w:rsidRPr="00956AB2" w:rsidRDefault="00956AB2" w:rsidP="00956AB2">
      <w:pPr>
        <w:rPr>
          <w:rFonts w:eastAsia="Calibri" w:cs="Times New Roman"/>
          <w:szCs w:val="22"/>
          <w:lang w:val="en-CA"/>
        </w:rPr>
      </w:pPr>
    </w:p>
    <w:p w14:paraId="519F741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Q4: How did you know that it was an ad from the Government of Canada? </w:t>
      </w:r>
    </w:p>
    <w:p w14:paraId="6D34A6EF" w14:textId="77777777" w:rsidR="00956AB2" w:rsidRPr="00956AB2" w:rsidRDefault="00956AB2" w:rsidP="00956AB2">
      <w:pPr>
        <w:rPr>
          <w:rFonts w:eastAsia="Calibri" w:cs="Times New Roman"/>
          <w:szCs w:val="22"/>
          <w:lang w:val="en-CA"/>
        </w:rPr>
      </w:pPr>
    </w:p>
    <w:p w14:paraId="17F51B35" w14:textId="77777777" w:rsidR="00956AB2" w:rsidRPr="00956AB2" w:rsidRDefault="00956AB2" w:rsidP="00956AB2">
      <w:pPr>
        <w:rPr>
          <w:rFonts w:eastAsia="Calibri" w:cs="Times New Roman"/>
          <w:szCs w:val="22"/>
          <w:lang w:val="en-CA"/>
        </w:rPr>
      </w:pPr>
    </w:p>
    <w:p w14:paraId="312187D0"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Don’t know</w:t>
      </w:r>
    </w:p>
    <w:p w14:paraId="6E63FBF2" w14:textId="77777777" w:rsidR="00956AB2" w:rsidRPr="00956AB2" w:rsidRDefault="00956AB2" w:rsidP="00956AB2">
      <w:pPr>
        <w:rPr>
          <w:rFonts w:eastAsia="Calibri" w:cs="Times New Roman"/>
          <w:szCs w:val="22"/>
          <w:lang w:val="en-CA"/>
        </w:rPr>
      </w:pPr>
    </w:p>
    <w:p w14:paraId="0CC55466"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lastRenderedPageBreak/>
        <w:t>CAMPAIGN SPECIFIC QUESTIONS</w:t>
      </w:r>
    </w:p>
    <w:p w14:paraId="09438CAC" w14:textId="77777777" w:rsidR="00956AB2" w:rsidRPr="00956AB2" w:rsidRDefault="00956AB2" w:rsidP="00956AB2">
      <w:pPr>
        <w:rPr>
          <w:rFonts w:eastAsia="Calibri" w:cs="Times New Roman"/>
          <w:szCs w:val="22"/>
          <w:lang w:val="en-CA"/>
        </w:rPr>
      </w:pPr>
    </w:p>
    <w:p w14:paraId="7F785E20"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ALL RESPONDENTS</w:t>
      </w:r>
    </w:p>
    <w:p w14:paraId="47BFE1F1" w14:textId="77777777" w:rsidR="00956AB2" w:rsidRPr="00956AB2" w:rsidRDefault="00956AB2" w:rsidP="00956AB2">
      <w:pPr>
        <w:rPr>
          <w:rFonts w:eastAsia="Calibri" w:cs="Times New Roman"/>
          <w:szCs w:val="22"/>
          <w:lang w:val="en-CA"/>
        </w:rPr>
      </w:pPr>
    </w:p>
    <w:p w14:paraId="274BBF2E"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T1A: Over the past three weeks, have you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any Government of Canada advertising about the Canadian Armed Forces?</w:t>
      </w:r>
    </w:p>
    <w:p w14:paraId="1FF21F61" w14:textId="77777777" w:rsidR="00956AB2" w:rsidRPr="00956AB2" w:rsidRDefault="00956AB2" w:rsidP="00956AB2">
      <w:pPr>
        <w:rPr>
          <w:rFonts w:eastAsia="Calibri" w:cs="Times New Roman"/>
          <w:szCs w:val="22"/>
          <w:lang w:val="en-CA"/>
        </w:rPr>
      </w:pPr>
    </w:p>
    <w:p w14:paraId="26AA93A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Yes</w:t>
      </w:r>
    </w:p>
    <w:p w14:paraId="78EEFEC0" w14:textId="77777777" w:rsidR="00956AB2" w:rsidRPr="00956AB2" w:rsidRDefault="00956AB2" w:rsidP="00956AB2">
      <w:pPr>
        <w:numPr>
          <w:ilvl w:val="0"/>
          <w:numId w:val="3"/>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GO TO T1G</w:t>
      </w:r>
    </w:p>
    <w:p w14:paraId="03AFF57A" w14:textId="77777777" w:rsidR="00956AB2" w:rsidRPr="00956AB2" w:rsidRDefault="00956AB2" w:rsidP="00956AB2">
      <w:pPr>
        <w:rPr>
          <w:rFonts w:eastAsia="Calibri" w:cs="Times New Roman"/>
          <w:szCs w:val="22"/>
          <w:lang w:val="en-CA"/>
        </w:rPr>
      </w:pPr>
    </w:p>
    <w:p w14:paraId="10690830"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T1B: Where did you see, hear, or read recent advertising about the Canadian Armed Forces? </w:t>
      </w:r>
      <w:r w:rsidRPr="00956AB2">
        <w:rPr>
          <w:rFonts w:eastAsia="Calibri" w:cs="Times New Roman"/>
          <w:b/>
          <w:bCs/>
          <w:szCs w:val="22"/>
          <w:lang w:val="en-CA"/>
        </w:rPr>
        <w:t xml:space="preserve">SELECT ALL THAT APPLY </w:t>
      </w:r>
    </w:p>
    <w:p w14:paraId="286BDC20" w14:textId="77777777" w:rsidR="00956AB2" w:rsidRPr="00956AB2" w:rsidRDefault="00956AB2" w:rsidP="00956AB2">
      <w:pPr>
        <w:rPr>
          <w:rFonts w:eastAsia="Calibri" w:cs="Times New Roman"/>
          <w:b/>
          <w:bCs/>
          <w:szCs w:val="22"/>
          <w:lang w:val="en-CA"/>
        </w:rPr>
      </w:pPr>
    </w:p>
    <w:p w14:paraId="4CE8846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Cinema</w:t>
      </w:r>
    </w:p>
    <w:p w14:paraId="0F2D2A6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Facebook</w:t>
      </w:r>
    </w:p>
    <w:p w14:paraId="52C0A55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Internet website</w:t>
      </w:r>
    </w:p>
    <w:p w14:paraId="439387A5"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Magazines</w:t>
      </w:r>
    </w:p>
    <w:p w14:paraId="0DC78FA6"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(daily)</w:t>
      </w:r>
    </w:p>
    <w:p w14:paraId="3BDE8A74"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Newspaper (weekly or community)</w:t>
      </w:r>
    </w:p>
    <w:p w14:paraId="637251FD"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Outdoor billboards</w:t>
      </w:r>
    </w:p>
    <w:p w14:paraId="33C04C8C"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Pamphlet or brochure in the mail</w:t>
      </w:r>
    </w:p>
    <w:p w14:paraId="73457770"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Public transit (bus or subway)</w:t>
      </w:r>
    </w:p>
    <w:p w14:paraId="4B04090F"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Radio</w:t>
      </w:r>
    </w:p>
    <w:p w14:paraId="74DC6A9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Television</w:t>
      </w:r>
    </w:p>
    <w:p w14:paraId="46F17958"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Twitter</w:t>
      </w:r>
    </w:p>
    <w:p w14:paraId="38C90D32"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YouTube</w:t>
      </w:r>
    </w:p>
    <w:p w14:paraId="140C040B"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Instagram</w:t>
      </w:r>
    </w:p>
    <w:p w14:paraId="2C03DB69"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LinkedIn</w:t>
      </w:r>
    </w:p>
    <w:p w14:paraId="2B051493"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Snapchat</w:t>
      </w:r>
    </w:p>
    <w:p w14:paraId="7CF3258A"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Spotify</w:t>
      </w:r>
    </w:p>
    <w:p w14:paraId="16F40CAE" w14:textId="77777777" w:rsidR="00956AB2" w:rsidRPr="00956AB2" w:rsidRDefault="00956AB2" w:rsidP="00956AB2">
      <w:pPr>
        <w:numPr>
          <w:ilvl w:val="0"/>
          <w:numId w:val="3"/>
        </w:numPr>
        <w:contextualSpacing/>
        <w:rPr>
          <w:rFonts w:eastAsia="Calibri" w:cs="Times New Roman"/>
          <w:szCs w:val="22"/>
          <w:lang w:val="en-CA"/>
        </w:rPr>
      </w:pPr>
      <w:r w:rsidRPr="00956AB2">
        <w:rPr>
          <w:rFonts w:eastAsia="Calibri" w:cs="Times New Roman"/>
          <w:szCs w:val="22"/>
          <w:lang w:val="en-CA"/>
        </w:rPr>
        <w:t>Other, specify ___________________</w:t>
      </w:r>
    </w:p>
    <w:p w14:paraId="2B973845" w14:textId="77777777" w:rsidR="00956AB2" w:rsidRPr="00956AB2" w:rsidRDefault="00956AB2" w:rsidP="00956AB2">
      <w:pPr>
        <w:rPr>
          <w:rFonts w:eastAsia="Calibri" w:cs="Times New Roman"/>
          <w:szCs w:val="22"/>
          <w:lang w:val="en-CA"/>
        </w:rPr>
      </w:pPr>
    </w:p>
    <w:p w14:paraId="6356665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T1C:  What do you remember about this ad? </w:t>
      </w:r>
      <w:r w:rsidRPr="00956AB2">
        <w:rPr>
          <w:rFonts w:eastAsia="Calibri" w:cs="Times New Roman"/>
          <w:b/>
          <w:bCs/>
          <w:szCs w:val="22"/>
          <w:lang w:val="en-CA"/>
        </w:rPr>
        <w:t>RECORD VERBATIM</w:t>
      </w:r>
    </w:p>
    <w:p w14:paraId="04A1D994" w14:textId="77777777" w:rsidR="00956AB2" w:rsidRPr="00956AB2" w:rsidRDefault="00956AB2" w:rsidP="00956AB2">
      <w:pPr>
        <w:rPr>
          <w:rFonts w:eastAsia="Calibri" w:cs="Times New Roman"/>
          <w:szCs w:val="22"/>
          <w:lang w:val="en-CA"/>
        </w:rPr>
      </w:pPr>
    </w:p>
    <w:p w14:paraId="5024A36F" w14:textId="77777777" w:rsidR="00956AB2" w:rsidRPr="00956AB2" w:rsidRDefault="00956AB2" w:rsidP="00956AB2">
      <w:pPr>
        <w:rPr>
          <w:rFonts w:eastAsia="Calibri" w:cs="Times New Roman"/>
          <w:szCs w:val="22"/>
          <w:lang w:val="en-CA"/>
        </w:rPr>
      </w:pPr>
    </w:p>
    <w:p w14:paraId="289EBAA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Nothing</w:t>
      </w:r>
    </w:p>
    <w:p w14:paraId="6C6B96FF" w14:textId="77777777" w:rsidR="00956AB2" w:rsidRPr="00956AB2" w:rsidRDefault="00956AB2" w:rsidP="00956AB2">
      <w:pPr>
        <w:rPr>
          <w:rFonts w:eastAsia="Calibri" w:cs="Times New Roman"/>
          <w:szCs w:val="22"/>
          <w:lang w:val="en-CA"/>
        </w:rPr>
      </w:pPr>
    </w:p>
    <w:p w14:paraId="768C97EA" w14:textId="77777777" w:rsidR="00956AB2" w:rsidRPr="00956AB2" w:rsidRDefault="00956AB2" w:rsidP="00956AB2">
      <w:pPr>
        <w:rPr>
          <w:rFonts w:eastAsia="Calibri" w:cs="Times New Roman"/>
          <w:b/>
          <w:bCs/>
          <w:szCs w:val="22"/>
          <w:lang w:val="en-CA"/>
        </w:rPr>
      </w:pPr>
      <w:r w:rsidRPr="00956AB2">
        <w:rPr>
          <w:rFonts w:eastAsia="Calibri" w:cs="Times New Roman"/>
          <w:b/>
          <w:bCs/>
          <w:sz w:val="28"/>
          <w:lang w:val="en-CA"/>
        </w:rPr>
        <w:t>CAMPAIGN SPECIFIC ATTITUDINAL AND BEHAVIOURAL QUESTIONS MAY BE ADDED HERE</w:t>
      </w:r>
    </w:p>
    <w:p w14:paraId="0AACDFC7" w14:textId="77777777" w:rsidR="00956AB2" w:rsidRPr="00956AB2" w:rsidRDefault="00956AB2" w:rsidP="00956AB2">
      <w:pPr>
        <w:rPr>
          <w:rFonts w:eastAsia="Calibri" w:cs="Times New Roman"/>
          <w:szCs w:val="22"/>
          <w:lang w:val="en-CA"/>
        </w:rPr>
      </w:pPr>
    </w:p>
    <w:p w14:paraId="25117AD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lastRenderedPageBreak/>
        <w:t xml:space="preserve">T1D: Did you do anything </w:t>
      </w:r>
      <w:proofErr w:type="gramStart"/>
      <w:r w:rsidRPr="00956AB2">
        <w:rPr>
          <w:rFonts w:eastAsia="Calibri" w:cs="Times New Roman"/>
          <w:szCs w:val="22"/>
          <w:lang w:val="en-CA"/>
        </w:rPr>
        <w:t>as a result of</w:t>
      </w:r>
      <w:proofErr w:type="gramEnd"/>
      <w:r w:rsidRPr="00956AB2">
        <w:rPr>
          <w:rFonts w:eastAsia="Calibri" w:cs="Times New Roman"/>
          <w:szCs w:val="22"/>
          <w:lang w:val="en-CA"/>
        </w:rPr>
        <w:t xml:space="preserve"> seeing, hearing, or reading recent advertising about the Canadian Armed Forces? </w:t>
      </w:r>
    </w:p>
    <w:p w14:paraId="2AA2174B" w14:textId="77777777" w:rsidR="00956AB2" w:rsidRPr="00956AB2" w:rsidRDefault="00956AB2" w:rsidP="00956AB2">
      <w:pPr>
        <w:rPr>
          <w:rFonts w:eastAsia="Calibri" w:cs="Times New Roman"/>
          <w:szCs w:val="22"/>
          <w:lang w:val="en-CA"/>
        </w:rPr>
      </w:pPr>
    </w:p>
    <w:p w14:paraId="276470E3"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Yes</w:t>
      </w:r>
      <w:r w:rsidRPr="00956AB2">
        <w:rPr>
          <w:rFonts w:eastAsia="Calibri" w:cs="Times New Roman"/>
          <w:szCs w:val="22"/>
          <w:lang w:val="en-CA"/>
        </w:rPr>
        <w:tab/>
      </w:r>
      <w:r w:rsidRPr="00956AB2">
        <w:rPr>
          <w:rFonts w:eastAsia="Calibri" w:cs="Times New Roman"/>
          <w:b/>
          <w:bCs/>
          <w:szCs w:val="22"/>
          <w:lang w:val="en-CA"/>
        </w:rPr>
        <w:t>=&gt; POSE T1E</w:t>
      </w:r>
    </w:p>
    <w:p w14:paraId="534B89BB"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SKIP TO T1F</w:t>
      </w:r>
      <w:r w:rsidRPr="00956AB2">
        <w:rPr>
          <w:rFonts w:eastAsia="Calibri" w:cs="Times New Roman"/>
          <w:szCs w:val="22"/>
          <w:lang w:val="en-CA"/>
        </w:rPr>
        <w:t xml:space="preserve"> </w:t>
      </w:r>
    </w:p>
    <w:p w14:paraId="13EFBFE6" w14:textId="77777777" w:rsidR="00956AB2" w:rsidRPr="00956AB2" w:rsidRDefault="00956AB2" w:rsidP="00956AB2">
      <w:pPr>
        <w:rPr>
          <w:rFonts w:eastAsia="Calibri" w:cs="Times New Roman"/>
          <w:szCs w:val="22"/>
          <w:lang w:val="en-CA"/>
        </w:rPr>
      </w:pPr>
    </w:p>
    <w:p w14:paraId="6FA1A2C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T1E: What did you do </w:t>
      </w:r>
      <w:proofErr w:type="gramStart"/>
      <w:r w:rsidRPr="00956AB2">
        <w:rPr>
          <w:rFonts w:eastAsia="Calibri" w:cs="Times New Roman"/>
          <w:szCs w:val="22"/>
          <w:lang w:val="en-CA"/>
        </w:rPr>
        <w:t>as a result of</w:t>
      </w:r>
      <w:proofErr w:type="gramEnd"/>
      <w:r w:rsidRPr="00956AB2">
        <w:rPr>
          <w:rFonts w:eastAsia="Calibri" w:cs="Times New Roman"/>
          <w:szCs w:val="22"/>
          <w:lang w:val="en-CA"/>
        </w:rPr>
        <w:t xml:space="preserve"> seeing, hearing, or reading recent advertising about the Canadian Armed Forces? </w:t>
      </w:r>
      <w:r w:rsidRPr="00956AB2">
        <w:rPr>
          <w:rFonts w:eastAsia="Calibri" w:cs="Times New Roman"/>
          <w:b/>
          <w:bCs/>
          <w:szCs w:val="22"/>
          <w:lang w:val="en-CA"/>
        </w:rPr>
        <w:t>SELECT ALL THAT APPLY</w:t>
      </w:r>
    </w:p>
    <w:p w14:paraId="26EED6C2" w14:textId="77777777" w:rsidR="00956AB2" w:rsidRPr="00956AB2" w:rsidRDefault="00956AB2" w:rsidP="00956AB2">
      <w:pPr>
        <w:rPr>
          <w:rFonts w:eastAsia="Calibri" w:cs="Times New Roman"/>
          <w:szCs w:val="22"/>
          <w:lang w:val="en-CA"/>
        </w:rPr>
      </w:pPr>
    </w:p>
    <w:p w14:paraId="33B18CF2"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the Department of National Defence/DND website</w:t>
      </w:r>
    </w:p>
    <w:p w14:paraId="3D78E9CB"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other website(s) (PLEASE SPECIFY WHICH ONES: _________________________)</w:t>
      </w:r>
    </w:p>
    <w:p w14:paraId="62ADEE54"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Telephoned the Department of National Defence/DND</w:t>
      </w:r>
    </w:p>
    <w:p w14:paraId="459D07B3"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the Department of National Defence/DND in person</w:t>
      </w:r>
    </w:p>
    <w:p w14:paraId="343D292E"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Visited the Department of National Defence/DND social media pages</w:t>
      </w:r>
    </w:p>
    <w:p w14:paraId="2961AAAB" w14:textId="77777777" w:rsidR="00956AB2" w:rsidRPr="00956AB2" w:rsidRDefault="00956AB2" w:rsidP="00956AB2">
      <w:pPr>
        <w:numPr>
          <w:ilvl w:val="0"/>
          <w:numId w:val="4"/>
        </w:numPr>
        <w:contextualSpacing/>
        <w:rPr>
          <w:rFonts w:eastAsia="Calibri" w:cs="Times New Roman"/>
          <w:szCs w:val="22"/>
          <w:lang w:val="en-CA"/>
        </w:rPr>
      </w:pPr>
      <w:r w:rsidRPr="00956AB2">
        <w:rPr>
          <w:rFonts w:eastAsia="Calibri" w:cs="Times New Roman"/>
          <w:szCs w:val="22"/>
          <w:lang w:val="en-CA"/>
        </w:rPr>
        <w:t xml:space="preserve">OTHER (PLEASE </w:t>
      </w:r>
      <w:proofErr w:type="gramStart"/>
      <w:r w:rsidRPr="00956AB2">
        <w:rPr>
          <w:rFonts w:eastAsia="Calibri" w:cs="Times New Roman"/>
          <w:szCs w:val="22"/>
          <w:lang w:val="en-CA"/>
        </w:rPr>
        <w:t>SPECIFY:_</w:t>
      </w:r>
      <w:proofErr w:type="gramEnd"/>
      <w:r w:rsidRPr="00956AB2">
        <w:rPr>
          <w:rFonts w:eastAsia="Calibri" w:cs="Times New Roman"/>
          <w:szCs w:val="22"/>
          <w:lang w:val="en-CA"/>
        </w:rPr>
        <w:t>_________________)</w:t>
      </w:r>
    </w:p>
    <w:p w14:paraId="22DD3D9C" w14:textId="77777777" w:rsidR="00956AB2" w:rsidRPr="00956AB2" w:rsidRDefault="00956AB2" w:rsidP="00956AB2">
      <w:pPr>
        <w:rPr>
          <w:rFonts w:eastAsia="Calibri" w:cs="Times New Roman"/>
          <w:szCs w:val="22"/>
          <w:lang w:val="en-CA"/>
        </w:rPr>
      </w:pPr>
    </w:p>
    <w:p w14:paraId="1C915B32"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T1F: After having recently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advertising about the Canadian Armed Forces, did you specifically take steps to learn more about jobs offered by the Canadian Armed Forces?  </w:t>
      </w:r>
    </w:p>
    <w:p w14:paraId="0F64589F" w14:textId="77777777" w:rsidR="00956AB2" w:rsidRPr="00956AB2" w:rsidRDefault="00956AB2" w:rsidP="00956AB2">
      <w:pPr>
        <w:rPr>
          <w:rFonts w:eastAsia="Calibri" w:cs="Times New Roman"/>
          <w:szCs w:val="22"/>
          <w:lang w:val="en-CA"/>
        </w:rPr>
      </w:pPr>
    </w:p>
    <w:p w14:paraId="17A87BDE" w14:textId="77777777" w:rsidR="00956AB2" w:rsidRPr="00956AB2" w:rsidRDefault="00956AB2" w:rsidP="00956AB2">
      <w:pPr>
        <w:numPr>
          <w:ilvl w:val="0"/>
          <w:numId w:val="5"/>
        </w:numPr>
        <w:contextualSpacing/>
        <w:rPr>
          <w:rFonts w:eastAsia="Calibri" w:cs="Times New Roman"/>
          <w:szCs w:val="22"/>
          <w:lang w:val="en-CA"/>
        </w:rPr>
      </w:pPr>
      <w:r w:rsidRPr="00956AB2">
        <w:rPr>
          <w:rFonts w:eastAsia="Calibri" w:cs="Times New Roman"/>
          <w:szCs w:val="22"/>
          <w:lang w:val="en-CA"/>
        </w:rPr>
        <w:t>Yes</w:t>
      </w:r>
    </w:p>
    <w:p w14:paraId="35A4BEA7" w14:textId="77777777" w:rsidR="00956AB2" w:rsidRPr="00956AB2" w:rsidRDefault="00956AB2" w:rsidP="00956AB2">
      <w:pPr>
        <w:numPr>
          <w:ilvl w:val="0"/>
          <w:numId w:val="5"/>
        </w:numPr>
        <w:contextualSpacing/>
        <w:rPr>
          <w:rFonts w:eastAsia="Calibri" w:cs="Times New Roman"/>
          <w:szCs w:val="22"/>
          <w:lang w:val="en-CA"/>
        </w:rPr>
      </w:pPr>
      <w:r w:rsidRPr="00956AB2">
        <w:rPr>
          <w:rFonts w:eastAsia="Calibri" w:cs="Times New Roman"/>
          <w:szCs w:val="22"/>
          <w:lang w:val="en-CA"/>
        </w:rPr>
        <w:t>No</w:t>
      </w:r>
    </w:p>
    <w:p w14:paraId="0C32DFB1" w14:textId="77777777" w:rsidR="00956AB2" w:rsidRPr="00956AB2" w:rsidRDefault="00956AB2" w:rsidP="00956AB2">
      <w:pPr>
        <w:rPr>
          <w:rFonts w:eastAsia="Calibri" w:cs="Times New Roman"/>
          <w:szCs w:val="22"/>
          <w:lang w:val="en-CA"/>
        </w:rPr>
      </w:pPr>
    </w:p>
    <w:p w14:paraId="16BC46AB"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ALL RESPONDENTS</w:t>
      </w:r>
    </w:p>
    <w:p w14:paraId="4FEFDEE5" w14:textId="77777777" w:rsidR="00956AB2" w:rsidRPr="00956AB2" w:rsidRDefault="00956AB2" w:rsidP="00956AB2">
      <w:pPr>
        <w:rPr>
          <w:rFonts w:eastAsia="Calibri" w:cs="Times New Roman"/>
          <w:szCs w:val="22"/>
          <w:lang w:val="en-CA"/>
        </w:rPr>
      </w:pPr>
    </w:p>
    <w:p w14:paraId="4046C9B0"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T1G: And over the past three weeks, have you seen, </w:t>
      </w:r>
      <w:proofErr w:type="gramStart"/>
      <w:r w:rsidRPr="00956AB2">
        <w:rPr>
          <w:rFonts w:eastAsia="Calibri" w:cs="Times New Roman"/>
          <w:szCs w:val="22"/>
          <w:lang w:val="en-CA"/>
        </w:rPr>
        <w:t>heard</w:t>
      </w:r>
      <w:proofErr w:type="gramEnd"/>
      <w:r w:rsidRPr="00956AB2">
        <w:rPr>
          <w:rFonts w:eastAsia="Calibri" w:cs="Times New Roman"/>
          <w:szCs w:val="22"/>
          <w:lang w:val="en-CA"/>
        </w:rPr>
        <w:t xml:space="preserve"> or read any advertising specifically showing members of the Canadian Armed Forces doing their job? </w:t>
      </w:r>
    </w:p>
    <w:p w14:paraId="76B43E40" w14:textId="77777777" w:rsidR="00956AB2" w:rsidRPr="00956AB2" w:rsidRDefault="00956AB2" w:rsidP="00956AB2">
      <w:pPr>
        <w:rPr>
          <w:rFonts w:eastAsia="Calibri" w:cs="Times New Roman"/>
          <w:szCs w:val="22"/>
          <w:lang w:val="en-CA"/>
        </w:rPr>
      </w:pPr>
    </w:p>
    <w:p w14:paraId="7BC50ADE"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Yes</w:t>
      </w:r>
      <w:r w:rsidRPr="00956AB2">
        <w:rPr>
          <w:rFonts w:eastAsia="Calibri" w:cs="Times New Roman"/>
          <w:szCs w:val="22"/>
          <w:lang w:val="en-CA"/>
        </w:rPr>
        <w:tab/>
      </w:r>
      <w:r w:rsidRPr="00956AB2">
        <w:rPr>
          <w:rFonts w:eastAsia="Calibri" w:cs="Times New Roman"/>
          <w:b/>
          <w:bCs/>
          <w:szCs w:val="22"/>
          <w:lang w:val="en-CA"/>
        </w:rPr>
        <w:t>=&gt; POSE T1H</w:t>
      </w:r>
    </w:p>
    <w:p w14:paraId="513EDCF6" w14:textId="77777777" w:rsidR="00956AB2" w:rsidRPr="00956AB2" w:rsidRDefault="00956AB2" w:rsidP="00956AB2">
      <w:pPr>
        <w:numPr>
          <w:ilvl w:val="0"/>
          <w:numId w:val="4"/>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SKIP TO T1I</w:t>
      </w:r>
      <w:r w:rsidRPr="00956AB2">
        <w:rPr>
          <w:rFonts w:eastAsia="Calibri" w:cs="Times New Roman"/>
          <w:szCs w:val="22"/>
          <w:lang w:val="en-CA"/>
        </w:rPr>
        <w:t xml:space="preserve"> </w:t>
      </w:r>
    </w:p>
    <w:p w14:paraId="73AF9C03" w14:textId="77777777" w:rsidR="00956AB2" w:rsidRPr="00956AB2" w:rsidRDefault="00956AB2" w:rsidP="00956AB2">
      <w:pPr>
        <w:rPr>
          <w:rFonts w:eastAsia="Calibri" w:cs="Times New Roman"/>
          <w:szCs w:val="22"/>
          <w:lang w:val="en-CA"/>
        </w:rPr>
      </w:pPr>
    </w:p>
    <w:p w14:paraId="3301065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T1H: What do you remember about this ad? </w:t>
      </w:r>
      <w:r w:rsidRPr="00956AB2">
        <w:rPr>
          <w:rFonts w:eastAsia="Calibri" w:cs="Times New Roman"/>
          <w:b/>
          <w:bCs/>
          <w:szCs w:val="22"/>
          <w:lang w:val="en-CA"/>
        </w:rPr>
        <w:t>RECORD VERBATIM</w:t>
      </w:r>
    </w:p>
    <w:p w14:paraId="495D1D22" w14:textId="77777777" w:rsidR="00956AB2" w:rsidRPr="00956AB2" w:rsidRDefault="00956AB2" w:rsidP="00956AB2">
      <w:pPr>
        <w:rPr>
          <w:rFonts w:eastAsia="Calibri" w:cs="Times New Roman"/>
          <w:szCs w:val="22"/>
          <w:lang w:val="en-CA"/>
        </w:rPr>
      </w:pPr>
    </w:p>
    <w:p w14:paraId="14337FEA" w14:textId="77777777" w:rsidR="00956AB2" w:rsidRPr="00956AB2" w:rsidRDefault="00956AB2" w:rsidP="00956AB2">
      <w:pPr>
        <w:rPr>
          <w:rFonts w:eastAsia="Calibri" w:cs="Times New Roman"/>
          <w:szCs w:val="22"/>
          <w:lang w:val="en-CA"/>
        </w:rPr>
      </w:pPr>
    </w:p>
    <w:p w14:paraId="16BEF054"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Nothing</w:t>
      </w:r>
    </w:p>
    <w:p w14:paraId="36168276" w14:textId="77777777" w:rsidR="00956AB2" w:rsidRPr="00956AB2" w:rsidRDefault="00956AB2" w:rsidP="00956AB2">
      <w:pPr>
        <w:rPr>
          <w:rFonts w:eastAsia="Calibri" w:cs="Times New Roman"/>
          <w:szCs w:val="22"/>
          <w:lang w:val="en-CA"/>
        </w:rPr>
      </w:pPr>
    </w:p>
    <w:p w14:paraId="1897A856"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T1I: If someone you know, such as a family member or friend, told you that they were joining the Canadian Armed Forces, how would you view that decision? Would your reaction be …:</w:t>
      </w:r>
    </w:p>
    <w:p w14:paraId="0D2198F4" w14:textId="77777777" w:rsidR="00956AB2" w:rsidRPr="00956AB2" w:rsidRDefault="00956AB2" w:rsidP="00956AB2">
      <w:pPr>
        <w:rPr>
          <w:rFonts w:eastAsia="Calibri" w:cs="Times New Roman"/>
          <w:szCs w:val="22"/>
          <w:lang w:val="en-CA"/>
        </w:rPr>
      </w:pPr>
    </w:p>
    <w:p w14:paraId="5CF57479"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Very favourable </w:t>
      </w:r>
    </w:p>
    <w:p w14:paraId="4F8229C3"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Somewhat favourable </w:t>
      </w:r>
    </w:p>
    <w:p w14:paraId="4F88F595"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lastRenderedPageBreak/>
        <w:t xml:space="preserve">Neutral </w:t>
      </w:r>
    </w:p>
    <w:p w14:paraId="54422381"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Somewhat unfavourable </w:t>
      </w:r>
    </w:p>
    <w:p w14:paraId="0858E58E" w14:textId="77777777" w:rsidR="00956AB2" w:rsidRPr="00956AB2" w:rsidRDefault="00956AB2" w:rsidP="00956AB2">
      <w:pPr>
        <w:numPr>
          <w:ilvl w:val="0"/>
          <w:numId w:val="6"/>
        </w:numPr>
        <w:contextualSpacing/>
        <w:rPr>
          <w:rFonts w:eastAsia="Calibri" w:cs="Times New Roman"/>
          <w:szCs w:val="22"/>
          <w:lang w:val="en-CA"/>
        </w:rPr>
      </w:pPr>
      <w:r w:rsidRPr="00956AB2">
        <w:rPr>
          <w:rFonts w:eastAsia="Calibri" w:cs="Times New Roman"/>
          <w:szCs w:val="22"/>
          <w:lang w:val="en-CA"/>
        </w:rPr>
        <w:t xml:space="preserve">Very unfavourable </w:t>
      </w:r>
    </w:p>
    <w:p w14:paraId="556B3C52" w14:textId="77777777" w:rsidR="00956AB2" w:rsidRPr="00956AB2" w:rsidRDefault="00956AB2" w:rsidP="00956AB2">
      <w:pPr>
        <w:rPr>
          <w:rFonts w:eastAsia="Calibri" w:cs="Times New Roman"/>
          <w:szCs w:val="22"/>
          <w:lang w:val="en-CA"/>
        </w:rPr>
      </w:pPr>
    </w:p>
    <w:p w14:paraId="0DF5F76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T1J: </w:t>
      </w:r>
      <w:r w:rsidRPr="00956AB2">
        <w:rPr>
          <w:rFonts w:eastAsia="Calibri" w:cs="Times New Roman"/>
          <w:b/>
          <w:bCs/>
          <w:szCs w:val="22"/>
          <w:lang w:val="en-CA"/>
        </w:rPr>
        <w:t>ASK ALL RESPONDENTS – ROTATE STATEMENTS (Statement “A” should always be posed first)</w:t>
      </w:r>
    </w:p>
    <w:p w14:paraId="3021B7B6" w14:textId="77777777" w:rsidR="00956AB2" w:rsidRPr="00956AB2" w:rsidRDefault="00956AB2" w:rsidP="00956AB2">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26"/>
        <w:gridCol w:w="854"/>
        <w:gridCol w:w="900"/>
        <w:gridCol w:w="900"/>
        <w:gridCol w:w="1202"/>
      </w:tblGrid>
      <w:tr w:rsidR="00956AB2" w:rsidRPr="00956AB2" w14:paraId="546F6F75" w14:textId="77777777" w:rsidTr="00681686">
        <w:tc>
          <w:tcPr>
            <w:tcW w:w="4770" w:type="dxa"/>
            <w:shd w:val="clear" w:color="auto" w:fill="auto"/>
          </w:tcPr>
          <w:p w14:paraId="189193EA" w14:textId="77777777" w:rsidR="00956AB2" w:rsidRPr="00956AB2" w:rsidRDefault="00956AB2" w:rsidP="00956AB2">
            <w:pPr>
              <w:jc w:val="center"/>
              <w:rPr>
                <w:rFonts w:eastAsia="Times New Roman" w:cs="Calibri"/>
                <w:b/>
                <w:lang w:val="en-CA"/>
              </w:rPr>
            </w:pPr>
          </w:p>
        </w:tc>
        <w:tc>
          <w:tcPr>
            <w:tcW w:w="1126" w:type="dxa"/>
            <w:shd w:val="clear" w:color="auto" w:fill="auto"/>
          </w:tcPr>
          <w:p w14:paraId="23E446D6" w14:textId="77777777" w:rsidR="00956AB2" w:rsidRPr="00956AB2" w:rsidRDefault="00956AB2" w:rsidP="00956AB2">
            <w:pPr>
              <w:jc w:val="center"/>
              <w:rPr>
                <w:rFonts w:eastAsia="Times New Roman" w:cs="Calibri"/>
                <w:lang w:val="en-CA"/>
              </w:rPr>
            </w:pPr>
            <w:r w:rsidRPr="00956AB2">
              <w:rPr>
                <w:rFonts w:eastAsia="Times New Roman" w:cs="Calibri"/>
                <w:lang w:val="en-CA"/>
              </w:rPr>
              <w:t xml:space="preserve">1 </w:t>
            </w:r>
          </w:p>
          <w:p w14:paraId="077E3685" w14:textId="77777777" w:rsidR="00956AB2" w:rsidRPr="00956AB2" w:rsidRDefault="00956AB2" w:rsidP="00956AB2">
            <w:pPr>
              <w:jc w:val="center"/>
              <w:rPr>
                <w:rFonts w:eastAsia="Times New Roman" w:cs="Calibri"/>
                <w:lang w:val="en-CA"/>
              </w:rPr>
            </w:pPr>
            <w:r w:rsidRPr="00956AB2">
              <w:rPr>
                <w:rFonts w:eastAsia="Times New Roman" w:cs="Calibri"/>
                <w:lang w:val="en-CA"/>
              </w:rPr>
              <w:t>Not at all informed</w:t>
            </w:r>
          </w:p>
        </w:tc>
        <w:tc>
          <w:tcPr>
            <w:tcW w:w="854" w:type="dxa"/>
            <w:shd w:val="clear" w:color="auto" w:fill="auto"/>
          </w:tcPr>
          <w:p w14:paraId="0FFE3754" w14:textId="77777777" w:rsidR="00956AB2" w:rsidRPr="00956AB2" w:rsidRDefault="00956AB2" w:rsidP="00956AB2">
            <w:pPr>
              <w:jc w:val="center"/>
              <w:rPr>
                <w:rFonts w:eastAsia="Times New Roman" w:cs="Calibri"/>
                <w:lang w:val="en-CA"/>
              </w:rPr>
            </w:pPr>
            <w:r w:rsidRPr="00956AB2">
              <w:rPr>
                <w:rFonts w:eastAsia="Times New Roman" w:cs="Calibri"/>
                <w:lang w:val="en-CA"/>
              </w:rPr>
              <w:t>2</w:t>
            </w:r>
          </w:p>
        </w:tc>
        <w:tc>
          <w:tcPr>
            <w:tcW w:w="900" w:type="dxa"/>
            <w:shd w:val="clear" w:color="auto" w:fill="auto"/>
          </w:tcPr>
          <w:p w14:paraId="269D4F09" w14:textId="77777777" w:rsidR="00956AB2" w:rsidRPr="00956AB2" w:rsidRDefault="00956AB2" w:rsidP="00956AB2">
            <w:pPr>
              <w:jc w:val="center"/>
              <w:rPr>
                <w:rFonts w:eastAsia="Times New Roman" w:cs="Calibri"/>
                <w:lang w:val="en-CA"/>
              </w:rPr>
            </w:pPr>
            <w:r w:rsidRPr="00956AB2">
              <w:rPr>
                <w:rFonts w:eastAsia="Times New Roman" w:cs="Calibri"/>
                <w:lang w:val="en-CA"/>
              </w:rPr>
              <w:t>3</w:t>
            </w:r>
          </w:p>
        </w:tc>
        <w:tc>
          <w:tcPr>
            <w:tcW w:w="900" w:type="dxa"/>
            <w:shd w:val="clear" w:color="auto" w:fill="auto"/>
          </w:tcPr>
          <w:p w14:paraId="7BEDC49D" w14:textId="77777777" w:rsidR="00956AB2" w:rsidRPr="00956AB2" w:rsidRDefault="00956AB2" w:rsidP="00956AB2">
            <w:pPr>
              <w:jc w:val="center"/>
              <w:rPr>
                <w:rFonts w:eastAsia="Times New Roman" w:cs="Calibri"/>
                <w:lang w:val="en-CA"/>
              </w:rPr>
            </w:pPr>
            <w:r w:rsidRPr="00956AB2">
              <w:rPr>
                <w:rFonts w:eastAsia="Times New Roman" w:cs="Calibri"/>
                <w:lang w:val="en-CA"/>
              </w:rPr>
              <w:t>4</w:t>
            </w:r>
          </w:p>
        </w:tc>
        <w:tc>
          <w:tcPr>
            <w:tcW w:w="1202" w:type="dxa"/>
            <w:shd w:val="clear" w:color="auto" w:fill="auto"/>
          </w:tcPr>
          <w:p w14:paraId="6B9CABA6" w14:textId="77777777" w:rsidR="00956AB2" w:rsidRPr="00956AB2" w:rsidRDefault="00956AB2" w:rsidP="00956AB2">
            <w:pPr>
              <w:jc w:val="center"/>
              <w:rPr>
                <w:rFonts w:eastAsia="Times New Roman" w:cs="Calibri"/>
                <w:lang w:val="en-CA"/>
              </w:rPr>
            </w:pPr>
            <w:r w:rsidRPr="00956AB2">
              <w:rPr>
                <w:rFonts w:eastAsia="Times New Roman" w:cs="Calibri"/>
                <w:lang w:val="en-CA"/>
              </w:rPr>
              <w:t xml:space="preserve">5 </w:t>
            </w:r>
          </w:p>
          <w:p w14:paraId="7471FFCE" w14:textId="77777777" w:rsidR="00956AB2" w:rsidRPr="00956AB2" w:rsidRDefault="00956AB2" w:rsidP="00956AB2">
            <w:pPr>
              <w:jc w:val="center"/>
              <w:rPr>
                <w:rFonts w:eastAsia="Times New Roman" w:cs="Calibri"/>
                <w:lang w:val="en-CA"/>
              </w:rPr>
            </w:pPr>
            <w:proofErr w:type="gramStart"/>
            <w:r w:rsidRPr="00956AB2">
              <w:rPr>
                <w:rFonts w:eastAsia="Times New Roman" w:cs="Calibri"/>
                <w:lang w:val="en-CA"/>
              </w:rPr>
              <w:t>Very  informed</w:t>
            </w:r>
            <w:proofErr w:type="gramEnd"/>
          </w:p>
        </w:tc>
      </w:tr>
      <w:tr w:rsidR="00956AB2" w:rsidRPr="00956AB2" w14:paraId="131C2974" w14:textId="77777777" w:rsidTr="00681686">
        <w:tc>
          <w:tcPr>
            <w:tcW w:w="4770" w:type="dxa"/>
            <w:shd w:val="clear" w:color="auto" w:fill="auto"/>
            <w:vAlign w:val="center"/>
          </w:tcPr>
          <w:p w14:paraId="5213AB74" w14:textId="77777777" w:rsidR="00956AB2" w:rsidRPr="00956AB2" w:rsidRDefault="00956AB2" w:rsidP="00956AB2">
            <w:pPr>
              <w:rPr>
                <w:rFonts w:eastAsia="Times New Roman" w:cs="Calibri"/>
                <w:lang w:val="en-CA"/>
              </w:rPr>
            </w:pPr>
            <w:r w:rsidRPr="00956AB2">
              <w:rPr>
                <w:rFonts w:eastAsia="Times New Roman" w:cs="Calibri"/>
                <w:lang w:val="en-CA"/>
              </w:rPr>
              <w:t>a) To what extent are you aware of career or job options in the Canadian Armed Forces?</w:t>
            </w:r>
          </w:p>
        </w:tc>
        <w:tc>
          <w:tcPr>
            <w:tcW w:w="1126" w:type="dxa"/>
            <w:shd w:val="clear" w:color="auto" w:fill="auto"/>
            <w:vAlign w:val="center"/>
          </w:tcPr>
          <w:p w14:paraId="57A553B6"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shd w:val="clear" w:color="auto" w:fill="auto"/>
            <w:vAlign w:val="center"/>
          </w:tcPr>
          <w:p w14:paraId="7C894D66"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shd w:val="clear" w:color="auto" w:fill="auto"/>
            <w:vAlign w:val="center"/>
          </w:tcPr>
          <w:p w14:paraId="3A6B2B8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shd w:val="clear" w:color="auto" w:fill="auto"/>
            <w:vAlign w:val="center"/>
          </w:tcPr>
          <w:p w14:paraId="3C72B6D6"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shd w:val="clear" w:color="auto" w:fill="auto"/>
            <w:vAlign w:val="center"/>
          </w:tcPr>
          <w:p w14:paraId="17DCF7D3"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41EFC50C"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A6F0BC7" w14:textId="77777777" w:rsidR="00956AB2" w:rsidRPr="00956AB2" w:rsidRDefault="00956AB2" w:rsidP="00956AB2">
            <w:pPr>
              <w:rPr>
                <w:rFonts w:eastAsia="Times New Roman" w:cs="Calibri"/>
                <w:lang w:val="en-CA"/>
              </w:rPr>
            </w:pPr>
            <w:r w:rsidRPr="00956AB2">
              <w:rPr>
                <w:rFonts w:eastAsia="Times New Roman" w:cs="Calibri"/>
                <w:lang w:val="en-CA"/>
              </w:rPr>
              <w:t>b) To what extent are you aware of educational and training options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1239374"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CDCB1E4"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A14F1F"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652330"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2F03DADB"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060C28A4"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6672DC2" w14:textId="77777777" w:rsidR="00956AB2" w:rsidRPr="00956AB2" w:rsidRDefault="00956AB2" w:rsidP="00956AB2">
            <w:pPr>
              <w:rPr>
                <w:rFonts w:eastAsia="Times New Roman" w:cs="Calibri"/>
                <w:lang w:val="en-CA"/>
              </w:rPr>
            </w:pPr>
            <w:r w:rsidRPr="00956AB2">
              <w:rPr>
                <w:rFonts w:eastAsia="Times New Roman" w:cs="Calibri"/>
                <w:lang w:val="en-CA"/>
              </w:rPr>
              <w:t>c) To what extent are you aware of career or job options specifically for women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F53417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8046CB2"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CAAE0B"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83E3D8"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CC89516"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00A07FDF"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B7FBF2C" w14:textId="77777777" w:rsidR="00956AB2" w:rsidRPr="00956AB2" w:rsidRDefault="00956AB2" w:rsidP="00956AB2">
            <w:pPr>
              <w:rPr>
                <w:rFonts w:eastAsia="Times New Roman" w:cs="Calibri"/>
                <w:lang w:val="en-CA"/>
              </w:rPr>
            </w:pPr>
            <w:r w:rsidRPr="00956AB2">
              <w:rPr>
                <w:rFonts w:eastAsia="Times New Roman" w:cs="Calibri"/>
                <w:lang w:val="en-CA"/>
              </w:rPr>
              <w:t>d) To what extent are you aware of career or job options specifically for Indigenous Peoples 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ED5B92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82DC40C"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C6CBE3"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88A0E7"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39184CE"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r w:rsidR="00956AB2" w:rsidRPr="00956AB2" w14:paraId="2ABC5DA9" w14:textId="77777777" w:rsidTr="00681686">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85647DC" w14:textId="77777777" w:rsidR="00956AB2" w:rsidRPr="00956AB2" w:rsidRDefault="00956AB2" w:rsidP="00956AB2">
            <w:pPr>
              <w:rPr>
                <w:rFonts w:eastAsia="Times New Roman" w:cs="Calibri"/>
                <w:lang w:val="en-CA"/>
              </w:rPr>
            </w:pPr>
            <w:r w:rsidRPr="00956AB2">
              <w:rPr>
                <w:rFonts w:eastAsia="Times New Roman" w:cs="Calibri"/>
                <w:lang w:val="en-CA"/>
              </w:rPr>
              <w:t>e) To what extent are you aware of opportunities specifically within the Reserve Force of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10F7F18"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A8B753B"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1D086C"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D91155"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117AAFF1" w14:textId="77777777" w:rsidR="00956AB2" w:rsidRPr="00956AB2" w:rsidRDefault="00956AB2" w:rsidP="00956AB2">
            <w:pPr>
              <w:jc w:val="center"/>
              <w:rPr>
                <w:rFonts w:eastAsia="Times New Roman" w:cs="Calibri"/>
                <w:lang w:val="en-CA"/>
              </w:rPr>
            </w:pPr>
            <w:r w:rsidRPr="00956AB2">
              <w:rPr>
                <w:rFonts w:eastAsia="Times New Roman" w:cs="Calibri"/>
                <w:lang w:val="en-CA"/>
              </w:rPr>
              <w:t>o</w:t>
            </w:r>
          </w:p>
        </w:tc>
      </w:tr>
    </w:tbl>
    <w:p w14:paraId="1761DD36" w14:textId="77777777" w:rsidR="00956AB2" w:rsidRPr="00956AB2" w:rsidRDefault="00956AB2" w:rsidP="00956AB2">
      <w:pPr>
        <w:rPr>
          <w:rFonts w:eastAsia="Calibri" w:cs="Times New Roman"/>
          <w:szCs w:val="22"/>
          <w:lang w:val="en-CA"/>
        </w:rPr>
      </w:pPr>
    </w:p>
    <w:p w14:paraId="207018AA"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T1K: Over the past three weeks, have you seen or read content related to recruitment into the Canadian Armed Forces on television and/or social media websites such as Facebook, YouTube, Twitter, </w:t>
      </w:r>
      <w:proofErr w:type="gramStart"/>
      <w:r w:rsidRPr="00956AB2">
        <w:rPr>
          <w:rFonts w:eastAsia="Calibri" w:cs="Times New Roman"/>
          <w:szCs w:val="22"/>
          <w:lang w:val="en-CA"/>
        </w:rPr>
        <w:t>Instagram</w:t>
      </w:r>
      <w:proofErr w:type="gramEnd"/>
      <w:r w:rsidRPr="00956AB2">
        <w:rPr>
          <w:rFonts w:eastAsia="Calibri" w:cs="Times New Roman"/>
          <w:szCs w:val="22"/>
          <w:lang w:val="en-CA"/>
        </w:rPr>
        <w:t xml:space="preserve"> or LinkedIn? </w:t>
      </w:r>
    </w:p>
    <w:p w14:paraId="076F0681" w14:textId="77777777" w:rsidR="00956AB2" w:rsidRPr="00956AB2" w:rsidRDefault="00956AB2" w:rsidP="00956AB2">
      <w:pPr>
        <w:rPr>
          <w:rFonts w:eastAsia="Calibri" w:cs="Times New Roman"/>
          <w:szCs w:val="22"/>
          <w:lang w:val="en-CA"/>
        </w:rPr>
      </w:pPr>
    </w:p>
    <w:p w14:paraId="4959470C" w14:textId="77777777" w:rsidR="00956AB2" w:rsidRPr="00956AB2" w:rsidRDefault="00956AB2" w:rsidP="00956AB2">
      <w:pPr>
        <w:numPr>
          <w:ilvl w:val="0"/>
          <w:numId w:val="7"/>
        </w:numPr>
        <w:contextualSpacing/>
        <w:rPr>
          <w:rFonts w:eastAsia="Calibri" w:cs="Times New Roman"/>
          <w:szCs w:val="22"/>
          <w:lang w:val="en-CA"/>
        </w:rPr>
      </w:pPr>
      <w:r w:rsidRPr="00956AB2">
        <w:rPr>
          <w:rFonts w:eastAsia="Calibri" w:cs="Times New Roman"/>
          <w:szCs w:val="22"/>
          <w:lang w:val="en-CA"/>
        </w:rPr>
        <w:t>Yes</w:t>
      </w:r>
    </w:p>
    <w:p w14:paraId="01077C71" w14:textId="77777777" w:rsidR="00956AB2" w:rsidRPr="00956AB2" w:rsidRDefault="00956AB2" w:rsidP="00956AB2">
      <w:pPr>
        <w:numPr>
          <w:ilvl w:val="0"/>
          <w:numId w:val="7"/>
        </w:numPr>
        <w:contextualSpacing/>
        <w:rPr>
          <w:rFonts w:eastAsia="Calibri" w:cs="Times New Roman"/>
          <w:szCs w:val="22"/>
          <w:lang w:val="en-CA"/>
        </w:rPr>
      </w:pPr>
      <w:r w:rsidRPr="00956AB2">
        <w:rPr>
          <w:rFonts w:eastAsia="Calibri" w:cs="Times New Roman"/>
          <w:szCs w:val="22"/>
          <w:lang w:val="en-CA"/>
        </w:rPr>
        <w:t>No</w:t>
      </w:r>
    </w:p>
    <w:p w14:paraId="173DAFCE" w14:textId="77777777" w:rsidR="00956AB2" w:rsidRPr="00956AB2" w:rsidRDefault="00956AB2" w:rsidP="00956AB2">
      <w:pPr>
        <w:rPr>
          <w:rFonts w:eastAsia="Calibri" w:cs="Times New Roman"/>
          <w:szCs w:val="22"/>
          <w:lang w:val="en-CA"/>
        </w:rPr>
      </w:pPr>
    </w:p>
    <w:p w14:paraId="348E2085"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T1L: Here is an ad that recently has been broadcast on various media. Click here to watch.</w:t>
      </w:r>
    </w:p>
    <w:p w14:paraId="4B825383"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INSERT VIDEO AD</w:t>
      </w:r>
    </w:p>
    <w:p w14:paraId="61CAABD5"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CLICK TO GO TO THE NEXT PAGE</w:t>
      </w:r>
    </w:p>
    <w:p w14:paraId="372EE771"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Over the past three weeks, have you seen, read or heard this ad? </w:t>
      </w:r>
    </w:p>
    <w:p w14:paraId="1D71A475" w14:textId="77777777" w:rsidR="00956AB2" w:rsidRPr="00956AB2" w:rsidRDefault="00956AB2" w:rsidP="00956AB2">
      <w:pPr>
        <w:rPr>
          <w:rFonts w:eastAsia="Calibri" w:cs="Times New Roman"/>
          <w:szCs w:val="22"/>
          <w:lang w:val="en-CA"/>
        </w:rPr>
      </w:pPr>
    </w:p>
    <w:p w14:paraId="2BBEDE25"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Yes</w:t>
      </w:r>
    </w:p>
    <w:p w14:paraId="545CE969" w14:textId="77777777" w:rsidR="00956AB2" w:rsidRPr="00956AB2" w:rsidRDefault="00956AB2" w:rsidP="00956AB2">
      <w:pPr>
        <w:numPr>
          <w:ilvl w:val="0"/>
          <w:numId w:val="8"/>
        </w:numPr>
        <w:tabs>
          <w:tab w:val="left" w:pos="851"/>
        </w:tabs>
        <w:contextualSpacing/>
        <w:rPr>
          <w:rFonts w:eastAsia="Calibri" w:cs="Times New Roman"/>
          <w:szCs w:val="22"/>
          <w:lang w:val="en-CA"/>
        </w:rPr>
      </w:pPr>
      <w:r w:rsidRPr="00956AB2">
        <w:rPr>
          <w:rFonts w:eastAsia="Calibri" w:cs="Times New Roman"/>
          <w:szCs w:val="22"/>
          <w:lang w:val="en-CA"/>
        </w:rPr>
        <w:t>No</w:t>
      </w:r>
      <w:r w:rsidRPr="00956AB2">
        <w:rPr>
          <w:rFonts w:eastAsia="Calibri" w:cs="Times New Roman"/>
          <w:szCs w:val="22"/>
          <w:lang w:val="en-CA"/>
        </w:rPr>
        <w:tab/>
      </w:r>
      <w:r w:rsidRPr="00956AB2">
        <w:rPr>
          <w:rFonts w:eastAsia="Calibri" w:cs="Times New Roman"/>
          <w:b/>
          <w:bCs/>
          <w:szCs w:val="22"/>
          <w:lang w:val="en-CA"/>
        </w:rPr>
        <w:t>=&gt; GO TO T1N</w:t>
      </w:r>
    </w:p>
    <w:p w14:paraId="0B735549" w14:textId="77777777" w:rsidR="00956AB2" w:rsidRPr="00956AB2" w:rsidRDefault="00956AB2" w:rsidP="00956AB2">
      <w:pPr>
        <w:rPr>
          <w:rFonts w:eastAsia="Calibri" w:cs="Times New Roman"/>
          <w:szCs w:val="22"/>
          <w:lang w:val="en-CA"/>
        </w:rPr>
      </w:pPr>
    </w:p>
    <w:p w14:paraId="629B99D3"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T1M:  Where have you seen, read or heard this ad? </w:t>
      </w:r>
      <w:r w:rsidRPr="00956AB2">
        <w:rPr>
          <w:rFonts w:eastAsia="Calibri" w:cs="Times New Roman"/>
          <w:b/>
          <w:bCs/>
          <w:szCs w:val="22"/>
          <w:lang w:val="en-CA"/>
        </w:rPr>
        <w:t>SELECT ALL THAT APPLY</w:t>
      </w:r>
    </w:p>
    <w:p w14:paraId="0669185C" w14:textId="77777777" w:rsidR="00956AB2" w:rsidRPr="00956AB2" w:rsidRDefault="00956AB2" w:rsidP="00956AB2">
      <w:pPr>
        <w:rPr>
          <w:rFonts w:eastAsia="Calibri" w:cs="Times New Roman"/>
          <w:b/>
          <w:bCs/>
          <w:szCs w:val="22"/>
          <w:lang w:val="en-CA"/>
        </w:rPr>
      </w:pPr>
    </w:p>
    <w:p w14:paraId="08D839B2"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Cinema</w:t>
      </w:r>
    </w:p>
    <w:p w14:paraId="6A2A24F3"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Facebook</w:t>
      </w:r>
    </w:p>
    <w:p w14:paraId="6DD85C76"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Internet website</w:t>
      </w:r>
    </w:p>
    <w:p w14:paraId="20600112"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Magazines</w:t>
      </w:r>
    </w:p>
    <w:p w14:paraId="1E15E017"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Newspaper (daily)</w:t>
      </w:r>
    </w:p>
    <w:p w14:paraId="48428FF2"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Newspaper (weekly or community)</w:t>
      </w:r>
    </w:p>
    <w:p w14:paraId="3C991C98"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Outdoor billboards</w:t>
      </w:r>
    </w:p>
    <w:p w14:paraId="58EAB95A"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Pamphlet or brochure in the mail</w:t>
      </w:r>
    </w:p>
    <w:p w14:paraId="3FD58C22"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Public transit (bus or subway)</w:t>
      </w:r>
    </w:p>
    <w:p w14:paraId="7E6DD767"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Radio</w:t>
      </w:r>
    </w:p>
    <w:p w14:paraId="56ED8F91"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Television</w:t>
      </w:r>
    </w:p>
    <w:p w14:paraId="72A97EF8"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Twitter</w:t>
      </w:r>
    </w:p>
    <w:p w14:paraId="6B78F35E"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YouTube</w:t>
      </w:r>
    </w:p>
    <w:p w14:paraId="1A1D3FFB"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Instagram</w:t>
      </w:r>
    </w:p>
    <w:p w14:paraId="6F2C4A23"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LinkedIn</w:t>
      </w:r>
    </w:p>
    <w:p w14:paraId="11250546"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Snapchat</w:t>
      </w:r>
    </w:p>
    <w:p w14:paraId="5447F8EA"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Spotify</w:t>
      </w:r>
    </w:p>
    <w:p w14:paraId="68250278" w14:textId="77777777" w:rsidR="00956AB2" w:rsidRPr="00956AB2" w:rsidRDefault="00956AB2" w:rsidP="00956AB2">
      <w:pPr>
        <w:numPr>
          <w:ilvl w:val="0"/>
          <w:numId w:val="8"/>
        </w:numPr>
        <w:contextualSpacing/>
        <w:rPr>
          <w:rFonts w:eastAsia="Calibri" w:cs="Times New Roman"/>
          <w:szCs w:val="22"/>
          <w:lang w:val="en-CA"/>
        </w:rPr>
      </w:pPr>
      <w:r w:rsidRPr="00956AB2">
        <w:rPr>
          <w:rFonts w:eastAsia="Calibri" w:cs="Times New Roman"/>
          <w:szCs w:val="22"/>
          <w:lang w:val="en-CA"/>
        </w:rPr>
        <w:t>Other, specify ___________________</w:t>
      </w:r>
    </w:p>
    <w:p w14:paraId="6EDCB126" w14:textId="77777777" w:rsidR="00956AB2" w:rsidRPr="00956AB2" w:rsidRDefault="00956AB2" w:rsidP="00956AB2">
      <w:pPr>
        <w:rPr>
          <w:rFonts w:eastAsia="Calibri" w:cs="Times New Roman"/>
          <w:szCs w:val="22"/>
          <w:lang w:val="en-CA"/>
        </w:rPr>
      </w:pPr>
    </w:p>
    <w:p w14:paraId="2384ECCD"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T1N: What do you think is the main point this ad is trying to get across? </w:t>
      </w:r>
      <w:r w:rsidRPr="00956AB2">
        <w:rPr>
          <w:rFonts w:eastAsia="Calibri" w:cs="Times New Roman"/>
          <w:b/>
          <w:bCs/>
          <w:szCs w:val="22"/>
          <w:lang w:val="en-CA"/>
        </w:rPr>
        <w:t>RECORD VERBATIM</w:t>
      </w:r>
      <w:r w:rsidRPr="00956AB2">
        <w:rPr>
          <w:rFonts w:eastAsia="Calibri" w:cs="Times New Roman"/>
          <w:szCs w:val="22"/>
          <w:lang w:val="en-CA"/>
        </w:rPr>
        <w:t xml:space="preserve"> </w:t>
      </w:r>
    </w:p>
    <w:p w14:paraId="3D7D40D3" w14:textId="77777777" w:rsidR="00956AB2" w:rsidRPr="00956AB2" w:rsidRDefault="00956AB2" w:rsidP="00956AB2">
      <w:pPr>
        <w:rPr>
          <w:rFonts w:eastAsia="Calibri" w:cs="Times New Roman"/>
          <w:szCs w:val="22"/>
          <w:lang w:val="en-CA"/>
        </w:rPr>
      </w:pPr>
    </w:p>
    <w:p w14:paraId="092CBC04" w14:textId="77777777" w:rsidR="00956AB2" w:rsidRPr="00956AB2" w:rsidRDefault="00956AB2" w:rsidP="00956AB2">
      <w:pPr>
        <w:rPr>
          <w:rFonts w:eastAsia="Calibri" w:cs="Times New Roman"/>
          <w:szCs w:val="22"/>
          <w:lang w:val="en-CA"/>
        </w:rPr>
      </w:pPr>
    </w:p>
    <w:p w14:paraId="1435A55F"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Don’t know </w:t>
      </w:r>
    </w:p>
    <w:p w14:paraId="6915DEAA" w14:textId="77777777" w:rsidR="00956AB2" w:rsidRPr="00956AB2" w:rsidRDefault="00956AB2" w:rsidP="00956AB2">
      <w:pPr>
        <w:rPr>
          <w:rFonts w:eastAsia="Calibri" w:cs="Times New Roman"/>
          <w:szCs w:val="22"/>
          <w:lang w:val="en-CA"/>
        </w:rPr>
      </w:pPr>
    </w:p>
    <w:p w14:paraId="070BFF9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T1O: Do you think this advertisement provides an authentic representation of the Canadian Armed Forces?</w:t>
      </w:r>
    </w:p>
    <w:p w14:paraId="725929E8" w14:textId="77777777" w:rsidR="00956AB2" w:rsidRPr="00956AB2" w:rsidRDefault="00956AB2" w:rsidP="00956AB2">
      <w:pPr>
        <w:rPr>
          <w:rFonts w:eastAsia="Calibri" w:cs="Times New Roman"/>
          <w:szCs w:val="22"/>
          <w:lang w:val="en-CA"/>
        </w:rPr>
      </w:pPr>
    </w:p>
    <w:p w14:paraId="61A99241"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Yes</w:t>
      </w:r>
    </w:p>
    <w:p w14:paraId="415CB3E3"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No</w:t>
      </w:r>
    </w:p>
    <w:p w14:paraId="1C6DD100"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 xml:space="preserve">Don’t know </w:t>
      </w:r>
    </w:p>
    <w:p w14:paraId="3BF7B60E" w14:textId="77777777" w:rsidR="00956AB2" w:rsidRPr="00956AB2" w:rsidRDefault="00956AB2" w:rsidP="00956AB2">
      <w:pPr>
        <w:rPr>
          <w:rFonts w:eastAsia="Calibri" w:cs="Times New Roman"/>
          <w:szCs w:val="22"/>
          <w:lang w:val="en-CA"/>
        </w:rPr>
      </w:pPr>
    </w:p>
    <w:p w14:paraId="291014BF"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T1P: Please indicate your level of agreement with the following statements about this ad. </w:t>
      </w:r>
      <w:r w:rsidRPr="00956AB2">
        <w:rPr>
          <w:rFonts w:eastAsia="Calibri" w:cs="Times New Roman"/>
          <w:b/>
          <w:bCs/>
          <w:szCs w:val="22"/>
          <w:lang w:val="en-CA"/>
        </w:rPr>
        <w:t>RANDOMIZE STATEMENTS</w:t>
      </w:r>
    </w:p>
    <w:p w14:paraId="68F8BF2C" w14:textId="77777777" w:rsidR="00956AB2" w:rsidRPr="00956AB2" w:rsidRDefault="00956AB2" w:rsidP="00956AB2">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306"/>
        <w:gridCol w:w="854"/>
        <w:gridCol w:w="900"/>
        <w:gridCol w:w="900"/>
        <w:gridCol w:w="1202"/>
      </w:tblGrid>
      <w:tr w:rsidR="00956AB2" w:rsidRPr="00956AB2" w14:paraId="3B3DEE5B" w14:textId="77777777" w:rsidTr="00681686">
        <w:tc>
          <w:tcPr>
            <w:tcW w:w="4590" w:type="dxa"/>
            <w:shd w:val="clear" w:color="auto" w:fill="auto"/>
          </w:tcPr>
          <w:p w14:paraId="29CAE862" w14:textId="77777777" w:rsidR="00956AB2" w:rsidRPr="00956AB2" w:rsidRDefault="00956AB2" w:rsidP="00956AB2">
            <w:pPr>
              <w:spacing w:line="240" w:lineRule="auto"/>
              <w:jc w:val="center"/>
              <w:rPr>
                <w:rFonts w:eastAsia="Times New Roman" w:cs="Calibri"/>
                <w:b/>
              </w:rPr>
            </w:pPr>
          </w:p>
        </w:tc>
        <w:tc>
          <w:tcPr>
            <w:tcW w:w="1306" w:type="dxa"/>
            <w:shd w:val="clear" w:color="auto" w:fill="auto"/>
          </w:tcPr>
          <w:p w14:paraId="6841B291" w14:textId="77777777" w:rsidR="00956AB2" w:rsidRPr="00956AB2" w:rsidRDefault="00956AB2" w:rsidP="00956AB2">
            <w:pPr>
              <w:spacing w:line="240" w:lineRule="auto"/>
              <w:jc w:val="center"/>
              <w:rPr>
                <w:rFonts w:eastAsia="Times New Roman" w:cs="Calibri"/>
              </w:rPr>
            </w:pPr>
            <w:r w:rsidRPr="00956AB2">
              <w:rPr>
                <w:rFonts w:eastAsia="Times New Roman" w:cs="Calibri"/>
              </w:rPr>
              <w:t xml:space="preserve">1 </w:t>
            </w:r>
          </w:p>
          <w:p w14:paraId="3B6C6301" w14:textId="77777777" w:rsidR="00956AB2" w:rsidRPr="00956AB2" w:rsidRDefault="00956AB2" w:rsidP="00956AB2">
            <w:pPr>
              <w:spacing w:line="240" w:lineRule="auto"/>
              <w:jc w:val="center"/>
              <w:rPr>
                <w:rFonts w:eastAsia="Times New Roman" w:cs="Calibri"/>
              </w:rPr>
            </w:pPr>
            <w:r w:rsidRPr="00956AB2">
              <w:rPr>
                <w:rFonts w:eastAsia="Times New Roman" w:cs="Calibri"/>
              </w:rPr>
              <w:t>Strongly Disagree</w:t>
            </w:r>
          </w:p>
        </w:tc>
        <w:tc>
          <w:tcPr>
            <w:tcW w:w="854" w:type="dxa"/>
            <w:shd w:val="clear" w:color="auto" w:fill="auto"/>
          </w:tcPr>
          <w:p w14:paraId="481F00A5" w14:textId="77777777" w:rsidR="00956AB2" w:rsidRPr="00956AB2" w:rsidRDefault="00956AB2" w:rsidP="00956AB2">
            <w:pPr>
              <w:spacing w:line="240" w:lineRule="auto"/>
              <w:jc w:val="center"/>
              <w:rPr>
                <w:rFonts w:eastAsia="Times New Roman" w:cs="Calibri"/>
              </w:rPr>
            </w:pPr>
            <w:r w:rsidRPr="00956AB2">
              <w:rPr>
                <w:rFonts w:eastAsia="Times New Roman" w:cs="Calibri"/>
              </w:rPr>
              <w:t>2</w:t>
            </w:r>
          </w:p>
        </w:tc>
        <w:tc>
          <w:tcPr>
            <w:tcW w:w="900" w:type="dxa"/>
            <w:shd w:val="clear" w:color="auto" w:fill="auto"/>
          </w:tcPr>
          <w:p w14:paraId="68688744" w14:textId="77777777" w:rsidR="00956AB2" w:rsidRPr="00956AB2" w:rsidRDefault="00956AB2" w:rsidP="00956AB2">
            <w:pPr>
              <w:spacing w:line="240" w:lineRule="auto"/>
              <w:jc w:val="center"/>
              <w:rPr>
                <w:rFonts w:eastAsia="Times New Roman" w:cs="Calibri"/>
              </w:rPr>
            </w:pPr>
            <w:r w:rsidRPr="00956AB2">
              <w:rPr>
                <w:rFonts w:eastAsia="Times New Roman" w:cs="Calibri"/>
              </w:rPr>
              <w:t>3</w:t>
            </w:r>
          </w:p>
        </w:tc>
        <w:tc>
          <w:tcPr>
            <w:tcW w:w="900" w:type="dxa"/>
            <w:shd w:val="clear" w:color="auto" w:fill="auto"/>
          </w:tcPr>
          <w:p w14:paraId="0D1A26EE" w14:textId="77777777" w:rsidR="00956AB2" w:rsidRPr="00956AB2" w:rsidRDefault="00956AB2" w:rsidP="00956AB2">
            <w:pPr>
              <w:spacing w:line="240" w:lineRule="auto"/>
              <w:jc w:val="center"/>
              <w:rPr>
                <w:rFonts w:eastAsia="Times New Roman" w:cs="Calibri"/>
              </w:rPr>
            </w:pPr>
            <w:r w:rsidRPr="00956AB2">
              <w:rPr>
                <w:rFonts w:eastAsia="Times New Roman" w:cs="Calibri"/>
              </w:rPr>
              <w:t>4</w:t>
            </w:r>
          </w:p>
        </w:tc>
        <w:tc>
          <w:tcPr>
            <w:tcW w:w="1202" w:type="dxa"/>
            <w:shd w:val="clear" w:color="auto" w:fill="auto"/>
          </w:tcPr>
          <w:p w14:paraId="3F54292A" w14:textId="77777777" w:rsidR="00956AB2" w:rsidRPr="00956AB2" w:rsidRDefault="00956AB2" w:rsidP="00956AB2">
            <w:pPr>
              <w:spacing w:line="240" w:lineRule="auto"/>
              <w:jc w:val="center"/>
              <w:rPr>
                <w:rFonts w:eastAsia="Times New Roman" w:cs="Calibri"/>
              </w:rPr>
            </w:pPr>
            <w:r w:rsidRPr="00956AB2">
              <w:rPr>
                <w:rFonts w:eastAsia="Times New Roman" w:cs="Calibri"/>
              </w:rPr>
              <w:t xml:space="preserve">5 </w:t>
            </w:r>
          </w:p>
          <w:p w14:paraId="1ABC0CA6" w14:textId="77777777" w:rsidR="00956AB2" w:rsidRPr="00956AB2" w:rsidRDefault="00956AB2" w:rsidP="00956AB2">
            <w:pPr>
              <w:spacing w:line="240" w:lineRule="auto"/>
              <w:jc w:val="center"/>
              <w:rPr>
                <w:rFonts w:eastAsia="Times New Roman" w:cs="Calibri"/>
              </w:rPr>
            </w:pPr>
            <w:r w:rsidRPr="00956AB2">
              <w:rPr>
                <w:rFonts w:eastAsia="Times New Roman" w:cs="Calibri"/>
              </w:rPr>
              <w:t>Strongly Agree</w:t>
            </w:r>
          </w:p>
        </w:tc>
      </w:tr>
      <w:tr w:rsidR="00956AB2" w:rsidRPr="00956AB2" w14:paraId="2CD9BB46" w14:textId="77777777" w:rsidTr="00681686">
        <w:tc>
          <w:tcPr>
            <w:tcW w:w="4590" w:type="dxa"/>
            <w:shd w:val="clear" w:color="auto" w:fill="auto"/>
            <w:vAlign w:val="center"/>
          </w:tcPr>
          <w:p w14:paraId="51EDFFC9"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catches my attention</w:t>
            </w:r>
          </w:p>
        </w:tc>
        <w:tc>
          <w:tcPr>
            <w:tcW w:w="1306" w:type="dxa"/>
            <w:shd w:val="clear" w:color="auto" w:fill="auto"/>
            <w:vAlign w:val="center"/>
          </w:tcPr>
          <w:p w14:paraId="327A9CFC"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24E536A8"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086E8CF9"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1422D9F1"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180FAFD8"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4CF0AE57" w14:textId="77777777" w:rsidTr="00681686">
        <w:tc>
          <w:tcPr>
            <w:tcW w:w="4590" w:type="dxa"/>
            <w:shd w:val="clear" w:color="auto" w:fill="auto"/>
            <w:vAlign w:val="center"/>
          </w:tcPr>
          <w:p w14:paraId="37F2430C"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is relevant to me</w:t>
            </w:r>
          </w:p>
        </w:tc>
        <w:tc>
          <w:tcPr>
            <w:tcW w:w="1306" w:type="dxa"/>
            <w:shd w:val="clear" w:color="auto" w:fill="auto"/>
            <w:vAlign w:val="center"/>
          </w:tcPr>
          <w:p w14:paraId="6402FC4C"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6195E0C0"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4DDC0A3A"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0D81432B"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32FA71E8"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109ED3A5" w14:textId="77777777" w:rsidTr="00681686">
        <w:tc>
          <w:tcPr>
            <w:tcW w:w="4590" w:type="dxa"/>
            <w:shd w:val="clear" w:color="auto" w:fill="auto"/>
            <w:vAlign w:val="center"/>
          </w:tcPr>
          <w:p w14:paraId="485D305F"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is difficult to follow</w:t>
            </w:r>
          </w:p>
        </w:tc>
        <w:tc>
          <w:tcPr>
            <w:tcW w:w="1306" w:type="dxa"/>
            <w:shd w:val="clear" w:color="auto" w:fill="auto"/>
            <w:vAlign w:val="center"/>
          </w:tcPr>
          <w:p w14:paraId="3A159483"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68EF43EC"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3E0DA8E0"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2D1461AF"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01F434EB"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7CD9938F" w14:textId="77777777" w:rsidTr="00681686">
        <w:tc>
          <w:tcPr>
            <w:tcW w:w="4590" w:type="dxa"/>
            <w:shd w:val="clear" w:color="auto" w:fill="auto"/>
            <w:vAlign w:val="center"/>
          </w:tcPr>
          <w:p w14:paraId="382A243B" w14:textId="77777777" w:rsidR="00956AB2" w:rsidRPr="00956AB2" w:rsidRDefault="00956AB2" w:rsidP="00956AB2">
            <w:pPr>
              <w:spacing w:line="240" w:lineRule="auto"/>
              <w:jc w:val="right"/>
              <w:rPr>
                <w:rFonts w:eastAsia="Times New Roman" w:cs="Calibri"/>
              </w:rPr>
            </w:pPr>
            <w:r w:rsidRPr="00956AB2">
              <w:rPr>
                <w:rFonts w:eastAsia="Times New Roman" w:cs="Calibri"/>
              </w:rPr>
              <w:lastRenderedPageBreak/>
              <w:t>This ad does not favour one political party over another</w:t>
            </w:r>
          </w:p>
        </w:tc>
        <w:tc>
          <w:tcPr>
            <w:tcW w:w="1306" w:type="dxa"/>
            <w:shd w:val="clear" w:color="auto" w:fill="auto"/>
            <w:vAlign w:val="center"/>
          </w:tcPr>
          <w:p w14:paraId="43BCBA42"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3A42531D"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1D7B50E9"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1EDBB82A"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6E34DB9A"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30E1CC94" w14:textId="77777777" w:rsidTr="00681686">
        <w:tc>
          <w:tcPr>
            <w:tcW w:w="4590" w:type="dxa"/>
            <w:shd w:val="clear" w:color="auto" w:fill="auto"/>
            <w:vAlign w:val="center"/>
          </w:tcPr>
          <w:p w14:paraId="41FED574"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talks about an important topic</w:t>
            </w:r>
          </w:p>
        </w:tc>
        <w:tc>
          <w:tcPr>
            <w:tcW w:w="1306" w:type="dxa"/>
            <w:shd w:val="clear" w:color="auto" w:fill="auto"/>
            <w:vAlign w:val="center"/>
          </w:tcPr>
          <w:p w14:paraId="684F8A65"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4E7D3AED"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354A8811"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0752B238"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0A8BD11C"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38CE5F75" w14:textId="77777777" w:rsidTr="00681686">
        <w:tc>
          <w:tcPr>
            <w:tcW w:w="4590" w:type="dxa"/>
            <w:shd w:val="clear" w:color="auto" w:fill="auto"/>
            <w:vAlign w:val="center"/>
          </w:tcPr>
          <w:p w14:paraId="61722673"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provides new information</w:t>
            </w:r>
          </w:p>
        </w:tc>
        <w:tc>
          <w:tcPr>
            <w:tcW w:w="1306" w:type="dxa"/>
            <w:shd w:val="clear" w:color="auto" w:fill="auto"/>
            <w:vAlign w:val="center"/>
          </w:tcPr>
          <w:p w14:paraId="7339FE10"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12D4A86C"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034DED69"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5F999522"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21FB17D7"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r w:rsidR="00956AB2" w:rsidRPr="00956AB2" w14:paraId="2A78351A" w14:textId="77777777" w:rsidTr="00681686">
        <w:tc>
          <w:tcPr>
            <w:tcW w:w="4590" w:type="dxa"/>
            <w:shd w:val="clear" w:color="auto" w:fill="auto"/>
            <w:vAlign w:val="center"/>
          </w:tcPr>
          <w:p w14:paraId="6030E8DD" w14:textId="77777777" w:rsidR="00956AB2" w:rsidRPr="00956AB2" w:rsidRDefault="00956AB2" w:rsidP="00956AB2">
            <w:pPr>
              <w:spacing w:line="240" w:lineRule="auto"/>
              <w:jc w:val="right"/>
              <w:rPr>
                <w:rFonts w:eastAsia="Times New Roman" w:cs="Calibri"/>
              </w:rPr>
            </w:pPr>
            <w:r w:rsidRPr="00956AB2">
              <w:rPr>
                <w:rFonts w:eastAsia="Times New Roman" w:cs="Calibri"/>
              </w:rPr>
              <w:t>This ad clearly conveys that the Canadian Armed Forces have 100+ careers available</w:t>
            </w:r>
          </w:p>
        </w:tc>
        <w:tc>
          <w:tcPr>
            <w:tcW w:w="1306" w:type="dxa"/>
            <w:shd w:val="clear" w:color="auto" w:fill="auto"/>
            <w:vAlign w:val="center"/>
          </w:tcPr>
          <w:p w14:paraId="4F624C90"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854" w:type="dxa"/>
            <w:shd w:val="clear" w:color="auto" w:fill="auto"/>
            <w:vAlign w:val="center"/>
          </w:tcPr>
          <w:p w14:paraId="092007D5"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2CD92FDA"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900" w:type="dxa"/>
            <w:shd w:val="clear" w:color="auto" w:fill="auto"/>
            <w:vAlign w:val="center"/>
          </w:tcPr>
          <w:p w14:paraId="230D7DE3"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c>
          <w:tcPr>
            <w:tcW w:w="1202" w:type="dxa"/>
            <w:shd w:val="clear" w:color="auto" w:fill="auto"/>
            <w:vAlign w:val="center"/>
          </w:tcPr>
          <w:p w14:paraId="57A33013" w14:textId="77777777" w:rsidR="00956AB2" w:rsidRPr="00956AB2" w:rsidRDefault="00956AB2" w:rsidP="00956AB2">
            <w:pPr>
              <w:spacing w:line="240" w:lineRule="auto"/>
              <w:jc w:val="center"/>
              <w:rPr>
                <w:rFonts w:eastAsia="Times New Roman" w:cs="Calibri"/>
              </w:rPr>
            </w:pPr>
            <w:r w:rsidRPr="00956AB2">
              <w:rPr>
                <w:rFonts w:eastAsia="Times New Roman" w:cs="Calibri"/>
              </w:rPr>
              <w:t>o</w:t>
            </w:r>
          </w:p>
        </w:tc>
      </w:tr>
    </w:tbl>
    <w:p w14:paraId="6099E502" w14:textId="77777777" w:rsidR="00956AB2" w:rsidRPr="00956AB2" w:rsidRDefault="00956AB2" w:rsidP="00956AB2">
      <w:pPr>
        <w:rPr>
          <w:rFonts w:eastAsia="Calibri" w:cs="Times New Roman"/>
          <w:szCs w:val="22"/>
          <w:lang w:val="en-CA"/>
        </w:rPr>
      </w:pPr>
    </w:p>
    <w:p w14:paraId="0AF37145"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DEMOGRAPHIC QUESTIONS</w:t>
      </w:r>
    </w:p>
    <w:p w14:paraId="384D1AFD" w14:textId="77777777" w:rsidR="00956AB2" w:rsidRPr="00956AB2" w:rsidRDefault="00956AB2" w:rsidP="00956AB2">
      <w:pPr>
        <w:rPr>
          <w:rFonts w:eastAsia="Calibri" w:cs="Times New Roman"/>
          <w:szCs w:val="22"/>
          <w:lang w:val="en-CA"/>
        </w:rPr>
      </w:pPr>
    </w:p>
    <w:p w14:paraId="01113B39"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D1: Which of the following categories best describes your current employment status? Are you…? </w:t>
      </w:r>
      <w:r w:rsidRPr="00956AB2">
        <w:rPr>
          <w:rFonts w:eastAsia="Calibri" w:cs="Times New Roman"/>
          <w:szCs w:val="22"/>
          <w:lang w:val="en-CA"/>
        </w:rPr>
        <w:tab/>
      </w:r>
      <w:r w:rsidRPr="00956AB2">
        <w:rPr>
          <w:rFonts w:eastAsia="Calibri" w:cs="Times New Roman"/>
          <w:b/>
          <w:bCs/>
          <w:szCs w:val="22"/>
          <w:lang w:val="en-CA"/>
        </w:rPr>
        <w:t>SELECT ONE ONLY</w:t>
      </w:r>
      <w:r w:rsidRPr="00956AB2">
        <w:rPr>
          <w:rFonts w:eastAsia="Calibri" w:cs="Times New Roman"/>
          <w:szCs w:val="22"/>
          <w:lang w:val="en-CA"/>
        </w:rPr>
        <w:t xml:space="preserve"> </w:t>
      </w:r>
    </w:p>
    <w:p w14:paraId="0D19AEFC" w14:textId="77777777" w:rsidR="00956AB2" w:rsidRPr="00956AB2" w:rsidRDefault="00956AB2" w:rsidP="00956AB2">
      <w:pPr>
        <w:rPr>
          <w:rFonts w:eastAsia="Calibri" w:cs="Times New Roman"/>
          <w:szCs w:val="22"/>
          <w:lang w:val="en-CA"/>
        </w:rPr>
      </w:pPr>
    </w:p>
    <w:p w14:paraId="2D5AB2A5"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Working full-time (30 or more hours per week)</w:t>
      </w:r>
    </w:p>
    <w:p w14:paraId="0B8432A8"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Working part-time (less than 30 hours per week)</w:t>
      </w:r>
    </w:p>
    <w:p w14:paraId="69981688"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 xml:space="preserve">Self-employed </w:t>
      </w:r>
    </w:p>
    <w:p w14:paraId="0AA54A25"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Unemployed, but looking for work</w:t>
      </w:r>
    </w:p>
    <w:p w14:paraId="021A2A70"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 xml:space="preserve">A student attending school full-time </w:t>
      </w:r>
    </w:p>
    <w:p w14:paraId="40DAB89E" w14:textId="77777777" w:rsidR="00956AB2" w:rsidRPr="00956AB2" w:rsidRDefault="00956AB2" w:rsidP="00956AB2">
      <w:pPr>
        <w:numPr>
          <w:ilvl w:val="0"/>
          <w:numId w:val="9"/>
        </w:numPr>
        <w:contextualSpacing/>
        <w:rPr>
          <w:rFonts w:eastAsia="Calibri" w:cs="Times New Roman"/>
          <w:szCs w:val="22"/>
          <w:lang w:val="en-CA"/>
        </w:rPr>
      </w:pPr>
      <w:r w:rsidRPr="00956AB2">
        <w:rPr>
          <w:rFonts w:eastAsia="Calibri" w:cs="Times New Roman"/>
          <w:szCs w:val="22"/>
          <w:lang w:val="en-CA"/>
        </w:rPr>
        <w:t>Other employment status</w:t>
      </w:r>
      <w:r w:rsidRPr="00956AB2">
        <w:rPr>
          <w:rFonts w:eastAsia="Calibri" w:cs="Times New Roman"/>
          <w:szCs w:val="22"/>
          <w:lang w:val="en-CA"/>
        </w:rPr>
        <w:tab/>
      </w:r>
    </w:p>
    <w:p w14:paraId="21E96C81" w14:textId="77777777" w:rsidR="00956AB2" w:rsidRPr="00956AB2" w:rsidRDefault="00956AB2" w:rsidP="00956AB2">
      <w:pPr>
        <w:rPr>
          <w:rFonts w:eastAsia="Calibri" w:cs="Times New Roman"/>
          <w:szCs w:val="22"/>
          <w:lang w:val="en-CA"/>
        </w:rPr>
      </w:pPr>
    </w:p>
    <w:p w14:paraId="12F458F3"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D2: What is the highest level of formal education that you have completed? </w:t>
      </w:r>
      <w:r w:rsidRPr="00956AB2">
        <w:rPr>
          <w:rFonts w:eastAsia="Calibri" w:cs="Times New Roman"/>
          <w:b/>
          <w:bCs/>
          <w:szCs w:val="22"/>
          <w:lang w:val="en-CA"/>
        </w:rPr>
        <w:t>SELECT ONE ONLY</w:t>
      </w:r>
    </w:p>
    <w:p w14:paraId="43050BB6" w14:textId="77777777" w:rsidR="00956AB2" w:rsidRPr="00956AB2" w:rsidRDefault="00956AB2" w:rsidP="00956AB2">
      <w:pPr>
        <w:rPr>
          <w:rFonts w:eastAsia="Calibri" w:cs="Times New Roman"/>
          <w:szCs w:val="22"/>
          <w:lang w:val="en-CA"/>
        </w:rPr>
      </w:pPr>
    </w:p>
    <w:p w14:paraId="339F301E"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Grade 8 or less</w:t>
      </w:r>
    </w:p>
    <w:p w14:paraId="7D05B10F"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Some high school</w:t>
      </w:r>
    </w:p>
    <w:p w14:paraId="5E667533"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High school diploma or equivalent</w:t>
      </w:r>
    </w:p>
    <w:p w14:paraId="1BAAFCF9"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Registered Apprenticeship or other trades certificate or diploma</w:t>
      </w:r>
    </w:p>
    <w:p w14:paraId="09B78EF6"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College, CEGEP or other non-university certificate or diploma</w:t>
      </w:r>
    </w:p>
    <w:p w14:paraId="61F4372D"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University certificate or diploma below bachelor's level</w:t>
      </w:r>
    </w:p>
    <w:p w14:paraId="70F5A1F2"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Bachelor's degree</w:t>
      </w:r>
    </w:p>
    <w:p w14:paraId="1A52B0A3" w14:textId="77777777" w:rsidR="00956AB2" w:rsidRPr="00956AB2" w:rsidRDefault="00956AB2" w:rsidP="00956AB2">
      <w:pPr>
        <w:numPr>
          <w:ilvl w:val="0"/>
          <w:numId w:val="10"/>
        </w:numPr>
        <w:contextualSpacing/>
        <w:rPr>
          <w:rFonts w:eastAsia="Calibri" w:cs="Times New Roman"/>
          <w:szCs w:val="22"/>
          <w:lang w:val="en-CA"/>
        </w:rPr>
      </w:pPr>
      <w:r w:rsidRPr="00956AB2">
        <w:rPr>
          <w:rFonts w:eastAsia="Calibri" w:cs="Times New Roman"/>
          <w:szCs w:val="22"/>
          <w:lang w:val="en-CA"/>
        </w:rPr>
        <w:t xml:space="preserve">Postgraduate degree above bachelor's level </w:t>
      </w:r>
      <w:r w:rsidRPr="00956AB2">
        <w:rPr>
          <w:rFonts w:eastAsia="Calibri" w:cs="Times New Roman"/>
          <w:szCs w:val="22"/>
          <w:lang w:val="en-CA"/>
        </w:rPr>
        <w:tab/>
      </w:r>
    </w:p>
    <w:p w14:paraId="714F0A18" w14:textId="77777777" w:rsidR="00956AB2" w:rsidRPr="00956AB2" w:rsidRDefault="00956AB2" w:rsidP="00956AB2">
      <w:pPr>
        <w:rPr>
          <w:rFonts w:eastAsia="Calibri" w:cs="Times New Roman"/>
          <w:szCs w:val="22"/>
          <w:lang w:val="en-CA"/>
        </w:rPr>
      </w:pPr>
    </w:p>
    <w:p w14:paraId="0043335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D3: Where were you born? </w:t>
      </w:r>
    </w:p>
    <w:p w14:paraId="2D15EE9F" w14:textId="77777777" w:rsidR="00956AB2" w:rsidRPr="00956AB2" w:rsidRDefault="00956AB2" w:rsidP="00956AB2">
      <w:pPr>
        <w:rPr>
          <w:rFonts w:eastAsia="Calibri" w:cs="Times New Roman"/>
          <w:szCs w:val="22"/>
          <w:lang w:val="en-CA"/>
        </w:rPr>
      </w:pPr>
    </w:p>
    <w:p w14:paraId="3D7004F5" w14:textId="77777777" w:rsidR="00956AB2" w:rsidRPr="00956AB2" w:rsidRDefault="00956AB2" w:rsidP="00956AB2">
      <w:pPr>
        <w:numPr>
          <w:ilvl w:val="0"/>
          <w:numId w:val="11"/>
        </w:numPr>
        <w:ind w:left="336" w:hanging="336"/>
        <w:contextualSpacing/>
        <w:rPr>
          <w:rFonts w:eastAsia="Calibri" w:cs="Times New Roman"/>
          <w:szCs w:val="22"/>
          <w:lang w:val="en-CA"/>
        </w:rPr>
      </w:pPr>
      <w:r w:rsidRPr="00956AB2">
        <w:rPr>
          <w:rFonts w:eastAsia="Calibri" w:cs="Times New Roman"/>
          <w:szCs w:val="22"/>
          <w:lang w:val="en-CA"/>
        </w:rPr>
        <w:t>Born in Canada</w:t>
      </w:r>
    </w:p>
    <w:p w14:paraId="0D7AFFE7" w14:textId="77777777" w:rsidR="00956AB2" w:rsidRPr="00956AB2" w:rsidRDefault="00956AB2" w:rsidP="00956AB2">
      <w:pPr>
        <w:numPr>
          <w:ilvl w:val="0"/>
          <w:numId w:val="11"/>
        </w:numPr>
        <w:ind w:left="336" w:hanging="336"/>
        <w:contextualSpacing/>
        <w:rPr>
          <w:rFonts w:eastAsia="Calibri" w:cs="Times New Roman"/>
          <w:szCs w:val="22"/>
          <w:lang w:val="en-CA"/>
        </w:rPr>
      </w:pPr>
      <w:r w:rsidRPr="00956AB2">
        <w:rPr>
          <w:rFonts w:eastAsia="Calibri" w:cs="Times New Roman"/>
          <w:szCs w:val="22"/>
          <w:lang w:val="en-CA"/>
        </w:rPr>
        <w:t>Born outside Canada (Specify the country: ______________)</w:t>
      </w:r>
    </w:p>
    <w:p w14:paraId="42B7ECAD" w14:textId="77777777" w:rsidR="00956AB2" w:rsidRPr="00956AB2" w:rsidRDefault="00956AB2" w:rsidP="00956AB2">
      <w:pPr>
        <w:rPr>
          <w:rFonts w:eastAsia="Calibri" w:cs="Times New Roman"/>
          <w:szCs w:val="22"/>
          <w:lang w:val="en-CA"/>
        </w:rPr>
      </w:pPr>
    </w:p>
    <w:p w14:paraId="24FF85B0" w14:textId="77777777" w:rsidR="00956AB2" w:rsidRPr="00956AB2" w:rsidRDefault="00956AB2" w:rsidP="00956AB2">
      <w:pPr>
        <w:rPr>
          <w:rFonts w:eastAsia="Calibri" w:cs="Times New Roman"/>
          <w:b/>
          <w:bCs/>
          <w:szCs w:val="22"/>
          <w:lang w:val="en-CA"/>
        </w:rPr>
      </w:pPr>
      <w:r w:rsidRPr="00956AB2">
        <w:rPr>
          <w:rFonts w:eastAsia="Calibri" w:cs="Times New Roman"/>
          <w:b/>
          <w:bCs/>
          <w:szCs w:val="22"/>
          <w:lang w:val="en-CA"/>
        </w:rPr>
        <w:t>ASK IF D3=BORN OUTSIDE CANADA</w:t>
      </w:r>
    </w:p>
    <w:p w14:paraId="79B8666F" w14:textId="77777777" w:rsidR="00956AB2" w:rsidRPr="00956AB2" w:rsidRDefault="00956AB2" w:rsidP="00956AB2">
      <w:pPr>
        <w:rPr>
          <w:rFonts w:eastAsia="Calibri" w:cs="Times New Roman"/>
          <w:szCs w:val="22"/>
          <w:lang w:val="en-CA"/>
        </w:rPr>
      </w:pPr>
    </w:p>
    <w:p w14:paraId="323EA4B0"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D4: In what year did you first move to Canada? </w:t>
      </w:r>
    </w:p>
    <w:p w14:paraId="2840D13A"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__________</w:t>
      </w:r>
    </w:p>
    <w:p w14:paraId="59A75704"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YYYY</w:t>
      </w:r>
    </w:p>
    <w:p w14:paraId="03C21018"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lastRenderedPageBreak/>
        <w:t>ADMISSIBLE RANGE:  1984-2022</w:t>
      </w:r>
    </w:p>
    <w:p w14:paraId="46F021D0" w14:textId="77777777" w:rsidR="00956AB2" w:rsidRPr="00956AB2" w:rsidRDefault="00956AB2" w:rsidP="00956AB2">
      <w:pPr>
        <w:rPr>
          <w:rFonts w:eastAsia="Calibri" w:cs="Times New Roman"/>
          <w:szCs w:val="22"/>
          <w:lang w:val="en-CA"/>
        </w:rPr>
      </w:pPr>
    </w:p>
    <w:p w14:paraId="054E1224"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D5: Are you part of an Indigenous group, that is, First Nations, </w:t>
      </w:r>
      <w:proofErr w:type="gramStart"/>
      <w:r w:rsidRPr="00956AB2">
        <w:rPr>
          <w:rFonts w:eastAsia="Calibri" w:cs="Times New Roman"/>
          <w:szCs w:val="22"/>
          <w:lang w:val="en-CA"/>
        </w:rPr>
        <w:t>Métis</w:t>
      </w:r>
      <w:proofErr w:type="gramEnd"/>
      <w:r w:rsidRPr="00956AB2">
        <w:rPr>
          <w:rFonts w:eastAsia="Calibri" w:cs="Times New Roman"/>
          <w:szCs w:val="22"/>
          <w:lang w:val="en-CA"/>
        </w:rPr>
        <w:t xml:space="preserve"> or Inuk (Inuit)? First Nations includes Status and Non–Status Indians.</w:t>
      </w:r>
    </w:p>
    <w:p w14:paraId="1F1A9FEF" w14:textId="77777777" w:rsidR="00956AB2" w:rsidRPr="00956AB2" w:rsidRDefault="00956AB2" w:rsidP="00956AB2">
      <w:pPr>
        <w:rPr>
          <w:rFonts w:eastAsia="Calibri" w:cs="Times New Roman"/>
          <w:szCs w:val="22"/>
          <w:lang w:val="en-CA"/>
        </w:rPr>
      </w:pPr>
    </w:p>
    <w:p w14:paraId="5B7657C8"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Yes</w:t>
      </w:r>
    </w:p>
    <w:p w14:paraId="66128A31"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No</w:t>
      </w:r>
    </w:p>
    <w:p w14:paraId="704C6146" w14:textId="77777777" w:rsidR="00956AB2" w:rsidRPr="00956AB2" w:rsidRDefault="00956AB2" w:rsidP="00956AB2">
      <w:pPr>
        <w:rPr>
          <w:rFonts w:eastAsia="Calibri" w:cs="Times New Roman"/>
          <w:szCs w:val="22"/>
          <w:lang w:val="en-CA"/>
        </w:rPr>
      </w:pPr>
    </w:p>
    <w:p w14:paraId="3D3CB4B7"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D6: You may belong to one or more racial or cultural groups on the following list.  Are you...? </w:t>
      </w:r>
      <w:r w:rsidRPr="00956AB2">
        <w:rPr>
          <w:rFonts w:eastAsia="Calibri" w:cs="Times New Roman"/>
          <w:b/>
          <w:bCs/>
          <w:szCs w:val="22"/>
          <w:lang w:val="en-CA"/>
        </w:rPr>
        <w:t>SELECT UP TO TWO</w:t>
      </w:r>
    </w:p>
    <w:p w14:paraId="5CED94BD" w14:textId="77777777" w:rsidR="00956AB2" w:rsidRPr="00956AB2" w:rsidRDefault="00956AB2" w:rsidP="00956AB2">
      <w:pPr>
        <w:rPr>
          <w:rFonts w:eastAsia="Calibri" w:cs="Times New Roman"/>
          <w:szCs w:val="22"/>
          <w:lang w:val="en-CA"/>
        </w:rPr>
      </w:pPr>
    </w:p>
    <w:p w14:paraId="217002B5"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White</w:t>
      </w:r>
    </w:p>
    <w:p w14:paraId="6124B0BE"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South Asian (e.g., East Indian, Pakistani, Sri Lankan)</w:t>
      </w:r>
    </w:p>
    <w:p w14:paraId="579D64CE"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Chinese</w:t>
      </w:r>
    </w:p>
    <w:p w14:paraId="4C310F5F"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Black</w:t>
      </w:r>
    </w:p>
    <w:p w14:paraId="112795DE"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Filipino</w:t>
      </w:r>
    </w:p>
    <w:p w14:paraId="36AD1DC5"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Latin American</w:t>
      </w:r>
    </w:p>
    <w:p w14:paraId="2A5BEA48"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Arab</w:t>
      </w:r>
    </w:p>
    <w:p w14:paraId="23378C39"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Southeast Asian (e.g., Vietnamese, Cambodian, Malaysian, Laotian)</w:t>
      </w:r>
    </w:p>
    <w:p w14:paraId="250B25CC"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West Asian (e.g., Iranian, Afghan)</w:t>
      </w:r>
    </w:p>
    <w:p w14:paraId="37B5DAB4"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Korean</w:t>
      </w:r>
    </w:p>
    <w:p w14:paraId="5693EBD4"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Japanese</w:t>
      </w:r>
    </w:p>
    <w:p w14:paraId="03CB05F3"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Other, specify ___________________</w:t>
      </w:r>
    </w:p>
    <w:p w14:paraId="1EAFFE44" w14:textId="77777777" w:rsidR="00956AB2" w:rsidRPr="00956AB2" w:rsidRDefault="00956AB2" w:rsidP="00956AB2">
      <w:pPr>
        <w:numPr>
          <w:ilvl w:val="0"/>
          <w:numId w:val="12"/>
        </w:numPr>
        <w:contextualSpacing/>
        <w:rPr>
          <w:rFonts w:eastAsia="Calibri" w:cs="Times New Roman"/>
          <w:szCs w:val="22"/>
          <w:lang w:val="en-CA"/>
        </w:rPr>
      </w:pPr>
      <w:r w:rsidRPr="00956AB2">
        <w:rPr>
          <w:rFonts w:eastAsia="Calibri" w:cs="Times New Roman"/>
          <w:szCs w:val="22"/>
          <w:lang w:val="en-CA"/>
        </w:rPr>
        <w:t>None of the above</w:t>
      </w:r>
    </w:p>
    <w:p w14:paraId="60BA3903" w14:textId="77777777" w:rsidR="00956AB2" w:rsidRPr="00956AB2" w:rsidRDefault="00956AB2" w:rsidP="00956AB2">
      <w:pPr>
        <w:rPr>
          <w:rFonts w:eastAsia="Calibri" w:cs="Times New Roman"/>
          <w:szCs w:val="22"/>
          <w:lang w:val="en-CA"/>
        </w:rPr>
      </w:pPr>
    </w:p>
    <w:p w14:paraId="632A1EC6" w14:textId="77777777" w:rsidR="00956AB2" w:rsidRPr="00956AB2" w:rsidRDefault="00956AB2" w:rsidP="00956AB2">
      <w:pPr>
        <w:rPr>
          <w:rFonts w:eastAsia="Calibri" w:cs="Times New Roman"/>
          <w:b/>
          <w:bCs/>
          <w:szCs w:val="22"/>
          <w:lang w:val="en-CA"/>
        </w:rPr>
      </w:pPr>
      <w:r w:rsidRPr="00956AB2">
        <w:rPr>
          <w:rFonts w:eastAsia="Calibri" w:cs="Times New Roman"/>
          <w:szCs w:val="22"/>
          <w:lang w:val="en-CA"/>
        </w:rPr>
        <w:t xml:space="preserve">D7: What is the language you first learned at home as a child and still understand? </w:t>
      </w:r>
      <w:r w:rsidRPr="00956AB2">
        <w:rPr>
          <w:rFonts w:eastAsia="Calibri" w:cs="Times New Roman"/>
          <w:b/>
          <w:bCs/>
          <w:szCs w:val="22"/>
          <w:lang w:val="en-CA"/>
        </w:rPr>
        <w:t>SELECT UP TO TWO</w:t>
      </w:r>
    </w:p>
    <w:p w14:paraId="61EB8757" w14:textId="77777777" w:rsidR="00956AB2" w:rsidRPr="00956AB2" w:rsidRDefault="00956AB2" w:rsidP="00956AB2">
      <w:pPr>
        <w:rPr>
          <w:rFonts w:eastAsia="Calibri" w:cs="Times New Roman"/>
          <w:szCs w:val="22"/>
          <w:lang w:val="en-CA"/>
        </w:rPr>
      </w:pPr>
    </w:p>
    <w:p w14:paraId="23B406A6" w14:textId="77777777" w:rsidR="00956AB2" w:rsidRPr="00956AB2" w:rsidRDefault="00956AB2" w:rsidP="00956AB2">
      <w:pPr>
        <w:numPr>
          <w:ilvl w:val="0"/>
          <w:numId w:val="13"/>
        </w:numPr>
        <w:contextualSpacing/>
        <w:rPr>
          <w:rFonts w:eastAsia="Calibri" w:cs="Times New Roman"/>
          <w:szCs w:val="22"/>
          <w:lang w:val="en-CA"/>
        </w:rPr>
      </w:pPr>
      <w:r w:rsidRPr="00956AB2">
        <w:rPr>
          <w:rFonts w:eastAsia="Calibri" w:cs="Times New Roman"/>
          <w:szCs w:val="22"/>
          <w:lang w:val="en-CA"/>
        </w:rPr>
        <w:t>English</w:t>
      </w:r>
    </w:p>
    <w:p w14:paraId="4C6FD350" w14:textId="77777777" w:rsidR="00956AB2" w:rsidRPr="00956AB2" w:rsidRDefault="00956AB2" w:rsidP="00956AB2">
      <w:pPr>
        <w:numPr>
          <w:ilvl w:val="0"/>
          <w:numId w:val="13"/>
        </w:numPr>
        <w:contextualSpacing/>
        <w:rPr>
          <w:rFonts w:eastAsia="Calibri" w:cs="Times New Roman"/>
          <w:szCs w:val="22"/>
          <w:lang w:val="en-CA"/>
        </w:rPr>
      </w:pPr>
      <w:r w:rsidRPr="00956AB2">
        <w:rPr>
          <w:rFonts w:eastAsia="Calibri" w:cs="Times New Roman"/>
          <w:szCs w:val="22"/>
          <w:lang w:val="en-CA"/>
        </w:rPr>
        <w:t>French</w:t>
      </w:r>
    </w:p>
    <w:p w14:paraId="790A8910" w14:textId="77777777" w:rsidR="00956AB2" w:rsidRPr="00956AB2" w:rsidRDefault="00956AB2" w:rsidP="00956AB2">
      <w:pPr>
        <w:numPr>
          <w:ilvl w:val="0"/>
          <w:numId w:val="13"/>
        </w:numPr>
        <w:contextualSpacing/>
        <w:rPr>
          <w:rFonts w:eastAsia="Calibri" w:cs="Times New Roman"/>
          <w:szCs w:val="22"/>
          <w:lang w:val="en-CA"/>
        </w:rPr>
      </w:pPr>
      <w:r w:rsidRPr="00956AB2">
        <w:rPr>
          <w:rFonts w:eastAsia="Calibri" w:cs="Times New Roman"/>
          <w:szCs w:val="22"/>
          <w:lang w:val="en-CA"/>
        </w:rPr>
        <w:t>Other language, specify ___________________</w:t>
      </w:r>
    </w:p>
    <w:p w14:paraId="24392553" w14:textId="77777777" w:rsidR="00956AB2" w:rsidRPr="00956AB2" w:rsidRDefault="00956AB2" w:rsidP="00956AB2">
      <w:pPr>
        <w:rPr>
          <w:rFonts w:eastAsia="Calibri" w:cs="Times New Roman"/>
          <w:szCs w:val="22"/>
          <w:lang w:val="en-CA"/>
        </w:rPr>
      </w:pPr>
    </w:p>
    <w:p w14:paraId="3F599407" w14:textId="77777777" w:rsidR="00956AB2" w:rsidRPr="00956AB2" w:rsidRDefault="00956AB2" w:rsidP="00956AB2">
      <w:pPr>
        <w:rPr>
          <w:rFonts w:eastAsia="Calibri" w:cs="Times New Roman"/>
          <w:b/>
          <w:bCs/>
          <w:sz w:val="28"/>
          <w:lang w:val="en-CA"/>
        </w:rPr>
      </w:pPr>
      <w:r w:rsidRPr="00956AB2">
        <w:rPr>
          <w:rFonts w:eastAsia="Calibri" w:cs="Times New Roman"/>
          <w:b/>
          <w:bCs/>
          <w:sz w:val="28"/>
          <w:lang w:val="en-CA"/>
        </w:rPr>
        <w:t xml:space="preserve">Closing (PRE-TEST ONLY): </w:t>
      </w:r>
    </w:p>
    <w:p w14:paraId="6A90B731" w14:textId="77777777" w:rsidR="00956AB2" w:rsidRPr="00956AB2" w:rsidRDefault="00956AB2" w:rsidP="00956AB2">
      <w:pPr>
        <w:rPr>
          <w:rFonts w:eastAsia="Calibri" w:cs="Times New Roman"/>
          <w:szCs w:val="22"/>
          <w:lang w:val="en-CA"/>
        </w:rPr>
      </w:pPr>
    </w:p>
    <w:p w14:paraId="4CD0CD29"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D8: Are there any questions in this survey that you found difficult to understand? </w:t>
      </w:r>
    </w:p>
    <w:p w14:paraId="015B6920" w14:textId="77777777" w:rsidR="00956AB2" w:rsidRPr="00956AB2" w:rsidRDefault="00956AB2" w:rsidP="00956AB2">
      <w:pPr>
        <w:rPr>
          <w:rFonts w:eastAsia="Calibri" w:cs="Times New Roman"/>
          <w:szCs w:val="22"/>
          <w:lang w:val="en-CA"/>
        </w:rPr>
      </w:pPr>
    </w:p>
    <w:p w14:paraId="2ADCB230" w14:textId="77777777" w:rsidR="00956AB2" w:rsidRPr="00956AB2" w:rsidRDefault="00956AB2" w:rsidP="00956AB2">
      <w:pPr>
        <w:numPr>
          <w:ilvl w:val="0"/>
          <w:numId w:val="14"/>
        </w:numPr>
        <w:contextualSpacing/>
        <w:rPr>
          <w:rFonts w:eastAsia="Calibri" w:cs="Times New Roman"/>
          <w:szCs w:val="22"/>
          <w:lang w:val="en-CA"/>
        </w:rPr>
      </w:pPr>
      <w:r w:rsidRPr="00956AB2">
        <w:rPr>
          <w:rFonts w:eastAsia="Calibri" w:cs="Times New Roman"/>
          <w:szCs w:val="22"/>
          <w:lang w:val="en-CA"/>
        </w:rPr>
        <w:t>Yes</w:t>
      </w:r>
    </w:p>
    <w:p w14:paraId="6FACB2CD" w14:textId="77777777" w:rsidR="00956AB2" w:rsidRPr="00956AB2" w:rsidRDefault="00956AB2" w:rsidP="00956AB2">
      <w:pPr>
        <w:numPr>
          <w:ilvl w:val="0"/>
          <w:numId w:val="14"/>
        </w:numPr>
        <w:contextualSpacing/>
        <w:rPr>
          <w:rFonts w:eastAsia="Calibri" w:cs="Times New Roman"/>
          <w:szCs w:val="22"/>
          <w:lang w:val="en-CA"/>
        </w:rPr>
      </w:pPr>
      <w:r w:rsidRPr="00956AB2">
        <w:rPr>
          <w:rFonts w:eastAsia="Calibri" w:cs="Times New Roman"/>
          <w:szCs w:val="22"/>
          <w:lang w:val="en-CA"/>
        </w:rPr>
        <w:t>No</w:t>
      </w:r>
    </w:p>
    <w:p w14:paraId="4F54663C" w14:textId="77777777" w:rsidR="00956AB2" w:rsidRPr="00956AB2" w:rsidRDefault="00956AB2" w:rsidP="00956AB2">
      <w:pPr>
        <w:rPr>
          <w:rFonts w:eastAsia="Calibri" w:cs="Times New Roman"/>
          <w:szCs w:val="22"/>
          <w:lang w:val="en-CA"/>
        </w:rPr>
      </w:pPr>
    </w:p>
    <w:p w14:paraId="73E2E27C" w14:textId="77777777" w:rsidR="00956AB2" w:rsidRPr="00956AB2" w:rsidRDefault="00956AB2" w:rsidP="00956AB2">
      <w:pPr>
        <w:rPr>
          <w:rFonts w:eastAsia="Calibri" w:cs="Times New Roman"/>
          <w:szCs w:val="22"/>
          <w:lang w:val="en-CA"/>
        </w:rPr>
      </w:pPr>
      <w:r w:rsidRPr="00956AB2">
        <w:rPr>
          <w:rFonts w:eastAsia="Calibri" w:cs="Times New Roman"/>
          <w:szCs w:val="22"/>
          <w:lang w:val="en-CA"/>
        </w:rPr>
        <w:t xml:space="preserve">D9: </w:t>
      </w:r>
      <w:r w:rsidRPr="00956AB2">
        <w:rPr>
          <w:rFonts w:eastAsia="Calibri" w:cs="Times New Roman"/>
          <w:b/>
          <w:bCs/>
          <w:szCs w:val="22"/>
          <w:lang w:val="en-CA"/>
        </w:rPr>
        <w:t>IF ‘YES’ IN D8</w:t>
      </w:r>
      <w:r w:rsidRPr="00956AB2">
        <w:rPr>
          <w:rFonts w:eastAsia="Calibri" w:cs="Times New Roman"/>
          <w:szCs w:val="22"/>
          <w:lang w:val="en-CA"/>
        </w:rPr>
        <w:t xml:space="preserve">: Which questions did you find difficult to understand? </w:t>
      </w:r>
      <w:r w:rsidRPr="00956AB2">
        <w:rPr>
          <w:rFonts w:eastAsia="Calibri" w:cs="Times New Roman"/>
          <w:b/>
          <w:bCs/>
          <w:szCs w:val="22"/>
          <w:lang w:val="en-CA"/>
        </w:rPr>
        <w:t>RECORD VERBATIM</w:t>
      </w:r>
    </w:p>
    <w:p w14:paraId="6217B551" w14:textId="77777777" w:rsidR="00956AB2" w:rsidRPr="00956AB2" w:rsidRDefault="00956AB2" w:rsidP="00956AB2">
      <w:pPr>
        <w:rPr>
          <w:rFonts w:eastAsia="Calibri" w:cs="Times New Roman"/>
          <w:szCs w:val="22"/>
          <w:lang w:val="en-CA"/>
        </w:rPr>
      </w:pPr>
    </w:p>
    <w:p w14:paraId="3BD6E745" w14:textId="77777777" w:rsidR="00956AB2" w:rsidRPr="00956AB2" w:rsidRDefault="00956AB2" w:rsidP="00956AB2">
      <w:pPr>
        <w:rPr>
          <w:rFonts w:eastAsia="Calibri" w:cs="Times New Roman"/>
          <w:szCs w:val="22"/>
          <w:lang w:val="fr-CA"/>
        </w:rPr>
      </w:pPr>
      <w:r w:rsidRPr="00956AB2">
        <w:rPr>
          <w:rFonts w:eastAsia="Calibri" w:cs="Times New Roman"/>
          <w:szCs w:val="22"/>
          <w:lang w:val="en-CA"/>
        </w:rPr>
        <w:t xml:space="preserve">That concludes the survey. This survey was conducted on behalf of the Department of National Defence, of the Government of Canada. In the coming months the report will be available from Library and Archives Canada. We thank you very much for taking the time to answer this survey. </w:t>
      </w:r>
      <w:r w:rsidRPr="00956AB2">
        <w:rPr>
          <w:rFonts w:eastAsia="Calibri" w:cs="Times New Roman"/>
          <w:szCs w:val="22"/>
          <w:lang w:val="fr-CA"/>
        </w:rPr>
        <w:t>Your help is greatly appreciated.</w:t>
      </w:r>
    </w:p>
    <w:p w14:paraId="3E730846" w14:textId="77777777" w:rsidR="00956AB2" w:rsidRPr="00956AB2" w:rsidRDefault="00956AB2" w:rsidP="00956AB2">
      <w:pPr>
        <w:rPr>
          <w:rFonts w:eastAsia="Calibri" w:cs="Times New Roman"/>
          <w:szCs w:val="22"/>
          <w:lang w:val="fr-CA"/>
        </w:rPr>
      </w:pPr>
    </w:p>
    <w:p w14:paraId="195900CB"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OUTIL D’ÉVALUATION DES CAMPAGNES PUBLICITAIRES</w:t>
      </w:r>
    </w:p>
    <w:p w14:paraId="06802EA9"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SONDAGE D’APRÈS CAMPAGNE – FÉVRIER 2022</w:t>
      </w:r>
    </w:p>
    <w:p w14:paraId="7E8AC4BC" w14:textId="77777777" w:rsidR="00956AB2" w:rsidRPr="00956AB2" w:rsidRDefault="00956AB2" w:rsidP="00956AB2">
      <w:pPr>
        <w:rPr>
          <w:rFonts w:eastAsia="Calibri" w:cs="Times New Roman"/>
          <w:szCs w:val="22"/>
          <w:lang w:val="fr-CA"/>
        </w:rPr>
      </w:pPr>
    </w:p>
    <w:p w14:paraId="2CAA5B1B"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À être mené après la diffusion des publicités dans les médias.</w:t>
      </w:r>
    </w:p>
    <w:p w14:paraId="1E75E990" w14:textId="77777777" w:rsidR="00956AB2" w:rsidRPr="00956AB2" w:rsidRDefault="00956AB2" w:rsidP="00956AB2">
      <w:pPr>
        <w:rPr>
          <w:rFonts w:eastAsia="Calibri" w:cs="Times New Roman"/>
          <w:szCs w:val="22"/>
          <w:lang w:val="fr-CA"/>
        </w:rPr>
      </w:pPr>
    </w:p>
    <w:p w14:paraId="2C8DE91E"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INTRODUCTION</w:t>
      </w:r>
    </w:p>
    <w:p w14:paraId="5B34F964" w14:textId="77777777" w:rsidR="00956AB2" w:rsidRPr="00956AB2" w:rsidRDefault="00956AB2" w:rsidP="00956AB2">
      <w:pPr>
        <w:rPr>
          <w:rFonts w:eastAsia="Calibri" w:cs="Times New Roman"/>
          <w:szCs w:val="22"/>
          <w:lang w:val="fr-CA"/>
        </w:rPr>
      </w:pPr>
    </w:p>
    <w:p w14:paraId="1A5054D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Merci de remplir le présent sondage portant sur des enjeux qui intéressent actuellement les Canadiens. </w:t>
      </w:r>
      <w:r w:rsidRPr="00956AB2">
        <w:rPr>
          <w:rFonts w:eastAsia="Calibri" w:cs="Times New Roman"/>
          <w:szCs w:val="22"/>
          <w:lang w:val="en-CA"/>
        </w:rPr>
        <w:t xml:space="preserve">If you wish to complete the survey in English, please click English. </w:t>
      </w:r>
      <w:r w:rsidRPr="00956AB2">
        <w:rPr>
          <w:rFonts w:eastAsia="Calibri" w:cs="Times New Roman"/>
          <w:b/>
          <w:bCs/>
          <w:szCs w:val="22"/>
          <w:lang w:val="fr-CA"/>
        </w:rPr>
        <w:t>PASSEZ A LA VERSION ANGLAISE</w:t>
      </w:r>
    </w:p>
    <w:p w14:paraId="16D3519D" w14:textId="77777777" w:rsidR="00956AB2" w:rsidRPr="00956AB2" w:rsidRDefault="00956AB2" w:rsidP="00956AB2">
      <w:pPr>
        <w:rPr>
          <w:rFonts w:eastAsia="Calibri" w:cs="Times New Roman"/>
          <w:szCs w:val="22"/>
          <w:lang w:val="fr-CA"/>
        </w:rPr>
      </w:pPr>
    </w:p>
    <w:p w14:paraId="43EEAC88"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Le présent sondage est mené par Narrative Research. Votre participation est volontaire et toutes vos réponses demeureront confidentielles et anonymes. Il faut environ sept minutes pour répondre au sondage. Ce sondage est conforme aux exigences de la Loi sur la protection des renseignements personnels, Loi sur l’accès à l’information et d’autres lois pertinentes.</w:t>
      </w:r>
    </w:p>
    <w:p w14:paraId="365DB599" w14:textId="77777777" w:rsidR="00956AB2" w:rsidRPr="00956AB2" w:rsidRDefault="00956AB2" w:rsidP="00956AB2">
      <w:pPr>
        <w:rPr>
          <w:rFonts w:eastAsia="Calibri" w:cs="Times New Roman"/>
          <w:szCs w:val="22"/>
          <w:lang w:val="fr-CA"/>
        </w:rPr>
      </w:pPr>
    </w:p>
    <w:p w14:paraId="440C8067"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Cliquez ici si vous souhaitez vérifier l’authenticité du présent sondage, et ici pour lire notre politique de confidentialité.</w:t>
      </w:r>
    </w:p>
    <w:p w14:paraId="2EA6D6BF" w14:textId="77777777" w:rsidR="00956AB2" w:rsidRPr="00956AB2" w:rsidRDefault="00956AB2" w:rsidP="00956AB2">
      <w:pPr>
        <w:rPr>
          <w:rFonts w:eastAsia="Calibri" w:cs="Times New Roman"/>
          <w:szCs w:val="22"/>
          <w:lang w:val="fr-CA"/>
        </w:rPr>
      </w:pPr>
    </w:p>
    <w:p w14:paraId="5189235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a. Quelqu’un au sein de votre foyer travaille-t-il pour l’une ou l’autre des organisations suivantes? </w:t>
      </w:r>
      <w:r w:rsidRPr="00956AB2">
        <w:rPr>
          <w:rFonts w:eastAsia="Calibri" w:cs="Times New Roman"/>
          <w:b/>
          <w:bCs/>
          <w:szCs w:val="22"/>
          <w:lang w:val="fr-CA"/>
        </w:rPr>
        <w:t>CHOISISSEZ TOUTES LES RÉPONSES APPLICABLES - ACCEPTER PLUSIEURS RÉPONSES</w:t>
      </w:r>
    </w:p>
    <w:p w14:paraId="151EC004" w14:textId="77777777" w:rsidR="00956AB2" w:rsidRPr="00956AB2" w:rsidRDefault="00956AB2" w:rsidP="00956AB2">
      <w:pPr>
        <w:rPr>
          <w:rFonts w:eastAsia="Calibri" w:cs="Times New Roman"/>
          <w:szCs w:val="22"/>
          <w:lang w:val="fr-CA"/>
        </w:rPr>
      </w:pPr>
    </w:p>
    <w:p w14:paraId="57B91E63"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firme de recherche en marketing</w:t>
      </w:r>
    </w:p>
    <w:p w14:paraId="73CF99FF"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 magazine ou un quotidien</w:t>
      </w:r>
    </w:p>
    <w:p w14:paraId="7E53CA43"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agence de publicité ou de conception graphique</w:t>
      </w:r>
    </w:p>
    <w:p w14:paraId="6F836BA4"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 parti politique</w:t>
      </w:r>
    </w:p>
    <w:p w14:paraId="1FC563CC"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station radiophonique ou de télévision</w:t>
      </w:r>
    </w:p>
    <w:p w14:paraId="72924E44"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Une firme de relations publiques</w:t>
      </w:r>
    </w:p>
    <w:p w14:paraId="71D179A4"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Le gouvernement fédéral ou provincial</w:t>
      </w:r>
    </w:p>
    <w:p w14:paraId="0C347AFF" w14:textId="77777777" w:rsidR="00956AB2" w:rsidRPr="00956AB2" w:rsidRDefault="00956AB2" w:rsidP="00956AB2">
      <w:pPr>
        <w:numPr>
          <w:ilvl w:val="0"/>
          <w:numId w:val="15"/>
        </w:numPr>
        <w:contextualSpacing/>
        <w:rPr>
          <w:rFonts w:eastAsia="Calibri" w:cs="Times New Roman"/>
          <w:szCs w:val="22"/>
          <w:lang w:val="fr-CA"/>
        </w:rPr>
      </w:pPr>
      <w:r w:rsidRPr="00956AB2">
        <w:rPr>
          <w:rFonts w:eastAsia="Calibri" w:cs="Times New Roman"/>
          <w:szCs w:val="22"/>
          <w:lang w:val="fr-CA"/>
        </w:rPr>
        <w:t>Aucune de ces organisations</w:t>
      </w:r>
    </w:p>
    <w:p w14:paraId="545F4A33" w14:textId="77777777" w:rsidR="00956AB2" w:rsidRPr="00956AB2" w:rsidRDefault="00956AB2" w:rsidP="00956AB2">
      <w:pPr>
        <w:rPr>
          <w:rFonts w:eastAsia="Calibri" w:cs="Times New Roman"/>
          <w:szCs w:val="22"/>
          <w:lang w:val="fr-CA"/>
        </w:rPr>
      </w:pPr>
    </w:p>
    <w:p w14:paraId="66AE5DE4"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 AUCUNE DE CES ORGANISATIONS », POURSUIVEZ. SINON, REMERCIEZ LE RÉPONDANT ET METTEZ FIN AU SONDAGE.</w:t>
      </w:r>
    </w:p>
    <w:p w14:paraId="4A54EC1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 </w:t>
      </w:r>
    </w:p>
    <w:p w14:paraId="36F1F64A"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b. Quel est votre genre? </w:t>
      </w:r>
    </w:p>
    <w:p w14:paraId="7B8236BE" w14:textId="77777777" w:rsidR="00956AB2" w:rsidRPr="00956AB2" w:rsidRDefault="00956AB2" w:rsidP="00956AB2">
      <w:pPr>
        <w:rPr>
          <w:rFonts w:eastAsia="Calibri" w:cs="Times New Roman"/>
          <w:szCs w:val="22"/>
          <w:lang w:val="fr-CA"/>
        </w:rPr>
      </w:pPr>
    </w:p>
    <w:p w14:paraId="4D7B0A43"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lastRenderedPageBreak/>
        <w:t>Masculin</w:t>
      </w:r>
    </w:p>
    <w:p w14:paraId="04459445"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 xml:space="preserve">Féminin </w:t>
      </w:r>
    </w:p>
    <w:p w14:paraId="7C55CC11"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Autre [Veuillez préciser : __________________________]</w:t>
      </w:r>
    </w:p>
    <w:p w14:paraId="0282A071" w14:textId="77777777" w:rsidR="00956AB2" w:rsidRPr="00956AB2" w:rsidRDefault="00956AB2" w:rsidP="00956AB2">
      <w:pPr>
        <w:numPr>
          <w:ilvl w:val="0"/>
          <w:numId w:val="16"/>
        </w:numPr>
        <w:contextualSpacing/>
        <w:rPr>
          <w:rFonts w:eastAsia="Calibri" w:cs="Times New Roman"/>
          <w:szCs w:val="22"/>
          <w:lang w:val="fr-CA"/>
        </w:rPr>
      </w:pPr>
      <w:r w:rsidRPr="00956AB2">
        <w:rPr>
          <w:rFonts w:eastAsia="Calibri" w:cs="Times New Roman"/>
          <w:szCs w:val="22"/>
          <w:lang w:val="fr-CA"/>
        </w:rPr>
        <w:t>Je préfère ne pas répondre</w:t>
      </w:r>
    </w:p>
    <w:p w14:paraId="6851B0B1" w14:textId="77777777" w:rsidR="00956AB2" w:rsidRPr="00956AB2" w:rsidRDefault="00956AB2" w:rsidP="00956AB2">
      <w:pPr>
        <w:rPr>
          <w:rFonts w:eastAsia="Calibri" w:cs="Times New Roman"/>
          <w:szCs w:val="22"/>
          <w:lang w:val="fr-CA"/>
        </w:rPr>
      </w:pPr>
    </w:p>
    <w:p w14:paraId="20F46580"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NOUS DEVONS OBTENIR UNE RÉPONSE À CETTE QUESTION À DES FINS DE RECHERCHE. VEUILLEZ SÉLECTIONNER UNE RÉPONSE.</w:t>
      </w:r>
    </w:p>
    <w:p w14:paraId="5AE698E5" w14:textId="77777777" w:rsidR="00956AB2" w:rsidRPr="00956AB2" w:rsidRDefault="00956AB2" w:rsidP="00956AB2">
      <w:pPr>
        <w:rPr>
          <w:rFonts w:eastAsia="Calibri" w:cs="Times New Roman"/>
          <w:szCs w:val="22"/>
          <w:lang w:val="fr-CA"/>
        </w:rPr>
      </w:pPr>
    </w:p>
    <w:p w14:paraId="5B84684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c. À quelle catégorie d’âge appartenez-vous? </w:t>
      </w:r>
    </w:p>
    <w:p w14:paraId="01A13288" w14:textId="77777777" w:rsidR="00956AB2" w:rsidRPr="00956AB2" w:rsidRDefault="00956AB2" w:rsidP="00956AB2">
      <w:pPr>
        <w:rPr>
          <w:rFonts w:eastAsia="Calibri" w:cs="Times New Roman"/>
          <w:szCs w:val="22"/>
          <w:lang w:val="fr-CA"/>
        </w:rPr>
      </w:pPr>
    </w:p>
    <w:p w14:paraId="201C2A81"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Moins de 18 ans</w:t>
      </w:r>
    </w:p>
    <w:p w14:paraId="739758F3"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18 à 24</w:t>
      </w:r>
      <w:r w:rsidRPr="00956AB2">
        <w:rPr>
          <w:rFonts w:eastAsia="Calibri" w:cs="Times New Roman"/>
          <w:szCs w:val="22"/>
          <w:lang w:val="fr-CA"/>
        </w:rPr>
        <w:tab/>
      </w:r>
    </w:p>
    <w:p w14:paraId="103C4F90"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25 à 34</w:t>
      </w:r>
      <w:r w:rsidRPr="00956AB2">
        <w:rPr>
          <w:rFonts w:eastAsia="Calibri" w:cs="Times New Roman"/>
          <w:szCs w:val="22"/>
          <w:lang w:val="fr-CA"/>
        </w:rPr>
        <w:tab/>
      </w:r>
    </w:p>
    <w:p w14:paraId="74C50B1F"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35 et plus</w:t>
      </w:r>
    </w:p>
    <w:p w14:paraId="46488CDD" w14:textId="77777777" w:rsidR="00956AB2" w:rsidRPr="00956AB2" w:rsidRDefault="00956AB2" w:rsidP="00956AB2">
      <w:pPr>
        <w:rPr>
          <w:rFonts w:eastAsia="Calibri" w:cs="Times New Roman"/>
          <w:szCs w:val="22"/>
          <w:lang w:val="fr-CA"/>
        </w:rPr>
      </w:pPr>
    </w:p>
    <w:p w14:paraId="6850C3A3"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LE RÉPONDANT À MOINS DE 18 ANS OU « SANS RÉPONSE » OU 35 ET PLUS, LE REMERCIEZ ET METTRE FIN AU SONDAGE. SI LA QUESTION EST DEMEURÉE SANS RÉPONSE, DEMANDER D’ABORD « NOUS AVONS BESOIN D'UNE RÉPONSE À CETTE QUESTION À DES FINS DE RECHERCHE. VEUILLEZ SÉLECTIONNER LA CATÉGORIE D'ÂGE A LAQUELLE VOUS APPARTENEZ. ».</w:t>
      </w:r>
    </w:p>
    <w:p w14:paraId="7D6E3DBF" w14:textId="77777777" w:rsidR="00956AB2" w:rsidRPr="00956AB2" w:rsidRDefault="00956AB2" w:rsidP="00956AB2">
      <w:pPr>
        <w:rPr>
          <w:rFonts w:eastAsia="Calibri" w:cs="Times New Roman"/>
          <w:szCs w:val="22"/>
          <w:lang w:val="fr-CA"/>
        </w:rPr>
      </w:pPr>
    </w:p>
    <w:p w14:paraId="0943BA0E"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 Dans quelle province ou quel territoire habitez-vous? </w:t>
      </w:r>
      <w:r w:rsidRPr="00956AB2">
        <w:rPr>
          <w:rFonts w:eastAsia="Calibri" w:cs="Times New Roman"/>
          <w:b/>
          <w:bCs/>
          <w:szCs w:val="22"/>
          <w:lang w:val="fr-CA"/>
        </w:rPr>
        <w:t xml:space="preserve">NE CHOISIR QU’UN PROVINCE OU QU’UN TERRITOIRE </w:t>
      </w:r>
    </w:p>
    <w:p w14:paraId="064573B2" w14:textId="77777777" w:rsidR="00956AB2" w:rsidRPr="00956AB2" w:rsidRDefault="00956AB2" w:rsidP="00956AB2">
      <w:pPr>
        <w:rPr>
          <w:rFonts w:eastAsia="Calibri" w:cs="Times New Roman"/>
          <w:szCs w:val="22"/>
          <w:lang w:val="fr-CA"/>
        </w:rPr>
      </w:pPr>
    </w:p>
    <w:p w14:paraId="31742784"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Alberta</w:t>
      </w:r>
    </w:p>
    <w:p w14:paraId="501CC11A"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Colombie-Britannique</w:t>
      </w:r>
    </w:p>
    <w:p w14:paraId="7A28ED97"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Manitoba</w:t>
      </w:r>
    </w:p>
    <w:p w14:paraId="0F2FB052"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Nouveau-Brunswick</w:t>
      </w:r>
    </w:p>
    <w:p w14:paraId="338BF402"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Terre-Neuve-et-Labrador</w:t>
      </w:r>
    </w:p>
    <w:p w14:paraId="1B1CCFBD"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Territoire du Nord-Ouest</w:t>
      </w:r>
    </w:p>
    <w:p w14:paraId="3B5A456D"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Nouvelle-Écosse</w:t>
      </w:r>
    </w:p>
    <w:p w14:paraId="1126302E"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Nunavut</w:t>
      </w:r>
    </w:p>
    <w:p w14:paraId="0113166D"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Ontario</w:t>
      </w:r>
    </w:p>
    <w:p w14:paraId="54501289"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Île-du-Prince-Édouard</w:t>
      </w:r>
    </w:p>
    <w:p w14:paraId="1EE401CA" w14:textId="77777777" w:rsidR="00956AB2" w:rsidRPr="00956AB2" w:rsidRDefault="00956AB2" w:rsidP="00956AB2">
      <w:pPr>
        <w:numPr>
          <w:ilvl w:val="0"/>
          <w:numId w:val="17"/>
        </w:numPr>
        <w:contextualSpacing/>
        <w:rPr>
          <w:rFonts w:eastAsia="Calibri" w:cs="Times New Roman"/>
          <w:szCs w:val="22"/>
          <w:lang w:val="en-CA"/>
        </w:rPr>
      </w:pPr>
      <w:r w:rsidRPr="00956AB2">
        <w:rPr>
          <w:rFonts w:eastAsia="Calibri" w:cs="Times New Roman"/>
          <w:szCs w:val="22"/>
          <w:lang w:val="en-CA"/>
        </w:rPr>
        <w:t>Québec</w:t>
      </w:r>
    </w:p>
    <w:p w14:paraId="2C257687" w14:textId="77777777" w:rsidR="00956AB2" w:rsidRPr="00956AB2" w:rsidRDefault="00956AB2" w:rsidP="00956AB2">
      <w:pPr>
        <w:numPr>
          <w:ilvl w:val="0"/>
          <w:numId w:val="17"/>
        </w:numPr>
        <w:contextualSpacing/>
        <w:rPr>
          <w:rFonts w:eastAsia="Calibri" w:cs="Times New Roman"/>
          <w:szCs w:val="22"/>
          <w:lang w:val="en-CA"/>
        </w:rPr>
      </w:pPr>
      <w:r w:rsidRPr="00956AB2">
        <w:rPr>
          <w:rFonts w:eastAsia="Calibri" w:cs="Times New Roman"/>
          <w:szCs w:val="22"/>
          <w:lang w:val="en-CA"/>
        </w:rPr>
        <w:t>Saskatchewan</w:t>
      </w:r>
    </w:p>
    <w:p w14:paraId="3440F235" w14:textId="77777777" w:rsidR="00956AB2" w:rsidRPr="00956AB2" w:rsidRDefault="00956AB2" w:rsidP="00956AB2">
      <w:pPr>
        <w:numPr>
          <w:ilvl w:val="0"/>
          <w:numId w:val="17"/>
        </w:numPr>
        <w:contextualSpacing/>
        <w:rPr>
          <w:rFonts w:eastAsia="Calibri" w:cs="Times New Roman"/>
          <w:szCs w:val="22"/>
          <w:lang w:val="en-CA"/>
        </w:rPr>
      </w:pPr>
      <w:r w:rsidRPr="00956AB2">
        <w:rPr>
          <w:rFonts w:eastAsia="Calibri" w:cs="Times New Roman"/>
          <w:szCs w:val="22"/>
          <w:lang w:val="en-CA"/>
        </w:rPr>
        <w:t>Yukon</w:t>
      </w:r>
    </w:p>
    <w:p w14:paraId="3A98BAF0" w14:textId="77777777" w:rsidR="00956AB2" w:rsidRPr="00956AB2" w:rsidRDefault="00956AB2" w:rsidP="00956AB2">
      <w:pPr>
        <w:numPr>
          <w:ilvl w:val="0"/>
          <w:numId w:val="17"/>
        </w:numPr>
        <w:contextualSpacing/>
        <w:rPr>
          <w:rFonts w:eastAsia="Calibri" w:cs="Times New Roman"/>
          <w:szCs w:val="22"/>
          <w:lang w:val="fr-CA"/>
        </w:rPr>
      </w:pPr>
      <w:r w:rsidRPr="00956AB2">
        <w:rPr>
          <w:rFonts w:eastAsia="Calibri" w:cs="Times New Roman"/>
          <w:szCs w:val="22"/>
          <w:lang w:val="fr-CA"/>
        </w:rPr>
        <w:t>Aucune de ces provinces ou territoires</w:t>
      </w:r>
    </w:p>
    <w:p w14:paraId="1048614E" w14:textId="77777777" w:rsidR="00956AB2" w:rsidRPr="00956AB2" w:rsidRDefault="00956AB2" w:rsidP="00956AB2">
      <w:pPr>
        <w:rPr>
          <w:rFonts w:eastAsia="Calibri" w:cs="Times New Roman"/>
          <w:szCs w:val="22"/>
          <w:lang w:val="fr-CA"/>
        </w:rPr>
      </w:pPr>
    </w:p>
    <w:p w14:paraId="43C9B830"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AUCUNE PROVINCE OU AUCUN TERRITOIRE N’EST CHOISI(E), REMERCIEZ LE RÉPONDANT ET METTEZ FIN AU SONDAGE.</w:t>
      </w:r>
    </w:p>
    <w:p w14:paraId="2CABF4E3" w14:textId="77777777" w:rsidR="00956AB2" w:rsidRPr="00956AB2" w:rsidRDefault="00956AB2" w:rsidP="00956AB2">
      <w:pPr>
        <w:rPr>
          <w:rFonts w:eastAsia="Calibri" w:cs="Times New Roman"/>
          <w:b/>
          <w:bCs/>
          <w:szCs w:val="22"/>
          <w:lang w:val="fr-CA"/>
        </w:rPr>
      </w:pPr>
    </w:p>
    <w:p w14:paraId="5BDE6E12"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SI LE RÉPONDANT ESSAI D'AVANCER AU PROCHAIN ÉCRAN SANS RÉPONDRE À CETTE QUESTION, DEMANDER CECI : « NOUS DEVONS OBTENIR UNE RÉPONSE À CETTE QUESTION À DES FINS DE RECHERCHE. VEUILLEZ SÉLECTIONNER LA PROVINCE OU LE TERRITOIRE OÙ VOUS RÉSIDEZ. »  REMERCIER LE RÉPONDANT, METTRE FIN AU SONDAGE, NOTER LES RÉPONSES ET LES CONSERVER, SI LA RÉPONSE EST ‘AUCUNE DE CES RÉPONSES’</w:t>
      </w:r>
    </w:p>
    <w:p w14:paraId="7F319EEC" w14:textId="77777777" w:rsidR="00956AB2" w:rsidRPr="00956AB2" w:rsidRDefault="00956AB2" w:rsidP="00956AB2">
      <w:pPr>
        <w:rPr>
          <w:rFonts w:eastAsia="Calibri" w:cs="Times New Roman"/>
          <w:b/>
          <w:bCs/>
          <w:sz w:val="28"/>
          <w:lang w:val="fr-CA"/>
        </w:rPr>
      </w:pPr>
    </w:p>
    <w:p w14:paraId="2DAAC3A3"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QUESTIONS DE BASE</w:t>
      </w:r>
    </w:p>
    <w:p w14:paraId="0B202075" w14:textId="77777777" w:rsidR="00956AB2" w:rsidRPr="00956AB2" w:rsidRDefault="00956AB2" w:rsidP="00956AB2">
      <w:pPr>
        <w:rPr>
          <w:rFonts w:eastAsia="Calibri" w:cs="Times New Roman"/>
          <w:b/>
          <w:bCs/>
          <w:szCs w:val="22"/>
          <w:lang w:val="fr-CA"/>
        </w:rPr>
      </w:pPr>
    </w:p>
    <w:p w14:paraId="6A89CC9E"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POSER À TOUS LES RÉPONDANTS.</w:t>
      </w:r>
    </w:p>
    <w:p w14:paraId="437BB85E" w14:textId="77777777" w:rsidR="00956AB2" w:rsidRPr="00956AB2" w:rsidRDefault="00956AB2" w:rsidP="00956AB2">
      <w:pPr>
        <w:rPr>
          <w:rFonts w:eastAsia="Calibri" w:cs="Times New Roman"/>
          <w:szCs w:val="22"/>
          <w:lang w:val="fr-CA"/>
        </w:rPr>
      </w:pPr>
    </w:p>
    <w:p w14:paraId="7C5CC85C"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Q1</w:t>
      </w:r>
      <w:proofErr w:type="gramStart"/>
      <w:r w:rsidRPr="00956AB2">
        <w:rPr>
          <w:rFonts w:eastAsia="Calibri" w:cs="Times New Roman"/>
          <w:szCs w:val="22"/>
          <w:lang w:val="fr-CA"/>
        </w:rPr>
        <w:t xml:space="preserve"> :Au</w:t>
      </w:r>
      <w:proofErr w:type="gramEnd"/>
      <w:r w:rsidRPr="00956AB2">
        <w:rPr>
          <w:rFonts w:eastAsia="Calibri" w:cs="Times New Roman"/>
          <w:szCs w:val="22"/>
          <w:lang w:val="fr-CA"/>
        </w:rPr>
        <w:t xml:space="preserve"> cours des trois dernières semaines avez-vous vu, lu ou entendu des publicités du gouvernement du Canada? </w:t>
      </w:r>
    </w:p>
    <w:p w14:paraId="0E7F65F0" w14:textId="77777777" w:rsidR="00956AB2" w:rsidRPr="00956AB2" w:rsidRDefault="00956AB2" w:rsidP="00956AB2">
      <w:pPr>
        <w:rPr>
          <w:rFonts w:eastAsia="Calibri" w:cs="Times New Roman"/>
          <w:szCs w:val="22"/>
          <w:lang w:val="fr-CA"/>
        </w:rPr>
      </w:pPr>
    </w:p>
    <w:p w14:paraId="48766D0C"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Oui</w:t>
      </w:r>
    </w:p>
    <w:p w14:paraId="02423C6E" w14:textId="77777777" w:rsidR="00956AB2" w:rsidRPr="00956AB2" w:rsidRDefault="00956AB2" w:rsidP="00956AB2">
      <w:pPr>
        <w:numPr>
          <w:ilvl w:val="0"/>
          <w:numId w:val="18"/>
        </w:numPr>
        <w:tabs>
          <w:tab w:val="left" w:pos="851"/>
        </w:tabs>
        <w:contextualSpacing/>
        <w:rPr>
          <w:rFonts w:eastAsia="Calibri" w:cs="Times New Roman"/>
          <w:szCs w:val="22"/>
          <w:lang w:val="fr-CA"/>
        </w:rPr>
      </w:pPr>
      <w:r w:rsidRPr="00956AB2">
        <w:rPr>
          <w:rFonts w:eastAsia="Calibri" w:cs="Times New Roman"/>
          <w:szCs w:val="22"/>
          <w:lang w:val="fr-CA"/>
        </w:rPr>
        <w:t>Non</w:t>
      </w:r>
      <w:r w:rsidRPr="00956AB2">
        <w:rPr>
          <w:rFonts w:eastAsia="Calibri" w:cs="Times New Roman"/>
          <w:szCs w:val="22"/>
          <w:lang w:val="fr-CA"/>
        </w:rPr>
        <w:tab/>
        <w:t>=</w:t>
      </w:r>
      <w:r w:rsidRPr="00956AB2">
        <w:rPr>
          <w:rFonts w:eastAsia="Calibri" w:cs="Times New Roman"/>
          <w:b/>
          <w:bCs/>
          <w:szCs w:val="22"/>
          <w:lang w:val="fr-CA"/>
        </w:rPr>
        <w:t>&gt; ALLER À T1A</w:t>
      </w:r>
    </w:p>
    <w:p w14:paraId="4214FDFC" w14:textId="77777777" w:rsidR="00956AB2" w:rsidRPr="00956AB2" w:rsidRDefault="00956AB2" w:rsidP="00956AB2">
      <w:pPr>
        <w:rPr>
          <w:rFonts w:eastAsia="Calibri" w:cs="Times New Roman"/>
          <w:szCs w:val="22"/>
          <w:lang w:val="fr-CA"/>
        </w:rPr>
      </w:pPr>
    </w:p>
    <w:p w14:paraId="3A6084F7"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Q2 : Pensez à la plus récente publicité du gouvernement du Canada qui vous revient à l’esprit. Où avez-vous vu, lu ou entendu cette publicité? </w:t>
      </w:r>
      <w:r w:rsidRPr="00956AB2">
        <w:rPr>
          <w:rFonts w:eastAsia="Calibri" w:cs="Times New Roman"/>
          <w:b/>
          <w:bCs/>
          <w:szCs w:val="22"/>
          <w:lang w:val="fr-CA"/>
        </w:rPr>
        <w:t>CHOISISSEZ TOUTES LES RÉPONSES APPLICABLES</w:t>
      </w:r>
    </w:p>
    <w:p w14:paraId="23D9CF19" w14:textId="77777777" w:rsidR="00956AB2" w:rsidRPr="00956AB2" w:rsidRDefault="00956AB2" w:rsidP="00956AB2">
      <w:pPr>
        <w:rPr>
          <w:rFonts w:eastAsia="Calibri" w:cs="Times New Roman"/>
          <w:szCs w:val="22"/>
          <w:lang w:val="fr-CA"/>
        </w:rPr>
      </w:pPr>
    </w:p>
    <w:p w14:paraId="75EAC3FA"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Cinéma</w:t>
      </w:r>
    </w:p>
    <w:p w14:paraId="4A6D3C1D"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Facebook</w:t>
      </w:r>
    </w:p>
    <w:p w14:paraId="5BA80CC2"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Site Internet</w:t>
      </w:r>
    </w:p>
    <w:p w14:paraId="58FE61B7"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Magazines</w:t>
      </w:r>
    </w:p>
    <w:p w14:paraId="31F79142"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(quotidien)</w:t>
      </w:r>
    </w:p>
    <w:p w14:paraId="018C5A69"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(hebdomadaire ou communautaire)</w:t>
      </w:r>
    </w:p>
    <w:p w14:paraId="007521ED"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Panneaux d’affichage extérieurs</w:t>
      </w:r>
    </w:p>
    <w:p w14:paraId="28A321EB"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Dépliant ou brochure reçu(e) par la poste</w:t>
      </w:r>
    </w:p>
    <w:p w14:paraId="155908C7"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Transport public (autobus ou métro)</w:t>
      </w:r>
    </w:p>
    <w:p w14:paraId="13B281AA"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Radio</w:t>
      </w:r>
    </w:p>
    <w:p w14:paraId="42251DE7"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Télévision</w:t>
      </w:r>
    </w:p>
    <w:p w14:paraId="24F8FF86"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Twitter</w:t>
      </w:r>
    </w:p>
    <w:p w14:paraId="7F6F7651"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YouTube</w:t>
      </w:r>
    </w:p>
    <w:p w14:paraId="721AFBEE"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Instagram</w:t>
      </w:r>
    </w:p>
    <w:p w14:paraId="103FD911"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LinkedIn</w:t>
      </w:r>
    </w:p>
    <w:p w14:paraId="7C772189"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Snapchat</w:t>
      </w:r>
    </w:p>
    <w:p w14:paraId="014E861A"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Spotify</w:t>
      </w:r>
    </w:p>
    <w:p w14:paraId="3C7B3457"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Autre, veuillez préciser ___________________</w:t>
      </w:r>
    </w:p>
    <w:p w14:paraId="5D93BD7B" w14:textId="77777777" w:rsidR="00956AB2" w:rsidRPr="00956AB2" w:rsidRDefault="00956AB2" w:rsidP="00956AB2">
      <w:pPr>
        <w:rPr>
          <w:rFonts w:eastAsia="Calibri" w:cs="Times New Roman"/>
          <w:szCs w:val="22"/>
          <w:lang w:val="fr-CA"/>
        </w:rPr>
      </w:pPr>
    </w:p>
    <w:p w14:paraId="07D8EEC1"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lastRenderedPageBreak/>
        <w:t xml:space="preserve">Q3 : De quoi vous souvenez-vous à propos de cette publicité? </w:t>
      </w:r>
      <w:r w:rsidRPr="00956AB2">
        <w:rPr>
          <w:rFonts w:eastAsia="Calibri" w:cs="Times New Roman"/>
          <w:b/>
          <w:bCs/>
          <w:szCs w:val="22"/>
          <w:lang w:val="fr-CA"/>
        </w:rPr>
        <w:t>NOTER MOT À MOT</w:t>
      </w:r>
    </w:p>
    <w:p w14:paraId="284C1823" w14:textId="77777777" w:rsidR="00956AB2" w:rsidRPr="00956AB2" w:rsidRDefault="00956AB2" w:rsidP="00956AB2">
      <w:pPr>
        <w:rPr>
          <w:rFonts w:eastAsia="Calibri" w:cs="Times New Roman"/>
          <w:szCs w:val="22"/>
          <w:lang w:val="fr-CA"/>
        </w:rPr>
      </w:pPr>
    </w:p>
    <w:p w14:paraId="0A46CF22" w14:textId="77777777" w:rsidR="00956AB2" w:rsidRPr="00956AB2" w:rsidRDefault="00956AB2" w:rsidP="00956AB2">
      <w:pPr>
        <w:rPr>
          <w:rFonts w:eastAsia="Calibri" w:cs="Times New Roman"/>
          <w:szCs w:val="22"/>
          <w:lang w:val="fr-CA"/>
        </w:rPr>
      </w:pPr>
    </w:p>
    <w:p w14:paraId="59850BB7"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Rien</w:t>
      </w:r>
    </w:p>
    <w:p w14:paraId="601F4671" w14:textId="77777777" w:rsidR="00956AB2" w:rsidRPr="00956AB2" w:rsidRDefault="00956AB2" w:rsidP="00956AB2">
      <w:pPr>
        <w:rPr>
          <w:rFonts w:eastAsia="Calibri" w:cs="Times New Roman"/>
          <w:szCs w:val="22"/>
          <w:lang w:val="fr-CA"/>
        </w:rPr>
      </w:pPr>
    </w:p>
    <w:p w14:paraId="2ADE4A8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Q4 : Comment avez-vous su qu’il s’agissait d’une publicité du gouvernement du Canada? </w:t>
      </w:r>
    </w:p>
    <w:p w14:paraId="2CDDB89E" w14:textId="77777777" w:rsidR="00956AB2" w:rsidRPr="00956AB2" w:rsidRDefault="00956AB2" w:rsidP="00956AB2">
      <w:pPr>
        <w:rPr>
          <w:rFonts w:eastAsia="Calibri" w:cs="Times New Roman"/>
          <w:szCs w:val="22"/>
          <w:lang w:val="fr-CA"/>
        </w:rPr>
      </w:pPr>
    </w:p>
    <w:p w14:paraId="5100593E" w14:textId="77777777" w:rsidR="00956AB2" w:rsidRPr="00956AB2" w:rsidRDefault="00956AB2" w:rsidP="00956AB2">
      <w:pPr>
        <w:rPr>
          <w:rFonts w:eastAsia="Calibri" w:cs="Times New Roman"/>
          <w:szCs w:val="22"/>
          <w:lang w:val="fr-CA"/>
        </w:rPr>
      </w:pPr>
    </w:p>
    <w:p w14:paraId="156C832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Je ne sais pas</w:t>
      </w:r>
    </w:p>
    <w:p w14:paraId="7EF14583" w14:textId="77777777" w:rsidR="00956AB2" w:rsidRPr="00956AB2" w:rsidRDefault="00956AB2" w:rsidP="00956AB2">
      <w:pPr>
        <w:rPr>
          <w:rFonts w:eastAsia="Calibri" w:cs="Times New Roman"/>
          <w:szCs w:val="22"/>
          <w:lang w:val="fr-CA"/>
        </w:rPr>
      </w:pPr>
    </w:p>
    <w:p w14:paraId="0904AF93"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QUESTIONS SPÉCIFIQUES RELATIVES À LA CAMPAGNE</w:t>
      </w:r>
    </w:p>
    <w:p w14:paraId="13D04CFB" w14:textId="77777777" w:rsidR="00956AB2" w:rsidRPr="00956AB2" w:rsidRDefault="00956AB2" w:rsidP="00956AB2">
      <w:pPr>
        <w:rPr>
          <w:rFonts w:eastAsia="Calibri" w:cs="Times New Roman"/>
          <w:b/>
          <w:bCs/>
          <w:szCs w:val="22"/>
          <w:lang w:val="fr-CA"/>
        </w:rPr>
      </w:pPr>
    </w:p>
    <w:p w14:paraId="392603F6"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POSER À TOUS LES RÉPONDANTS.</w:t>
      </w:r>
    </w:p>
    <w:p w14:paraId="0272D8DA" w14:textId="77777777" w:rsidR="00956AB2" w:rsidRPr="00956AB2" w:rsidRDefault="00956AB2" w:rsidP="00956AB2">
      <w:pPr>
        <w:rPr>
          <w:rFonts w:eastAsia="Calibri" w:cs="Times New Roman"/>
          <w:szCs w:val="22"/>
          <w:lang w:val="fr-CA"/>
        </w:rPr>
      </w:pPr>
    </w:p>
    <w:p w14:paraId="0AF5C691"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T1A : Au cours des trois dernières semaines, avez-vous vu, lu ou entendu une publicité du gouvernement du Canada au sujet des Forces armées canadiennes? </w:t>
      </w:r>
    </w:p>
    <w:p w14:paraId="11CF51F7" w14:textId="77777777" w:rsidR="00956AB2" w:rsidRPr="00956AB2" w:rsidRDefault="00956AB2" w:rsidP="00956AB2">
      <w:pPr>
        <w:rPr>
          <w:rFonts w:eastAsia="Calibri" w:cs="Times New Roman"/>
          <w:szCs w:val="22"/>
          <w:lang w:val="fr-CA"/>
        </w:rPr>
      </w:pPr>
    </w:p>
    <w:p w14:paraId="59883E6C"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Oui</w:t>
      </w:r>
    </w:p>
    <w:p w14:paraId="5ACF8DB0" w14:textId="77777777" w:rsidR="00956AB2" w:rsidRPr="00956AB2" w:rsidRDefault="00956AB2" w:rsidP="00956AB2">
      <w:pPr>
        <w:numPr>
          <w:ilvl w:val="0"/>
          <w:numId w:val="18"/>
        </w:numPr>
        <w:tabs>
          <w:tab w:val="left" w:pos="851"/>
        </w:tabs>
        <w:contextualSpacing/>
        <w:rPr>
          <w:rFonts w:eastAsia="Calibri" w:cs="Times New Roman"/>
          <w:b/>
          <w:bCs/>
          <w:szCs w:val="22"/>
          <w:lang w:val="fr-CA"/>
        </w:rPr>
      </w:pPr>
      <w:r w:rsidRPr="00956AB2">
        <w:rPr>
          <w:rFonts w:eastAsia="Calibri" w:cs="Times New Roman"/>
          <w:szCs w:val="22"/>
          <w:lang w:val="fr-CA"/>
        </w:rPr>
        <w:t>Non</w:t>
      </w:r>
      <w:r w:rsidRPr="00956AB2">
        <w:rPr>
          <w:rFonts w:eastAsia="Calibri" w:cs="Times New Roman"/>
          <w:szCs w:val="22"/>
          <w:lang w:val="fr-CA"/>
        </w:rPr>
        <w:tab/>
      </w:r>
      <w:r w:rsidRPr="00956AB2">
        <w:rPr>
          <w:rFonts w:eastAsia="Calibri" w:cs="Times New Roman"/>
          <w:b/>
          <w:bCs/>
          <w:szCs w:val="22"/>
          <w:lang w:val="fr-CA"/>
        </w:rPr>
        <w:t>=&gt; ALLEZ À T1G</w:t>
      </w:r>
    </w:p>
    <w:p w14:paraId="677B7001" w14:textId="77777777" w:rsidR="00956AB2" w:rsidRPr="00956AB2" w:rsidRDefault="00956AB2" w:rsidP="00956AB2">
      <w:pPr>
        <w:rPr>
          <w:rFonts w:eastAsia="Calibri" w:cs="Times New Roman"/>
          <w:szCs w:val="22"/>
          <w:lang w:val="fr-CA"/>
        </w:rPr>
      </w:pPr>
    </w:p>
    <w:p w14:paraId="0584B2C1"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T1B : Où avez-vous vu, lu ou entendu cette publicité du gouvernement du Canada au sujet des Forces armées canadiennes? </w:t>
      </w:r>
      <w:r w:rsidRPr="00956AB2">
        <w:rPr>
          <w:rFonts w:eastAsia="Calibri" w:cs="Times New Roman"/>
          <w:b/>
          <w:bCs/>
          <w:szCs w:val="22"/>
          <w:lang w:val="fr-CA"/>
        </w:rPr>
        <w:t>CHOISISSEZ TOUTES LES RÉPONSES APPLICABLES</w:t>
      </w:r>
    </w:p>
    <w:p w14:paraId="4ECA482A" w14:textId="77777777" w:rsidR="00956AB2" w:rsidRPr="00956AB2" w:rsidRDefault="00956AB2" w:rsidP="00956AB2">
      <w:pPr>
        <w:rPr>
          <w:rFonts w:eastAsia="Calibri" w:cs="Times New Roman"/>
          <w:szCs w:val="22"/>
          <w:lang w:val="fr-CA"/>
        </w:rPr>
      </w:pPr>
    </w:p>
    <w:p w14:paraId="413F59FC"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Cinéma</w:t>
      </w:r>
    </w:p>
    <w:p w14:paraId="366BF383"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Facebook</w:t>
      </w:r>
    </w:p>
    <w:p w14:paraId="6669AFB2"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Site Internet</w:t>
      </w:r>
    </w:p>
    <w:p w14:paraId="7F8627F6"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Magazines</w:t>
      </w:r>
    </w:p>
    <w:p w14:paraId="58B80293"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(quotidien)</w:t>
      </w:r>
    </w:p>
    <w:p w14:paraId="2647A522"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Journal (hebdomadaire ou communautaire)</w:t>
      </w:r>
    </w:p>
    <w:p w14:paraId="2596DA20"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Panneaux d’affichage extérieurs</w:t>
      </w:r>
    </w:p>
    <w:p w14:paraId="273AD01F"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Dépliant ou brochure reçu(e) par la poste</w:t>
      </w:r>
    </w:p>
    <w:p w14:paraId="164F0E94"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Transport public (autobus ou métro)</w:t>
      </w:r>
    </w:p>
    <w:p w14:paraId="71EF0B05"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Radio</w:t>
      </w:r>
    </w:p>
    <w:p w14:paraId="7A86B50D"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Télévision</w:t>
      </w:r>
    </w:p>
    <w:p w14:paraId="1CDCA5D7"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Twitter</w:t>
      </w:r>
    </w:p>
    <w:p w14:paraId="57D2F528"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YouTube</w:t>
      </w:r>
    </w:p>
    <w:p w14:paraId="5313E762"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Instagram</w:t>
      </w:r>
    </w:p>
    <w:p w14:paraId="3DA06B00"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LinkedIn</w:t>
      </w:r>
    </w:p>
    <w:p w14:paraId="4E35B504"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t>Snapchat</w:t>
      </w:r>
    </w:p>
    <w:p w14:paraId="7D6E485F" w14:textId="77777777" w:rsidR="00956AB2" w:rsidRPr="00956AB2" w:rsidRDefault="00956AB2" w:rsidP="00956AB2">
      <w:pPr>
        <w:numPr>
          <w:ilvl w:val="0"/>
          <w:numId w:val="18"/>
        </w:numPr>
        <w:contextualSpacing/>
        <w:rPr>
          <w:rFonts w:eastAsia="Calibri" w:cs="Times New Roman"/>
          <w:szCs w:val="22"/>
          <w:lang w:val="en-CA"/>
        </w:rPr>
      </w:pPr>
      <w:r w:rsidRPr="00956AB2">
        <w:rPr>
          <w:rFonts w:eastAsia="Calibri" w:cs="Times New Roman"/>
          <w:szCs w:val="22"/>
          <w:lang w:val="en-CA"/>
        </w:rPr>
        <w:lastRenderedPageBreak/>
        <w:t>Spotify</w:t>
      </w:r>
    </w:p>
    <w:p w14:paraId="0ADB5043" w14:textId="77777777" w:rsidR="00956AB2" w:rsidRPr="00956AB2" w:rsidRDefault="00956AB2" w:rsidP="00956AB2">
      <w:pPr>
        <w:numPr>
          <w:ilvl w:val="0"/>
          <w:numId w:val="18"/>
        </w:numPr>
        <w:contextualSpacing/>
        <w:rPr>
          <w:rFonts w:eastAsia="Calibri" w:cs="Times New Roman"/>
          <w:szCs w:val="22"/>
          <w:lang w:val="fr-CA"/>
        </w:rPr>
      </w:pPr>
      <w:r w:rsidRPr="00956AB2">
        <w:rPr>
          <w:rFonts w:eastAsia="Calibri" w:cs="Times New Roman"/>
          <w:szCs w:val="22"/>
          <w:lang w:val="fr-CA"/>
        </w:rPr>
        <w:t>Autre, veuillez préciser ___________________</w:t>
      </w:r>
    </w:p>
    <w:p w14:paraId="1AA2D59C" w14:textId="77777777" w:rsidR="00956AB2" w:rsidRPr="00956AB2" w:rsidRDefault="00956AB2" w:rsidP="00956AB2">
      <w:pPr>
        <w:rPr>
          <w:rFonts w:eastAsia="Calibri" w:cs="Times New Roman"/>
          <w:szCs w:val="22"/>
          <w:lang w:val="fr-CA"/>
        </w:rPr>
      </w:pPr>
    </w:p>
    <w:p w14:paraId="73E98F2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T1C : De quoi vous souvenez-vous à propos de cette publicité? </w:t>
      </w:r>
      <w:r w:rsidRPr="00956AB2">
        <w:rPr>
          <w:rFonts w:eastAsia="Calibri" w:cs="Times New Roman"/>
          <w:b/>
          <w:bCs/>
          <w:szCs w:val="22"/>
          <w:lang w:val="fr-CA"/>
        </w:rPr>
        <w:t>NOTER MOT À MOT</w:t>
      </w:r>
    </w:p>
    <w:p w14:paraId="62257799" w14:textId="77777777" w:rsidR="00956AB2" w:rsidRPr="00956AB2" w:rsidRDefault="00956AB2" w:rsidP="00956AB2">
      <w:pPr>
        <w:rPr>
          <w:rFonts w:eastAsia="Calibri" w:cs="Times New Roman"/>
          <w:szCs w:val="22"/>
          <w:lang w:val="fr-CA"/>
        </w:rPr>
      </w:pPr>
    </w:p>
    <w:p w14:paraId="526A1DD8" w14:textId="77777777" w:rsidR="00956AB2" w:rsidRPr="00956AB2" w:rsidRDefault="00956AB2" w:rsidP="00956AB2">
      <w:pPr>
        <w:rPr>
          <w:rFonts w:eastAsia="Calibri" w:cs="Times New Roman"/>
          <w:szCs w:val="22"/>
          <w:lang w:val="fr-CA"/>
        </w:rPr>
      </w:pPr>
    </w:p>
    <w:p w14:paraId="4C07CB93"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Rien</w:t>
      </w:r>
    </w:p>
    <w:p w14:paraId="621993A7" w14:textId="77777777" w:rsidR="00956AB2" w:rsidRPr="00956AB2" w:rsidRDefault="00956AB2" w:rsidP="00956AB2">
      <w:pPr>
        <w:rPr>
          <w:rFonts w:eastAsia="Calibri" w:cs="Times New Roman"/>
          <w:szCs w:val="22"/>
          <w:lang w:val="fr-CA"/>
        </w:rPr>
      </w:pPr>
    </w:p>
    <w:p w14:paraId="0A4251ED"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T1D : Avez-vous fait quelque chose après avoir vu, entendu ou lu la récente publicité au sujet des Forces armées canadiennes?</w:t>
      </w:r>
    </w:p>
    <w:p w14:paraId="2D4DA5EC" w14:textId="77777777" w:rsidR="00956AB2" w:rsidRPr="00956AB2" w:rsidRDefault="00956AB2" w:rsidP="00956AB2">
      <w:pPr>
        <w:rPr>
          <w:rFonts w:eastAsia="Calibri" w:cs="Times New Roman"/>
          <w:szCs w:val="22"/>
          <w:lang w:val="fr-CA"/>
        </w:rPr>
      </w:pPr>
    </w:p>
    <w:p w14:paraId="16E32AC0" w14:textId="77777777" w:rsidR="00956AB2" w:rsidRPr="00956AB2" w:rsidRDefault="00956AB2" w:rsidP="00956AB2">
      <w:pPr>
        <w:numPr>
          <w:ilvl w:val="0"/>
          <w:numId w:val="19"/>
        </w:numPr>
        <w:tabs>
          <w:tab w:val="left" w:pos="851"/>
        </w:tabs>
        <w:contextualSpacing/>
        <w:rPr>
          <w:rFonts w:eastAsia="Calibri" w:cs="Times New Roman"/>
          <w:szCs w:val="22"/>
          <w:lang w:val="fr-CA"/>
        </w:rPr>
      </w:pPr>
      <w:r w:rsidRPr="00956AB2">
        <w:rPr>
          <w:rFonts w:eastAsia="Calibri" w:cs="Times New Roman"/>
          <w:szCs w:val="22"/>
          <w:lang w:val="fr-CA"/>
        </w:rPr>
        <w:t xml:space="preserve">Oui     </w:t>
      </w:r>
      <w:r w:rsidRPr="00956AB2">
        <w:rPr>
          <w:rFonts w:eastAsia="Calibri" w:cs="Times New Roman"/>
          <w:b/>
          <w:bCs/>
          <w:szCs w:val="22"/>
          <w:lang w:val="fr-CA"/>
        </w:rPr>
        <w:t>=&gt; POSER T1E</w:t>
      </w:r>
    </w:p>
    <w:p w14:paraId="23EBBD53" w14:textId="77777777" w:rsidR="00956AB2" w:rsidRPr="00956AB2" w:rsidRDefault="00956AB2" w:rsidP="00956AB2">
      <w:pPr>
        <w:numPr>
          <w:ilvl w:val="0"/>
          <w:numId w:val="19"/>
        </w:numPr>
        <w:tabs>
          <w:tab w:val="left" w:pos="851"/>
        </w:tabs>
        <w:contextualSpacing/>
        <w:rPr>
          <w:rFonts w:eastAsia="Calibri" w:cs="Times New Roman"/>
          <w:szCs w:val="22"/>
          <w:lang w:val="fr-CA"/>
        </w:rPr>
      </w:pPr>
      <w:r w:rsidRPr="00956AB2">
        <w:rPr>
          <w:rFonts w:eastAsia="Calibri" w:cs="Times New Roman"/>
          <w:szCs w:val="22"/>
          <w:lang w:val="fr-CA"/>
        </w:rPr>
        <w:t xml:space="preserve">Non   </w:t>
      </w:r>
      <w:r w:rsidRPr="00956AB2">
        <w:rPr>
          <w:rFonts w:eastAsia="Calibri" w:cs="Times New Roman"/>
          <w:b/>
          <w:bCs/>
          <w:szCs w:val="22"/>
          <w:lang w:val="fr-CA"/>
        </w:rPr>
        <w:t>=&gt; ALLEZ À T1F</w:t>
      </w:r>
    </w:p>
    <w:p w14:paraId="25CAEE1F" w14:textId="77777777" w:rsidR="00956AB2" w:rsidRPr="00956AB2" w:rsidRDefault="00956AB2" w:rsidP="00956AB2">
      <w:pPr>
        <w:rPr>
          <w:rFonts w:eastAsia="Calibri" w:cs="Times New Roman"/>
          <w:szCs w:val="22"/>
          <w:lang w:val="fr-CA"/>
        </w:rPr>
      </w:pPr>
    </w:p>
    <w:p w14:paraId="751DF459"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T1E : Qu’avez-vous fait après avoir vu, entendu ou lu la récente publicité au sujet des Forces armées canadiennes? </w:t>
      </w:r>
      <w:r w:rsidRPr="00956AB2">
        <w:rPr>
          <w:rFonts w:eastAsia="Calibri" w:cs="Times New Roman"/>
          <w:b/>
          <w:bCs/>
          <w:szCs w:val="22"/>
          <w:lang w:val="fr-CA"/>
        </w:rPr>
        <w:t>CHOISISSEZ TOUTES LES RÉPONSES APPLICABLES</w:t>
      </w:r>
    </w:p>
    <w:p w14:paraId="1933F96A" w14:textId="77777777" w:rsidR="00956AB2" w:rsidRPr="00956AB2" w:rsidRDefault="00956AB2" w:rsidP="00956AB2">
      <w:pPr>
        <w:rPr>
          <w:rFonts w:eastAsia="Calibri" w:cs="Times New Roman"/>
          <w:szCs w:val="22"/>
          <w:lang w:val="fr-CA"/>
        </w:rPr>
      </w:pPr>
    </w:p>
    <w:p w14:paraId="79F40D61"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visité le site Web du ministère de la Défense nationale/MDN</w:t>
      </w:r>
    </w:p>
    <w:p w14:paraId="22B23315"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Consulté un ou d’autres sites Web (veuillez préciser)</w:t>
      </w:r>
    </w:p>
    <w:p w14:paraId="295E7563"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téléphoné au ministère de la Défense nationale/MDN</w:t>
      </w:r>
    </w:p>
    <w:p w14:paraId="27CA18C1"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visité le ministère de la Défense nationale/MDN en personne</w:t>
      </w:r>
    </w:p>
    <w:p w14:paraId="0F246A06"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 visité les pages des média sociaux du ministère de la Défense nationale/MDN</w:t>
      </w:r>
    </w:p>
    <w:p w14:paraId="03042DB8" w14:textId="77777777" w:rsidR="00956AB2" w:rsidRPr="00956AB2" w:rsidRDefault="00956AB2" w:rsidP="00956AB2">
      <w:pPr>
        <w:numPr>
          <w:ilvl w:val="0"/>
          <w:numId w:val="20"/>
        </w:numPr>
        <w:contextualSpacing/>
        <w:rPr>
          <w:rFonts w:eastAsia="Calibri" w:cs="Times New Roman"/>
          <w:szCs w:val="22"/>
          <w:lang w:val="fr-CA"/>
        </w:rPr>
      </w:pPr>
      <w:r w:rsidRPr="00956AB2">
        <w:rPr>
          <w:rFonts w:eastAsia="Calibri" w:cs="Times New Roman"/>
          <w:szCs w:val="22"/>
          <w:lang w:val="fr-CA"/>
        </w:rPr>
        <w:t>Autre, veuillez préciser</w:t>
      </w:r>
    </w:p>
    <w:p w14:paraId="525A8E89" w14:textId="77777777" w:rsidR="00956AB2" w:rsidRPr="00956AB2" w:rsidRDefault="00956AB2" w:rsidP="00956AB2">
      <w:pPr>
        <w:rPr>
          <w:rFonts w:eastAsia="Calibri" w:cs="Times New Roman"/>
          <w:szCs w:val="22"/>
          <w:lang w:val="fr-CA"/>
        </w:rPr>
      </w:pPr>
    </w:p>
    <w:p w14:paraId="771AFB6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T1F : Après avoir récemment vu, entendu ou lu la publicité au sujet des Forces armées canadiennes, avez-vous entrepris des démarches précises afin d’en savoir plus sur les emplois offerts aux Forces armées canadiennes?  </w:t>
      </w:r>
    </w:p>
    <w:p w14:paraId="612C9DC0" w14:textId="77777777" w:rsidR="00956AB2" w:rsidRPr="00956AB2" w:rsidRDefault="00956AB2" w:rsidP="00956AB2">
      <w:pPr>
        <w:rPr>
          <w:rFonts w:eastAsia="Calibri" w:cs="Times New Roman"/>
          <w:szCs w:val="22"/>
          <w:lang w:val="fr-CA"/>
        </w:rPr>
      </w:pPr>
    </w:p>
    <w:p w14:paraId="07ACB315" w14:textId="77777777" w:rsidR="00956AB2" w:rsidRPr="00956AB2" w:rsidRDefault="00956AB2" w:rsidP="00956AB2">
      <w:pPr>
        <w:numPr>
          <w:ilvl w:val="0"/>
          <w:numId w:val="21"/>
        </w:numPr>
        <w:contextualSpacing/>
        <w:rPr>
          <w:rFonts w:eastAsia="Calibri" w:cs="Times New Roman"/>
          <w:szCs w:val="22"/>
          <w:lang w:val="fr-CA"/>
        </w:rPr>
      </w:pPr>
      <w:r w:rsidRPr="00956AB2">
        <w:rPr>
          <w:rFonts w:eastAsia="Calibri" w:cs="Times New Roman"/>
          <w:szCs w:val="22"/>
          <w:lang w:val="fr-CA"/>
        </w:rPr>
        <w:t>Oui</w:t>
      </w:r>
    </w:p>
    <w:p w14:paraId="075EE86D" w14:textId="77777777" w:rsidR="00956AB2" w:rsidRPr="00956AB2" w:rsidRDefault="00956AB2" w:rsidP="00956AB2">
      <w:pPr>
        <w:numPr>
          <w:ilvl w:val="0"/>
          <w:numId w:val="21"/>
        </w:numPr>
        <w:contextualSpacing/>
        <w:rPr>
          <w:rFonts w:eastAsia="Calibri" w:cs="Times New Roman"/>
          <w:szCs w:val="22"/>
          <w:lang w:val="fr-CA"/>
        </w:rPr>
      </w:pPr>
      <w:r w:rsidRPr="00956AB2">
        <w:rPr>
          <w:rFonts w:eastAsia="Calibri" w:cs="Times New Roman"/>
          <w:szCs w:val="22"/>
          <w:lang w:val="fr-CA"/>
        </w:rPr>
        <w:t>Non</w:t>
      </w:r>
    </w:p>
    <w:p w14:paraId="5F074F20" w14:textId="77777777" w:rsidR="00956AB2" w:rsidRPr="00956AB2" w:rsidRDefault="00956AB2" w:rsidP="00956AB2">
      <w:pPr>
        <w:numPr>
          <w:ilvl w:val="0"/>
          <w:numId w:val="21"/>
        </w:numPr>
        <w:contextualSpacing/>
        <w:rPr>
          <w:rFonts w:eastAsia="Calibri" w:cs="Times New Roman"/>
          <w:szCs w:val="22"/>
          <w:lang w:val="fr-CA"/>
        </w:rPr>
      </w:pPr>
    </w:p>
    <w:p w14:paraId="36735AF0"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POSER À TOUS LES RÉPONDANTS</w:t>
      </w:r>
    </w:p>
    <w:p w14:paraId="02747AA3" w14:textId="77777777" w:rsidR="00956AB2" w:rsidRPr="00956AB2" w:rsidRDefault="00956AB2" w:rsidP="00956AB2">
      <w:pPr>
        <w:rPr>
          <w:rFonts w:eastAsia="Calibri" w:cs="Times New Roman"/>
          <w:szCs w:val="22"/>
          <w:lang w:val="fr-CA"/>
        </w:rPr>
      </w:pPr>
    </w:p>
    <w:p w14:paraId="499183B3"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T1G : Et au cours des trois dernières semaines, avez-vous vu, entendu ou lu une publicité illustrant précisément des membres des Forces armées canadiennes en train de travailler?</w:t>
      </w:r>
      <w:r w:rsidRPr="00956AB2">
        <w:rPr>
          <w:rFonts w:eastAsia="Calibri" w:cs="Times New Roman"/>
          <w:szCs w:val="22"/>
          <w:lang w:val="fr-CA"/>
        </w:rPr>
        <w:tab/>
      </w:r>
    </w:p>
    <w:p w14:paraId="6E76449E" w14:textId="77777777" w:rsidR="00956AB2" w:rsidRPr="00956AB2" w:rsidRDefault="00956AB2" w:rsidP="00956AB2">
      <w:pPr>
        <w:rPr>
          <w:rFonts w:eastAsia="Calibri" w:cs="Times New Roman"/>
          <w:szCs w:val="22"/>
          <w:lang w:val="fr-CA"/>
        </w:rPr>
      </w:pPr>
    </w:p>
    <w:p w14:paraId="4A334308" w14:textId="77777777" w:rsidR="00956AB2" w:rsidRPr="00956AB2" w:rsidRDefault="00956AB2" w:rsidP="00956AB2">
      <w:pPr>
        <w:numPr>
          <w:ilvl w:val="0"/>
          <w:numId w:val="22"/>
        </w:numPr>
        <w:tabs>
          <w:tab w:val="left" w:pos="851"/>
        </w:tabs>
        <w:contextualSpacing/>
        <w:rPr>
          <w:rFonts w:eastAsia="Calibri" w:cs="Times New Roman"/>
          <w:szCs w:val="22"/>
          <w:lang w:val="fr-CA"/>
        </w:rPr>
      </w:pPr>
      <w:r w:rsidRPr="00956AB2">
        <w:rPr>
          <w:rFonts w:eastAsia="Calibri" w:cs="Times New Roman"/>
          <w:szCs w:val="22"/>
          <w:lang w:val="fr-CA"/>
        </w:rPr>
        <w:t>Oui</w:t>
      </w:r>
      <w:r w:rsidRPr="00956AB2">
        <w:rPr>
          <w:rFonts w:eastAsia="Calibri" w:cs="Times New Roman"/>
          <w:szCs w:val="22"/>
          <w:lang w:val="fr-CA"/>
        </w:rPr>
        <w:tab/>
      </w:r>
      <w:r w:rsidRPr="00956AB2">
        <w:rPr>
          <w:rFonts w:eastAsia="Calibri" w:cs="Times New Roman"/>
          <w:b/>
          <w:bCs/>
          <w:szCs w:val="22"/>
          <w:lang w:val="fr-CA"/>
        </w:rPr>
        <w:t>=</w:t>
      </w:r>
      <w:proofErr w:type="gramStart"/>
      <w:r w:rsidRPr="00956AB2">
        <w:rPr>
          <w:rFonts w:eastAsia="Calibri" w:cs="Times New Roman"/>
          <w:b/>
          <w:bCs/>
          <w:szCs w:val="22"/>
          <w:lang w:val="fr-CA"/>
        </w:rPr>
        <w:t>&gt;  POSER</w:t>
      </w:r>
      <w:proofErr w:type="gramEnd"/>
      <w:r w:rsidRPr="00956AB2">
        <w:rPr>
          <w:rFonts w:eastAsia="Calibri" w:cs="Times New Roman"/>
          <w:b/>
          <w:bCs/>
          <w:szCs w:val="22"/>
          <w:lang w:val="fr-CA"/>
        </w:rPr>
        <w:t xml:space="preserve"> T1H</w:t>
      </w:r>
      <w:r w:rsidRPr="00956AB2">
        <w:rPr>
          <w:rFonts w:eastAsia="Calibri" w:cs="Times New Roman"/>
          <w:szCs w:val="22"/>
          <w:lang w:val="fr-CA"/>
        </w:rPr>
        <w:t xml:space="preserve">       </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t xml:space="preserve">       </w:t>
      </w:r>
    </w:p>
    <w:p w14:paraId="2B9F5775" w14:textId="77777777" w:rsidR="00956AB2" w:rsidRPr="00956AB2" w:rsidRDefault="00956AB2" w:rsidP="00956AB2">
      <w:pPr>
        <w:numPr>
          <w:ilvl w:val="0"/>
          <w:numId w:val="22"/>
        </w:numPr>
        <w:tabs>
          <w:tab w:val="left" w:pos="851"/>
        </w:tabs>
        <w:contextualSpacing/>
        <w:rPr>
          <w:rFonts w:eastAsia="Calibri" w:cs="Times New Roman"/>
          <w:szCs w:val="22"/>
          <w:lang w:val="fr-CA"/>
        </w:rPr>
      </w:pPr>
      <w:r w:rsidRPr="00956AB2">
        <w:rPr>
          <w:rFonts w:eastAsia="Calibri" w:cs="Times New Roman"/>
          <w:szCs w:val="22"/>
          <w:lang w:val="fr-CA"/>
        </w:rPr>
        <w:t>Non</w:t>
      </w:r>
      <w:r w:rsidRPr="00956AB2">
        <w:rPr>
          <w:rFonts w:eastAsia="Calibri" w:cs="Times New Roman"/>
          <w:szCs w:val="22"/>
          <w:lang w:val="fr-CA"/>
        </w:rPr>
        <w:tab/>
      </w:r>
      <w:r w:rsidRPr="00956AB2">
        <w:rPr>
          <w:rFonts w:eastAsia="Calibri" w:cs="Times New Roman"/>
          <w:b/>
          <w:bCs/>
          <w:szCs w:val="22"/>
          <w:lang w:val="fr-CA"/>
        </w:rPr>
        <w:t>=&gt; ALLEZ À T1I</w:t>
      </w:r>
    </w:p>
    <w:p w14:paraId="1AEAFD45" w14:textId="77777777" w:rsidR="00956AB2" w:rsidRPr="00956AB2" w:rsidRDefault="00956AB2" w:rsidP="00956AB2">
      <w:pPr>
        <w:rPr>
          <w:rFonts w:eastAsia="Calibri" w:cs="Times New Roman"/>
          <w:szCs w:val="22"/>
          <w:lang w:val="fr-CA"/>
        </w:rPr>
      </w:pPr>
    </w:p>
    <w:p w14:paraId="44030AC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T1H : De quoi vous souvenez-vous à propos de cette publicité? </w:t>
      </w:r>
      <w:r w:rsidRPr="00956AB2">
        <w:rPr>
          <w:rFonts w:eastAsia="Calibri" w:cs="Times New Roman"/>
          <w:b/>
          <w:bCs/>
          <w:szCs w:val="22"/>
          <w:lang w:val="fr-CA"/>
        </w:rPr>
        <w:t>NOTER MOT À MOT</w:t>
      </w:r>
    </w:p>
    <w:p w14:paraId="43C10514" w14:textId="77777777" w:rsidR="00956AB2" w:rsidRPr="00956AB2" w:rsidRDefault="00956AB2" w:rsidP="00956AB2">
      <w:pPr>
        <w:rPr>
          <w:rFonts w:eastAsia="Calibri" w:cs="Times New Roman"/>
          <w:szCs w:val="22"/>
          <w:lang w:val="fr-CA"/>
        </w:rPr>
      </w:pPr>
    </w:p>
    <w:p w14:paraId="5EEC9E1D" w14:textId="77777777" w:rsidR="00956AB2" w:rsidRPr="00956AB2" w:rsidRDefault="00956AB2" w:rsidP="00956AB2">
      <w:pPr>
        <w:rPr>
          <w:rFonts w:eastAsia="Calibri" w:cs="Times New Roman"/>
          <w:szCs w:val="22"/>
          <w:lang w:val="fr-CA"/>
        </w:rPr>
      </w:pPr>
    </w:p>
    <w:p w14:paraId="367AB42C"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Rien</w:t>
      </w:r>
    </w:p>
    <w:p w14:paraId="1C5EDC92" w14:textId="77777777" w:rsidR="00956AB2" w:rsidRPr="00956AB2" w:rsidRDefault="00956AB2" w:rsidP="00956AB2">
      <w:pPr>
        <w:rPr>
          <w:rFonts w:eastAsia="Calibri" w:cs="Times New Roman"/>
          <w:szCs w:val="22"/>
          <w:lang w:val="fr-CA"/>
        </w:rPr>
      </w:pPr>
    </w:p>
    <w:p w14:paraId="7E4085A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T1I : Si une personne de votre connaissance, comme un membre de la famille ou un ami, vous disait qu’elle se joint aux Forces armées canadiennes, comment percevriez-vous cette décision? Quelle serait votre réaction?</w:t>
      </w:r>
    </w:p>
    <w:p w14:paraId="0C5570B4" w14:textId="77777777" w:rsidR="00956AB2" w:rsidRPr="00956AB2" w:rsidRDefault="00956AB2" w:rsidP="00956AB2">
      <w:pPr>
        <w:rPr>
          <w:rFonts w:eastAsia="Calibri" w:cs="Times New Roman"/>
          <w:szCs w:val="22"/>
          <w:lang w:val="fr-CA"/>
        </w:rPr>
      </w:pPr>
    </w:p>
    <w:p w14:paraId="44D1730C"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Très favorable</w:t>
      </w:r>
    </w:p>
    <w:p w14:paraId="32375C0A"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Plutôt favorable</w:t>
      </w:r>
    </w:p>
    <w:p w14:paraId="10D2CCD1"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Neutre</w:t>
      </w:r>
    </w:p>
    <w:p w14:paraId="020837F6"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Plutôt défavorable</w:t>
      </w:r>
    </w:p>
    <w:p w14:paraId="1057772A" w14:textId="77777777" w:rsidR="00956AB2" w:rsidRPr="00956AB2" w:rsidRDefault="00956AB2" w:rsidP="00956AB2">
      <w:pPr>
        <w:numPr>
          <w:ilvl w:val="0"/>
          <w:numId w:val="23"/>
        </w:numPr>
        <w:contextualSpacing/>
        <w:rPr>
          <w:rFonts w:eastAsia="Calibri" w:cs="Times New Roman"/>
          <w:szCs w:val="22"/>
          <w:lang w:val="fr-CA"/>
        </w:rPr>
      </w:pPr>
      <w:r w:rsidRPr="00956AB2">
        <w:rPr>
          <w:rFonts w:eastAsia="Calibri" w:cs="Times New Roman"/>
          <w:szCs w:val="22"/>
          <w:lang w:val="fr-CA"/>
        </w:rPr>
        <w:t>Très défavorable</w:t>
      </w:r>
    </w:p>
    <w:p w14:paraId="068352D7" w14:textId="77777777" w:rsidR="00956AB2" w:rsidRPr="00956AB2" w:rsidRDefault="00956AB2" w:rsidP="00956AB2">
      <w:pPr>
        <w:rPr>
          <w:rFonts w:eastAsia="Calibri" w:cs="Times New Roman"/>
          <w:szCs w:val="22"/>
          <w:lang w:val="fr-CA"/>
        </w:rPr>
      </w:pPr>
    </w:p>
    <w:p w14:paraId="770DBEA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T1J : </w:t>
      </w:r>
      <w:r w:rsidRPr="00956AB2">
        <w:rPr>
          <w:rFonts w:eastAsia="Calibri" w:cs="Times New Roman"/>
          <w:b/>
          <w:bCs/>
          <w:szCs w:val="22"/>
          <w:lang w:val="fr-CA"/>
        </w:rPr>
        <w:t>POSER À TOUS LES RÉPONDANTS - LIRE LES ÉNONCÉS AU HASARD, A = FAUT TOUJOURS ÊTRE LE PREMIER</w:t>
      </w:r>
    </w:p>
    <w:p w14:paraId="6557B726" w14:textId="77777777" w:rsidR="00956AB2" w:rsidRPr="00956AB2" w:rsidRDefault="00956AB2" w:rsidP="00956AB2">
      <w:pPr>
        <w:rPr>
          <w:rFonts w:eastAsia="Calibri" w:cs="Times New Roman"/>
          <w:szCs w:val="22"/>
          <w:lang w:val="fr-CA"/>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60"/>
        <w:gridCol w:w="824"/>
        <w:gridCol w:w="873"/>
        <w:gridCol w:w="804"/>
        <w:gridCol w:w="1257"/>
      </w:tblGrid>
      <w:tr w:rsidR="00956AB2" w:rsidRPr="00956AB2" w14:paraId="1DE2ABCD" w14:textId="77777777" w:rsidTr="00681686">
        <w:tc>
          <w:tcPr>
            <w:tcW w:w="4680" w:type="dxa"/>
            <w:shd w:val="clear" w:color="auto" w:fill="auto"/>
          </w:tcPr>
          <w:p w14:paraId="711A2CB4" w14:textId="77777777" w:rsidR="00956AB2" w:rsidRPr="00956AB2" w:rsidRDefault="00956AB2" w:rsidP="00956AB2">
            <w:pPr>
              <w:spacing w:line="240" w:lineRule="auto"/>
              <w:jc w:val="center"/>
              <w:rPr>
                <w:rFonts w:eastAsia="Times New Roman" w:cs="Calibri"/>
                <w:b/>
                <w:lang w:val="fr-CA"/>
              </w:rPr>
            </w:pPr>
          </w:p>
        </w:tc>
        <w:tc>
          <w:tcPr>
            <w:tcW w:w="1260" w:type="dxa"/>
            <w:shd w:val="clear" w:color="auto" w:fill="auto"/>
          </w:tcPr>
          <w:p w14:paraId="1431F7EB"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1 </w:t>
            </w:r>
          </w:p>
          <w:p w14:paraId="5C00B608"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Pas du tout informé(e)</w:t>
            </w:r>
          </w:p>
        </w:tc>
        <w:tc>
          <w:tcPr>
            <w:tcW w:w="830" w:type="dxa"/>
            <w:shd w:val="clear" w:color="auto" w:fill="auto"/>
          </w:tcPr>
          <w:p w14:paraId="22542B92"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2</w:t>
            </w:r>
          </w:p>
        </w:tc>
        <w:tc>
          <w:tcPr>
            <w:tcW w:w="880" w:type="dxa"/>
            <w:shd w:val="clear" w:color="auto" w:fill="auto"/>
          </w:tcPr>
          <w:p w14:paraId="121851A4"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3</w:t>
            </w:r>
          </w:p>
        </w:tc>
        <w:tc>
          <w:tcPr>
            <w:tcW w:w="810" w:type="dxa"/>
            <w:shd w:val="clear" w:color="auto" w:fill="auto"/>
          </w:tcPr>
          <w:p w14:paraId="4A00ACA3"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4</w:t>
            </w:r>
          </w:p>
        </w:tc>
        <w:tc>
          <w:tcPr>
            <w:tcW w:w="1202" w:type="dxa"/>
            <w:shd w:val="clear" w:color="auto" w:fill="auto"/>
          </w:tcPr>
          <w:p w14:paraId="16EBBB90"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5 </w:t>
            </w:r>
          </w:p>
          <w:p w14:paraId="6C874EB0"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Très informé(e)</w:t>
            </w:r>
          </w:p>
        </w:tc>
      </w:tr>
      <w:tr w:rsidR="00956AB2" w:rsidRPr="00956AB2" w14:paraId="20178F6A" w14:textId="77777777" w:rsidTr="00681686">
        <w:tc>
          <w:tcPr>
            <w:tcW w:w="4680" w:type="dxa"/>
            <w:shd w:val="clear" w:color="auto" w:fill="auto"/>
            <w:vAlign w:val="center"/>
          </w:tcPr>
          <w:p w14:paraId="1BE5A6AD"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a) Dans quelle mesure êtes-vous au courant des possibilités de carrière ou d’emploi au sein des Forces armées canadiennes?</w:t>
            </w:r>
          </w:p>
        </w:tc>
        <w:tc>
          <w:tcPr>
            <w:tcW w:w="1260" w:type="dxa"/>
            <w:shd w:val="clear" w:color="auto" w:fill="auto"/>
            <w:vAlign w:val="center"/>
          </w:tcPr>
          <w:p w14:paraId="5437EE19"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00B6183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64CBB55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75F9CA9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0ADECAD2"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008FC734" w14:textId="77777777" w:rsidTr="00681686">
        <w:tc>
          <w:tcPr>
            <w:tcW w:w="4680" w:type="dxa"/>
            <w:shd w:val="clear" w:color="auto" w:fill="auto"/>
            <w:vAlign w:val="center"/>
          </w:tcPr>
          <w:p w14:paraId="42E5A708"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b) Dans quelle mesure êtes-vous au courant des possibilités d’apprentissage et de formation au sein des Forces armées canadiennes?</w:t>
            </w:r>
          </w:p>
        </w:tc>
        <w:tc>
          <w:tcPr>
            <w:tcW w:w="1260" w:type="dxa"/>
            <w:shd w:val="clear" w:color="auto" w:fill="auto"/>
            <w:vAlign w:val="center"/>
          </w:tcPr>
          <w:p w14:paraId="7F45A95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2E7F04E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59EB69F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374DA32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38787791"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518E4CDB" w14:textId="77777777" w:rsidTr="00681686">
        <w:tc>
          <w:tcPr>
            <w:tcW w:w="4680" w:type="dxa"/>
            <w:shd w:val="clear" w:color="auto" w:fill="auto"/>
            <w:vAlign w:val="center"/>
          </w:tcPr>
          <w:p w14:paraId="26D9BAFB"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c) Dans quelle mesure êtes-vous au courant des possibilités de carrière ou d’emploi précisément pour les femmes au sein des Forces armées canadiennes?</w:t>
            </w:r>
          </w:p>
        </w:tc>
        <w:tc>
          <w:tcPr>
            <w:tcW w:w="1260" w:type="dxa"/>
            <w:shd w:val="clear" w:color="auto" w:fill="auto"/>
            <w:vAlign w:val="center"/>
          </w:tcPr>
          <w:p w14:paraId="09E705A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7ED0AE2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26B6AFA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497D7DD9"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6E51C20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6853B120" w14:textId="77777777" w:rsidTr="00681686">
        <w:tc>
          <w:tcPr>
            <w:tcW w:w="4680" w:type="dxa"/>
            <w:shd w:val="clear" w:color="auto" w:fill="auto"/>
            <w:vAlign w:val="center"/>
          </w:tcPr>
          <w:p w14:paraId="5B274932"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d) Dans quelle mesure êtes-vous au courant des possibilités de carrière ou d’emploi précisément pour les autochtones au sein des Forces armées canadiennes?</w:t>
            </w:r>
          </w:p>
        </w:tc>
        <w:tc>
          <w:tcPr>
            <w:tcW w:w="1260" w:type="dxa"/>
            <w:shd w:val="clear" w:color="auto" w:fill="auto"/>
            <w:vAlign w:val="center"/>
          </w:tcPr>
          <w:p w14:paraId="0D2FE2A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0115D75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3DF2D57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27F3D3D5"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501247A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4B52064D" w14:textId="77777777" w:rsidTr="00681686">
        <w:tc>
          <w:tcPr>
            <w:tcW w:w="4680" w:type="dxa"/>
            <w:shd w:val="clear" w:color="auto" w:fill="auto"/>
            <w:vAlign w:val="center"/>
          </w:tcPr>
          <w:p w14:paraId="6DBF0232" w14:textId="77777777" w:rsidR="00956AB2" w:rsidRPr="00956AB2" w:rsidRDefault="00956AB2" w:rsidP="00956AB2">
            <w:pPr>
              <w:spacing w:line="312" w:lineRule="auto"/>
              <w:rPr>
                <w:rFonts w:eastAsia="Times New Roman" w:cs="Calibri"/>
                <w:lang w:val="fr-CA"/>
              </w:rPr>
            </w:pPr>
            <w:r w:rsidRPr="00956AB2">
              <w:rPr>
                <w:rFonts w:eastAsia="Times New Roman" w:cs="Calibri"/>
                <w:lang w:val="fr-CA"/>
              </w:rPr>
              <w:t>e) Dans quelle mesure êtes-vous au courant des possibilités précisément dans la Force de réserve des Forces armées canadiennes?</w:t>
            </w:r>
          </w:p>
        </w:tc>
        <w:tc>
          <w:tcPr>
            <w:tcW w:w="1260" w:type="dxa"/>
            <w:shd w:val="clear" w:color="auto" w:fill="auto"/>
            <w:vAlign w:val="center"/>
          </w:tcPr>
          <w:p w14:paraId="53C435B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294EA459"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80" w:type="dxa"/>
            <w:shd w:val="clear" w:color="auto" w:fill="auto"/>
            <w:vAlign w:val="center"/>
          </w:tcPr>
          <w:p w14:paraId="4903BA81"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10" w:type="dxa"/>
            <w:shd w:val="clear" w:color="auto" w:fill="auto"/>
            <w:vAlign w:val="center"/>
          </w:tcPr>
          <w:p w14:paraId="2F16CE5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202" w:type="dxa"/>
            <w:shd w:val="clear" w:color="auto" w:fill="auto"/>
            <w:vAlign w:val="center"/>
          </w:tcPr>
          <w:p w14:paraId="18F6B38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bl>
    <w:p w14:paraId="24C8A405" w14:textId="77777777" w:rsidR="00956AB2" w:rsidRPr="00956AB2" w:rsidRDefault="00956AB2" w:rsidP="00956AB2">
      <w:pPr>
        <w:rPr>
          <w:rFonts w:eastAsia="Calibri" w:cs="Times New Roman"/>
          <w:szCs w:val="22"/>
          <w:lang w:val="fr-CA"/>
        </w:rPr>
      </w:pPr>
    </w:p>
    <w:p w14:paraId="40492ACF"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lastRenderedPageBreak/>
        <w:t>T1K : Au cours des trois dernières semaines, avez-vous vu ou lu du contenu au sujet du recrutement dans les Forces armées canadiennes à la télévision et/ou sur les réseaux sociaux comme Facebook, YouTube, Twitter, Instagram ou LinkedIn?</w:t>
      </w:r>
    </w:p>
    <w:p w14:paraId="51FC1C9E" w14:textId="77777777" w:rsidR="00956AB2" w:rsidRPr="00956AB2" w:rsidRDefault="00956AB2" w:rsidP="00956AB2">
      <w:pPr>
        <w:rPr>
          <w:rFonts w:eastAsia="Calibri" w:cs="Times New Roman"/>
          <w:szCs w:val="22"/>
          <w:lang w:val="fr-CA"/>
        </w:rPr>
      </w:pPr>
    </w:p>
    <w:p w14:paraId="4FE2B5EF" w14:textId="77777777" w:rsidR="00956AB2" w:rsidRPr="00956AB2" w:rsidRDefault="00956AB2" w:rsidP="00956AB2">
      <w:pPr>
        <w:numPr>
          <w:ilvl w:val="0"/>
          <w:numId w:val="24"/>
        </w:numPr>
        <w:contextualSpacing/>
        <w:rPr>
          <w:rFonts w:eastAsia="Calibri" w:cs="Times New Roman"/>
          <w:szCs w:val="22"/>
          <w:lang w:val="fr-CA"/>
        </w:rPr>
      </w:pPr>
      <w:r w:rsidRPr="00956AB2">
        <w:rPr>
          <w:rFonts w:eastAsia="Calibri" w:cs="Times New Roman"/>
          <w:szCs w:val="22"/>
          <w:lang w:val="fr-CA"/>
        </w:rPr>
        <w:t>Oui</w:t>
      </w:r>
    </w:p>
    <w:p w14:paraId="476A782D" w14:textId="77777777" w:rsidR="00956AB2" w:rsidRPr="00956AB2" w:rsidRDefault="00956AB2" w:rsidP="00956AB2">
      <w:pPr>
        <w:numPr>
          <w:ilvl w:val="0"/>
          <w:numId w:val="24"/>
        </w:numPr>
        <w:contextualSpacing/>
        <w:rPr>
          <w:rFonts w:eastAsia="Calibri" w:cs="Times New Roman"/>
          <w:szCs w:val="22"/>
          <w:lang w:val="fr-CA"/>
        </w:rPr>
      </w:pPr>
      <w:r w:rsidRPr="00956AB2">
        <w:rPr>
          <w:rFonts w:eastAsia="Calibri" w:cs="Times New Roman"/>
          <w:szCs w:val="22"/>
          <w:lang w:val="fr-CA"/>
        </w:rPr>
        <w:t>Non</w:t>
      </w:r>
    </w:p>
    <w:p w14:paraId="5A9134D5" w14:textId="77777777" w:rsidR="00956AB2" w:rsidRPr="00956AB2" w:rsidRDefault="00956AB2" w:rsidP="00956AB2">
      <w:pPr>
        <w:rPr>
          <w:rFonts w:eastAsia="Calibri" w:cs="Times New Roman"/>
          <w:szCs w:val="22"/>
          <w:lang w:val="fr-CA"/>
        </w:rPr>
      </w:pPr>
    </w:p>
    <w:p w14:paraId="0FA4AB18"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T1L : Voici une publicité qui a récemment été diffusée sur différents médias. Cliquez ici pour voir.</w:t>
      </w:r>
    </w:p>
    <w:p w14:paraId="3B4477C8"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INSÉREZ LA PUBLICITÉ VIDÉO</w:t>
      </w:r>
    </w:p>
    <w:p w14:paraId="4CB4191C"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CLIQUEZ POUR ALLER À LA PAGE SUIVANTE</w:t>
      </w:r>
    </w:p>
    <w:p w14:paraId="34341EC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Au cours des trois dernières semaines avez-vous vu, lu ou entendu ces publicités? </w:t>
      </w:r>
    </w:p>
    <w:p w14:paraId="4E8D05A4" w14:textId="77777777" w:rsidR="00956AB2" w:rsidRPr="00956AB2" w:rsidRDefault="00956AB2" w:rsidP="00956AB2">
      <w:pPr>
        <w:rPr>
          <w:rFonts w:eastAsia="Calibri" w:cs="Times New Roman"/>
          <w:szCs w:val="22"/>
          <w:lang w:val="fr-CA"/>
        </w:rPr>
      </w:pPr>
    </w:p>
    <w:p w14:paraId="131E4683"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Oui</w:t>
      </w:r>
      <w:r w:rsidRPr="00956AB2">
        <w:rPr>
          <w:rFonts w:eastAsia="Calibri" w:cs="Times New Roman"/>
          <w:szCs w:val="22"/>
          <w:lang w:val="fr-CA"/>
        </w:rPr>
        <w:tab/>
      </w:r>
    </w:p>
    <w:p w14:paraId="0B83D294" w14:textId="77777777" w:rsidR="00956AB2" w:rsidRPr="00956AB2" w:rsidRDefault="00956AB2" w:rsidP="00956AB2">
      <w:pPr>
        <w:numPr>
          <w:ilvl w:val="0"/>
          <w:numId w:val="25"/>
        </w:numPr>
        <w:tabs>
          <w:tab w:val="left" w:pos="851"/>
        </w:tabs>
        <w:contextualSpacing/>
        <w:rPr>
          <w:rFonts w:eastAsia="Calibri" w:cs="Times New Roman"/>
          <w:szCs w:val="22"/>
          <w:lang w:val="fr-CA"/>
        </w:rPr>
      </w:pPr>
      <w:r w:rsidRPr="00956AB2">
        <w:rPr>
          <w:rFonts w:eastAsia="Calibri" w:cs="Times New Roman"/>
          <w:szCs w:val="22"/>
          <w:lang w:val="fr-CA"/>
        </w:rPr>
        <w:t>Non</w:t>
      </w:r>
      <w:r w:rsidRPr="00956AB2">
        <w:rPr>
          <w:rFonts w:eastAsia="Calibri" w:cs="Times New Roman"/>
          <w:szCs w:val="22"/>
          <w:lang w:val="fr-CA"/>
        </w:rPr>
        <w:tab/>
      </w:r>
      <w:r w:rsidRPr="00956AB2">
        <w:rPr>
          <w:rFonts w:eastAsia="Calibri" w:cs="Times New Roman"/>
          <w:b/>
          <w:bCs/>
          <w:szCs w:val="22"/>
          <w:lang w:val="fr-CA"/>
        </w:rPr>
        <w:t>=&gt; ALLER À T1N</w:t>
      </w:r>
    </w:p>
    <w:p w14:paraId="5B323A13" w14:textId="77777777" w:rsidR="00956AB2" w:rsidRPr="00956AB2" w:rsidRDefault="00956AB2" w:rsidP="00956AB2">
      <w:pPr>
        <w:rPr>
          <w:rFonts w:eastAsia="Calibri" w:cs="Times New Roman"/>
          <w:szCs w:val="22"/>
          <w:lang w:val="fr-CA"/>
        </w:rPr>
      </w:pPr>
    </w:p>
    <w:p w14:paraId="30EAE197" w14:textId="77777777" w:rsidR="00956AB2" w:rsidRPr="00956AB2" w:rsidRDefault="00956AB2" w:rsidP="00956AB2">
      <w:pPr>
        <w:rPr>
          <w:rFonts w:eastAsia="Calibri" w:cs="Times New Roman"/>
          <w:b/>
          <w:szCs w:val="22"/>
          <w:lang w:val="fr-CA"/>
        </w:rPr>
      </w:pPr>
      <w:r w:rsidRPr="00956AB2">
        <w:rPr>
          <w:rFonts w:eastAsia="Calibri" w:cs="Times New Roman"/>
          <w:szCs w:val="22"/>
          <w:lang w:val="fr-CA"/>
        </w:rPr>
        <w:t xml:space="preserve">T1M : Où avez-vous vu, lu ou entendu cette publicité? </w:t>
      </w:r>
      <w:r w:rsidRPr="00956AB2">
        <w:rPr>
          <w:rFonts w:eastAsia="Calibri" w:cs="Times New Roman"/>
          <w:b/>
          <w:bCs/>
          <w:szCs w:val="22"/>
          <w:lang w:val="fr-CA"/>
        </w:rPr>
        <w:t>CHOISISSEZ TOUTES LES RÉPONSES</w:t>
      </w:r>
      <w:r w:rsidRPr="00956AB2">
        <w:rPr>
          <w:rFonts w:eastAsia="Calibri" w:cs="Times New Roman"/>
          <w:szCs w:val="22"/>
          <w:lang w:val="fr-CA"/>
        </w:rPr>
        <w:t xml:space="preserve"> </w:t>
      </w:r>
      <w:r w:rsidRPr="00956AB2">
        <w:rPr>
          <w:rFonts w:eastAsia="Calibri" w:cs="Times New Roman"/>
          <w:b/>
          <w:szCs w:val="22"/>
          <w:lang w:val="fr-CA"/>
        </w:rPr>
        <w:t>APPLICABLES</w:t>
      </w:r>
    </w:p>
    <w:p w14:paraId="3DDD2CE8" w14:textId="77777777" w:rsidR="00956AB2" w:rsidRPr="00956AB2" w:rsidRDefault="00956AB2" w:rsidP="00956AB2">
      <w:pPr>
        <w:rPr>
          <w:rFonts w:eastAsia="Calibri" w:cs="Times New Roman"/>
          <w:szCs w:val="22"/>
          <w:lang w:val="fr-CA"/>
        </w:rPr>
      </w:pPr>
    </w:p>
    <w:p w14:paraId="69108BF5"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Cinéma</w:t>
      </w:r>
    </w:p>
    <w:p w14:paraId="3AD62160"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Facebook</w:t>
      </w:r>
    </w:p>
    <w:p w14:paraId="43CB44E1"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Site Internet</w:t>
      </w:r>
    </w:p>
    <w:p w14:paraId="681E3FE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Magazines</w:t>
      </w:r>
    </w:p>
    <w:p w14:paraId="6B859A44"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Journal (quotidien)</w:t>
      </w:r>
    </w:p>
    <w:p w14:paraId="7F7C0262"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Journal (hebdomadaire ou communautaire)</w:t>
      </w:r>
    </w:p>
    <w:p w14:paraId="53746828"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Panneaux d’affichage extérieurs</w:t>
      </w:r>
    </w:p>
    <w:p w14:paraId="33CC986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Dépliant ou brochure reçu(e) par la poste</w:t>
      </w:r>
    </w:p>
    <w:p w14:paraId="4B007BE4"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Transport public (autobus ou métro)</w:t>
      </w:r>
    </w:p>
    <w:p w14:paraId="6C9DC20D"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Radio</w:t>
      </w:r>
    </w:p>
    <w:p w14:paraId="7B2A5FF6"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Télévision</w:t>
      </w:r>
    </w:p>
    <w:p w14:paraId="23B0484B"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Twitter</w:t>
      </w:r>
    </w:p>
    <w:p w14:paraId="3CD23CB0"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YouTube</w:t>
      </w:r>
    </w:p>
    <w:p w14:paraId="686F04CD"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Instagram</w:t>
      </w:r>
    </w:p>
    <w:p w14:paraId="061816A6"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LinkedIn</w:t>
      </w:r>
    </w:p>
    <w:p w14:paraId="6529A08A"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Snapchat</w:t>
      </w:r>
    </w:p>
    <w:p w14:paraId="0900BDDB" w14:textId="77777777" w:rsidR="00956AB2" w:rsidRPr="00956AB2" w:rsidRDefault="00956AB2" w:rsidP="00956AB2">
      <w:pPr>
        <w:numPr>
          <w:ilvl w:val="0"/>
          <w:numId w:val="25"/>
        </w:numPr>
        <w:contextualSpacing/>
        <w:rPr>
          <w:rFonts w:eastAsia="Calibri" w:cs="Times New Roman"/>
          <w:szCs w:val="22"/>
          <w:lang w:val="en-CA"/>
        </w:rPr>
      </w:pPr>
      <w:r w:rsidRPr="00956AB2">
        <w:rPr>
          <w:rFonts w:eastAsia="Calibri" w:cs="Times New Roman"/>
          <w:szCs w:val="22"/>
          <w:lang w:val="en-CA"/>
        </w:rPr>
        <w:t>Spotify</w:t>
      </w:r>
    </w:p>
    <w:p w14:paraId="7C80275D"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Autre, veuillez préciser ___________________</w:t>
      </w:r>
    </w:p>
    <w:p w14:paraId="5B730C73" w14:textId="77777777" w:rsidR="00956AB2" w:rsidRPr="00956AB2" w:rsidRDefault="00956AB2" w:rsidP="00956AB2">
      <w:pPr>
        <w:rPr>
          <w:rFonts w:eastAsia="Calibri" w:cs="Times New Roman"/>
          <w:szCs w:val="22"/>
          <w:lang w:val="fr-CA"/>
        </w:rPr>
      </w:pPr>
    </w:p>
    <w:p w14:paraId="67B186B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T1N : </w:t>
      </w:r>
    </w:p>
    <w:p w14:paraId="208B279A"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Quel est, selon vous, le message principal que cette publicité tente de véhiculer? </w:t>
      </w:r>
      <w:r w:rsidRPr="00956AB2">
        <w:rPr>
          <w:rFonts w:eastAsia="Calibri" w:cs="Times New Roman"/>
          <w:b/>
          <w:bCs/>
          <w:szCs w:val="22"/>
          <w:lang w:val="fr-CA"/>
        </w:rPr>
        <w:t>NOTER MOT À MOT</w:t>
      </w:r>
    </w:p>
    <w:p w14:paraId="157B0D19" w14:textId="77777777" w:rsidR="00956AB2" w:rsidRPr="00956AB2" w:rsidRDefault="00956AB2" w:rsidP="00956AB2">
      <w:pPr>
        <w:rPr>
          <w:rFonts w:eastAsia="Calibri" w:cs="Times New Roman"/>
          <w:szCs w:val="22"/>
          <w:lang w:val="fr-CA"/>
        </w:rPr>
      </w:pPr>
    </w:p>
    <w:p w14:paraId="2CB23CDE" w14:textId="77777777" w:rsidR="00956AB2" w:rsidRPr="00956AB2" w:rsidRDefault="00956AB2" w:rsidP="00956AB2">
      <w:pPr>
        <w:rPr>
          <w:rFonts w:eastAsia="Calibri" w:cs="Times New Roman"/>
          <w:szCs w:val="22"/>
          <w:lang w:val="fr-CA"/>
        </w:rPr>
      </w:pPr>
    </w:p>
    <w:p w14:paraId="4CD5E0BF"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lastRenderedPageBreak/>
        <w:t>Je ne sais pas</w:t>
      </w:r>
    </w:p>
    <w:p w14:paraId="441BDFE5" w14:textId="77777777" w:rsidR="00956AB2" w:rsidRPr="00956AB2" w:rsidRDefault="00956AB2" w:rsidP="00956AB2">
      <w:pPr>
        <w:rPr>
          <w:rFonts w:eastAsia="Calibri" w:cs="Times New Roman"/>
          <w:szCs w:val="22"/>
          <w:lang w:val="fr-CA"/>
        </w:rPr>
      </w:pPr>
    </w:p>
    <w:p w14:paraId="7C692C3B"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T1O : Pensez-vous que cette publicité fournit une représentation authentique des Forces armées canadiennes?</w:t>
      </w:r>
    </w:p>
    <w:p w14:paraId="69D2BDAE" w14:textId="77777777" w:rsidR="00956AB2" w:rsidRPr="00956AB2" w:rsidRDefault="00956AB2" w:rsidP="00956AB2">
      <w:pPr>
        <w:rPr>
          <w:rFonts w:eastAsia="Calibri" w:cs="Times New Roman"/>
          <w:szCs w:val="22"/>
          <w:lang w:val="fr-CA"/>
        </w:rPr>
      </w:pPr>
    </w:p>
    <w:p w14:paraId="54C3ABEE"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Oui</w:t>
      </w:r>
    </w:p>
    <w:p w14:paraId="71A79CA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Non</w:t>
      </w:r>
    </w:p>
    <w:p w14:paraId="4630BE28"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Je ne sais pas</w:t>
      </w:r>
    </w:p>
    <w:p w14:paraId="56FBCD23" w14:textId="77777777" w:rsidR="00956AB2" w:rsidRPr="00956AB2" w:rsidRDefault="00956AB2" w:rsidP="00956AB2">
      <w:pPr>
        <w:rPr>
          <w:rFonts w:eastAsia="Calibri" w:cs="Times New Roman"/>
          <w:szCs w:val="22"/>
          <w:lang w:val="fr-CA"/>
        </w:rPr>
      </w:pPr>
    </w:p>
    <w:p w14:paraId="14F991E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T1P : Dans quelle mesure êtes-vous d’accord ou non avec les énoncés suivants au sujet de cette publicité. </w:t>
      </w:r>
      <w:r w:rsidRPr="00956AB2">
        <w:rPr>
          <w:rFonts w:eastAsia="Calibri" w:cs="Times New Roman"/>
          <w:b/>
          <w:bCs/>
          <w:szCs w:val="22"/>
          <w:lang w:val="fr-CA"/>
        </w:rPr>
        <w:t>LIRE LES ÉNONCÉS AU HASARD</w:t>
      </w:r>
    </w:p>
    <w:p w14:paraId="4560259C" w14:textId="77777777" w:rsidR="00956AB2" w:rsidRPr="00956AB2" w:rsidRDefault="00956AB2" w:rsidP="00956AB2">
      <w:pPr>
        <w:rPr>
          <w:rFonts w:eastAsia="Calibri" w:cs="Times New Roman"/>
          <w:szCs w:val="22"/>
          <w:lang w:val="fr-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350"/>
        <w:gridCol w:w="830"/>
        <w:gridCol w:w="790"/>
        <w:gridCol w:w="720"/>
        <w:gridCol w:w="1382"/>
      </w:tblGrid>
      <w:tr w:rsidR="00956AB2" w:rsidRPr="00956AB2" w14:paraId="1A95EC12" w14:textId="77777777" w:rsidTr="00681686">
        <w:tc>
          <w:tcPr>
            <w:tcW w:w="4680" w:type="dxa"/>
            <w:shd w:val="clear" w:color="auto" w:fill="auto"/>
          </w:tcPr>
          <w:p w14:paraId="148FBCD3" w14:textId="77777777" w:rsidR="00956AB2" w:rsidRPr="00956AB2" w:rsidRDefault="00956AB2" w:rsidP="00956AB2">
            <w:pPr>
              <w:spacing w:line="240" w:lineRule="auto"/>
              <w:jc w:val="center"/>
              <w:rPr>
                <w:rFonts w:eastAsia="Times New Roman" w:cs="Calibri"/>
                <w:b/>
                <w:lang w:val="fr-CA"/>
              </w:rPr>
            </w:pPr>
          </w:p>
        </w:tc>
        <w:tc>
          <w:tcPr>
            <w:tcW w:w="1350" w:type="dxa"/>
            <w:shd w:val="clear" w:color="auto" w:fill="auto"/>
          </w:tcPr>
          <w:p w14:paraId="694B9463"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1 </w:t>
            </w:r>
          </w:p>
          <w:p w14:paraId="13887A7A"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Fortement en désaccord</w:t>
            </w:r>
          </w:p>
        </w:tc>
        <w:tc>
          <w:tcPr>
            <w:tcW w:w="830" w:type="dxa"/>
            <w:shd w:val="clear" w:color="auto" w:fill="auto"/>
          </w:tcPr>
          <w:p w14:paraId="75CF4BFF"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2</w:t>
            </w:r>
          </w:p>
        </w:tc>
        <w:tc>
          <w:tcPr>
            <w:tcW w:w="790" w:type="dxa"/>
            <w:shd w:val="clear" w:color="auto" w:fill="auto"/>
          </w:tcPr>
          <w:p w14:paraId="2CA35FE3"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3</w:t>
            </w:r>
          </w:p>
        </w:tc>
        <w:tc>
          <w:tcPr>
            <w:tcW w:w="720" w:type="dxa"/>
            <w:shd w:val="clear" w:color="auto" w:fill="auto"/>
          </w:tcPr>
          <w:p w14:paraId="12A250D3"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4</w:t>
            </w:r>
          </w:p>
        </w:tc>
        <w:tc>
          <w:tcPr>
            <w:tcW w:w="1382" w:type="dxa"/>
            <w:shd w:val="clear" w:color="auto" w:fill="auto"/>
          </w:tcPr>
          <w:p w14:paraId="78035B75"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5 </w:t>
            </w:r>
          </w:p>
          <w:p w14:paraId="33D8892C" w14:textId="77777777" w:rsidR="00956AB2" w:rsidRPr="00956AB2" w:rsidRDefault="00956AB2" w:rsidP="00956AB2">
            <w:pPr>
              <w:spacing w:line="240" w:lineRule="auto"/>
              <w:jc w:val="center"/>
              <w:rPr>
                <w:rFonts w:eastAsia="Times New Roman" w:cs="Calibri"/>
                <w:lang w:val="fr-CA"/>
              </w:rPr>
            </w:pPr>
            <w:r w:rsidRPr="00956AB2">
              <w:rPr>
                <w:rFonts w:eastAsia="Times New Roman" w:cs="Calibri"/>
                <w:lang w:val="fr-CA"/>
              </w:rPr>
              <w:t xml:space="preserve">Fortement en  </w:t>
            </w:r>
          </w:p>
          <w:p w14:paraId="1513259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accord</w:t>
            </w:r>
            <w:proofErr w:type="gramEnd"/>
          </w:p>
        </w:tc>
      </w:tr>
      <w:tr w:rsidR="00956AB2" w:rsidRPr="00956AB2" w14:paraId="1E46D1A0" w14:textId="77777777" w:rsidTr="00681686">
        <w:tc>
          <w:tcPr>
            <w:tcW w:w="4680" w:type="dxa"/>
            <w:shd w:val="clear" w:color="auto" w:fill="auto"/>
            <w:vAlign w:val="center"/>
          </w:tcPr>
          <w:p w14:paraId="048E3CB1"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attire mon attention</w:t>
            </w:r>
          </w:p>
        </w:tc>
        <w:tc>
          <w:tcPr>
            <w:tcW w:w="1350" w:type="dxa"/>
            <w:shd w:val="clear" w:color="auto" w:fill="auto"/>
            <w:vAlign w:val="center"/>
          </w:tcPr>
          <w:p w14:paraId="5FBB1715"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2771771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46F28DD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62392F53"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46D96D6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50FB25E4" w14:textId="77777777" w:rsidTr="00681686">
        <w:tc>
          <w:tcPr>
            <w:tcW w:w="4680" w:type="dxa"/>
            <w:shd w:val="clear" w:color="auto" w:fill="auto"/>
            <w:vAlign w:val="center"/>
          </w:tcPr>
          <w:p w14:paraId="1DE4AC5C"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me concerne</w:t>
            </w:r>
          </w:p>
        </w:tc>
        <w:tc>
          <w:tcPr>
            <w:tcW w:w="1350" w:type="dxa"/>
            <w:shd w:val="clear" w:color="auto" w:fill="auto"/>
            <w:vAlign w:val="center"/>
          </w:tcPr>
          <w:p w14:paraId="68B518F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068BA9E1"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3700D0A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3551DEE1"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20E01E6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0E78FC6F" w14:textId="77777777" w:rsidTr="00681686">
        <w:tc>
          <w:tcPr>
            <w:tcW w:w="4680" w:type="dxa"/>
            <w:shd w:val="clear" w:color="auto" w:fill="auto"/>
            <w:vAlign w:val="center"/>
          </w:tcPr>
          <w:p w14:paraId="4DE978D0"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est difficile à suivre</w:t>
            </w:r>
          </w:p>
        </w:tc>
        <w:tc>
          <w:tcPr>
            <w:tcW w:w="1350" w:type="dxa"/>
            <w:shd w:val="clear" w:color="auto" w:fill="auto"/>
            <w:vAlign w:val="center"/>
          </w:tcPr>
          <w:p w14:paraId="10CCAD5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17238E8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4A204875"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538881C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36E87262"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5DDAD330" w14:textId="77777777" w:rsidTr="00681686">
        <w:tc>
          <w:tcPr>
            <w:tcW w:w="4680" w:type="dxa"/>
            <w:shd w:val="clear" w:color="auto" w:fill="auto"/>
            <w:vAlign w:val="center"/>
          </w:tcPr>
          <w:p w14:paraId="5278F834"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ne favorise pas un parti politique plus qu'un autre</w:t>
            </w:r>
          </w:p>
        </w:tc>
        <w:tc>
          <w:tcPr>
            <w:tcW w:w="1350" w:type="dxa"/>
            <w:shd w:val="clear" w:color="auto" w:fill="auto"/>
            <w:vAlign w:val="center"/>
          </w:tcPr>
          <w:p w14:paraId="05D6C07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1AA2DD2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750A793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2DD9AD6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12DDB0F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3AEAC19E" w14:textId="77777777" w:rsidTr="00681686">
        <w:tc>
          <w:tcPr>
            <w:tcW w:w="4680" w:type="dxa"/>
            <w:shd w:val="clear" w:color="auto" w:fill="auto"/>
            <w:vAlign w:val="center"/>
          </w:tcPr>
          <w:p w14:paraId="2EE4C203"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trait d’un sujet important</w:t>
            </w:r>
          </w:p>
        </w:tc>
        <w:tc>
          <w:tcPr>
            <w:tcW w:w="1350" w:type="dxa"/>
            <w:shd w:val="clear" w:color="auto" w:fill="auto"/>
            <w:vAlign w:val="center"/>
          </w:tcPr>
          <w:p w14:paraId="18F3C44F"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5ABECEA8"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650AF991"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7115172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51260716"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3F43026A" w14:textId="77777777" w:rsidTr="00681686">
        <w:tc>
          <w:tcPr>
            <w:tcW w:w="4680" w:type="dxa"/>
            <w:shd w:val="clear" w:color="auto" w:fill="auto"/>
            <w:vAlign w:val="center"/>
          </w:tcPr>
          <w:p w14:paraId="5B129015"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Cette publicité fournit de l’information nouvelle</w:t>
            </w:r>
          </w:p>
        </w:tc>
        <w:tc>
          <w:tcPr>
            <w:tcW w:w="1350" w:type="dxa"/>
            <w:shd w:val="clear" w:color="auto" w:fill="auto"/>
            <w:vAlign w:val="center"/>
          </w:tcPr>
          <w:p w14:paraId="722E4C9E"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753E452D"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70F0D23F"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61BEA150"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693F5F9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r w:rsidR="00956AB2" w:rsidRPr="00956AB2" w14:paraId="7CF90EA1" w14:textId="77777777" w:rsidTr="00681686">
        <w:tc>
          <w:tcPr>
            <w:tcW w:w="4680" w:type="dxa"/>
            <w:shd w:val="clear" w:color="auto" w:fill="auto"/>
            <w:vAlign w:val="center"/>
          </w:tcPr>
          <w:p w14:paraId="08C07F31" w14:textId="77777777" w:rsidR="00956AB2" w:rsidRPr="00956AB2" w:rsidRDefault="00956AB2" w:rsidP="00956AB2">
            <w:pPr>
              <w:spacing w:line="240" w:lineRule="auto"/>
              <w:jc w:val="right"/>
              <w:rPr>
                <w:rFonts w:eastAsia="Times New Roman" w:cs="Calibri"/>
                <w:lang w:val="fr-CA"/>
              </w:rPr>
            </w:pPr>
            <w:r w:rsidRPr="00956AB2">
              <w:rPr>
                <w:rFonts w:eastAsia="Times New Roman" w:cs="Calibri"/>
                <w:lang w:val="fr-CA"/>
              </w:rPr>
              <w:t xml:space="preserve">Cette publicité transmet clairement que les Forces armées canadiennes </w:t>
            </w:r>
          </w:p>
          <w:p w14:paraId="5BDC36BE" w14:textId="77777777" w:rsidR="00956AB2" w:rsidRPr="00956AB2" w:rsidRDefault="00956AB2" w:rsidP="00956AB2">
            <w:pPr>
              <w:spacing w:line="240" w:lineRule="auto"/>
              <w:jc w:val="right"/>
              <w:rPr>
                <w:rFonts w:eastAsia="Times New Roman" w:cs="Calibri"/>
                <w:lang w:val="fr-CA"/>
              </w:rPr>
            </w:pPr>
            <w:proofErr w:type="gramStart"/>
            <w:r w:rsidRPr="00956AB2">
              <w:rPr>
                <w:rFonts w:eastAsia="Times New Roman" w:cs="Calibri"/>
                <w:lang w:val="fr-CA"/>
              </w:rPr>
              <w:t>offrent</w:t>
            </w:r>
            <w:proofErr w:type="gramEnd"/>
            <w:r w:rsidRPr="00956AB2">
              <w:rPr>
                <w:rFonts w:eastAsia="Times New Roman" w:cs="Calibri"/>
                <w:lang w:val="fr-CA"/>
              </w:rPr>
              <w:t xml:space="preserve"> plus de 100 options de carrière</w:t>
            </w:r>
          </w:p>
        </w:tc>
        <w:tc>
          <w:tcPr>
            <w:tcW w:w="1350" w:type="dxa"/>
            <w:shd w:val="clear" w:color="auto" w:fill="auto"/>
            <w:vAlign w:val="center"/>
          </w:tcPr>
          <w:p w14:paraId="2A2CFCDA"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830" w:type="dxa"/>
            <w:shd w:val="clear" w:color="auto" w:fill="auto"/>
            <w:vAlign w:val="center"/>
          </w:tcPr>
          <w:p w14:paraId="1AED0B44"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90" w:type="dxa"/>
            <w:shd w:val="clear" w:color="auto" w:fill="auto"/>
            <w:vAlign w:val="center"/>
          </w:tcPr>
          <w:p w14:paraId="12D601E7"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720" w:type="dxa"/>
            <w:shd w:val="clear" w:color="auto" w:fill="auto"/>
            <w:vAlign w:val="center"/>
          </w:tcPr>
          <w:p w14:paraId="3713B85C"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c>
          <w:tcPr>
            <w:tcW w:w="1382" w:type="dxa"/>
            <w:shd w:val="clear" w:color="auto" w:fill="auto"/>
            <w:vAlign w:val="center"/>
          </w:tcPr>
          <w:p w14:paraId="0A94792B" w14:textId="77777777" w:rsidR="00956AB2" w:rsidRPr="00956AB2" w:rsidRDefault="00956AB2" w:rsidP="00956AB2">
            <w:pPr>
              <w:spacing w:line="240" w:lineRule="auto"/>
              <w:jc w:val="center"/>
              <w:rPr>
                <w:rFonts w:eastAsia="Times New Roman" w:cs="Calibri"/>
                <w:lang w:val="fr-CA"/>
              </w:rPr>
            </w:pPr>
            <w:proofErr w:type="gramStart"/>
            <w:r w:rsidRPr="00956AB2">
              <w:rPr>
                <w:rFonts w:eastAsia="Times New Roman" w:cs="Calibri"/>
                <w:lang w:val="fr-CA"/>
              </w:rPr>
              <w:t>o</w:t>
            </w:r>
            <w:proofErr w:type="gramEnd"/>
          </w:p>
        </w:tc>
      </w:tr>
    </w:tbl>
    <w:p w14:paraId="79B3368A" w14:textId="77777777" w:rsidR="00956AB2" w:rsidRPr="00956AB2" w:rsidRDefault="00956AB2" w:rsidP="00956AB2">
      <w:pPr>
        <w:rPr>
          <w:rFonts w:eastAsia="Calibri" w:cs="Times New Roman"/>
          <w:szCs w:val="22"/>
          <w:lang w:val="fr-CA"/>
        </w:rPr>
      </w:pPr>
    </w:p>
    <w:p w14:paraId="6B40364E"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QUESTIONS DÉMOGRAPHIQUES</w:t>
      </w:r>
    </w:p>
    <w:p w14:paraId="19703703" w14:textId="77777777" w:rsidR="00956AB2" w:rsidRPr="00956AB2" w:rsidRDefault="00956AB2" w:rsidP="00956AB2">
      <w:pPr>
        <w:rPr>
          <w:rFonts w:eastAsia="Calibri" w:cs="Times New Roman"/>
          <w:szCs w:val="22"/>
          <w:lang w:val="fr-CA"/>
        </w:rPr>
      </w:pPr>
    </w:p>
    <w:p w14:paraId="00FB3E7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D1</w:t>
      </w:r>
      <w:proofErr w:type="gramStart"/>
      <w:r w:rsidRPr="00956AB2">
        <w:rPr>
          <w:rFonts w:eastAsia="Calibri" w:cs="Times New Roman"/>
          <w:szCs w:val="22"/>
          <w:lang w:val="fr-CA"/>
        </w:rPr>
        <w:t xml:space="preserve"> :Laquelle</w:t>
      </w:r>
      <w:proofErr w:type="gramEnd"/>
      <w:r w:rsidRPr="00956AB2">
        <w:rPr>
          <w:rFonts w:eastAsia="Calibri" w:cs="Times New Roman"/>
          <w:szCs w:val="22"/>
          <w:lang w:val="fr-CA"/>
        </w:rPr>
        <w:t xml:space="preserve"> de ces descriptions correspond le mieux à votre situation d’emploi actuelle? Êtes-vous…? </w:t>
      </w:r>
      <w:r w:rsidRPr="00956AB2">
        <w:rPr>
          <w:rFonts w:eastAsia="Calibri" w:cs="Times New Roman"/>
          <w:szCs w:val="22"/>
          <w:lang w:val="fr-CA"/>
        </w:rPr>
        <w:tab/>
      </w:r>
      <w:r w:rsidRPr="00956AB2">
        <w:rPr>
          <w:rFonts w:eastAsia="Calibri" w:cs="Times New Roman"/>
          <w:b/>
          <w:bCs/>
          <w:szCs w:val="22"/>
          <w:lang w:val="fr-CA"/>
        </w:rPr>
        <w:t>NE CHOISIR QU’UNE CATÉGORIE.</w:t>
      </w:r>
      <w:r w:rsidRPr="00956AB2">
        <w:rPr>
          <w:rFonts w:eastAsia="Calibri" w:cs="Times New Roman"/>
          <w:szCs w:val="22"/>
          <w:lang w:val="fr-CA"/>
        </w:rPr>
        <w:t xml:space="preserve"> </w:t>
      </w:r>
    </w:p>
    <w:p w14:paraId="4199176E" w14:textId="77777777" w:rsidR="00956AB2" w:rsidRPr="00956AB2" w:rsidRDefault="00956AB2" w:rsidP="00956AB2">
      <w:pPr>
        <w:rPr>
          <w:rFonts w:eastAsia="Calibri" w:cs="Times New Roman"/>
          <w:szCs w:val="22"/>
          <w:lang w:val="fr-CA"/>
        </w:rPr>
      </w:pPr>
    </w:p>
    <w:p w14:paraId="29249E85"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 xml:space="preserve">Travailleur/travailleuse à temps complet (30 heures et plus par semaine) </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7CE22529"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Travailleur/travailleuse à temps partiel (moins de 30 heures par semaine)</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0AB895B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 xml:space="preserve">Travailleur/travailleuse autonome </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6654AF8C"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Sans emploi, mais à la recherche d’un emploi</w:t>
      </w:r>
    </w:p>
    <w:p w14:paraId="59DF89C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 xml:space="preserve">Étudiant(e) à temps plein </w:t>
      </w:r>
    </w:p>
    <w:p w14:paraId="6FB5F4D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Autre situation</w:t>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327F53AB"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r w:rsidRPr="00956AB2">
        <w:rPr>
          <w:rFonts w:eastAsia="Calibri" w:cs="Times New Roman"/>
          <w:szCs w:val="22"/>
          <w:lang w:val="fr-CA"/>
        </w:rPr>
        <w:tab/>
      </w:r>
    </w:p>
    <w:p w14:paraId="59B9A65B"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D2 : Quel est le plus haut niveau de scolarité que vous avez atteint? </w:t>
      </w:r>
      <w:r w:rsidRPr="00956AB2">
        <w:rPr>
          <w:rFonts w:eastAsia="Calibri" w:cs="Times New Roman"/>
          <w:b/>
          <w:bCs/>
          <w:szCs w:val="22"/>
          <w:lang w:val="fr-CA"/>
        </w:rPr>
        <w:t>NE CHOISIR QU’UNE SEULE OPTION</w:t>
      </w:r>
    </w:p>
    <w:p w14:paraId="422FC5BA" w14:textId="77777777" w:rsidR="00956AB2" w:rsidRPr="00956AB2" w:rsidRDefault="00956AB2" w:rsidP="00956AB2">
      <w:pPr>
        <w:rPr>
          <w:rFonts w:eastAsia="Calibri" w:cs="Times New Roman"/>
          <w:szCs w:val="22"/>
          <w:lang w:val="fr-CA"/>
        </w:rPr>
      </w:pPr>
    </w:p>
    <w:p w14:paraId="3DC15427"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lastRenderedPageBreak/>
        <w:t>Huitième année ou moins</w:t>
      </w:r>
    </w:p>
    <w:p w14:paraId="3CC61F0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Quelques années d’études secondaires</w:t>
      </w:r>
    </w:p>
    <w:p w14:paraId="17A0441B"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Diplôme d’études secondaires ou l’équivalent</w:t>
      </w:r>
    </w:p>
    <w:p w14:paraId="7A617202"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Apprentissage enregistré ou autre certificat ou diplôme d’une école de métiers</w:t>
      </w:r>
    </w:p>
    <w:p w14:paraId="075FAB65"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Collège, cégep ou autre certificat ou diplôme d’une institution non universitaire</w:t>
      </w:r>
    </w:p>
    <w:p w14:paraId="7C3EEE1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Certificat ou diplôme inférieur au baccalauréat</w:t>
      </w:r>
    </w:p>
    <w:p w14:paraId="15421074"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Baccalauréat</w:t>
      </w:r>
    </w:p>
    <w:p w14:paraId="227DE8EA"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Diplôme d’études universitaires supérieur au baccalauréat</w:t>
      </w:r>
    </w:p>
    <w:p w14:paraId="535D2A61" w14:textId="77777777" w:rsidR="00956AB2" w:rsidRPr="00956AB2" w:rsidRDefault="00956AB2" w:rsidP="00956AB2">
      <w:pPr>
        <w:rPr>
          <w:rFonts w:eastAsia="Calibri" w:cs="Times New Roman"/>
          <w:szCs w:val="22"/>
          <w:lang w:val="fr-CA"/>
        </w:rPr>
      </w:pPr>
    </w:p>
    <w:p w14:paraId="382FAF1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D3 : Où êtes-vous né(e)?</w:t>
      </w:r>
    </w:p>
    <w:p w14:paraId="185DF09C" w14:textId="77777777" w:rsidR="00956AB2" w:rsidRPr="00956AB2" w:rsidRDefault="00956AB2" w:rsidP="00956AB2">
      <w:pPr>
        <w:rPr>
          <w:rFonts w:eastAsia="Calibri" w:cs="Times New Roman"/>
          <w:szCs w:val="22"/>
          <w:lang w:val="fr-CA"/>
        </w:rPr>
      </w:pPr>
    </w:p>
    <w:p w14:paraId="66E45AEC"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 Canada</w:t>
      </w:r>
    </w:p>
    <w:p w14:paraId="61811029"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À l’étranger (Précisez quel pays ___________________)</w:t>
      </w:r>
    </w:p>
    <w:p w14:paraId="2F55DB79" w14:textId="77777777" w:rsidR="00956AB2" w:rsidRPr="00956AB2" w:rsidRDefault="00956AB2" w:rsidP="00956AB2">
      <w:pPr>
        <w:rPr>
          <w:rFonts w:eastAsia="Calibri" w:cs="Times New Roman"/>
          <w:szCs w:val="22"/>
          <w:lang w:val="fr-CA"/>
        </w:rPr>
      </w:pPr>
    </w:p>
    <w:p w14:paraId="0BD17DFD" w14:textId="77777777" w:rsidR="00956AB2" w:rsidRPr="00956AB2" w:rsidRDefault="00956AB2" w:rsidP="00956AB2">
      <w:pPr>
        <w:rPr>
          <w:rFonts w:eastAsia="Calibri" w:cs="Times New Roman"/>
          <w:b/>
          <w:bCs/>
          <w:szCs w:val="22"/>
          <w:lang w:val="fr-CA"/>
        </w:rPr>
      </w:pPr>
      <w:r w:rsidRPr="00956AB2">
        <w:rPr>
          <w:rFonts w:eastAsia="Calibri" w:cs="Times New Roman"/>
          <w:b/>
          <w:bCs/>
          <w:szCs w:val="22"/>
          <w:lang w:val="fr-CA"/>
        </w:rPr>
        <w:t>DEMANDEZ SI D3=NÉ(E) À L’ÉTRANGER</w:t>
      </w:r>
    </w:p>
    <w:p w14:paraId="7EDAFBE4" w14:textId="77777777" w:rsidR="00956AB2" w:rsidRPr="00956AB2" w:rsidRDefault="00956AB2" w:rsidP="00956AB2">
      <w:pPr>
        <w:rPr>
          <w:rFonts w:eastAsia="Calibri" w:cs="Times New Roman"/>
          <w:szCs w:val="22"/>
          <w:lang w:val="fr-CA"/>
        </w:rPr>
      </w:pPr>
    </w:p>
    <w:p w14:paraId="31FE67BE"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D4 : En quelle année êtes-vous arrivé(e) au Canada?</w:t>
      </w:r>
    </w:p>
    <w:p w14:paraId="07DEBF11"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____________</w:t>
      </w:r>
    </w:p>
    <w:p w14:paraId="075496E4"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YYYY</w:t>
      </w:r>
    </w:p>
    <w:p w14:paraId="532D66A5"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PÉRIODE ADMISSIBLE : 1984 à 2022</w:t>
      </w:r>
    </w:p>
    <w:p w14:paraId="0FC79C2A" w14:textId="77777777" w:rsidR="00956AB2" w:rsidRPr="00956AB2" w:rsidRDefault="00956AB2" w:rsidP="00956AB2">
      <w:pPr>
        <w:rPr>
          <w:rFonts w:eastAsia="Calibri" w:cs="Times New Roman"/>
          <w:szCs w:val="22"/>
          <w:lang w:val="fr-CA"/>
        </w:rPr>
      </w:pPr>
    </w:p>
    <w:p w14:paraId="77BEB106"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D5 :  Appartenez-vous à un groupe autochtone, soit Premières nations, Inuit ou Métis? Les membres des Premières Nations comprennent les Indiens inscrits et les Indiens non inscrit.</w:t>
      </w:r>
    </w:p>
    <w:p w14:paraId="699A351A" w14:textId="77777777" w:rsidR="00956AB2" w:rsidRPr="00956AB2" w:rsidRDefault="00956AB2" w:rsidP="00956AB2">
      <w:pPr>
        <w:rPr>
          <w:rFonts w:eastAsia="Calibri" w:cs="Times New Roman"/>
          <w:szCs w:val="22"/>
          <w:lang w:val="fr-CA"/>
        </w:rPr>
      </w:pPr>
    </w:p>
    <w:p w14:paraId="5BF42573"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Oui</w:t>
      </w:r>
    </w:p>
    <w:p w14:paraId="404D820C"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Non</w:t>
      </w:r>
    </w:p>
    <w:p w14:paraId="7882D4F5" w14:textId="77777777" w:rsidR="00956AB2" w:rsidRPr="00956AB2" w:rsidRDefault="00956AB2" w:rsidP="00956AB2">
      <w:pPr>
        <w:rPr>
          <w:rFonts w:eastAsia="Calibri" w:cs="Times New Roman"/>
          <w:szCs w:val="22"/>
          <w:lang w:val="fr-CA"/>
        </w:rPr>
      </w:pPr>
    </w:p>
    <w:p w14:paraId="4E30A999"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D6 :  Il se peut que vous apparteniez à un ou à plusieurs groupes culturels ou ethniques de la liste suivante. Êtes-vous…? </w:t>
      </w:r>
      <w:r w:rsidRPr="00956AB2">
        <w:rPr>
          <w:rFonts w:eastAsia="Calibri" w:cs="Times New Roman"/>
          <w:b/>
          <w:bCs/>
          <w:szCs w:val="22"/>
          <w:lang w:val="fr-CA"/>
        </w:rPr>
        <w:t>EN CHOISIR AU PLUS DEUX</w:t>
      </w:r>
    </w:p>
    <w:p w14:paraId="3BE73051" w14:textId="77777777" w:rsidR="00956AB2" w:rsidRPr="00956AB2" w:rsidRDefault="00956AB2" w:rsidP="00956AB2">
      <w:pPr>
        <w:rPr>
          <w:rFonts w:eastAsia="Calibri" w:cs="Times New Roman"/>
          <w:b/>
          <w:bCs/>
          <w:szCs w:val="22"/>
          <w:lang w:val="fr-CA"/>
        </w:rPr>
      </w:pPr>
    </w:p>
    <w:p w14:paraId="2F35762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Blanc</w:t>
      </w:r>
    </w:p>
    <w:p w14:paraId="3103ABFD"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Asiatique du sud (p. ex. Indien(ne) d’Asie, Pakistanais(e), Sri-lankais(e))</w:t>
      </w:r>
    </w:p>
    <w:p w14:paraId="74E9C440"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Chinois</w:t>
      </w:r>
    </w:p>
    <w:p w14:paraId="471AC60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Noir</w:t>
      </w:r>
    </w:p>
    <w:p w14:paraId="692CFC32"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Philippin</w:t>
      </w:r>
    </w:p>
    <w:p w14:paraId="7DD406B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Latino-américain</w:t>
      </w:r>
    </w:p>
    <w:p w14:paraId="4A11B028"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Arabe</w:t>
      </w:r>
    </w:p>
    <w:p w14:paraId="239FD21D"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Asiatique du Sud-Est (par ex., Vietnamien(ne), Cambodgien(ne), Malaisien(ne), Laotien(ne))</w:t>
      </w:r>
    </w:p>
    <w:p w14:paraId="454C655F"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Asiatique de l’ouest (par ex., Iranien(ne), Afghan(e))</w:t>
      </w:r>
    </w:p>
    <w:p w14:paraId="1ED9C84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Coréen</w:t>
      </w:r>
    </w:p>
    <w:p w14:paraId="23E417D1"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lastRenderedPageBreak/>
        <w:t>Japonais</w:t>
      </w:r>
    </w:p>
    <w:p w14:paraId="00727B3B"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Autre, veuillez préciser</w:t>
      </w:r>
    </w:p>
    <w:p w14:paraId="42EE32CB" w14:textId="77777777" w:rsidR="00956AB2" w:rsidRPr="00956AB2" w:rsidRDefault="00956AB2" w:rsidP="00956AB2">
      <w:pPr>
        <w:numPr>
          <w:ilvl w:val="0"/>
          <w:numId w:val="25"/>
        </w:numPr>
        <w:contextualSpacing/>
        <w:rPr>
          <w:rFonts w:eastAsia="Calibri" w:cs="Times New Roman"/>
          <w:szCs w:val="22"/>
          <w:lang w:val="fr-CA"/>
        </w:rPr>
      </w:pPr>
      <w:r w:rsidRPr="00956AB2">
        <w:rPr>
          <w:rFonts w:eastAsia="Calibri" w:cs="Times New Roman"/>
          <w:szCs w:val="22"/>
          <w:lang w:val="fr-CA"/>
        </w:rPr>
        <w:t>Aucune de ces réponses</w:t>
      </w:r>
    </w:p>
    <w:p w14:paraId="471F5D9A" w14:textId="77777777" w:rsidR="00956AB2" w:rsidRPr="00956AB2" w:rsidRDefault="00956AB2" w:rsidP="00956AB2">
      <w:pPr>
        <w:rPr>
          <w:rFonts w:eastAsia="Calibri" w:cs="Times New Roman"/>
          <w:szCs w:val="22"/>
          <w:lang w:val="fr-CA"/>
        </w:rPr>
      </w:pPr>
    </w:p>
    <w:p w14:paraId="1956C9AB"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 xml:space="preserve">D7 : Quelle est la première langue que vous avez apprise lorsque vous étiez enfant et que vous comprenez toujours? </w:t>
      </w:r>
      <w:r w:rsidRPr="00956AB2">
        <w:rPr>
          <w:rFonts w:eastAsia="Calibri" w:cs="Times New Roman"/>
          <w:b/>
          <w:bCs/>
          <w:szCs w:val="22"/>
          <w:lang w:val="fr-CA"/>
        </w:rPr>
        <w:t>EN CHOISIR AU PLUS DEUX</w:t>
      </w:r>
    </w:p>
    <w:p w14:paraId="31836E1A" w14:textId="77777777" w:rsidR="00956AB2" w:rsidRPr="00956AB2" w:rsidRDefault="00956AB2" w:rsidP="00956AB2">
      <w:pPr>
        <w:rPr>
          <w:rFonts w:eastAsia="Calibri" w:cs="Times New Roman"/>
          <w:szCs w:val="22"/>
          <w:lang w:val="fr-CA"/>
        </w:rPr>
      </w:pPr>
    </w:p>
    <w:p w14:paraId="1A23B224" w14:textId="77777777" w:rsidR="00956AB2" w:rsidRPr="00956AB2" w:rsidRDefault="00956AB2" w:rsidP="00956AB2">
      <w:pPr>
        <w:numPr>
          <w:ilvl w:val="0"/>
          <w:numId w:val="26"/>
        </w:numPr>
        <w:ind w:left="434" w:hanging="434"/>
        <w:contextualSpacing/>
        <w:rPr>
          <w:rFonts w:eastAsia="Calibri" w:cs="Times New Roman"/>
          <w:szCs w:val="22"/>
          <w:lang w:val="fr-CA"/>
        </w:rPr>
      </w:pPr>
      <w:r w:rsidRPr="00956AB2">
        <w:rPr>
          <w:rFonts w:eastAsia="Calibri" w:cs="Times New Roman"/>
          <w:szCs w:val="22"/>
          <w:lang w:val="fr-CA"/>
        </w:rPr>
        <w:t>Anglais</w:t>
      </w:r>
    </w:p>
    <w:p w14:paraId="6675C89F" w14:textId="77777777" w:rsidR="00956AB2" w:rsidRPr="00956AB2" w:rsidRDefault="00956AB2" w:rsidP="00956AB2">
      <w:pPr>
        <w:numPr>
          <w:ilvl w:val="0"/>
          <w:numId w:val="26"/>
        </w:numPr>
        <w:ind w:left="434" w:hanging="434"/>
        <w:contextualSpacing/>
        <w:rPr>
          <w:rFonts w:eastAsia="Calibri" w:cs="Times New Roman"/>
          <w:szCs w:val="22"/>
          <w:lang w:val="fr-CA"/>
        </w:rPr>
      </w:pPr>
      <w:r w:rsidRPr="00956AB2">
        <w:rPr>
          <w:rFonts w:eastAsia="Calibri" w:cs="Times New Roman"/>
          <w:szCs w:val="22"/>
          <w:lang w:val="fr-CA"/>
        </w:rPr>
        <w:t>Français</w:t>
      </w:r>
    </w:p>
    <w:p w14:paraId="4F9E68C8" w14:textId="77777777" w:rsidR="00956AB2" w:rsidRPr="00956AB2" w:rsidRDefault="00956AB2" w:rsidP="00956AB2">
      <w:pPr>
        <w:numPr>
          <w:ilvl w:val="0"/>
          <w:numId w:val="26"/>
        </w:numPr>
        <w:ind w:left="434" w:hanging="434"/>
        <w:contextualSpacing/>
        <w:rPr>
          <w:rFonts w:eastAsia="Calibri" w:cs="Times New Roman"/>
          <w:szCs w:val="22"/>
          <w:lang w:val="fr-CA"/>
        </w:rPr>
      </w:pPr>
      <w:r w:rsidRPr="00956AB2">
        <w:rPr>
          <w:rFonts w:eastAsia="Calibri" w:cs="Times New Roman"/>
          <w:szCs w:val="22"/>
          <w:lang w:val="fr-CA"/>
        </w:rPr>
        <w:t>Autre langue, veuillez préciser ___________________</w:t>
      </w:r>
    </w:p>
    <w:p w14:paraId="0B26A583" w14:textId="77777777" w:rsidR="00956AB2" w:rsidRPr="00956AB2" w:rsidRDefault="00956AB2" w:rsidP="00956AB2">
      <w:pPr>
        <w:rPr>
          <w:rFonts w:eastAsia="Calibri" w:cs="Times New Roman"/>
          <w:szCs w:val="22"/>
          <w:lang w:val="fr-CA"/>
        </w:rPr>
      </w:pPr>
    </w:p>
    <w:p w14:paraId="64A858CC" w14:textId="77777777" w:rsidR="00956AB2" w:rsidRPr="00956AB2" w:rsidRDefault="00956AB2" w:rsidP="00956AB2">
      <w:pPr>
        <w:rPr>
          <w:rFonts w:eastAsia="Calibri" w:cs="Times New Roman"/>
          <w:b/>
          <w:bCs/>
          <w:sz w:val="28"/>
          <w:lang w:val="fr-CA"/>
        </w:rPr>
      </w:pPr>
      <w:r w:rsidRPr="00956AB2">
        <w:rPr>
          <w:rFonts w:eastAsia="Calibri" w:cs="Times New Roman"/>
          <w:b/>
          <w:bCs/>
          <w:sz w:val="28"/>
          <w:lang w:val="fr-CA"/>
        </w:rPr>
        <w:t>Final SONDAGE-TEST SEULEMENT :</w:t>
      </w:r>
    </w:p>
    <w:p w14:paraId="29636B85" w14:textId="77777777" w:rsidR="00956AB2" w:rsidRPr="00956AB2" w:rsidRDefault="00956AB2" w:rsidP="00956AB2">
      <w:pPr>
        <w:rPr>
          <w:rFonts w:eastAsia="Calibri" w:cs="Times New Roman"/>
          <w:szCs w:val="22"/>
          <w:lang w:val="fr-CA"/>
        </w:rPr>
      </w:pPr>
    </w:p>
    <w:p w14:paraId="662085E3" w14:textId="77777777" w:rsidR="00956AB2" w:rsidRPr="00956AB2" w:rsidRDefault="00956AB2" w:rsidP="00956AB2">
      <w:pPr>
        <w:rPr>
          <w:rFonts w:eastAsia="Calibri" w:cs="Times New Roman"/>
          <w:szCs w:val="22"/>
          <w:lang w:val="fr-CA"/>
        </w:rPr>
      </w:pPr>
      <w:r w:rsidRPr="00956AB2">
        <w:rPr>
          <w:rFonts w:eastAsia="Calibri" w:cs="Times New Roman"/>
          <w:szCs w:val="22"/>
          <w:lang w:val="fr-CA"/>
        </w:rPr>
        <w:t>D8 : Ce sondage contenait-il des questions qui étaient difficile à comprendre?</w:t>
      </w:r>
    </w:p>
    <w:p w14:paraId="08BD34A1" w14:textId="77777777" w:rsidR="00956AB2" w:rsidRPr="00956AB2" w:rsidRDefault="00956AB2" w:rsidP="00956AB2">
      <w:pPr>
        <w:rPr>
          <w:rFonts w:eastAsia="Calibri" w:cs="Times New Roman"/>
          <w:szCs w:val="22"/>
          <w:lang w:val="fr-CA"/>
        </w:rPr>
      </w:pPr>
    </w:p>
    <w:p w14:paraId="5D98ABD3" w14:textId="77777777" w:rsidR="00956AB2" w:rsidRPr="00956AB2" w:rsidRDefault="00956AB2" w:rsidP="00956AB2">
      <w:pPr>
        <w:numPr>
          <w:ilvl w:val="0"/>
          <w:numId w:val="27"/>
        </w:numPr>
        <w:contextualSpacing/>
        <w:rPr>
          <w:rFonts w:eastAsia="Calibri" w:cs="Times New Roman"/>
          <w:szCs w:val="22"/>
          <w:lang w:val="fr-CA"/>
        </w:rPr>
      </w:pPr>
      <w:r w:rsidRPr="00956AB2">
        <w:rPr>
          <w:rFonts w:eastAsia="Calibri" w:cs="Times New Roman"/>
          <w:szCs w:val="22"/>
          <w:lang w:val="fr-CA"/>
        </w:rPr>
        <w:t xml:space="preserve">Oui </w:t>
      </w:r>
    </w:p>
    <w:p w14:paraId="4504A55A" w14:textId="77777777" w:rsidR="00956AB2" w:rsidRPr="00956AB2" w:rsidRDefault="00956AB2" w:rsidP="00956AB2">
      <w:pPr>
        <w:numPr>
          <w:ilvl w:val="0"/>
          <w:numId w:val="27"/>
        </w:numPr>
        <w:contextualSpacing/>
        <w:rPr>
          <w:rFonts w:eastAsia="Calibri" w:cs="Times New Roman"/>
          <w:szCs w:val="22"/>
          <w:lang w:val="fr-CA"/>
        </w:rPr>
      </w:pPr>
      <w:r w:rsidRPr="00956AB2">
        <w:rPr>
          <w:rFonts w:eastAsia="Calibri" w:cs="Times New Roman"/>
          <w:szCs w:val="22"/>
          <w:lang w:val="fr-CA"/>
        </w:rPr>
        <w:t>Non</w:t>
      </w:r>
    </w:p>
    <w:p w14:paraId="5E485685" w14:textId="77777777" w:rsidR="00956AB2" w:rsidRPr="00956AB2" w:rsidRDefault="00956AB2" w:rsidP="00956AB2">
      <w:pPr>
        <w:rPr>
          <w:rFonts w:eastAsia="Calibri" w:cs="Times New Roman"/>
          <w:szCs w:val="22"/>
          <w:lang w:val="fr-CA"/>
        </w:rPr>
      </w:pPr>
    </w:p>
    <w:p w14:paraId="182C0A94" w14:textId="77777777" w:rsidR="00956AB2" w:rsidRPr="00956AB2" w:rsidRDefault="00956AB2" w:rsidP="00956AB2">
      <w:pPr>
        <w:rPr>
          <w:rFonts w:eastAsia="Calibri" w:cs="Times New Roman"/>
          <w:b/>
          <w:bCs/>
          <w:szCs w:val="22"/>
          <w:lang w:val="fr-CA"/>
        </w:rPr>
      </w:pPr>
      <w:r w:rsidRPr="00956AB2">
        <w:rPr>
          <w:rFonts w:eastAsia="Calibri" w:cs="Times New Roman"/>
          <w:szCs w:val="22"/>
          <w:lang w:val="fr-CA"/>
        </w:rPr>
        <w:t xml:space="preserve">D9 : </w:t>
      </w:r>
      <w:r w:rsidRPr="00956AB2">
        <w:rPr>
          <w:rFonts w:eastAsia="Calibri" w:cs="Times New Roman"/>
          <w:b/>
          <w:bCs/>
          <w:szCs w:val="22"/>
          <w:lang w:val="fr-CA"/>
        </w:rPr>
        <w:t>SI « OUI » EN D8</w:t>
      </w:r>
      <w:r w:rsidRPr="00956AB2">
        <w:rPr>
          <w:rFonts w:eastAsia="Calibri" w:cs="Times New Roman"/>
          <w:szCs w:val="22"/>
          <w:lang w:val="fr-CA"/>
        </w:rPr>
        <w:t xml:space="preserve"> : Quelles questions étaient difficiles à comprendre selon vous? </w:t>
      </w:r>
      <w:r w:rsidRPr="00956AB2">
        <w:rPr>
          <w:rFonts w:eastAsia="Calibri" w:cs="Times New Roman"/>
          <w:b/>
          <w:bCs/>
          <w:szCs w:val="22"/>
          <w:lang w:val="fr-CA"/>
        </w:rPr>
        <w:t>NOTER MOT À MOT</w:t>
      </w:r>
    </w:p>
    <w:p w14:paraId="6C9E9692" w14:textId="77777777" w:rsidR="00956AB2" w:rsidRPr="00956AB2" w:rsidRDefault="00956AB2" w:rsidP="00956AB2">
      <w:pPr>
        <w:rPr>
          <w:rFonts w:eastAsia="Calibri" w:cs="Times New Roman"/>
          <w:szCs w:val="22"/>
          <w:lang w:val="fr-CA"/>
        </w:rPr>
      </w:pPr>
    </w:p>
    <w:p w14:paraId="1B0351D5" w14:textId="77777777" w:rsidR="00956AB2" w:rsidRPr="00956AB2" w:rsidRDefault="00956AB2" w:rsidP="00956AB2">
      <w:pPr>
        <w:rPr>
          <w:rFonts w:eastAsia="Calibri" w:cs="Times New Roman"/>
          <w:szCs w:val="22"/>
          <w:lang w:val="fr-CA"/>
        </w:rPr>
      </w:pPr>
    </w:p>
    <w:p w14:paraId="69671658" w14:textId="77777777" w:rsidR="00956AB2" w:rsidRPr="00956AB2" w:rsidRDefault="00956AB2" w:rsidP="00956AB2">
      <w:pPr>
        <w:rPr>
          <w:rFonts w:eastAsia="Calibri" w:cs="Times New Roman"/>
          <w:szCs w:val="22"/>
          <w:lang w:val="en-CA"/>
        </w:rPr>
      </w:pPr>
      <w:r w:rsidRPr="00956AB2">
        <w:rPr>
          <w:rFonts w:eastAsia="Calibri" w:cs="Times New Roman"/>
          <w:szCs w:val="22"/>
          <w:lang w:val="fr-CA"/>
        </w:rPr>
        <w:t xml:space="preserve">Voilà qui met fin au sondage que nous avons effectué pour le compte du </w:t>
      </w:r>
      <w:proofErr w:type="gramStart"/>
      <w:r w:rsidRPr="00956AB2">
        <w:rPr>
          <w:rFonts w:eastAsia="Calibri" w:cs="Times New Roman"/>
          <w:szCs w:val="22"/>
          <w:lang w:val="fr-CA"/>
        </w:rPr>
        <w:t>Ministère</w:t>
      </w:r>
      <w:proofErr w:type="gramEnd"/>
      <w:r w:rsidRPr="00956AB2">
        <w:rPr>
          <w:rFonts w:eastAsia="Calibri" w:cs="Times New Roman"/>
          <w:szCs w:val="22"/>
          <w:lang w:val="fr-CA"/>
        </w:rPr>
        <w:t xml:space="preserve"> de la Défense nationale, du gouvernement du Canada. Dans les mois à venir, le rapport sera disponible de Bibliothèque et Archives Canada. Nous vous remercions beaucoup d’avoir pris le temps d’y participer. </w:t>
      </w:r>
      <w:r w:rsidRPr="00956AB2">
        <w:rPr>
          <w:rFonts w:eastAsia="Calibri" w:cs="Times New Roman"/>
          <w:szCs w:val="22"/>
          <w:lang w:val="en-CA"/>
        </w:rPr>
        <w:t>Votre aide nous est très précieuse.</w:t>
      </w:r>
    </w:p>
    <w:sectPr w:rsidR="00956AB2" w:rsidRPr="00956AB2" w:rsidSect="00472BFA">
      <w:headerReference w:type="default" r:id="rId15"/>
      <w:footerReference w:type="defaul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AE8D" w14:textId="77777777" w:rsidR="005F0759" w:rsidRDefault="005F0759" w:rsidP="009F69E5">
      <w:r>
        <w:separator/>
      </w:r>
    </w:p>
  </w:endnote>
  <w:endnote w:type="continuationSeparator" w:id="0">
    <w:p w14:paraId="20E3E979" w14:textId="77777777" w:rsidR="005F0759" w:rsidRDefault="005F0759"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F61E" w14:textId="61C98F49" w:rsidR="005F0759" w:rsidRPr="00472BFA" w:rsidRDefault="005F0759" w:rsidP="0047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2B36" w14:textId="77777777" w:rsidR="005F0759" w:rsidRDefault="005F0759" w:rsidP="009F69E5">
      <w:r>
        <w:separator/>
      </w:r>
    </w:p>
  </w:footnote>
  <w:footnote w:type="continuationSeparator" w:id="0">
    <w:p w14:paraId="505A0344" w14:textId="77777777" w:rsidR="005F0759" w:rsidRDefault="005F0759"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F651" w14:textId="77777777" w:rsidR="005F0759" w:rsidRDefault="005F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712E"/>
    <w:multiLevelType w:val="hybridMultilevel"/>
    <w:tmpl w:val="6632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A43E8"/>
    <w:multiLevelType w:val="hybridMultilevel"/>
    <w:tmpl w:val="9C2E02C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04611"/>
    <w:multiLevelType w:val="hybridMultilevel"/>
    <w:tmpl w:val="9966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20999"/>
    <w:multiLevelType w:val="hybridMultilevel"/>
    <w:tmpl w:val="D866583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22988"/>
    <w:multiLevelType w:val="hybridMultilevel"/>
    <w:tmpl w:val="F6720F6A"/>
    <w:lvl w:ilvl="0" w:tplc="D4CE6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2547"/>
    <w:multiLevelType w:val="hybridMultilevel"/>
    <w:tmpl w:val="30EC4732"/>
    <w:lvl w:ilvl="0" w:tplc="D4CE614A">
      <w:numFmt w:val="bullet"/>
      <w:lvlText w:val=""/>
      <w:lvlJc w:val="left"/>
      <w:pPr>
        <w:ind w:left="360" w:hanging="360"/>
      </w:pPr>
      <w:rPr>
        <w:rFonts w:ascii="Symbol" w:eastAsiaTheme="minorHAnsi" w:hAnsi="Symbol"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9E6F9D"/>
    <w:multiLevelType w:val="hybridMultilevel"/>
    <w:tmpl w:val="5FBE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F6372"/>
    <w:multiLevelType w:val="hybridMultilevel"/>
    <w:tmpl w:val="D5221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A341E"/>
    <w:multiLevelType w:val="hybridMultilevel"/>
    <w:tmpl w:val="4CFA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24942"/>
    <w:multiLevelType w:val="hybridMultilevel"/>
    <w:tmpl w:val="732CFA4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509B5"/>
    <w:multiLevelType w:val="hybridMultilevel"/>
    <w:tmpl w:val="531A6806"/>
    <w:lvl w:ilvl="0" w:tplc="4ABC6968">
      <w:start w:val="1"/>
      <w:numFmt w:val="bullet"/>
      <w:pStyle w:val="ListParagraph"/>
      <w:lvlText w:val=""/>
      <w:lvlJc w:val="left"/>
      <w:pPr>
        <w:ind w:left="1080"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15:restartNumberingAfterBreak="0">
    <w:nsid w:val="2DAB47F0"/>
    <w:multiLevelType w:val="hybridMultilevel"/>
    <w:tmpl w:val="3086F97A"/>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C70A7"/>
    <w:multiLevelType w:val="hybridMultilevel"/>
    <w:tmpl w:val="FD5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33A5"/>
    <w:multiLevelType w:val="hybridMultilevel"/>
    <w:tmpl w:val="1B644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A2176B"/>
    <w:multiLevelType w:val="hybridMultilevel"/>
    <w:tmpl w:val="220A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217EA3"/>
    <w:multiLevelType w:val="hybridMultilevel"/>
    <w:tmpl w:val="0082F124"/>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374E5A"/>
    <w:multiLevelType w:val="hybridMultilevel"/>
    <w:tmpl w:val="16DE9544"/>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D2095"/>
    <w:multiLevelType w:val="hybridMultilevel"/>
    <w:tmpl w:val="6D3AD7E8"/>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601CB"/>
    <w:multiLevelType w:val="hybridMultilevel"/>
    <w:tmpl w:val="F4563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0D7322"/>
    <w:multiLevelType w:val="hybridMultilevel"/>
    <w:tmpl w:val="5156D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33B5B"/>
    <w:multiLevelType w:val="hybridMultilevel"/>
    <w:tmpl w:val="C9EE6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6044A"/>
    <w:multiLevelType w:val="hybridMultilevel"/>
    <w:tmpl w:val="6E646CB0"/>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3F7663"/>
    <w:multiLevelType w:val="hybridMultilevel"/>
    <w:tmpl w:val="2A68639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D2CF6"/>
    <w:multiLevelType w:val="hybridMultilevel"/>
    <w:tmpl w:val="48DE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5352D"/>
    <w:multiLevelType w:val="hybridMultilevel"/>
    <w:tmpl w:val="75444598"/>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D320F2"/>
    <w:multiLevelType w:val="hybridMultilevel"/>
    <w:tmpl w:val="47A0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4D0683"/>
    <w:multiLevelType w:val="hybridMultilevel"/>
    <w:tmpl w:val="F500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5"/>
  </w:num>
  <w:num w:numId="4">
    <w:abstractNumId w:val="15"/>
  </w:num>
  <w:num w:numId="5">
    <w:abstractNumId w:val="3"/>
  </w:num>
  <w:num w:numId="6">
    <w:abstractNumId w:val="1"/>
  </w:num>
  <w:num w:numId="7">
    <w:abstractNumId w:val="9"/>
  </w:num>
  <w:num w:numId="8">
    <w:abstractNumId w:val="17"/>
  </w:num>
  <w:num w:numId="9">
    <w:abstractNumId w:val="22"/>
  </w:num>
  <w:num w:numId="10">
    <w:abstractNumId w:val="24"/>
  </w:num>
  <w:num w:numId="11">
    <w:abstractNumId w:val="4"/>
  </w:num>
  <w:num w:numId="12">
    <w:abstractNumId w:val="21"/>
  </w:num>
  <w:num w:numId="13">
    <w:abstractNumId w:val="11"/>
  </w:num>
  <w:num w:numId="14">
    <w:abstractNumId w:val="16"/>
  </w:num>
  <w:num w:numId="15">
    <w:abstractNumId w:val="0"/>
  </w:num>
  <w:num w:numId="16">
    <w:abstractNumId w:val="23"/>
  </w:num>
  <w:num w:numId="17">
    <w:abstractNumId w:val="8"/>
  </w:num>
  <w:num w:numId="18">
    <w:abstractNumId w:val="13"/>
  </w:num>
  <w:num w:numId="19">
    <w:abstractNumId w:val="26"/>
  </w:num>
  <w:num w:numId="20">
    <w:abstractNumId w:val="2"/>
  </w:num>
  <w:num w:numId="21">
    <w:abstractNumId w:val="25"/>
  </w:num>
  <w:num w:numId="22">
    <w:abstractNumId w:val="20"/>
  </w:num>
  <w:num w:numId="23">
    <w:abstractNumId w:val="14"/>
  </w:num>
  <w:num w:numId="24">
    <w:abstractNumId w:val="18"/>
  </w:num>
  <w:num w:numId="25">
    <w:abstractNumId w:val="7"/>
  </w:num>
  <w:num w:numId="26">
    <w:abstractNumId w:val="12"/>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21CD"/>
    <w:rsid w:val="000063AC"/>
    <w:rsid w:val="000137EC"/>
    <w:rsid w:val="00014AC4"/>
    <w:rsid w:val="00015110"/>
    <w:rsid w:val="00021655"/>
    <w:rsid w:val="00021E05"/>
    <w:rsid w:val="00023C7F"/>
    <w:rsid w:val="00027E1D"/>
    <w:rsid w:val="00031058"/>
    <w:rsid w:val="0003596B"/>
    <w:rsid w:val="00035A60"/>
    <w:rsid w:val="00036EFE"/>
    <w:rsid w:val="00040162"/>
    <w:rsid w:val="00040BB1"/>
    <w:rsid w:val="0004208B"/>
    <w:rsid w:val="0004514B"/>
    <w:rsid w:val="00051BF5"/>
    <w:rsid w:val="0005331D"/>
    <w:rsid w:val="00054090"/>
    <w:rsid w:val="000558C4"/>
    <w:rsid w:val="00055F51"/>
    <w:rsid w:val="00064D8C"/>
    <w:rsid w:val="0006587E"/>
    <w:rsid w:val="000666CF"/>
    <w:rsid w:val="00071556"/>
    <w:rsid w:val="00075502"/>
    <w:rsid w:val="000843AC"/>
    <w:rsid w:val="000853D2"/>
    <w:rsid w:val="00085BAB"/>
    <w:rsid w:val="00085FAC"/>
    <w:rsid w:val="00091B6D"/>
    <w:rsid w:val="00096331"/>
    <w:rsid w:val="000A1F22"/>
    <w:rsid w:val="000A3439"/>
    <w:rsid w:val="000B0332"/>
    <w:rsid w:val="000B0B23"/>
    <w:rsid w:val="000B7BB7"/>
    <w:rsid w:val="000B7E27"/>
    <w:rsid w:val="000C3BA1"/>
    <w:rsid w:val="000D14A2"/>
    <w:rsid w:val="000D1F13"/>
    <w:rsid w:val="000D22A1"/>
    <w:rsid w:val="000D3C77"/>
    <w:rsid w:val="000D507E"/>
    <w:rsid w:val="000D7FD4"/>
    <w:rsid w:val="000E0890"/>
    <w:rsid w:val="000E4594"/>
    <w:rsid w:val="000F2D8C"/>
    <w:rsid w:val="000F442F"/>
    <w:rsid w:val="000F549D"/>
    <w:rsid w:val="000F62DB"/>
    <w:rsid w:val="0010487B"/>
    <w:rsid w:val="0010773E"/>
    <w:rsid w:val="00116230"/>
    <w:rsid w:val="00120D3A"/>
    <w:rsid w:val="001237C9"/>
    <w:rsid w:val="00124AC9"/>
    <w:rsid w:val="00125A48"/>
    <w:rsid w:val="00130DB1"/>
    <w:rsid w:val="0013288B"/>
    <w:rsid w:val="00132B0C"/>
    <w:rsid w:val="00132EE1"/>
    <w:rsid w:val="00136076"/>
    <w:rsid w:val="00136DD5"/>
    <w:rsid w:val="00137A15"/>
    <w:rsid w:val="001462DF"/>
    <w:rsid w:val="001544F2"/>
    <w:rsid w:val="001563A2"/>
    <w:rsid w:val="00156C3A"/>
    <w:rsid w:val="00157D54"/>
    <w:rsid w:val="00162A1A"/>
    <w:rsid w:val="001724A8"/>
    <w:rsid w:val="00172672"/>
    <w:rsid w:val="00172FB9"/>
    <w:rsid w:val="00183D35"/>
    <w:rsid w:val="001847DD"/>
    <w:rsid w:val="00191053"/>
    <w:rsid w:val="00194BC1"/>
    <w:rsid w:val="001A5901"/>
    <w:rsid w:val="001A761A"/>
    <w:rsid w:val="001B3275"/>
    <w:rsid w:val="001B3731"/>
    <w:rsid w:val="001C08E8"/>
    <w:rsid w:val="001C5741"/>
    <w:rsid w:val="001C70BA"/>
    <w:rsid w:val="001D3F50"/>
    <w:rsid w:val="001D5B5D"/>
    <w:rsid w:val="001D667D"/>
    <w:rsid w:val="001E275F"/>
    <w:rsid w:val="001E3F22"/>
    <w:rsid w:val="001E43EF"/>
    <w:rsid w:val="001F0BD1"/>
    <w:rsid w:val="001F1F3E"/>
    <w:rsid w:val="001F7578"/>
    <w:rsid w:val="001F7CFE"/>
    <w:rsid w:val="0020577C"/>
    <w:rsid w:val="00206407"/>
    <w:rsid w:val="00206AF6"/>
    <w:rsid w:val="00211BBF"/>
    <w:rsid w:val="00222580"/>
    <w:rsid w:val="0022428C"/>
    <w:rsid w:val="0022488C"/>
    <w:rsid w:val="00224967"/>
    <w:rsid w:val="0022627D"/>
    <w:rsid w:val="00235CC9"/>
    <w:rsid w:val="00237248"/>
    <w:rsid w:val="00243FB8"/>
    <w:rsid w:val="002507ED"/>
    <w:rsid w:val="0025097A"/>
    <w:rsid w:val="002529C7"/>
    <w:rsid w:val="00253A50"/>
    <w:rsid w:val="002566D1"/>
    <w:rsid w:val="00260F51"/>
    <w:rsid w:val="00267401"/>
    <w:rsid w:val="0027671A"/>
    <w:rsid w:val="002833BB"/>
    <w:rsid w:val="00284BF2"/>
    <w:rsid w:val="002856FB"/>
    <w:rsid w:val="00285C42"/>
    <w:rsid w:val="00286A24"/>
    <w:rsid w:val="002873C2"/>
    <w:rsid w:val="00290A73"/>
    <w:rsid w:val="002955F5"/>
    <w:rsid w:val="002957E3"/>
    <w:rsid w:val="002A353E"/>
    <w:rsid w:val="002A4451"/>
    <w:rsid w:val="002A601A"/>
    <w:rsid w:val="002A7EFD"/>
    <w:rsid w:val="002B17A4"/>
    <w:rsid w:val="002B3386"/>
    <w:rsid w:val="002B3526"/>
    <w:rsid w:val="002B7007"/>
    <w:rsid w:val="002B7DBB"/>
    <w:rsid w:val="002C0CCA"/>
    <w:rsid w:val="002C6C3C"/>
    <w:rsid w:val="002D048D"/>
    <w:rsid w:val="002D275A"/>
    <w:rsid w:val="002D335F"/>
    <w:rsid w:val="002D4740"/>
    <w:rsid w:val="002D6F2C"/>
    <w:rsid w:val="002E7B0A"/>
    <w:rsid w:val="002F037C"/>
    <w:rsid w:val="002F34A2"/>
    <w:rsid w:val="002F35D0"/>
    <w:rsid w:val="002F6764"/>
    <w:rsid w:val="002F6D60"/>
    <w:rsid w:val="002F7A34"/>
    <w:rsid w:val="003031DF"/>
    <w:rsid w:val="00303A83"/>
    <w:rsid w:val="003043A3"/>
    <w:rsid w:val="0030486A"/>
    <w:rsid w:val="00307A39"/>
    <w:rsid w:val="00314253"/>
    <w:rsid w:val="00315212"/>
    <w:rsid w:val="00315C99"/>
    <w:rsid w:val="00317A3A"/>
    <w:rsid w:val="00325008"/>
    <w:rsid w:val="00332AEC"/>
    <w:rsid w:val="00340E8D"/>
    <w:rsid w:val="0034431A"/>
    <w:rsid w:val="00353039"/>
    <w:rsid w:val="003568B5"/>
    <w:rsid w:val="00356C90"/>
    <w:rsid w:val="00361F8B"/>
    <w:rsid w:val="00367EC8"/>
    <w:rsid w:val="00374065"/>
    <w:rsid w:val="0037416B"/>
    <w:rsid w:val="00381AB2"/>
    <w:rsid w:val="0038420B"/>
    <w:rsid w:val="00390796"/>
    <w:rsid w:val="00390E8B"/>
    <w:rsid w:val="0039233B"/>
    <w:rsid w:val="003A084B"/>
    <w:rsid w:val="003A44E5"/>
    <w:rsid w:val="003B1D26"/>
    <w:rsid w:val="003B3A59"/>
    <w:rsid w:val="003B6CBF"/>
    <w:rsid w:val="003C0F0B"/>
    <w:rsid w:val="003C3925"/>
    <w:rsid w:val="003C5FFB"/>
    <w:rsid w:val="003D2293"/>
    <w:rsid w:val="003D2956"/>
    <w:rsid w:val="003D2BF5"/>
    <w:rsid w:val="003D4118"/>
    <w:rsid w:val="003D4D20"/>
    <w:rsid w:val="003E0DB9"/>
    <w:rsid w:val="003E3ADB"/>
    <w:rsid w:val="003E58BB"/>
    <w:rsid w:val="003F00ED"/>
    <w:rsid w:val="003F6863"/>
    <w:rsid w:val="004007F9"/>
    <w:rsid w:val="0040554C"/>
    <w:rsid w:val="00406962"/>
    <w:rsid w:val="00412720"/>
    <w:rsid w:val="0041556F"/>
    <w:rsid w:val="00420278"/>
    <w:rsid w:val="00421D0C"/>
    <w:rsid w:val="00422EB2"/>
    <w:rsid w:val="00423552"/>
    <w:rsid w:val="00423673"/>
    <w:rsid w:val="00424D49"/>
    <w:rsid w:val="004276A3"/>
    <w:rsid w:val="00430256"/>
    <w:rsid w:val="004304EF"/>
    <w:rsid w:val="0043153F"/>
    <w:rsid w:val="00431DAC"/>
    <w:rsid w:val="004322B1"/>
    <w:rsid w:val="00432B71"/>
    <w:rsid w:val="004346CD"/>
    <w:rsid w:val="00434E67"/>
    <w:rsid w:val="00443BDD"/>
    <w:rsid w:val="00444F0D"/>
    <w:rsid w:val="00451A8F"/>
    <w:rsid w:val="00453B06"/>
    <w:rsid w:val="00465417"/>
    <w:rsid w:val="00465EBD"/>
    <w:rsid w:val="004661DF"/>
    <w:rsid w:val="00472BFA"/>
    <w:rsid w:val="00473037"/>
    <w:rsid w:val="00474471"/>
    <w:rsid w:val="00474560"/>
    <w:rsid w:val="00474B82"/>
    <w:rsid w:val="00475740"/>
    <w:rsid w:val="004769C0"/>
    <w:rsid w:val="00483890"/>
    <w:rsid w:val="00487746"/>
    <w:rsid w:val="00491010"/>
    <w:rsid w:val="00491637"/>
    <w:rsid w:val="004A23C9"/>
    <w:rsid w:val="004B1708"/>
    <w:rsid w:val="004B180A"/>
    <w:rsid w:val="004B773C"/>
    <w:rsid w:val="004C0BDC"/>
    <w:rsid w:val="004C3D1C"/>
    <w:rsid w:val="004D1D27"/>
    <w:rsid w:val="004E285C"/>
    <w:rsid w:val="004E6C03"/>
    <w:rsid w:val="004E6F14"/>
    <w:rsid w:val="004E7DED"/>
    <w:rsid w:val="004F218F"/>
    <w:rsid w:val="00500412"/>
    <w:rsid w:val="00501E94"/>
    <w:rsid w:val="00502211"/>
    <w:rsid w:val="00511F78"/>
    <w:rsid w:val="00514207"/>
    <w:rsid w:val="005152B8"/>
    <w:rsid w:val="00515A1F"/>
    <w:rsid w:val="00525BEC"/>
    <w:rsid w:val="005336C7"/>
    <w:rsid w:val="005435AD"/>
    <w:rsid w:val="0054418D"/>
    <w:rsid w:val="005466C6"/>
    <w:rsid w:val="005510B0"/>
    <w:rsid w:val="00552A7D"/>
    <w:rsid w:val="00555985"/>
    <w:rsid w:val="005577B6"/>
    <w:rsid w:val="0056075C"/>
    <w:rsid w:val="005635FA"/>
    <w:rsid w:val="005654FB"/>
    <w:rsid w:val="00566AFD"/>
    <w:rsid w:val="00570F96"/>
    <w:rsid w:val="00572EE9"/>
    <w:rsid w:val="00573BD0"/>
    <w:rsid w:val="00576307"/>
    <w:rsid w:val="0058123B"/>
    <w:rsid w:val="00590C30"/>
    <w:rsid w:val="0059235D"/>
    <w:rsid w:val="005974DB"/>
    <w:rsid w:val="005A164F"/>
    <w:rsid w:val="005A4D64"/>
    <w:rsid w:val="005B0B68"/>
    <w:rsid w:val="005D0B9F"/>
    <w:rsid w:val="005D3E69"/>
    <w:rsid w:val="005D5982"/>
    <w:rsid w:val="005E070F"/>
    <w:rsid w:val="005E2A18"/>
    <w:rsid w:val="005E3EA1"/>
    <w:rsid w:val="005E65A2"/>
    <w:rsid w:val="005F0033"/>
    <w:rsid w:val="005F0759"/>
    <w:rsid w:val="005F5F1D"/>
    <w:rsid w:val="00601FE0"/>
    <w:rsid w:val="00605C57"/>
    <w:rsid w:val="00615D41"/>
    <w:rsid w:val="00622136"/>
    <w:rsid w:val="006430D9"/>
    <w:rsid w:val="00644137"/>
    <w:rsid w:val="00657227"/>
    <w:rsid w:val="006603AE"/>
    <w:rsid w:val="00662C7F"/>
    <w:rsid w:val="00665C06"/>
    <w:rsid w:val="00667958"/>
    <w:rsid w:val="0067248D"/>
    <w:rsid w:val="0067280F"/>
    <w:rsid w:val="0067294C"/>
    <w:rsid w:val="00677C03"/>
    <w:rsid w:val="00680E1D"/>
    <w:rsid w:val="0068121C"/>
    <w:rsid w:val="00690D09"/>
    <w:rsid w:val="00693AA6"/>
    <w:rsid w:val="006944CA"/>
    <w:rsid w:val="006A09E1"/>
    <w:rsid w:val="006A3D6A"/>
    <w:rsid w:val="006B205B"/>
    <w:rsid w:val="006C328F"/>
    <w:rsid w:val="006C655B"/>
    <w:rsid w:val="006E222B"/>
    <w:rsid w:val="006E233C"/>
    <w:rsid w:val="006E2F96"/>
    <w:rsid w:val="006E56D2"/>
    <w:rsid w:val="006F02AB"/>
    <w:rsid w:val="006F3857"/>
    <w:rsid w:val="006F56ED"/>
    <w:rsid w:val="006F6C27"/>
    <w:rsid w:val="006F7D0E"/>
    <w:rsid w:val="007045E4"/>
    <w:rsid w:val="007210A2"/>
    <w:rsid w:val="00724499"/>
    <w:rsid w:val="00724B47"/>
    <w:rsid w:val="00731874"/>
    <w:rsid w:val="00731E05"/>
    <w:rsid w:val="007320A5"/>
    <w:rsid w:val="00737C8C"/>
    <w:rsid w:val="00742312"/>
    <w:rsid w:val="00743C68"/>
    <w:rsid w:val="00750B3F"/>
    <w:rsid w:val="00755115"/>
    <w:rsid w:val="00761393"/>
    <w:rsid w:val="00766D50"/>
    <w:rsid w:val="007678C3"/>
    <w:rsid w:val="0077584E"/>
    <w:rsid w:val="007770CA"/>
    <w:rsid w:val="007816C6"/>
    <w:rsid w:val="00786977"/>
    <w:rsid w:val="00790240"/>
    <w:rsid w:val="00791DC0"/>
    <w:rsid w:val="007928C0"/>
    <w:rsid w:val="007938C2"/>
    <w:rsid w:val="007A6FFA"/>
    <w:rsid w:val="007B1AFF"/>
    <w:rsid w:val="007B32DB"/>
    <w:rsid w:val="007B4DEC"/>
    <w:rsid w:val="007B7214"/>
    <w:rsid w:val="007C081E"/>
    <w:rsid w:val="007C3162"/>
    <w:rsid w:val="007C6437"/>
    <w:rsid w:val="007D2F91"/>
    <w:rsid w:val="007E1AE9"/>
    <w:rsid w:val="007E1CBE"/>
    <w:rsid w:val="007E2B17"/>
    <w:rsid w:val="007E3E66"/>
    <w:rsid w:val="007F0912"/>
    <w:rsid w:val="007F1826"/>
    <w:rsid w:val="007F3159"/>
    <w:rsid w:val="007F514C"/>
    <w:rsid w:val="0080050A"/>
    <w:rsid w:val="00804ACB"/>
    <w:rsid w:val="00806BBC"/>
    <w:rsid w:val="0080746B"/>
    <w:rsid w:val="00807E64"/>
    <w:rsid w:val="0081015A"/>
    <w:rsid w:val="00811047"/>
    <w:rsid w:val="0081234B"/>
    <w:rsid w:val="008145CD"/>
    <w:rsid w:val="00830283"/>
    <w:rsid w:val="0083118E"/>
    <w:rsid w:val="00831BBF"/>
    <w:rsid w:val="00831F8F"/>
    <w:rsid w:val="008328C9"/>
    <w:rsid w:val="00832BE2"/>
    <w:rsid w:val="00835226"/>
    <w:rsid w:val="00845288"/>
    <w:rsid w:val="00851D0C"/>
    <w:rsid w:val="00854ACC"/>
    <w:rsid w:val="0085689D"/>
    <w:rsid w:val="008578B5"/>
    <w:rsid w:val="00863C7A"/>
    <w:rsid w:val="008654B8"/>
    <w:rsid w:val="00865647"/>
    <w:rsid w:val="00865C3D"/>
    <w:rsid w:val="00873045"/>
    <w:rsid w:val="008872F3"/>
    <w:rsid w:val="00890ED9"/>
    <w:rsid w:val="008923BF"/>
    <w:rsid w:val="00892590"/>
    <w:rsid w:val="008938AF"/>
    <w:rsid w:val="00893FED"/>
    <w:rsid w:val="0089532C"/>
    <w:rsid w:val="008968F5"/>
    <w:rsid w:val="008A2735"/>
    <w:rsid w:val="008A61EC"/>
    <w:rsid w:val="008B0B32"/>
    <w:rsid w:val="008B143D"/>
    <w:rsid w:val="008B3F9A"/>
    <w:rsid w:val="008B5A3C"/>
    <w:rsid w:val="008D137F"/>
    <w:rsid w:val="008D5360"/>
    <w:rsid w:val="008D55B8"/>
    <w:rsid w:val="008D5850"/>
    <w:rsid w:val="008D653A"/>
    <w:rsid w:val="008D7EFE"/>
    <w:rsid w:val="008E60A1"/>
    <w:rsid w:val="008F2230"/>
    <w:rsid w:val="00900762"/>
    <w:rsid w:val="00901545"/>
    <w:rsid w:val="009067C0"/>
    <w:rsid w:val="00906890"/>
    <w:rsid w:val="00924DE4"/>
    <w:rsid w:val="00927B8B"/>
    <w:rsid w:val="00932821"/>
    <w:rsid w:val="00940021"/>
    <w:rsid w:val="00952359"/>
    <w:rsid w:val="0095318E"/>
    <w:rsid w:val="00956AB2"/>
    <w:rsid w:val="00960A80"/>
    <w:rsid w:val="00967161"/>
    <w:rsid w:val="00970181"/>
    <w:rsid w:val="00975198"/>
    <w:rsid w:val="0097703A"/>
    <w:rsid w:val="0098020F"/>
    <w:rsid w:val="00982702"/>
    <w:rsid w:val="00984007"/>
    <w:rsid w:val="00987B1D"/>
    <w:rsid w:val="00992B64"/>
    <w:rsid w:val="00993C9B"/>
    <w:rsid w:val="00994DFC"/>
    <w:rsid w:val="009966B4"/>
    <w:rsid w:val="00996735"/>
    <w:rsid w:val="00996797"/>
    <w:rsid w:val="009973EA"/>
    <w:rsid w:val="009A1771"/>
    <w:rsid w:val="009A1820"/>
    <w:rsid w:val="009A2211"/>
    <w:rsid w:val="009A24E2"/>
    <w:rsid w:val="009A795A"/>
    <w:rsid w:val="009B0EB3"/>
    <w:rsid w:val="009B4150"/>
    <w:rsid w:val="009C4167"/>
    <w:rsid w:val="009C5718"/>
    <w:rsid w:val="009C6AED"/>
    <w:rsid w:val="009D3E87"/>
    <w:rsid w:val="009D4F1D"/>
    <w:rsid w:val="009D4FFF"/>
    <w:rsid w:val="009D59B6"/>
    <w:rsid w:val="009D7BDC"/>
    <w:rsid w:val="009E09AD"/>
    <w:rsid w:val="009E41ED"/>
    <w:rsid w:val="009F2100"/>
    <w:rsid w:val="009F2B01"/>
    <w:rsid w:val="009F4EFE"/>
    <w:rsid w:val="009F69E5"/>
    <w:rsid w:val="00A007D7"/>
    <w:rsid w:val="00A04417"/>
    <w:rsid w:val="00A05C5B"/>
    <w:rsid w:val="00A10141"/>
    <w:rsid w:val="00A1082B"/>
    <w:rsid w:val="00A12920"/>
    <w:rsid w:val="00A277AB"/>
    <w:rsid w:val="00A42B88"/>
    <w:rsid w:val="00A44CE5"/>
    <w:rsid w:val="00A45918"/>
    <w:rsid w:val="00A548A7"/>
    <w:rsid w:val="00A55DAB"/>
    <w:rsid w:val="00A63B83"/>
    <w:rsid w:val="00A64161"/>
    <w:rsid w:val="00A65F06"/>
    <w:rsid w:val="00A67491"/>
    <w:rsid w:val="00A711C7"/>
    <w:rsid w:val="00A73455"/>
    <w:rsid w:val="00A734B8"/>
    <w:rsid w:val="00A74AA3"/>
    <w:rsid w:val="00A80078"/>
    <w:rsid w:val="00A82FBD"/>
    <w:rsid w:val="00A84537"/>
    <w:rsid w:val="00A84B08"/>
    <w:rsid w:val="00A876D2"/>
    <w:rsid w:val="00AA26A4"/>
    <w:rsid w:val="00AA467A"/>
    <w:rsid w:val="00AA4705"/>
    <w:rsid w:val="00AA6FEC"/>
    <w:rsid w:val="00AA7EAB"/>
    <w:rsid w:val="00AB2628"/>
    <w:rsid w:val="00AB65EA"/>
    <w:rsid w:val="00AC02F7"/>
    <w:rsid w:val="00AC236B"/>
    <w:rsid w:val="00AC38FA"/>
    <w:rsid w:val="00AD1698"/>
    <w:rsid w:val="00AE120D"/>
    <w:rsid w:val="00AE1357"/>
    <w:rsid w:val="00AF5210"/>
    <w:rsid w:val="00AF5F8E"/>
    <w:rsid w:val="00AF71AC"/>
    <w:rsid w:val="00AF77AC"/>
    <w:rsid w:val="00AF789E"/>
    <w:rsid w:val="00B01F7C"/>
    <w:rsid w:val="00B10159"/>
    <w:rsid w:val="00B23955"/>
    <w:rsid w:val="00B27BEF"/>
    <w:rsid w:val="00B31D20"/>
    <w:rsid w:val="00B32867"/>
    <w:rsid w:val="00B32A73"/>
    <w:rsid w:val="00B407AD"/>
    <w:rsid w:val="00B531E4"/>
    <w:rsid w:val="00B56032"/>
    <w:rsid w:val="00B57D30"/>
    <w:rsid w:val="00B57EE0"/>
    <w:rsid w:val="00B6736D"/>
    <w:rsid w:val="00B70C7D"/>
    <w:rsid w:val="00B718D7"/>
    <w:rsid w:val="00B85C27"/>
    <w:rsid w:val="00B86EBC"/>
    <w:rsid w:val="00B91005"/>
    <w:rsid w:val="00B91F8E"/>
    <w:rsid w:val="00BA1305"/>
    <w:rsid w:val="00BA3DE8"/>
    <w:rsid w:val="00BB1145"/>
    <w:rsid w:val="00BB46AD"/>
    <w:rsid w:val="00BB6A47"/>
    <w:rsid w:val="00BC3DFB"/>
    <w:rsid w:val="00BD2F6E"/>
    <w:rsid w:val="00BD6339"/>
    <w:rsid w:val="00BD73CA"/>
    <w:rsid w:val="00BE267E"/>
    <w:rsid w:val="00BF78CA"/>
    <w:rsid w:val="00C01616"/>
    <w:rsid w:val="00C01745"/>
    <w:rsid w:val="00C03CC8"/>
    <w:rsid w:val="00C10E93"/>
    <w:rsid w:val="00C12D51"/>
    <w:rsid w:val="00C16E42"/>
    <w:rsid w:val="00C17C56"/>
    <w:rsid w:val="00C2252F"/>
    <w:rsid w:val="00C27C88"/>
    <w:rsid w:val="00C34583"/>
    <w:rsid w:val="00C453B4"/>
    <w:rsid w:val="00C52033"/>
    <w:rsid w:val="00C5281A"/>
    <w:rsid w:val="00C57887"/>
    <w:rsid w:val="00C613C0"/>
    <w:rsid w:val="00C61D2C"/>
    <w:rsid w:val="00C627E8"/>
    <w:rsid w:val="00C653BC"/>
    <w:rsid w:val="00C65A56"/>
    <w:rsid w:val="00C7033F"/>
    <w:rsid w:val="00C86A26"/>
    <w:rsid w:val="00C8703C"/>
    <w:rsid w:val="00C87483"/>
    <w:rsid w:val="00C90BE9"/>
    <w:rsid w:val="00C91578"/>
    <w:rsid w:val="00C927BE"/>
    <w:rsid w:val="00C9369D"/>
    <w:rsid w:val="00C93F85"/>
    <w:rsid w:val="00C96C0D"/>
    <w:rsid w:val="00CB4B39"/>
    <w:rsid w:val="00CB7B5E"/>
    <w:rsid w:val="00CC3374"/>
    <w:rsid w:val="00CC6609"/>
    <w:rsid w:val="00CD12DF"/>
    <w:rsid w:val="00CD1997"/>
    <w:rsid w:val="00CD2ADD"/>
    <w:rsid w:val="00CD3625"/>
    <w:rsid w:val="00CD39C0"/>
    <w:rsid w:val="00CD449E"/>
    <w:rsid w:val="00CD5466"/>
    <w:rsid w:val="00CD576A"/>
    <w:rsid w:val="00CD6199"/>
    <w:rsid w:val="00CD75CE"/>
    <w:rsid w:val="00CE04A6"/>
    <w:rsid w:val="00CF75CA"/>
    <w:rsid w:val="00D009A1"/>
    <w:rsid w:val="00D02C8E"/>
    <w:rsid w:val="00D111C4"/>
    <w:rsid w:val="00D23687"/>
    <w:rsid w:val="00D271A2"/>
    <w:rsid w:val="00D27FA6"/>
    <w:rsid w:val="00D32078"/>
    <w:rsid w:val="00D34C9B"/>
    <w:rsid w:val="00D419F9"/>
    <w:rsid w:val="00D4373F"/>
    <w:rsid w:val="00D44B68"/>
    <w:rsid w:val="00D44F6B"/>
    <w:rsid w:val="00D56013"/>
    <w:rsid w:val="00D606A7"/>
    <w:rsid w:val="00D72FFA"/>
    <w:rsid w:val="00D77248"/>
    <w:rsid w:val="00D805E0"/>
    <w:rsid w:val="00D8282C"/>
    <w:rsid w:val="00D87D79"/>
    <w:rsid w:val="00DA2667"/>
    <w:rsid w:val="00DA5BB5"/>
    <w:rsid w:val="00DC14A1"/>
    <w:rsid w:val="00DC28D4"/>
    <w:rsid w:val="00DC2BCA"/>
    <w:rsid w:val="00DD12C8"/>
    <w:rsid w:val="00DD1447"/>
    <w:rsid w:val="00DD2429"/>
    <w:rsid w:val="00DD30CF"/>
    <w:rsid w:val="00DD440B"/>
    <w:rsid w:val="00DD4FB5"/>
    <w:rsid w:val="00DE1F37"/>
    <w:rsid w:val="00DE2721"/>
    <w:rsid w:val="00DE2ED0"/>
    <w:rsid w:val="00DE7848"/>
    <w:rsid w:val="00DF0B94"/>
    <w:rsid w:val="00DF1F80"/>
    <w:rsid w:val="00DF5956"/>
    <w:rsid w:val="00E04A27"/>
    <w:rsid w:val="00E05E92"/>
    <w:rsid w:val="00E07C4E"/>
    <w:rsid w:val="00E106F5"/>
    <w:rsid w:val="00E1271C"/>
    <w:rsid w:val="00E137AF"/>
    <w:rsid w:val="00E247A3"/>
    <w:rsid w:val="00E2500D"/>
    <w:rsid w:val="00E27503"/>
    <w:rsid w:val="00E30150"/>
    <w:rsid w:val="00E30ACF"/>
    <w:rsid w:val="00E31B10"/>
    <w:rsid w:val="00E32DE3"/>
    <w:rsid w:val="00E346CE"/>
    <w:rsid w:val="00E3518A"/>
    <w:rsid w:val="00E36A5F"/>
    <w:rsid w:val="00E40CA8"/>
    <w:rsid w:val="00E43993"/>
    <w:rsid w:val="00E45D4F"/>
    <w:rsid w:val="00E462DC"/>
    <w:rsid w:val="00E5263C"/>
    <w:rsid w:val="00E52CE5"/>
    <w:rsid w:val="00E56297"/>
    <w:rsid w:val="00E60035"/>
    <w:rsid w:val="00E62965"/>
    <w:rsid w:val="00E63169"/>
    <w:rsid w:val="00E67FF0"/>
    <w:rsid w:val="00E81EF4"/>
    <w:rsid w:val="00E84702"/>
    <w:rsid w:val="00E9342B"/>
    <w:rsid w:val="00E96737"/>
    <w:rsid w:val="00E969D7"/>
    <w:rsid w:val="00EA7D2A"/>
    <w:rsid w:val="00EB1709"/>
    <w:rsid w:val="00EB29D2"/>
    <w:rsid w:val="00EB3B18"/>
    <w:rsid w:val="00EB468B"/>
    <w:rsid w:val="00ED16AD"/>
    <w:rsid w:val="00ED2E4E"/>
    <w:rsid w:val="00ED7D1D"/>
    <w:rsid w:val="00EE7144"/>
    <w:rsid w:val="00EF45E7"/>
    <w:rsid w:val="00EF55BF"/>
    <w:rsid w:val="00F02559"/>
    <w:rsid w:val="00F06ACD"/>
    <w:rsid w:val="00F10E1D"/>
    <w:rsid w:val="00F10F0C"/>
    <w:rsid w:val="00F11793"/>
    <w:rsid w:val="00F13729"/>
    <w:rsid w:val="00F200A9"/>
    <w:rsid w:val="00F20A53"/>
    <w:rsid w:val="00F220B9"/>
    <w:rsid w:val="00F26146"/>
    <w:rsid w:val="00F26A2B"/>
    <w:rsid w:val="00F32F58"/>
    <w:rsid w:val="00F37DFC"/>
    <w:rsid w:val="00F53582"/>
    <w:rsid w:val="00F53EC8"/>
    <w:rsid w:val="00F57334"/>
    <w:rsid w:val="00F62FD7"/>
    <w:rsid w:val="00F642A2"/>
    <w:rsid w:val="00F66398"/>
    <w:rsid w:val="00F7317D"/>
    <w:rsid w:val="00F73B0D"/>
    <w:rsid w:val="00F75167"/>
    <w:rsid w:val="00F767C8"/>
    <w:rsid w:val="00F77703"/>
    <w:rsid w:val="00F80931"/>
    <w:rsid w:val="00F87E76"/>
    <w:rsid w:val="00F93F8C"/>
    <w:rsid w:val="00FA3219"/>
    <w:rsid w:val="00FB117F"/>
    <w:rsid w:val="00FD0791"/>
    <w:rsid w:val="00FD174E"/>
    <w:rsid w:val="00FD1D7C"/>
    <w:rsid w:val="00FD2665"/>
    <w:rsid w:val="00FD70A1"/>
    <w:rsid w:val="00FE0051"/>
    <w:rsid w:val="00FE01D8"/>
    <w:rsid w:val="00FE090A"/>
    <w:rsid w:val="00FE099D"/>
    <w:rsid w:val="00FE3614"/>
    <w:rsid w:val="00FF1542"/>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C0"/>
    <w:pPr>
      <w:spacing w:line="276" w:lineRule="auto"/>
    </w:pPr>
    <w:rPr>
      <w:rFonts w:ascii="Calibri" w:hAnsi="Calibri"/>
    </w:rPr>
  </w:style>
  <w:style w:type="paragraph" w:styleId="Heading1">
    <w:name w:val="heading 1"/>
    <w:basedOn w:val="Normal"/>
    <w:next w:val="Normal"/>
    <w:link w:val="Heading1Char"/>
    <w:autoRedefine/>
    <w:uiPriority w:val="9"/>
    <w:qFormat/>
    <w:rsid w:val="005D5982"/>
    <w:pPr>
      <w:keepNext/>
      <w:keepLines/>
      <w:outlineLvl w:val="0"/>
    </w:pPr>
    <w:rPr>
      <w:rFonts w:asciiTheme="minorHAnsi" w:eastAsiaTheme="majorEastAsia" w:hAnsiTheme="minorHAnsi" w:cstheme="majorBidi"/>
      <w:b/>
      <w:color w:val="000000" w:themeColor="text1"/>
      <w:sz w:val="44"/>
      <w:szCs w:val="32"/>
    </w:rPr>
  </w:style>
  <w:style w:type="paragraph" w:styleId="Heading2">
    <w:name w:val="heading 2"/>
    <w:basedOn w:val="Normal"/>
    <w:next w:val="Normal"/>
    <w:link w:val="Heading2Char"/>
    <w:autoRedefine/>
    <w:uiPriority w:val="9"/>
    <w:unhideWhenUsed/>
    <w:qFormat/>
    <w:rsid w:val="00B32867"/>
    <w:pPr>
      <w:keepNext/>
      <w:keepLines/>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autoRedefine/>
    <w:qFormat/>
    <w:rsid w:val="00B32867"/>
    <w:pPr>
      <w:keepNext/>
      <w:keepLines/>
      <w:spacing w:line="192" w:lineRule="auto"/>
      <w:outlineLvl w:val="2"/>
    </w:pPr>
    <w:rPr>
      <w:rFonts w:asciiTheme="minorHAnsi" w:eastAsia="Times New Roman" w:hAnsiTheme="minorHAnsi" w:cs="Times New Roman"/>
      <w:b/>
      <w:bCs/>
      <w:sz w:val="28"/>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autoRedefine/>
    <w:uiPriority w:val="34"/>
    <w:qFormat/>
    <w:rsid w:val="00B32867"/>
    <w:pPr>
      <w:numPr>
        <w:numId w:val="1"/>
      </w:numPr>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B32867"/>
    <w:rPr>
      <w:rFonts w:eastAsia="Times New Roman" w:cs="Times New Roman"/>
      <w:b/>
      <w:bCs/>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eastAsia="Times New Roman"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9973EA"/>
    <w:rPr>
      <w:rFonts w:ascii="Calibri" w:eastAsia="Times New Roman" w:hAnsi="Calibri" w:cs="Calibri Light"/>
      <w:color w:val="000000"/>
      <w:spacing w:val="4"/>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5D5982"/>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B32867"/>
    <w:rPr>
      <w:rFonts w:eastAsiaTheme="majorEastAsia" w:cstheme="majorBidi"/>
      <w:b/>
      <w:sz w:val="36"/>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9973EA"/>
    <w:pPr>
      <w:tabs>
        <w:tab w:val="right" w:leader="dot" w:pos="9350"/>
      </w:tabs>
      <w:spacing w:after="100"/>
      <w:ind w:left="220"/>
    </w:pPr>
  </w:style>
  <w:style w:type="paragraph" w:styleId="TOC3">
    <w:name w:val="toc 3"/>
    <w:basedOn w:val="Normal"/>
    <w:next w:val="Normal"/>
    <w:autoRedefine/>
    <w:uiPriority w:val="39"/>
    <w:unhideWhenUsed/>
    <w:rsid w:val="005D5982"/>
    <w:pPr>
      <w:tabs>
        <w:tab w:val="right" w:leader="dot" w:pos="9350"/>
      </w:tabs>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eastAsia="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Coding">
    <w:name w:val="Coding"/>
    <w:basedOn w:val="Normal"/>
    <w:next w:val="Normal"/>
    <w:qFormat/>
    <w:rsid w:val="00E462DC"/>
    <w:pPr>
      <w:keepLines/>
      <w:widowControl w:val="0"/>
      <w:spacing w:line="264" w:lineRule="auto"/>
      <w:ind w:left="1440" w:hanging="720"/>
    </w:pPr>
    <w:rPr>
      <w:rFonts w:ascii="Arial" w:eastAsia="Times New Roman" w:hAnsi="Arial" w:cs="Arial"/>
      <w:sz w:val="20"/>
      <w:szCs w:val="20"/>
      <w:lang w:val="fr-CA" w:eastAsia="fr-CA" w:bidi="fr-CA"/>
    </w:rPr>
  </w:style>
  <w:style w:type="character" w:customStyle="1" w:styleId="UnresolvedMention2">
    <w:name w:val="Unresolved Mention2"/>
    <w:basedOn w:val="DefaultParagraphFont"/>
    <w:uiPriority w:val="99"/>
    <w:semiHidden/>
    <w:unhideWhenUsed/>
    <w:rsid w:val="0037416B"/>
    <w:rPr>
      <w:color w:val="605E5C"/>
      <w:shd w:val="clear" w:color="auto" w:fill="E1DFDD"/>
    </w:rPr>
  </w:style>
  <w:style w:type="paragraph" w:customStyle="1" w:styleId="SubheadingnotlinkedtoToC">
    <w:name w:val="Subheading (not linked to ToC)"/>
    <w:basedOn w:val="Normal"/>
    <w:link w:val="SubheadingnotlinkedtoToCChar"/>
    <w:autoRedefine/>
    <w:qFormat/>
    <w:rsid w:val="00B32867"/>
    <w:pPr>
      <w:spacing w:after="80"/>
    </w:pPr>
    <w:rPr>
      <w:rFonts w:asciiTheme="minorHAnsi" w:hAnsiTheme="minorHAnsi" w:cstheme="minorHAnsi"/>
      <w:b/>
      <w:iCs/>
      <w:color w:val="000000" w:themeColor="text1"/>
    </w:rPr>
  </w:style>
  <w:style w:type="paragraph" w:styleId="Quote">
    <w:name w:val="Quote"/>
    <w:basedOn w:val="Normal"/>
    <w:next w:val="Normal"/>
    <w:link w:val="QuoteChar"/>
    <w:autoRedefine/>
    <w:uiPriority w:val="29"/>
    <w:qFormat/>
    <w:rsid w:val="009973EA"/>
    <w:pPr>
      <w:spacing w:before="120" w:after="120"/>
      <w:ind w:left="864" w:right="864"/>
    </w:pPr>
    <w:rPr>
      <w:i/>
      <w:iCs/>
      <w:color w:val="404040" w:themeColor="text1" w:themeTint="BF"/>
    </w:rPr>
  </w:style>
  <w:style w:type="character" w:customStyle="1" w:styleId="SubheadingnotlinkedtoToCChar">
    <w:name w:val="Subheading (not linked to ToC) Char"/>
    <w:basedOn w:val="DefaultParagraphFont"/>
    <w:link w:val="SubheadingnotlinkedtoToC"/>
    <w:rsid w:val="00B32867"/>
    <w:rPr>
      <w:rFonts w:cstheme="minorHAnsi"/>
      <w:b/>
      <w:iCs/>
      <w:color w:val="000000" w:themeColor="text1"/>
    </w:rPr>
  </w:style>
  <w:style w:type="character" w:customStyle="1" w:styleId="QuoteChar">
    <w:name w:val="Quote Char"/>
    <w:basedOn w:val="DefaultParagraphFont"/>
    <w:link w:val="Quote"/>
    <w:uiPriority w:val="29"/>
    <w:rsid w:val="009973EA"/>
    <w:rPr>
      <w:rFonts w:ascii="Calibri" w:hAnsi="Calibri"/>
      <w:i/>
      <w:iCs/>
      <w:color w:val="404040" w:themeColor="text1" w:themeTint="BF"/>
    </w:rPr>
  </w:style>
  <w:style w:type="character" w:styleId="UnresolvedMention">
    <w:name w:val="Unresolved Mention"/>
    <w:basedOn w:val="DefaultParagraphFont"/>
    <w:uiPriority w:val="99"/>
    <w:semiHidden/>
    <w:unhideWhenUsed/>
    <w:rsid w:val="00DA2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005">
      <w:bodyDiv w:val="1"/>
      <w:marLeft w:val="0"/>
      <w:marRight w:val="0"/>
      <w:marTop w:val="0"/>
      <w:marBottom w:val="0"/>
      <w:divBdr>
        <w:top w:val="none" w:sz="0" w:space="0" w:color="auto"/>
        <w:left w:val="none" w:sz="0" w:space="0" w:color="auto"/>
        <w:bottom w:val="none" w:sz="0" w:space="0" w:color="auto"/>
        <w:right w:val="none" w:sz="0" w:space="0" w:color="auto"/>
      </w:divBdr>
    </w:div>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22891722">
      <w:bodyDiv w:val="1"/>
      <w:marLeft w:val="0"/>
      <w:marRight w:val="0"/>
      <w:marTop w:val="0"/>
      <w:marBottom w:val="0"/>
      <w:divBdr>
        <w:top w:val="none" w:sz="0" w:space="0" w:color="auto"/>
        <w:left w:val="none" w:sz="0" w:space="0" w:color="auto"/>
        <w:bottom w:val="none" w:sz="0" w:space="0" w:color="auto"/>
        <w:right w:val="none" w:sz="0" w:space="0" w:color="auto"/>
      </w:divBdr>
    </w:div>
    <w:div w:id="1964075567">
      <w:bodyDiv w:val="1"/>
      <w:marLeft w:val="0"/>
      <w:marRight w:val="0"/>
      <w:marTop w:val="0"/>
      <w:marBottom w:val="0"/>
      <w:divBdr>
        <w:top w:val="none" w:sz="0" w:space="0" w:color="auto"/>
        <w:left w:val="none" w:sz="0" w:space="0" w:color="auto"/>
        <w:bottom w:val="none" w:sz="0" w:space="0" w:color="auto"/>
        <w:right w:val="none" w:sz="0" w:space="0" w:color="auto"/>
      </w:divBdr>
      <w:divsChild>
        <w:div w:id="19761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macintosh@narrativeresea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forces.g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0D01-37C2-4CA4-BA99-A9D980C9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10875</Words>
  <Characters>61991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
  <dc:description/>
  <cp:lastModifiedBy>Carla Pass</cp:lastModifiedBy>
  <cp:revision>17</cp:revision>
  <cp:lastPrinted>2022-03-21T17:02:00Z</cp:lastPrinted>
  <dcterms:created xsi:type="dcterms:W3CDTF">2022-03-21T16:56:00Z</dcterms:created>
  <dcterms:modified xsi:type="dcterms:W3CDTF">2022-03-21T19:21:00Z</dcterms:modified>
</cp:coreProperties>
</file>