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A9" w:rsidRPr="00D021A9" w:rsidRDefault="00D021A9" w:rsidP="00D0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7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990"/>
        <w:gridCol w:w="5760"/>
      </w:tblGrid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0" w:type="dxa"/>
            <w:gridSpan w:val="3"/>
            <w:shd w:val="clear" w:color="auto" w:fill="auto"/>
            <w:vAlign w:val="center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D021A9">
              <w:rPr>
                <w:rFonts w:ascii="Arial" w:hAnsi="Arial" w:cs="Arial"/>
                <w:b/>
                <w:bCs/>
              </w:rPr>
              <w:t>Variable Values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0" w:type="dxa"/>
            <w:gridSpan w:val="2"/>
            <w:shd w:val="clear" w:color="auto" w:fill="auto"/>
            <w:vAlign w:val="bottom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8"/>
                <w:szCs w:val="18"/>
              </w:rPr>
            </w:pPr>
            <w:r w:rsidRPr="00D021A9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1A9">
              <w:rPr>
                <w:rFonts w:ascii="Arial" w:hAnsi="Arial" w:cs="Arial"/>
                <w:b/>
                <w:sz w:val="18"/>
                <w:szCs w:val="18"/>
              </w:rPr>
              <w:t>Label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bookmarkStart w:id="0" w:name="_GoBack"/>
        <w:bookmarkEnd w:id="0"/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PEI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NB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AB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BC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NU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LANG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CELL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Landline only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Cell and landline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Cell only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Economy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Jobs / unemployment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Environment / climate change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Health / health care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Debt / deficit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Cost of living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Taxes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Employment insurance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Trade / international trade / trade agreements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Infrastructure (general mention)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Infrastructure – public transit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Infrastructure – roads/highways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Infrastructure – bridges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Infrastructure – 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ISIS/Syria/Iraq mission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Terrorism / security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Refugees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Indigenous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Crime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Drugs/marijuana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Poverty/homelessness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Oil / pipelines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Government service delivery to citizens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021A9">
              <w:rPr>
                <w:rFonts w:ascii="Arial" w:hAnsi="Arial" w:cs="Arial"/>
                <w:sz w:val="18"/>
                <w:szCs w:val="18"/>
                <w:lang w:val="fr-CA"/>
              </w:rPr>
              <w:t>Corruption (e.g. SNC-Lavalin,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Affordable housing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Cell phone cost / coverage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Childcare / daycare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health care issues (e.g. assisted suicide, abortion)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Senior care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Social services / programs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Government / political representation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Hydro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Pensions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Honesty / keeping promises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Renewable / alternative energy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Minimum wage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Language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Foreign policy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Natural resource management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Families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Canadians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Racism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National unity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Gender equality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Ending sale of weapons to the middle east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Role / recognition of Quebec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Veteran Affairs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US Elections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Canada-US relations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Rise of energy prices (electricity, hydro, gas/fuel)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Fiscal responsibility, control unnecessary spending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Carbon tax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Agriculture/farmer's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World peace/nations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Income equality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Ousting Trudeau/Liberals from political power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Income inequality, middle/low income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Phoenix payroll system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Energy management (general mention)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Children, welfare of children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Constitution/democracy (e.g: freedom of speech, citizen's rights, other human rights/equality issues...)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spending, armed forces, various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Social justice/equality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Banking reform/addressing concerns with the banking industry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US President/Concerns with US administration (starting wars, etc...)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Q3A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Q3B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Q3D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Q3F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Q3G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Q3H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Q3N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Q3P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Completely  on the  wrong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Completely  on the  right track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QN1M1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SNC-Lavalin affair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Federal By-election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QN1M2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SNC-Lavalin affair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Federal By-election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QN1M3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SNC-Lavalin affair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Federal By-election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QN1M4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SNC-Lavalin affair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Federal By-election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QN1M5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Finance Minister personal finances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Payout to Canadians tortured in Syria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Sexual or Workplace Harassment (e.g. misconduct, scandals, Patrick Brown, Kent Hehr, #MeToo Movement,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SNC-Lavalin affair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Federal By-election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Canada-U.S. relations issues (including NAFTA, USMCA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international relations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PM in the media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Addressing provincial relations / trade agreements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Provincial election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QN2C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QN2D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QN2N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QN2O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QN2S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QN2CY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QN2SY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QN2BX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QN2CX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QN2DX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QN2EX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Falling behind on your monthly expenses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Just getting by, with no savings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Getting ahead, with some savings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Financially secure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Remained the same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QNUC1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familiar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Completely familiar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QNUC2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 confidence at all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Great deal of confidence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QFIRE1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More strict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Less strict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Kept as they are now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QCIC1AX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QCIC1AY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QCIC1B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QCIC1C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QCIC1DX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QCIC1DY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QCIC1EX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QCIC1EY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QCIC1F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QCIC1FY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QCIC1G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Mostly stayed the same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bit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lot worse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QTMP1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Strongly Oppose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Strongly Support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ENV6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Efforts in Canada to reduce greenhouse gas emissions will cost too much money and hurt the Canadian economy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Efforts in Canada to reduce greenhouse gas emissions will make the Canadian economy more competitive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QENV7AX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QENV7AY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QENV7BX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QENV7BY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QENV7BZ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QENV7CX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QENV7CY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QENV7DX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QENV7DY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QENV7DZ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QENV7EX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QENV7EY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QENV7EZ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QENV7FX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QENV7FY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QENV7GX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QENV7GY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QENV7HX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QENV7HY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QENV7HZ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Very Low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High Priority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QNIPD5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QNIPD6M1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QNIPD6M2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QNIPD6M3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QNIPD6M4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QNIPD6M5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QNIPD6M6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QNIPD6M7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QNIPD6M8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QNIPD6M9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Word of mouth with friends and family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Social media (e.g. Facebook, twitter, etc...)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work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 your community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At a National Indigenous Peoples Day event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Internet or online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Print newspaper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Radio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TV news stories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None of these sources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QNIPD7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QNIPD8A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QNIPD8B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QNIPD8C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QNIPD8D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QNIPD8E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QNIPD9M1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was at work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too busy/Have no time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interested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aware of it/Not aware of the specific date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not aboriginal/Indigenous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taking care of my family/Children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There was nothing going on in my area/No activities near my area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I'm a senior/Have limited mobility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convenient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QNIPD9M2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was at work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too busy/Have no time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interested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aware of it/Not aware of the specific date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not aboriginal/Indigenous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taking care of my family/Children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There was nothing going on in my area/No activities near my area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I'm a senior/Have limited mobility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convenient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QNIPD9M3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was at work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too busy/Have no time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interested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aware of it/Not aware of the specific date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not aboriginal/Indigenous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taking care of my family/Children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There was nothing going on in my area/No activities near my area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I'm a senior/Have limited mobility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convenient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QIC1AX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QIC1AY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QIC1BX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QIC1BY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QIC1CX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QIC1CY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QIC1DX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QIC1DY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QIC1EX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QIC1EY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QIC1FX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QIC1FY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QIC1GX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QIC1GY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QIC1HX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QIC1HY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QIC1IX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QIC1IY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QIC1JX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QIC1JY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QIC1K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Agriculture/Farming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Energy/Oil and Gas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Real estate/Housing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Manufacturing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Tourism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Forestry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Food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Financial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Mining/Natural Resources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Digital/Information and Communications Technology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Transportation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Space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Fishing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Automotive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Health/Health care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Aeronautics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Environment/Clean Technology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Culture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Government/Public service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High tech/Technology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QIC3X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More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Less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Same amount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QIC3Y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More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Less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Same amount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QNUC4A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interested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Interested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QNUC4B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interested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Interested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QNUC4C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interested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Interested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QNUC4D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interested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Interested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QNUC4E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interested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Very Interested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QFIRE3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Strongly support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Somewhat support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Somewhat oppose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Strongly oppose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QCFG1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QCFG2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Very frequently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Occasionally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QCFG3AM1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Guidelines/Information/Reference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Diet/Balance diet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Making healthy eating choices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Teaching/Education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Planning meals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Nutrition facts (e.g. calories, sugar, fat,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Food groups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Keeping track of what I am eating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Children/Family members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QCFG3AM2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Guidelines/Information/Reference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Diet/Balance diet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Making healthy eating choices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Teaching/Education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Planning meals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Nutrition facts (e.g. calories, sugar, fat,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Food groups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Keeping track of what I am eating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Children/Family members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QCFG3AM3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Guidelines/Information/Reference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Diet/Balance diet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Making healthy eating choices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Teaching/Education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Planning meals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Nutrition facts (e.g. calories, sugar, fat,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Food groups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Keeping track of what I am eating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Children/Family members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QCFG3BM1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already familiar with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healthy/Eat healthy/Know what's good to eat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follow my own diet/Eat what I want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not interested in the food guide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Have not seen it/Not familiar with it/Don't think about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necessary for me/Don't need it/Have other resources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It is not accurate/Out of date/Other guides are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QCFG3BM2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already familiar with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healthy/Eat healthy/Know what's good to eat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follow my own diet/Eat what I want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not interested in the food guide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Have not seen it/Not familiar with it/Don't think about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necessary for me/Don't need it/Have other resources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It is not accurate/Out of date/Other guides are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QCFG3BM3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already familiar with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healthy/Eat healthy/Know what's good to eat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follow my own diet/Eat what I want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am not interested in the food guide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Have not seen it/Not familiar with it/Don't think about it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necessary for me/Don't need it/Have other resources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It is not accurate/Out of date/Other guides are 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QCFG4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QAGS1A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QAGS1B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QAGS1C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QAGS1D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QAGS1E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QAGS1F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QAGS2M1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about it in the media (newspaper, radio, television)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Read about it online or on social media (Twitter, Facebook, Linkedin, Website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about it from a colleague or business relation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Learned about it on a Government of Canada website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about it from a friend or family member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QAGS2M2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about it in the media (newspaper, radio, television)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Read about it online or on social media (Twitter, Facebook, Linkedin, Website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about it from a colleague or business relation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Learned about it on a Government of Canada website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about it from a friend or family member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QAGS2M3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about it in the media (newspaper, radio, television)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Read about it online or on social media (Twitter, Facebook, Linkedin, Website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about it from a colleague or business relation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Learned about it on a Government of Canada website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about it from a friend or family member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QAGS2M4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about it in the media (newspaper, radio, television)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Read about it online or on social media (Twitter, Facebook, Linkedin, Website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about it from a colleague or business relation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Learned about it on a Government of Canada website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about it from a friend or family member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QAGS2M5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about it in the media (newspaper, radio, television)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Read about it online or on social media (Twitter, Facebook, Linkedin, Website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about it from a colleague or business relation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Learned about it on a Government of Canada website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Heard about it from a friend or family member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QFP1AX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QFP1AY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QFP1BX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QFP1BY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QFP1CX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QFP1CY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QFP1DX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QFP1DY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QFP1EX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QFP1EY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QFP1FX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QFP1FY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QFP1GX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QFP1GY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Not at all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Extremely important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QCRA4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QCRA5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QCRA5B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On Own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All others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QCRA6A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QCRA6B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QCRA6C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QCRA6D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QCRA6E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QCRA6F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QCRA6G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QCRA7A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QCRA7B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QCRA7C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QCRA7D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QCRA7E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QCRA7F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QCRA7G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QCRA8A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QCRA8B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QCRA8C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QCRA8D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QCRA8E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QCRA8F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QCRA8G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Terrible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Excellent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QPRS1M1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have not heard anything specific about the Poverty Reduction Strategy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Aims to reduce poverty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Sets poverty reduction targets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Is Canada’s first-ever poverty reduction strategy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Sets measure of income poverty/Continually improves the measure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Proposes poverty reduction legislation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Establishes a National Advisory Council on Poverty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Will consult/Seek input from/Have dialogue with Canadians on poverty reduction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benefits (e.g. child, family, employment,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helping certain people (e.g. elderly, youth, impoverished,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housing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income assistance (e.g. minimum wage, universal income,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jobs/Employment initiatives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giving away money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I’ve heard it is not enough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I’ve heard that it goes too far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It is not helping/Not effective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taxes/Raising taxes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 answer/Nothing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QPRS1M2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have not heard anything specific about the Poverty Reduction Strategy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Aims to reduce poverty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Sets poverty reduction targets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Is Canada’s first-ever poverty reduction strategy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Sets measure of income poverty/Continually improves the measure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Proposes poverty reduction legislation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Establishes a National Advisory Council on Poverty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Will consult/Seek input from/Have dialogue with Canadians on poverty reduction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benefits (e.g. child, family, employment,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helping certain people (e.g. elderly, youth, impoverished,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housing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income assistance (e.g. minimum wage, universal income,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jobs/Employment initiatives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giving away money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I’ve heard it is not enough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I’ve heard that it goes too far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It is not helping/Not effective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taxes/Raising taxes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 answer/Nothing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QPRS1M3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have not heard anything specific about the Poverty Reduction Strategy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Aims to reduce poverty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Sets poverty reduction targets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Is Canada’s first-ever poverty reduction strategy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Sets measure of income poverty/Continually improves the measure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Proposes poverty reduction legislation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Establishes a National Advisory Council on Poverty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Will consult/Seek input from/Have dialogue with Canadians on poverty reduction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benefits (e.g. child, family, employment,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helping certain people (e.g. elderly, youth, impoverished,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housing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income assistance (e.g. minimum wage, universal income,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jobs/Employment initiatives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giving away money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I’ve heard it is not enough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I’ve heard that it goes too far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It is not helping/Not effective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Involves taxes/Raising taxes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 answer/Nothing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QNAFTA1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Right approach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Wrong approach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sure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QNAFTA2AM1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standing up/Not backing down/Won't be bullied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protecting Canadians/Canadian interests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working hard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being calm/Diplomatic/Patient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 minister is doing a good job (e.g. competent, firm,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have the right tone/Are doing the best they can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It served to take care of Canadian interests (e.g. because it would save a lot of jobs, It will be good for our workers,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protected Canadian industries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We pushed back on a lot of things and we got what we could (e.g. good negotiation, we didn't have to give up that much,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Overall its positive/Good/Major accomplishment etc.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Because of the US (e.g. inflexible, unreasonable,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Because of the US President (e.g. inflexible, unreasonable,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QNAFTA2AM2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standing up/Not backing down/Won't be bullied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protecting Canadians/Canadian interests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working hard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being calm/Diplomatic/Patient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 minister is doing a good job (e.g. competent, firm,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have the right tone/Are doing the best they can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It served to take care of Canadian interests (e.g. because it would save a lot of jobs, It will be good for our workers,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protected Canadian industries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We pushed back on a lot of things and we got what we could (e.g. good negotiation, we didn't have to give up that much,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Overall its positive/Good/Major accomplishment etc.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Because of the US (e.g. inflexible, unreasonable,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Because of the US President (e.g. inflexible, unreasonable,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QNAFTA2AM3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standing up/Not backing down/Won't be bullied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protecting Canadians/Canadian interests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working hard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being calm/Diplomatic/Patient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 minister is doing a good job (e.g. competent, firm,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have the right tone/Are doing the best they can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It served to take care of Canadian interests (e.g. because it would save a lot of jobs, It will be good for our workers,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protected Canadian industries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We pushed back on a lot of things and we got what we could (e.g. good negotiation, we didn't have to give up that much,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Overall its positive/Good/Major accomplishment etc.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Because of the US (e.g. inflexible, unreasonable,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Because of the US President (e.g. inflexible, unreasonable,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QNAFTA2BM1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Lack of leadership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being weak/Should stand up/Fight harder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Negative mentions of the Prime Minister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Negative mentions of Canadian dairy (e.g. monopoly, too expensive,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Lack of strategy (e.g. no focus, wrong focus,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purposely opposing a deal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Lack of understanding the US/US President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being disrespectful to the US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 Canadian government is being difficult (e.g. to do business with, on the U.S.,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don't know what they are doing (e.g. conceded too much, we gave up a lot,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 impact from the deal will be negative for Canada/Canadian economy (e.g. people will lose jobs, we will become bankru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We had no choice (e.g. we had to give up some tariffs, we had nothing to offer,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QNAFTA2BM2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Lack of leadership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being weak/Should stand up/Fight harder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Negative mentions of the Prime Minister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Negative mentions of Canadian dairy (e.g. monopoly, too expensive,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Lack of strategy (e.g. no focus, wrong focus,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purposely opposing a deal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Lack of understanding the US/US President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being disrespectful to the US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 Canadian government is being difficult (e.g. to do business with, on the U.S.,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don't know what they are doing (e.g. conceded too much, we gave up a lot,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 impact from the deal will be negative for Canada/Canadian economy (e.g. people will lose jobs, we will become bankru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We had no choice (e.g. we had to give up some tariffs, we had nothing to offer,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QNAFTA2BM3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Lack of leadership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being weak/Should stand up/Fight harder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Negative mentions of the Prime Minister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Negative mentions of Canadian dairy (e.g. monopoly, too expensive,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Lack of strategy (e.g. no focus, wrong focus,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purposely opposing a deal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Lack of understanding the US/US President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are being disrespectful to the US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 Canadian government is being difficult (e.g. to do business with, on the U.S.,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They don't know what they are doing (e.g. conceded too much, we gave up a lot,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 impact from the deal will be negative for Canada/Canadian economy (e.g. people will lose jobs, we will become bankru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We had no choice (e.g. we had to give up some tariffs, we had nothing to offer,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QLTM1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QLTM2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Very likely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Somewhat likely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likely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at all likely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QLTM3AM1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would not consider a longer-term mortgage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 fixed interest rate on terms longer than 5 years is only a little bit higher than those offered for terms less than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expect mortgage interest rates will be higher in the future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like knowing that my interest rate will stay the same over a longer period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know that I have the option to refinance, switch lenders, or pay off the remaining loan at any time after the first 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longer term mortgage is good/Helpful/Better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It depends (e.g. on interest rates, market,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To save money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My demographic (e.g. fixed income, first-time buyer,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don't need a mortgage/Don't want a mortgage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Because of current economic conditions (e.g. economy, markets, trade,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QLTM3AM2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would not consider a longer-term mortgage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 fixed interest rate on terms longer than 5 years is only a little bit higher than those offered for terms less than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expect mortgage interest rates will be higher in the future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like knowing that my interest rate will stay the same over a longer period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know that I have the option to refinance, switch lenders, or pay off the remaining loan at any time after the first 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longer term mortgage is good/Helpful/Better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It depends (e.g. on interest rates, market,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To save money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My demographic (e.g. fixed income, first-time buyer,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don't need a mortgage/Don't want a mortgage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Because of current economic conditions (e.g. economy, markets, trade,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QLTM3AM3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would not consider a longer-term mortgage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 fixed interest rate on terms longer than 5 years is only a little bit higher than those offered for terms less than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expect mortgage interest rates will be higher in the future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like knowing that my interest rate will stay the same over a longer period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know that I have the option to refinance, switch lenders, or pay off the remaining loan at any time after the first 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longer term mortgage is good/Helpful/Better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It depends (e.g. on interest rates, market,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To save money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My demographic (e.g. fixed income, first-time buyer,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don't need a mortgage/Don't want a mortgage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Because of current economic conditions (e.g. economy, markets, trade,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QLTM3BM1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was not aware that lenders offer terms longer than five years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Interest rates on longer-term mortgages are too high, compared with shorter-term mortgages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expect mortgage interest rates will be lower in the future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I'm not too concerned about the possibility of rising interest rates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value the flexibility of being able to refinance, switch lenders, or pay off the remaining loan penalty-free within th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thought I would have to pay a penalty if I wanted to refinance, switch lenders or pay off the remaining loan before th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may need to move or sell my property within the next 5 years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It depends (e.g. on interest rate,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 not need or want a mortgage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Cannot afford a mortgage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Because of my age (e.g. elderly, retired,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Changing situation/Instability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Five years is too long/Would prefer shorter than five years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QLTM3BM2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was not aware that lenders offer terms longer than five years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Interest rates on longer-term mortgages are too high, compared with shorter-term mortgages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expect mortgage interest rates will be lower in the future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I'm not too concerned about the possibility of rising interest rates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value the flexibility of being able to refinance, switch lenders, or pay off the remaining loan penalty-free within th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thought I would have to pay a penalty if I wanted to refinance, switch lenders or pay off the remaining loan before th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may need to move or sell my property within the next 5 years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It depends (e.g. on interest rate,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 not need or want a mortgage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Cannot afford a mortgage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Because of my age (e.g. elderly, retired,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Changing situation/Instability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Five years is too long/Would prefer shorter than five years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QLTM3BM3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was not aware that lenders offer terms longer than five years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Interest rates on longer-term mortgages are too high, compared with shorter-term mortgages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expect mortgage interest rates will be lower in the future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I'm not too concerned about the possibility of rising interest rates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value the flexibility of being able to refinance, switch lenders, or pay off the remaining loan penalty-free within th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thought I would have to pay a penalty if I wanted to refinance, switch lenders or pay off the remaining loan before th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 may need to move or sell my property within the next 5 years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It depends (e.g. on interest rate,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 not need or want a mortgage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Cannot afford a mortgage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Because of my age (e.g. elderly, retired, etc.)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Changing situation/Instability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Five years is too long/Would prefer shorter than five years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QREC6A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QREC6B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1 - Strongly Disagree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10 - Strongly Agree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QCAF2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at all familiar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very familiar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Somewhat familiar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Very familiar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[DO NOT READ] Don’t know/Prefer not to answer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QCAF3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Very unfavourable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Somewhat unfavourable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Neutral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Somewhat favourable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Very favourable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[DO NOT READ] Don’t know / prefer not to answer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QCAF4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Somewhat disagree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[DO NOT READ] Neither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Somewhat agree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[DO NOT READ] Don’t know / prefer not to answer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QCAF5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Very poor job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Somewhat of a poor job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[DO NOT READ] Neither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Somewhat of a good job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Very good job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[DO NOT READ] Don’t know / prefer not to answer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QD1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QD2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18 to 24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25 to 34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35 to 44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45 to 54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55 to 64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65 or older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QD3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Grade 8 or less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Some high school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High School diploma or equivalent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Registered Apprenticeship or other trades certificate or diploma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College, CEGEP or other non-university certificate or diploma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University certificate or diploma below bachelor's level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Bachelor's degree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Post graduate degree above bachelor's level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QD4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Working full-time, that is, 35 or more hours per week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Working part-time, that is, less than 35 hours per week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Self-employed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Unemployed, but looking for work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student attending school full-time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Not in the workforce [FULL-TIME HOMEMAKER, UNEMPLOYED, NOT LOOKING FOR WORK]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{b}[DO NOT READ]{/b} Other – {/b}[DO NOT SPECIFY]{/b}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QD5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Under $20,000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$20,000 to just under $40,000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$40,000 to just under $60,000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$60,000 to just under $80,000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$80,000 to just under $100,000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$100,000 to just under $150,000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$150,000 to just under $200,000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$200,000 and above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QD5A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Paid by an employer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Business owner or partner – sole proprietor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Business owner or partner - corporation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Investment income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Private or corporate pension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Government pension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Spousal/child/parent support [VOLUNTEERED. DO NOT READ]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 source of income [VOLUNTEERED. DO NOT READ]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Social assistance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Disability income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Insurance settlement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Loan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government source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Business owner (unspecified)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 (PLEASE SPECIFY) [VOLUNTEERED. DO NOT READ]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DK / REF [VOLUNTEERED. DO NOT READ]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QD6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QD7A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QD7B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QD7C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QD7D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QD8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QD9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9999.00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QD10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city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The suburbs of a city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town or village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A rural area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 w:val="restart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QD12</w:t>
            </w: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021A9" w:rsidRPr="00D021A9" w:rsidTr="00D02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vMerge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760" w:type="dxa"/>
            <w:shd w:val="clear" w:color="auto" w:fill="auto"/>
          </w:tcPr>
          <w:p w:rsidR="00D021A9" w:rsidRPr="00D021A9" w:rsidRDefault="00D021A9" w:rsidP="00D021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021A9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</w:tbl>
    <w:p w:rsidR="00D021A9" w:rsidRPr="00D021A9" w:rsidRDefault="00D021A9" w:rsidP="00D021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Default="00D021A9"/>
    <w:sectPr w:rsidR="00AE1960" w:rsidSect="00A32225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9"/>
    <w:rsid w:val="001452F8"/>
    <w:rsid w:val="001D5552"/>
    <w:rsid w:val="00227F8B"/>
    <w:rsid w:val="002A49FA"/>
    <w:rsid w:val="002C0D1A"/>
    <w:rsid w:val="003A6A61"/>
    <w:rsid w:val="005B1CB7"/>
    <w:rsid w:val="00664073"/>
    <w:rsid w:val="00727037"/>
    <w:rsid w:val="00887772"/>
    <w:rsid w:val="00AF5837"/>
    <w:rsid w:val="00C650E2"/>
    <w:rsid w:val="00D021A9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AC212-B7B8-4DFA-A2FB-BB4A2F0D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1A9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21A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21A9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1A9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021A9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021A9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90</Pages>
  <Words>10376</Words>
  <Characters>59146</Characters>
  <Application>Microsoft Office Word</Application>
  <DocSecurity>0</DocSecurity>
  <Lines>492</Lines>
  <Paragraphs>138</Paragraphs>
  <ScaleCrop>false</ScaleCrop>
  <Company>Privy Council Office/Bureau du Conseil privé</Company>
  <LinksUpToDate>false</LinksUpToDate>
  <CharactersWithSpaces>69384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Lam Lien Nguyen, Huong</cp:lastModifiedBy>
  <cp:revision>1</cp:revision>
  <dcterms:created xsi:type="dcterms:W3CDTF">2019-03-18T14:26:00Z</dcterms:created>
  <dcterms:modified xsi:type="dcterms:W3CDTF">2019-03-18T14:30:00Z</dcterms:modified>
</cp:coreProperties>
</file>