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6"/>
        <w:gridCol w:w="1292"/>
        <w:gridCol w:w="7722"/>
      </w:tblGrid>
      <w:tr w:rsidR="00E125C3" w:rsidRPr="00E125C3" w:rsidTr="008C641D">
        <w:tblPrEx>
          <w:tblCellMar>
            <w:top w:w="0" w:type="dxa"/>
            <w:bottom w:w="0" w:type="dxa"/>
          </w:tblCellMar>
        </w:tblPrEx>
        <w:trPr>
          <w:cantSplit/>
        </w:trPr>
        <w:tc>
          <w:tcPr>
            <w:tcW w:w="10700" w:type="dxa"/>
            <w:gridSpan w:val="3"/>
            <w:tcBorders>
              <w:top w:val="nil"/>
              <w:left w:val="nil"/>
              <w:bottom w:val="nil"/>
              <w:right w:val="nil"/>
            </w:tcBorders>
            <w:shd w:val="clear" w:color="auto" w:fill="FFFFFF"/>
            <w:vAlign w:val="center"/>
          </w:tcPr>
          <w:p w:rsidR="00E125C3" w:rsidRPr="00E125C3" w:rsidRDefault="00E125C3" w:rsidP="00E125C3">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E125C3">
              <w:rPr>
                <w:rFonts w:ascii="Arial" w:hAnsi="Arial" w:cs="Arial"/>
                <w:color w:val="000000"/>
              </w:rPr>
              <w:t>Variable Information</w:t>
            </w:r>
          </w:p>
        </w:tc>
      </w:tr>
      <w:tr w:rsidR="00E125C3" w:rsidRPr="00E125C3" w:rsidTr="008C641D">
        <w:tblPrEx>
          <w:tblCellMar>
            <w:top w:w="0" w:type="dxa"/>
            <w:bottom w:w="0" w:type="dxa"/>
          </w:tblCellMar>
        </w:tblPrEx>
        <w:trPr>
          <w:cantSplit/>
        </w:trPr>
        <w:tc>
          <w:tcPr>
            <w:tcW w:w="1686" w:type="dxa"/>
            <w:tcBorders>
              <w:top w:val="nil"/>
              <w:left w:val="nil"/>
            </w:tcBorders>
            <w:shd w:val="clear" w:color="auto" w:fill="FFFFFF"/>
            <w:vAlign w:val="bottom"/>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Variable</w:t>
            </w:r>
          </w:p>
        </w:tc>
        <w:tc>
          <w:tcPr>
            <w:tcW w:w="1292" w:type="dxa"/>
            <w:tcBorders>
              <w:top w:val="nil"/>
            </w:tcBorders>
            <w:shd w:val="clear" w:color="auto" w:fill="FFFFFF"/>
            <w:vAlign w:val="bottom"/>
          </w:tcPr>
          <w:p w:rsidR="00E125C3" w:rsidRPr="00E125C3" w:rsidRDefault="00E125C3" w:rsidP="00E125C3">
            <w:pPr>
              <w:autoSpaceDE w:val="0"/>
              <w:autoSpaceDN w:val="0"/>
              <w:adjustRightInd w:val="0"/>
              <w:spacing w:after="0" w:line="320" w:lineRule="atLeast"/>
              <w:ind w:left="60" w:right="60"/>
              <w:jc w:val="center"/>
              <w:rPr>
                <w:rFonts w:ascii="Arial" w:hAnsi="Arial" w:cs="Arial"/>
                <w:color w:val="000000"/>
                <w:sz w:val="18"/>
                <w:szCs w:val="18"/>
              </w:rPr>
            </w:pPr>
            <w:r w:rsidRPr="00E125C3">
              <w:rPr>
                <w:rFonts w:ascii="Arial" w:hAnsi="Arial" w:cs="Arial"/>
                <w:color w:val="000000"/>
                <w:sz w:val="18"/>
                <w:szCs w:val="18"/>
              </w:rPr>
              <w:t>Position</w:t>
            </w:r>
          </w:p>
        </w:tc>
        <w:tc>
          <w:tcPr>
            <w:tcW w:w="7722" w:type="dxa"/>
            <w:tcBorders>
              <w:top w:val="nil"/>
              <w:right w:val="nil"/>
            </w:tcBorders>
            <w:shd w:val="clear" w:color="auto" w:fill="FFFFFF"/>
            <w:vAlign w:val="bottom"/>
          </w:tcPr>
          <w:p w:rsidR="00E125C3" w:rsidRPr="00E125C3" w:rsidRDefault="00E125C3" w:rsidP="00E125C3">
            <w:pPr>
              <w:autoSpaceDE w:val="0"/>
              <w:autoSpaceDN w:val="0"/>
              <w:adjustRightInd w:val="0"/>
              <w:spacing w:after="0" w:line="320" w:lineRule="atLeast"/>
              <w:ind w:left="60" w:right="60"/>
              <w:jc w:val="center"/>
              <w:rPr>
                <w:rFonts w:ascii="Arial" w:hAnsi="Arial" w:cs="Arial"/>
                <w:color w:val="000000"/>
                <w:sz w:val="18"/>
                <w:szCs w:val="18"/>
              </w:rPr>
            </w:pPr>
            <w:r w:rsidRPr="00E125C3">
              <w:rPr>
                <w:rFonts w:ascii="Arial" w:hAnsi="Arial" w:cs="Arial"/>
                <w:color w:val="000000"/>
                <w:sz w:val="18"/>
                <w:szCs w:val="18"/>
              </w:rPr>
              <w:t>Label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WAVE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WAVE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PROVINCE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Province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REGION</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Region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AGE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AGE.  Actual Age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AGEGRP</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AGEGRP. Age Group</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GENDER</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GENDER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LANG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ENTER LANGUAGE OF INTERVIEW</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CELL</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Cell Phone Status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Q1. Thinking about the issues presently facing Canada, which ONE do you feel should receive the GREATEST attention from the Government of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Q2. Overall, do you feel that the Government of Canada is on the right track or the wrong track?</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Q3A. Do you feel that the Government of Canada is on the right track or the wrong track in its management of the following issues:  The economy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Q3B. Do you feel that the Government of Canada is on the right track or the wrong track in its management of the following issues:  Creating jobs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Q3C. Do you feel that the Government of Canada is on the right track or the wrong track in its management of the following issues:  Investing in infrastructure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Q3D. Do you feel that the Government of Canada is on the right track or the wrong track in its management of the following issues:  Health care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Q3F. Do you feel that the Government of Canada is on the right track or the wrong track in its management of the following issues:  Immigration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Q3G. Do you feel that the Government of Canada is on the right track or the wrong track in its management of the following issues: Indigenous issues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Q3H</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Q3H. Do you feel that the Government of Canada is on the right track or the wrong track in its management of the following issues:  The environment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Q3N</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Q3N. Do you feel that the Government of Canada is on the right track or the wrong track in its management of the following issues: Canada-U.S. relations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Q3S</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Q3S. Do you feel that the Government of Canada is on the right track or the wrong track in its management of the following issues: Relations between the federal and provincial governments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Q3X. Do you feel that the Government of Canada is on the right track or the wrong track in its management of the following issues: The cost of housing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QN1M1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N1: What news, announcements, initiatives or actions from the Government of Canada have you seen, read or heard recently, if anything?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QN1M2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N1: What news, announcements, initiatives or actions from the Government of Canada have you seen, read or heard recently, if anything?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QN1M3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N1: What news, announcements, initiatives or actions from the Government of Canada have you seen, read or heard recently, if anything?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QN1M4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N1: What news, announcements, initiatives or actions from the Government of Canada have you seen, read or heard recently, if anything?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QN1M5</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N1: What news, announcements, initiatives or actions from the Government of Canada have you seen, read or heard recently, if anything?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CV2. How worried are you, if at all, about the spread of COVID-19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CV3. How worried are you, if at all, that you or someone else in your family may contract COVID-19 over the next few months?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QCV8D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CV8D. </w:t>
            </w:r>
            <w:proofErr w:type="gramStart"/>
            <w:r w:rsidRPr="00E125C3">
              <w:rPr>
                <w:rFonts w:ascii="Arial" w:hAnsi="Arial" w:cs="Arial"/>
                <w:color w:val="000000"/>
                <w:sz w:val="18"/>
                <w:szCs w:val="18"/>
              </w:rPr>
              <w:t>And</w:t>
            </w:r>
            <w:proofErr w:type="gramEnd"/>
            <w:r w:rsidRPr="00E125C3">
              <w:rPr>
                <w:rFonts w:ascii="Arial" w:hAnsi="Arial" w:cs="Arial"/>
                <w:color w:val="000000"/>
                <w:sz w:val="18"/>
                <w:szCs w:val="18"/>
              </w:rPr>
              <w:t xml:space="preserve"> how worried are you about the spread of COVID-19 variants such as Omicron?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QCV7</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CV7. How well do you think the Government of Canada is doing in…Protecting the health of Canadians from COVID-19</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QCV13A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CV13A. How well do you think the Government of Canada is doing in</w:t>
            </w:r>
            <w:proofErr w:type="gramStart"/>
            <w:r w:rsidRPr="00E125C3">
              <w:rPr>
                <w:rFonts w:ascii="Arial" w:hAnsi="Arial" w:cs="Arial"/>
                <w:color w:val="000000"/>
                <w:sz w:val="18"/>
                <w:szCs w:val="18"/>
              </w:rPr>
              <w:t>...</w:t>
            </w:r>
            <w:proofErr w:type="gramEnd"/>
            <w:r w:rsidRPr="00E125C3">
              <w:rPr>
                <w:rFonts w:ascii="Arial" w:hAnsi="Arial" w:cs="Arial"/>
                <w:color w:val="000000"/>
                <w:sz w:val="18"/>
                <w:szCs w:val="18"/>
              </w:rPr>
              <w:t>Providing information to Canadians on how to prevent the spread of COVID-19</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QCV13C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CV13C. How well do you think the Government of Canada is doing in</w:t>
            </w:r>
            <w:proofErr w:type="gramStart"/>
            <w:r w:rsidRPr="00E125C3">
              <w:rPr>
                <w:rFonts w:ascii="Arial" w:hAnsi="Arial" w:cs="Arial"/>
                <w:color w:val="000000"/>
                <w:sz w:val="18"/>
                <w:szCs w:val="18"/>
              </w:rPr>
              <w:t>...</w:t>
            </w:r>
            <w:proofErr w:type="gramEnd"/>
            <w:r w:rsidRPr="00E125C3">
              <w:rPr>
                <w:rFonts w:ascii="Arial" w:hAnsi="Arial" w:cs="Arial"/>
                <w:color w:val="000000"/>
                <w:sz w:val="18"/>
                <w:szCs w:val="18"/>
              </w:rPr>
              <w:t>Providing financial support to Canadians affected by the COVID-19 pandemic</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QCV13K</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CV13K. How well do you think the Government of Canada is doing in…Distributing COVID-19 vaccines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QCV13L</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CV13L. How well do you think the Government of Canada is doing in…Managing the Canadian border during the COVID-19 pandemic</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QCV17</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CV17. Do you think the spread of COVID-19 is under control in Canada or is not under control?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QCV27</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CV27. Do you think the spread of COVID-19 is under control in your community?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CV113. Some Government of Canada benefits during the COVID-19 pandemic have expired. Do you think that all of these benefits [should be extended/terminated]?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QCV80A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CV80A. Have you received a COVID-19 vaccine?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QCV80B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CV80B. Do you plan to get one soon, will wait a little longer to get it, or you will not get the COVID-19 vaccine?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QCV80</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39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QCV80. Have you received a COVID-19 vaccine, plan to get one soon, will wait a little longer to get it, or you will not get the COVID-19 vaccine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QCV101M1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CV101. Which vaccine did you receive?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QCV101M2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CV101. Which vaccine did you receive?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QCV102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CV102. How many doses have you received?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QCV98</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CV98. When a COVID-19 vaccine becomes available for your child/children under 12, will you choose to get them </w:t>
            </w:r>
            <w:proofErr w:type="gramStart"/>
            <w:r w:rsidRPr="00E125C3">
              <w:rPr>
                <w:rFonts w:ascii="Arial" w:hAnsi="Arial" w:cs="Arial"/>
                <w:color w:val="000000"/>
                <w:sz w:val="18"/>
                <w:szCs w:val="18"/>
              </w:rPr>
              <w:t>vaccinated?</w:t>
            </w:r>
            <w:proofErr w:type="gramEnd"/>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QCV99M1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CV99. Why would you choose not to get your child/children under 12 vaccinated for COVID-19?</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QCV99M2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CV99. Why would you choose not to get your child/children under 12 vaccinated for COVID-19?</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QCV99M3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CV99. Why would you choose not to get your child/children under 12 vaccinated for COVID-19?</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QCV50</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CV50. </w:t>
            </w:r>
            <w:proofErr w:type="gramStart"/>
            <w:r w:rsidRPr="00E125C3">
              <w:rPr>
                <w:rFonts w:ascii="Arial" w:hAnsi="Arial" w:cs="Arial"/>
                <w:color w:val="000000"/>
                <w:sz w:val="18"/>
                <w:szCs w:val="18"/>
              </w:rPr>
              <w:t>And</w:t>
            </w:r>
            <w:proofErr w:type="gramEnd"/>
            <w:r w:rsidRPr="00E125C3">
              <w:rPr>
                <w:rFonts w:ascii="Arial" w:hAnsi="Arial" w:cs="Arial"/>
                <w:color w:val="000000"/>
                <w:sz w:val="18"/>
                <w:szCs w:val="18"/>
              </w:rPr>
              <w:t xml:space="preserve"> do you think the spread of COVID-19 is under control in the United States?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QTRAVEL20</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TRAVEL20. The land border between Canada and the United States </w:t>
            </w:r>
            <w:proofErr w:type="gramStart"/>
            <w:r w:rsidRPr="00E125C3">
              <w:rPr>
                <w:rFonts w:ascii="Arial" w:hAnsi="Arial" w:cs="Arial"/>
                <w:color w:val="000000"/>
                <w:sz w:val="18"/>
                <w:szCs w:val="18"/>
              </w:rPr>
              <w:t>is now reopened</w:t>
            </w:r>
            <w:proofErr w:type="gramEnd"/>
            <w:r w:rsidRPr="00E125C3">
              <w:rPr>
                <w:rFonts w:ascii="Arial" w:hAnsi="Arial" w:cs="Arial"/>
                <w:color w:val="000000"/>
                <w:sz w:val="18"/>
                <w:szCs w:val="18"/>
              </w:rPr>
              <w:t>. Do you think fully vaccinated Canadian travelers should...?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QTRAVEL21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49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TRAVEL21. Have you seen, read or heard anything about the </w:t>
            </w:r>
            <w:proofErr w:type="spellStart"/>
            <w:r w:rsidRPr="00E125C3">
              <w:rPr>
                <w:rFonts w:ascii="Arial" w:hAnsi="Arial" w:cs="Arial"/>
                <w:color w:val="000000"/>
                <w:sz w:val="18"/>
                <w:szCs w:val="18"/>
              </w:rPr>
              <w:t>GOc's</w:t>
            </w:r>
            <w:proofErr w:type="spellEnd"/>
            <w:r w:rsidRPr="00E125C3">
              <w:rPr>
                <w:rFonts w:ascii="Arial" w:hAnsi="Arial" w:cs="Arial"/>
                <w:color w:val="000000"/>
                <w:sz w:val="18"/>
                <w:szCs w:val="18"/>
              </w:rPr>
              <w:t xml:space="preserve"> new border measures to address the COVID-19 variant of concern called Omicron?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QTRAVEL22M1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TRAVEL22. What have you seen, read or heard about the new border measures to address the COVID-19 variant of concern called Omicron?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QTRAVEL22M2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TRAVEL22. What have you seen, read or heard about the new border measures to address the COVID-19 variant of concern called Omicron?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QTRAVEL22M3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TRAVEL22. What have you seen, read or heard about the new border measures to address the COVID-19 variant of concern called Omicron?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QCV73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CV73. In your community, do you think the current COVID-19 restrictions are appropriate, that stricter restrictions </w:t>
            </w:r>
            <w:proofErr w:type="gramStart"/>
            <w:r w:rsidRPr="00E125C3">
              <w:rPr>
                <w:rFonts w:ascii="Arial" w:hAnsi="Arial" w:cs="Arial"/>
                <w:color w:val="000000"/>
                <w:sz w:val="18"/>
                <w:szCs w:val="18"/>
              </w:rPr>
              <w:t>are needed</w:t>
            </w:r>
            <w:proofErr w:type="gramEnd"/>
            <w:r w:rsidRPr="00E125C3">
              <w:rPr>
                <w:rFonts w:ascii="Arial" w:hAnsi="Arial" w:cs="Arial"/>
                <w:color w:val="000000"/>
                <w:sz w:val="18"/>
                <w:szCs w:val="18"/>
              </w:rPr>
              <w:t>, or that some of the restrictions should be softened?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QCV114A. [Effective/Not Effective] in limiting the spread of COVID-19: Banning non-Canadian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who have visited countries severely affected by COVID-19 outbreaks from coming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QCV114B. [Effective/Not Effective] in limiting the spread of COVID-19: Testing all international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before they board a plane to or from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QCV114C1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QCV114C1. [Effective/Not Effective] in limiting the spread of COVID-19: Testing all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from countries other than the U.S. once they arrive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QCV114C2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QCV114C2. [Effective/Not Effective] in limiting the spread of COVID-19: Testing all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once they arrive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QCV114D. [Effective/Not Effective] in limiting the spread of COVID-19: Speeding up the COVID-19 vaccine booster shot program</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59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QCV114E. [Effective/Not Effective] in limiting the spread of COVID-19: Donating vaccines to developing countries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QCV114F. [Effective/Not Effective] in limiting the spread of COVID-19: Encouraging Canadians to follow public health measures including wearing masks and distancing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QCV114G. [Effective/Not Effective] in limiting the spread of COVID-19: Getting kids under 12 vaccinated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QCV114H</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QCV114H. [Effective/Not Effective] in limiting the spread of COVID-19: Promoting vaccine mandates that require people to be fully vaccinated for travel and certain types of activities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CV115A. [Support/Oppose] to limit the spread of COVID-19: Banning non-Canadian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who have visited countries severely affected by COVID-19 outbreaks from coming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CV115B. [Support/Oppose] to limit the spread of COVID-19: Testing all international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before they board a plane to or from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QCV115C1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CV115C1. [Support/Oppose] to limit the spread of COVID-19: Testing all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from countries other than the U.S. once they arrive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QCV115C2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CV115C2. [Support/Oppose] to limit the spread of COVID-19: Testing all </w:t>
            </w:r>
            <w:proofErr w:type="spellStart"/>
            <w:r w:rsidRPr="00E125C3">
              <w:rPr>
                <w:rFonts w:ascii="Arial" w:hAnsi="Arial" w:cs="Arial"/>
                <w:color w:val="000000"/>
                <w:sz w:val="18"/>
                <w:szCs w:val="18"/>
              </w:rPr>
              <w:t>travellers</w:t>
            </w:r>
            <w:proofErr w:type="spellEnd"/>
            <w:r w:rsidRPr="00E125C3">
              <w:rPr>
                <w:rFonts w:ascii="Arial" w:hAnsi="Arial" w:cs="Arial"/>
                <w:color w:val="000000"/>
                <w:sz w:val="18"/>
                <w:szCs w:val="18"/>
              </w:rPr>
              <w:t xml:space="preserve"> once they arrive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CV115D. [Support/Oppose] to limit the spread of COVID-19: Speeding up the COVID-19 vaccine booster shot program</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CV115E. [Support/Oppose] to limit the spread of COVID-19: Donating vaccines to developing countries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69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CV115F. [Support/Oppose] to limit the spread of COVID-19: Encouraging Canadians to follow public health measures including wearing masks and distancing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CV115G. [Support/Oppose] to limit the spread of COVID-19: Getting kids under 12 vaccinated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QCV115H</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CV115H. [Support/Oppose] to limit the spread of COVID-19: Promoting vaccine mandates that require people to be fully vaccinated for travel and certain types of activities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AFGHAN1. How closely have you been following the crisis in Afghanistan, if at all?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AFGHAN2. Do you think the Government of Canada is on the right track or the wrong track in terms of how it is responding to the crisis in Afghanistan?”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QAFGHAN3AM1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AFGHAN3A. Why do you feel the Government of Canada is </w:t>
            </w:r>
            <w:proofErr w:type="gramStart"/>
            <w:r w:rsidRPr="00E125C3">
              <w:rPr>
                <w:rFonts w:ascii="Arial" w:hAnsi="Arial" w:cs="Arial"/>
                <w:color w:val="000000"/>
                <w:sz w:val="18"/>
                <w:szCs w:val="18"/>
              </w:rPr>
              <w:t>on the wrong track in how it is responding to the crisis in Afghanistan</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QAFGHAN3AM2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AFGHAN3A. Why do you feel the Government of Canada is </w:t>
            </w:r>
            <w:proofErr w:type="gramStart"/>
            <w:r w:rsidRPr="00E125C3">
              <w:rPr>
                <w:rFonts w:ascii="Arial" w:hAnsi="Arial" w:cs="Arial"/>
                <w:color w:val="000000"/>
                <w:sz w:val="18"/>
                <w:szCs w:val="18"/>
              </w:rPr>
              <w:t>on the wrong track in how it is responding to the crisis in Afghanistan</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QAFGHAN3AM3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AFGHAN3A. Why do you feel the Government of Canada is </w:t>
            </w:r>
            <w:proofErr w:type="gramStart"/>
            <w:r w:rsidRPr="00E125C3">
              <w:rPr>
                <w:rFonts w:ascii="Arial" w:hAnsi="Arial" w:cs="Arial"/>
                <w:color w:val="000000"/>
                <w:sz w:val="18"/>
                <w:szCs w:val="18"/>
              </w:rPr>
              <w:t>on the wrong track in how it is responding to the crisis in Afghanistan</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QAFGHAN3BM1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QAFGHAN3B. Why do you feel the Government of Canada is </w:t>
            </w:r>
            <w:proofErr w:type="gramStart"/>
            <w:r w:rsidRPr="00E125C3">
              <w:rPr>
                <w:rFonts w:ascii="Arial" w:hAnsi="Arial" w:cs="Arial"/>
                <w:color w:val="000000"/>
                <w:sz w:val="18"/>
                <w:szCs w:val="18"/>
              </w:rPr>
              <w:t>on the right track in how it is responding to the crisis in Afghanistan</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QAFGHAN3BM2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QAFGHAN3B. Why do you feel the Government of Canada is </w:t>
            </w:r>
            <w:proofErr w:type="gramStart"/>
            <w:r w:rsidRPr="00E125C3">
              <w:rPr>
                <w:rFonts w:ascii="Arial" w:hAnsi="Arial" w:cs="Arial"/>
                <w:color w:val="000000"/>
                <w:sz w:val="18"/>
                <w:szCs w:val="18"/>
              </w:rPr>
              <w:t>on the right track in how it is responding to the crisis in Afghanistan</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QAFGHAN3BM3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79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QAFGHAN3B. Why do you feel the Government of Canada is </w:t>
            </w:r>
            <w:proofErr w:type="gramStart"/>
            <w:r w:rsidRPr="00E125C3">
              <w:rPr>
                <w:rFonts w:ascii="Arial" w:hAnsi="Arial" w:cs="Arial"/>
                <w:color w:val="000000"/>
                <w:sz w:val="18"/>
                <w:szCs w:val="18"/>
              </w:rPr>
              <w:t>on the right track in how it is responding to the crisis in Afghanistan</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AFGHAN4. Do you [support/oppose]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QAFGHAN5AM1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AFGHAN5A. Why do you oppose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QAFGHAN5AM2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AFGHAN5A. Why do you oppose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QAFGHAN5AM3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AFGHAN5A. Why do you oppose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QAFGHAN5BM1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AFGHAN5B. Why do you support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QAFGHAN5BM2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AFGHAN5B. Why do you support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QAFGHAN5BM3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AFGHAN5B. Why do you support the Government of Canada bringing a number of Afghan refugees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QAFGHAN6A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AFGHAN6A. To what extent you [agree/disagree] with the following statements: Refugees have a positive impact on Canada’s economy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QAFGHAN6B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AFGHAN6B. To what extent you [agree/disagree] with the following statements: Accepting refugees is part of Canada’s humanitarian tradition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QAFGHAN6C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89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AFGHAN6C. To what extent you [agree/disagree] with the following statements: Canada has a responsibility to do its part in accepting refugees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QAFGHAN6D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AFGHAN6D. To what extent you [agree/disagree] with the following statements: Accepting refugees poses a risk to the safety and security of Canadians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QAFGHAN6E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AFGHAN6E. To what extent you [agree/disagree] with the following statements: Refugees take away jobs from other Canadians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QDRUG1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DRUG1. How concerned are you about illicit drug use in Canada, if at all?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QDRUG2A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DRUG2A. Do you [support/oppose] decriminalizing possession of illicit drugs, so that those arrested for are diverted to drug treatment </w:t>
            </w:r>
            <w:proofErr w:type="spellStart"/>
            <w:r w:rsidRPr="00E125C3">
              <w:rPr>
                <w:rFonts w:ascii="Arial" w:hAnsi="Arial" w:cs="Arial"/>
                <w:color w:val="000000"/>
                <w:sz w:val="18"/>
                <w:szCs w:val="18"/>
              </w:rPr>
              <w:t>centres</w:t>
            </w:r>
            <w:proofErr w:type="spellEnd"/>
            <w:r w:rsidRPr="00E125C3">
              <w:rPr>
                <w:rFonts w:ascii="Arial" w:hAnsi="Arial" w:cs="Arial"/>
                <w:color w:val="000000"/>
                <w:sz w:val="18"/>
                <w:szCs w:val="18"/>
              </w:rPr>
              <w:t xml:space="preserve"> instead of jail?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QDRUG2B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DRUG2B. Do you [support/oppose] diverting people who </w:t>
            </w:r>
            <w:proofErr w:type="gramStart"/>
            <w:r w:rsidRPr="00E125C3">
              <w:rPr>
                <w:rFonts w:ascii="Arial" w:hAnsi="Arial" w:cs="Arial"/>
                <w:color w:val="000000"/>
                <w:sz w:val="18"/>
                <w:szCs w:val="18"/>
              </w:rPr>
              <w:t>are arrested</w:t>
            </w:r>
            <w:proofErr w:type="gramEnd"/>
            <w:r w:rsidRPr="00E125C3">
              <w:rPr>
                <w:rFonts w:ascii="Arial" w:hAnsi="Arial" w:cs="Arial"/>
                <w:color w:val="000000"/>
                <w:sz w:val="18"/>
                <w:szCs w:val="18"/>
              </w:rPr>
              <w:t xml:space="preserve"> for possession of illicit drugs to drug treatment </w:t>
            </w:r>
            <w:proofErr w:type="spellStart"/>
            <w:r w:rsidRPr="00E125C3">
              <w:rPr>
                <w:rFonts w:ascii="Arial" w:hAnsi="Arial" w:cs="Arial"/>
                <w:color w:val="000000"/>
                <w:sz w:val="18"/>
                <w:szCs w:val="18"/>
              </w:rPr>
              <w:t>centres</w:t>
            </w:r>
            <w:proofErr w:type="spellEnd"/>
            <w:r w:rsidRPr="00E125C3">
              <w:rPr>
                <w:rFonts w:ascii="Arial" w:hAnsi="Arial" w:cs="Arial"/>
                <w:color w:val="000000"/>
                <w:sz w:val="18"/>
                <w:szCs w:val="18"/>
              </w:rPr>
              <w:t xml:space="preserve"> instead of being sent to jail?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UNDRIP1. How familiar, if at all, are you with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QUNDRIP1AM1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UNDRIP1A. Where have you heard of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QUNDRIP1AM2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UNDRIP1A. Where have you heard of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QUNDRIP1AM3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UNDRIP1A. Where have you heard of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QUNDRIP2M1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99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UNDRIP2. To the best of your knowledge, what are the objectives of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QUNDRIP2M2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UNDRIP2. To the best of your knowledge, what are the objectives of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QUNDRIP2M3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UNDRIP2. To the best of your knowledge, what are the objectives of the United Nations Declaration on the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QUNDRIP5</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UNDRIP5. Do you [support/oppose] the Government of Canada implementing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QUNDRIP6AM1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UNDRIP6A. Why do you oppose the implementation of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QUNDRIP6AM2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UNDRIP6A. Why do you oppose the implementation of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QUNDRIP6AM3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UNDRIP6A. Why do you oppose the implementation of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QUNDRIP6BM1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UNDRIP6B. Why do you support the implementation of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QUNDRIP6BM2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UNDRIP6B. Why do you support the implementation of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QUNDRIP6BM3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UNDRIP6B. Why do you support the implementation of the United Nations Declaration on the Rights of Indigenous Peoples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109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UNDRIP4A. [Weak/strong] argument to implement the UNDRIP: Reducing racism and systemic racism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UNDRIP4B. [Weak/strong] argument to implement the UNDRIP: To protect the safety of Indigenous women, youth, LGBTQ and two spirit people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UNDRIP4C. [Weak/strong] argument to implement the UNDRIP: To protect the human rights of Indigenous peoples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UNDRIP4D. [Weak/strong] argument to implement the UNDRIP: To improve the standard of living for Indigenous people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UNDRIP4E. [Weak/strong] argument to implement the UNDRIP: To respect Indigenous land rights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UNDRIP4F. [Weak/strong] argument to implement the UNDRIP: To help Indigenous groups rebuild their nations in a way that responds to the needs of their communities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UNDRIP4G. [Weak/strong] argument to implement the UNDRIP: To ensure Indigenous peoples meaningfully participate in government decisions that affect them, their communities and territories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QUNDRIP4H</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UNDRIP4H. [Weak/strong] argument to implement the UNDRIP: To revitalize Indigenous cultures, languages and traditions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QUNDRIP4I</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UNDRIP4I. [Weak/strong] argument to implement the UNDRIP: To help build a stronger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QSOS2A. For each of the following items related to the cost of living, please indicate if it is a [major source of stress/not a source of stress at all]...Electricity bills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119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QSOS2B. For each of the following items related to the cost of living, please indicate if it is a [major source of stress/not a source of stress at all]...Auto insurance premiums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QSOS2C. For each of the following items related to the cost of living, please indicate if it is a [major source of stress/not a source of stress at all]...Education expenses and tuition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QSOS2D. For each of the following items related to the cost of living, please indicate if it is a [major source of stress/not a source of stress at all]...The cost of gas at the pump</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QSOS2E. For each of the following items related to the cost of living, please indicate if it is a [major source of stress/not a source of stress at all]...Sales taxes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QSOS2F. For each of the following items related to the cost of living, please indicate if it is a [major source of stress/not a source of stress at all]...Income taxes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QSOS2G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QSOS2G. For each of the following items related to the cost of living, please indicate if it is a [major source of stress/not a source of stress at all]...The cost of food at the grocery store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QSOS2H</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QSOS2H. For each of the following items related to the cost of living, please indicate if it is a [major source of stress/not a source of stress at all]...The cost of prescription medications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QSOS2I</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QSOS2I. For each of the following items related to the cost of living, please indicate if it is a [major source of stress/not a source of stress at all]...Housing expenses such as rent payments, mortgage and property taxes, and/or condo fees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QSOS2J</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QSOS2J. For each of the following items related to the cost of living, please indicate if it is a [major source of stress/not a source of stress at all]...Loan or debt repayments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QSOS2K</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QSOS2K. For each of the following items related to the cost of living, please indicate if it is a [major source of stress/not a source of stress at all]...Telecom bills, including cable TV, internet, telephone and cellphone services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QSOS2L</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129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QSOS2L. For each of the following items related to the cost of living, please indicate if it is a [major source of stress/not a source of stress at all]...Childcare costs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QSOS2M</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QSOS2M. For each of the following items related to the cost of living, please indicate if it is a [major source of stress/not a source of stress at all]...The cost of heating your home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E1. Thinking about the cost of living and your personal financial situation, are you currently: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QECO9_1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ECO9_1. Which of the following two objectives should the federal government focus on the most?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QECO9_2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ECO9_2. Which of the following two objectives should the federal government focus on the most?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QINF4A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QINF4A. Which level of government - federal, provincial, or municipal - do you think is investing the most money in infrastructure in your community?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QINF4B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QINF4B. </w:t>
            </w:r>
            <w:proofErr w:type="gramStart"/>
            <w:r w:rsidRPr="00E125C3">
              <w:rPr>
                <w:rFonts w:ascii="Arial" w:hAnsi="Arial" w:cs="Arial"/>
                <w:color w:val="000000"/>
                <w:sz w:val="18"/>
                <w:szCs w:val="18"/>
              </w:rPr>
              <w:t>And</w:t>
            </w:r>
            <w:proofErr w:type="gramEnd"/>
            <w:r w:rsidRPr="00E125C3">
              <w:rPr>
                <w:rFonts w:ascii="Arial" w:hAnsi="Arial" w:cs="Arial"/>
                <w:color w:val="000000"/>
                <w:sz w:val="18"/>
                <w:szCs w:val="18"/>
              </w:rPr>
              <w:t xml:space="preserve"> which level of government do you think is investing the least money in infrastructure in your community?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QINF5</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QINF5. Are you aware of any specific infrastructure projects in your community recently finished or under construction the Government of Canada has funded?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QINF6M1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QINF6. Please name any projects you can recall.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QINF6M2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QINF6. Please name any projects you can recall.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QINF6M3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139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QINF6. Please name any projects you can recall.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QINF8A. How much, if at all, would you benefit from Government of Canada investments in each of the following types of infrastructure in your local community...Affordable housing</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QINF8B. How much, if at all, would you benefit from Government of Canada investments in each of the following types of infrastructure in your local community...Homelessness reduction strategies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QINF8C. How much, if at all, would you benefit from Government of Canada investments in each of the following types of infrastructure in your local community...Renewable energy, like wind and solar power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QINF8D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QINF8D. How much, if at all, would you benefit from Government of Canada investments in each of the following types of infrastructure in your local community...Early learning and childcare </w:t>
            </w:r>
            <w:proofErr w:type="spellStart"/>
            <w:r w:rsidRPr="00E125C3">
              <w:rPr>
                <w:rFonts w:ascii="Arial" w:hAnsi="Arial" w:cs="Arial"/>
                <w:color w:val="000000"/>
                <w:sz w:val="18"/>
                <w:szCs w:val="18"/>
              </w:rPr>
              <w:t>centres</w:t>
            </w:r>
            <w:proofErr w:type="spellEnd"/>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QINF8E. How much, if at all, would you benefit from Government of Canada investments in each of the following types of infrastructure in your local community...Community </w:t>
            </w:r>
            <w:proofErr w:type="spellStart"/>
            <w:r w:rsidRPr="00E125C3">
              <w:rPr>
                <w:rFonts w:ascii="Arial" w:hAnsi="Arial" w:cs="Arial"/>
                <w:color w:val="000000"/>
                <w:sz w:val="18"/>
                <w:szCs w:val="18"/>
              </w:rPr>
              <w:t>centres</w:t>
            </w:r>
            <w:proofErr w:type="spellEnd"/>
            <w:r w:rsidRPr="00E125C3">
              <w:rPr>
                <w:rFonts w:ascii="Arial" w:hAnsi="Arial" w:cs="Arial"/>
                <w:color w:val="000000"/>
                <w:sz w:val="18"/>
                <w:szCs w:val="18"/>
              </w:rPr>
              <w:t xml:space="preserve">, rec </w:t>
            </w:r>
            <w:proofErr w:type="spellStart"/>
            <w:r w:rsidRPr="00E125C3">
              <w:rPr>
                <w:rFonts w:ascii="Arial" w:hAnsi="Arial" w:cs="Arial"/>
                <w:color w:val="000000"/>
                <w:sz w:val="18"/>
                <w:szCs w:val="18"/>
              </w:rPr>
              <w:t>centres</w:t>
            </w:r>
            <w:proofErr w:type="spellEnd"/>
            <w:r w:rsidRPr="00E125C3">
              <w:rPr>
                <w:rFonts w:ascii="Arial" w:hAnsi="Arial" w:cs="Arial"/>
                <w:color w:val="000000"/>
                <w:sz w:val="18"/>
                <w:szCs w:val="18"/>
              </w:rPr>
              <w:t>, and arenas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QINF8F. How much, if at all, would you benefit from Government of Canada investments in each of the following types of infrastructure in your local community...Museums, heritage sites, and cultural </w:t>
            </w:r>
            <w:proofErr w:type="spellStart"/>
            <w:r w:rsidRPr="00E125C3">
              <w:rPr>
                <w:rFonts w:ascii="Arial" w:hAnsi="Arial" w:cs="Arial"/>
                <w:color w:val="000000"/>
                <w:sz w:val="18"/>
                <w:szCs w:val="18"/>
              </w:rPr>
              <w:t>centres</w:t>
            </w:r>
            <w:proofErr w:type="spellEnd"/>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QINF8G</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QINF8G. How much, if at all, would you benefit from Government of Canada investments in each of the following types of infrastructure in your local community...Wastewater and sewer system upgrades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QINF8H</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QINF8H. How much, if at all, would you benefit from Government of Canada investments in each of the following types of infrastructure in your local community...Roads and bridges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QINF8I</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QINF8I. How much, if at all, would you benefit from Government of Canada investments in each of the following types of infrastructure in your local community...Public transit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QINF9</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149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QINF9. Is it more important for the Government of Canada to invest in new highways to reduce traffic or limit its investments in new highway construction to protect the environment?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QENV14A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QENV14. Should the Government of Canada be focusing on reducing gas prices or fighting climate change?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QENV14B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QENV14. Should the Government of Canada be focusing on reducing home heating costs or fighting climate change?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SFT2. Have you seen, read or heard anything about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QSFT1M5</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QSFT1M6</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QSFT1M7</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159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QSFT1M8</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QSFT1: What have you seen, read or heard, about specific priorities outlined in the Federal Government's Speech from the Throne?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QENV7AX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ENV7AX.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Promoting energy efficiency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QENV7AY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ENV7AY.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Helping Canadians save money on energy bills by making buildings more energy efficient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QENV7BX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ENV7BX.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pollution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QENV7BY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ENV7BY.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air pollution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QENV7BZ</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ENV7BZ.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carbon pollution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QENV7CX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ENV7CX.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Protecting endangered species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QENV7CY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ENV7CY.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Protecting the caribou</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QENV7DX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ENV7DX.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plastic waste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QENV7DY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169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ENV7DY.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the amount of plastic being dumped in oceans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QENV7DZ</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ENV7DZ.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garbage and landfills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QENV7EX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ENV7EX.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Reducing greenhouse gas emissions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QENV7EY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ENV7EY.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Fighting climate change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QENV7EZ</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ENV7EZ.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Reaching net zero by 2050</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QENV7FX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ENV7.FX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Creating new National Parks and protected spaces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QENV7FY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ENV7FY.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Capping emissions in the oil and gas sector, and getting them to net zero by 2050</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QENV7FZ</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ENV7FZ.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Planting trees to clean the air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QENV7GX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ENV7GX.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Creating jobs in the clean technology sector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QENV7GY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ENV7GY.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Creating green jobs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QENV7HX</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179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ENV7HX.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Phasing out the use of coal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QENV7HY</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ENV7HY.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Investing in renewable energy sources, like wind and solar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QENV7HZ</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ENV7HZ. How much of a priority should each of the following environmental issues be for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Transitioning to renewable energy sources, like wind and solar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QCP2A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CP2A. As you may know, the federal government has introduced a national carbon price. Do you support or oppose this national carbon price?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QCP2B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CP2B. As you may know, the federal government has introduced a national price on carbon pollution. Do you support or oppose this national price on carbon pollution?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POST2. Do you believe that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xml:space="preserve"> should continue to provide financial support to Canada Post or </w:t>
            </w:r>
            <w:proofErr w:type="gramStart"/>
            <w:r w:rsidRPr="00E125C3">
              <w:rPr>
                <w:rFonts w:ascii="Arial" w:hAnsi="Arial" w:cs="Arial"/>
                <w:color w:val="000000"/>
                <w:sz w:val="18"/>
                <w:szCs w:val="18"/>
              </w:rPr>
              <w:t>should Canada Post be restructured</w:t>
            </w:r>
            <w:proofErr w:type="gramEnd"/>
            <w:r w:rsidRPr="00E125C3">
              <w:rPr>
                <w:rFonts w:ascii="Arial" w:hAnsi="Arial" w:cs="Arial"/>
                <w:color w:val="000000"/>
                <w:sz w:val="18"/>
                <w:szCs w:val="18"/>
              </w:rPr>
              <w:t xml:space="preserve"> in a way to break even?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QPOST3A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POST3A. Do you [support/oppose] Canada Post making the following changes to reduce costs: Close rural post offices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QPOST3B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POST3B. Do you [support/oppose] Canada Post making the following changes to reduce costs: Move remaining door-to-door home deliveries to community mailboxes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QPOST3C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POST3C. Do you [support/oppose] Canada Post making the following changes to reduce costs: Reduce the frequency of mail delivery from every day to three times a week</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QPOST3D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POST3D. Do you [support/oppose] Canada Post making the following changes to reduce costs: Increase the cost of stamps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QPOST3E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189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POST3E. Do you [support/oppose] Canada Post making the following changes to reduce costs: Use more automation to replace Canada Post workers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QPOST4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POST4. </w:t>
            </w:r>
            <w:proofErr w:type="gramStart"/>
            <w:r w:rsidRPr="00E125C3">
              <w:rPr>
                <w:rFonts w:ascii="Arial" w:hAnsi="Arial" w:cs="Arial"/>
                <w:color w:val="000000"/>
                <w:sz w:val="18"/>
                <w:szCs w:val="18"/>
              </w:rPr>
              <w:t>Does your mail get</w:t>
            </w:r>
            <w:proofErr w:type="gramEnd"/>
            <w:r w:rsidRPr="00E125C3">
              <w:rPr>
                <w:rFonts w:ascii="Arial" w:hAnsi="Arial" w:cs="Arial"/>
                <w:color w:val="000000"/>
                <w:sz w:val="18"/>
                <w:szCs w:val="18"/>
              </w:rPr>
              <w:t xml:space="preserve"> delivered to your door, a community mailbox, or a rural mailbox?</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BIO1. How familiar are you with the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industry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QBIO2M1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BIO2. What comes to mind when you think about or hear the term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QBIO2M2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BIO2. What comes to mind when you think about or hear the term</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QBIO2M3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BIO2. What comes to mind when you think about or hear the term</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BIO3. Do you have a positive or negative opinion of the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industry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BIO4. In Budget 2021, the </w:t>
            </w:r>
            <w:proofErr w:type="spellStart"/>
            <w:r w:rsidRPr="00E125C3">
              <w:rPr>
                <w:rFonts w:ascii="Arial" w:hAnsi="Arial" w:cs="Arial"/>
                <w:color w:val="000000"/>
                <w:sz w:val="18"/>
                <w:szCs w:val="18"/>
              </w:rPr>
              <w:t>GoC</w:t>
            </w:r>
            <w:proofErr w:type="spellEnd"/>
            <w:r w:rsidRPr="00E125C3">
              <w:rPr>
                <w:rFonts w:ascii="Arial" w:hAnsi="Arial" w:cs="Arial"/>
                <w:color w:val="000000"/>
                <w:sz w:val="18"/>
                <w:szCs w:val="18"/>
              </w:rPr>
              <w:t xml:space="preserve"> announced $ 2.2 billion for the renewal of the Canadian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sector. Do you [support/oppose] this investment in the Canadian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sector?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QBIO5A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BIO5A. [Weak/Strong] argument for strengthening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capacity in Canada: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creates good jobs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QBIO5B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BIO5B. [Weak/Strong] argument for strengthening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capacity in Canada: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is good for Canada’s economy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QBIO5C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199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BIO5C. [Weak/Strong] argument for strengthening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capacity in Canada: </w:t>
            </w:r>
            <w:proofErr w:type="spellStart"/>
            <w:r w:rsidRPr="00E125C3">
              <w:rPr>
                <w:rFonts w:ascii="Arial" w:hAnsi="Arial" w:cs="Arial"/>
                <w:color w:val="000000"/>
                <w:sz w:val="18"/>
                <w:szCs w:val="18"/>
              </w:rPr>
              <w:t>Biomanufacturing</w:t>
            </w:r>
            <w:proofErr w:type="spellEnd"/>
            <w:r w:rsidRPr="00E125C3">
              <w:rPr>
                <w:rFonts w:ascii="Arial" w:hAnsi="Arial" w:cs="Arial"/>
                <w:color w:val="000000"/>
                <w:sz w:val="18"/>
                <w:szCs w:val="18"/>
              </w:rPr>
              <w:t xml:space="preserve"> will make Canada more self-sufficient in addressing health crises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QFEU1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FEU1. Have you seen, read or heard anything about Federal Government´s Fall Economic Update?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QFEU2M1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FEU2. What have you seen, read or heard, if anything, about specific initiatives in the Federal Government´s Fall Economic Update?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QFEU2M2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FEU2. What have you seen, read or heard, if anything, about specific initiatives in the Federal Government´s Fall Economic Update?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QFEU2M3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FEU2. What have you seen, read or heard, if anything, about specific initiatives in the Federal Government´s Fall Economic Update?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QTRUST1. To what extent do you trust Government of Canada information? Please use a scale from 1 to 10, where 1 means 'No trust at all' and 10 means 'Great deal of trust' in government of Canada information.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QTRUST2A. To what extent do you trust Government of Canada information on…Your income tax return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QTRUST2B. To what extent do you trust Government of Canada information on…Health advice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QTRUST2C. To what extent do you trust Government of Canada information on…Travel advice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QTRUST2D. To what extent do you trust Government of Canada information on…Advice on food safety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209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QTRUST2E. To what extent do you trust Government of Canada information on…Advice on public safety issues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QTRUST2F</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QTRUST2F. To what extent do you trust Government of Canada information on…Vaccines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 In what year were you born?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D2. Which of the following age categories do you fall </w:t>
            </w:r>
            <w:proofErr w:type="gramStart"/>
            <w:r w:rsidRPr="00E125C3">
              <w:rPr>
                <w:rFonts w:ascii="Arial" w:hAnsi="Arial" w:cs="Arial"/>
                <w:color w:val="000000"/>
                <w:sz w:val="18"/>
                <w:szCs w:val="18"/>
              </w:rPr>
              <w:t>into</w:t>
            </w:r>
            <w:proofErr w:type="gramEnd"/>
            <w:r w:rsidRPr="00E125C3">
              <w:rPr>
                <w:rFonts w:ascii="Arial" w:hAnsi="Arial" w:cs="Arial"/>
                <w:color w:val="000000"/>
                <w:sz w:val="18"/>
                <w:szCs w:val="18"/>
              </w:rPr>
              <w:t>?</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D3. What is the highest level of formal education that you have completed to date?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D4. Which of the following categories best describes your current employment status?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QD5</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E125C3">
              <w:rPr>
                <w:rFonts w:ascii="Arial" w:hAnsi="Arial" w:cs="Arial"/>
                <w:color w:val="000000"/>
                <w:sz w:val="18"/>
                <w:szCs w:val="18"/>
              </w:rPr>
              <w:t>taxes?</w:t>
            </w:r>
            <w:proofErr w:type="gramEnd"/>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QD6</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D6: Do you have children of any age living in your household?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QD7A</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D7A. Do you have any children in the following age groups living in your household: Under 6 years old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QD7B</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D7B. Do you have any children in the following age groups living in your household: 6 to 11 years old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QD7C</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219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D7C. Do you have any children in the following age groups living in your household: 12 to 17 years old</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QD7D</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D7D. Do you have any children in the following age groups living in your household: 18 years old or older</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QD8</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D8. Were you born in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QD9</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D9. In what year did you come to Canada?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QD12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D12. Are you an Aboriginal person, that is, First Nations, Métis or Inuk (Inuit)? First Nations includes Status and Non-Status Indians.</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lastRenderedPageBreak/>
              <w:t>D1301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White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South Asian, for example East Indian, Pakistani, Sri Lankan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Chinese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Black</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D1305</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Filipino</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D1306</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229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Latin American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D1307</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Arab</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D1308</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231</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Southeast Asian, for example Vietnamese, Cambodian, Malaysia</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D1309</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232</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West Asian, for example Iranian, Afghan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D1310</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233</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Korean</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D1311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234</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Japanese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D1312</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235</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Some other group</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D1313</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236</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Aboriginal</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D1314</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237</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DK/REF</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QDISAB1</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238</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DISAB1. Do you identify as a person with a disability?</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Date</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239</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Date</w:t>
            </w:r>
          </w:p>
        </w:tc>
      </w:tr>
      <w:tr w:rsidR="00E125C3" w:rsidRPr="00E125C3" w:rsidTr="008C641D">
        <w:tblPrEx>
          <w:tblCellMar>
            <w:top w:w="0" w:type="dxa"/>
            <w:bottom w:w="0" w:type="dxa"/>
          </w:tblCellMar>
        </w:tblPrEx>
        <w:trPr>
          <w:cantSplit/>
        </w:trPr>
        <w:tc>
          <w:tcPr>
            <w:tcW w:w="1686" w:type="dxa"/>
            <w:tcBorders>
              <w:lef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WEIGHT</w:t>
            </w:r>
          </w:p>
        </w:tc>
        <w:tc>
          <w:tcPr>
            <w:tcW w:w="1292" w:type="dxa"/>
            <w:shd w:val="clear" w:color="auto" w:fill="FFFFFF"/>
          </w:tcPr>
          <w:p w:rsidR="00E125C3" w:rsidRPr="00E125C3" w:rsidRDefault="00E125C3" w:rsidP="00E125C3">
            <w:pPr>
              <w:autoSpaceDE w:val="0"/>
              <w:autoSpaceDN w:val="0"/>
              <w:adjustRightInd w:val="0"/>
              <w:spacing w:after="0" w:line="320" w:lineRule="atLeast"/>
              <w:ind w:left="60" w:right="60"/>
              <w:jc w:val="right"/>
              <w:rPr>
                <w:rFonts w:ascii="Arial" w:hAnsi="Arial" w:cs="Arial"/>
                <w:color w:val="000000"/>
                <w:sz w:val="18"/>
                <w:szCs w:val="18"/>
              </w:rPr>
            </w:pPr>
            <w:r w:rsidRPr="00E125C3">
              <w:rPr>
                <w:rFonts w:ascii="Arial" w:hAnsi="Arial" w:cs="Arial"/>
                <w:color w:val="000000"/>
                <w:sz w:val="18"/>
                <w:szCs w:val="18"/>
              </w:rPr>
              <w:t>240</w:t>
            </w:r>
          </w:p>
        </w:tc>
        <w:tc>
          <w:tcPr>
            <w:tcW w:w="7722" w:type="dxa"/>
            <w:tcBorders>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WEIGHT</w:t>
            </w:r>
          </w:p>
        </w:tc>
      </w:tr>
      <w:tr w:rsidR="00E125C3" w:rsidRPr="00E125C3" w:rsidTr="008C641D">
        <w:tblPrEx>
          <w:tblCellMar>
            <w:top w:w="0" w:type="dxa"/>
            <w:bottom w:w="0" w:type="dxa"/>
          </w:tblCellMar>
        </w:tblPrEx>
        <w:trPr>
          <w:cantSplit/>
        </w:trPr>
        <w:tc>
          <w:tcPr>
            <w:tcW w:w="10700" w:type="dxa"/>
            <w:gridSpan w:val="3"/>
            <w:tcBorders>
              <w:top w:val="nil"/>
              <w:left w:val="nil"/>
              <w:bottom w:val="nil"/>
              <w:right w:val="nil"/>
            </w:tcBorders>
            <w:shd w:val="clear" w:color="auto" w:fill="FFFFFF"/>
          </w:tcPr>
          <w:p w:rsidR="00E125C3" w:rsidRPr="00E125C3" w:rsidRDefault="00E125C3" w:rsidP="00E125C3">
            <w:pPr>
              <w:autoSpaceDE w:val="0"/>
              <w:autoSpaceDN w:val="0"/>
              <w:adjustRightInd w:val="0"/>
              <w:spacing w:after="0" w:line="320" w:lineRule="atLeast"/>
              <w:ind w:left="60" w:right="60"/>
              <w:rPr>
                <w:rFonts w:ascii="Arial" w:hAnsi="Arial" w:cs="Arial"/>
                <w:color w:val="000000"/>
                <w:sz w:val="18"/>
                <w:szCs w:val="18"/>
              </w:rPr>
            </w:pPr>
            <w:r w:rsidRPr="00E125C3">
              <w:rPr>
                <w:rFonts w:ascii="Arial" w:hAnsi="Arial" w:cs="Arial"/>
                <w:color w:val="000000"/>
                <w:sz w:val="18"/>
                <w:szCs w:val="18"/>
              </w:rPr>
              <w:t>Variables in the working file</w:t>
            </w:r>
          </w:p>
        </w:tc>
      </w:tr>
    </w:tbl>
    <w:p w:rsidR="00E125C3" w:rsidRPr="00E125C3" w:rsidRDefault="00E125C3" w:rsidP="00E125C3">
      <w:pPr>
        <w:autoSpaceDE w:val="0"/>
        <w:autoSpaceDN w:val="0"/>
        <w:adjustRightInd w:val="0"/>
        <w:spacing w:after="0" w:line="400" w:lineRule="atLeast"/>
        <w:rPr>
          <w:rFonts w:ascii="Times New Roman" w:hAnsi="Times New Roman" w:cs="Times New Roman"/>
          <w:sz w:val="24"/>
          <w:szCs w:val="24"/>
        </w:rPr>
      </w:pPr>
    </w:p>
    <w:p w:rsidR="00AE1960" w:rsidRPr="00E125C3" w:rsidRDefault="008C641D" w:rsidP="00E125C3"/>
    <w:sectPr w:rsidR="00AE1960" w:rsidRPr="00E125C3"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C641D">
      <w:rPr>
        <w:caps/>
        <w:noProof/>
        <w:color w:val="5B9BD5" w:themeColor="accent1"/>
      </w:rPr>
      <w:t>12</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548FC"/>
    <w:rsid w:val="001D5552"/>
    <w:rsid w:val="00227F8B"/>
    <w:rsid w:val="002A49FA"/>
    <w:rsid w:val="002C0D1A"/>
    <w:rsid w:val="002F578B"/>
    <w:rsid w:val="003833A9"/>
    <w:rsid w:val="003A6A61"/>
    <w:rsid w:val="004C62D3"/>
    <w:rsid w:val="00566FD8"/>
    <w:rsid w:val="005B1CB7"/>
    <w:rsid w:val="00664073"/>
    <w:rsid w:val="00674356"/>
    <w:rsid w:val="006970A4"/>
    <w:rsid w:val="00727037"/>
    <w:rsid w:val="00750143"/>
    <w:rsid w:val="00887772"/>
    <w:rsid w:val="008C641D"/>
    <w:rsid w:val="00AF5837"/>
    <w:rsid w:val="00B1719F"/>
    <w:rsid w:val="00B306EF"/>
    <w:rsid w:val="00C650E2"/>
    <w:rsid w:val="00C82774"/>
    <w:rsid w:val="00CE6192"/>
    <w:rsid w:val="00D540BD"/>
    <w:rsid w:val="00DD5886"/>
    <w:rsid w:val="00E125C3"/>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Roch Duhamel</cp:lastModifiedBy>
  <cp:revision>12</cp:revision>
  <dcterms:created xsi:type="dcterms:W3CDTF">2020-09-14T13:03:00Z</dcterms:created>
  <dcterms:modified xsi:type="dcterms:W3CDTF">2022-11-02T17:28:00Z</dcterms:modified>
</cp:coreProperties>
</file>