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6105B" w14:textId="175EA11E" w:rsidR="00D8407C" w:rsidRPr="008202D3" w:rsidRDefault="00531080" w:rsidP="00F27C7D">
      <w:pPr>
        <w:pStyle w:val="1Report"/>
        <w:spacing w:line="280" w:lineRule="atLeast"/>
        <w:contextualSpacing/>
        <w:jc w:val="both"/>
        <w:rPr>
          <w:rFonts w:asciiTheme="minorHAnsi" w:hAnsiTheme="minorHAnsi"/>
        </w:rPr>
      </w:pPr>
      <w:r w:rsidRPr="008202D3">
        <w:rPr>
          <w:rFonts w:asciiTheme="minorHAnsi" w:hAnsiTheme="minorHAnsi"/>
        </w:rPr>
        <w:t xml:space="preserve">Rapport </w:t>
      </w:r>
    </w:p>
    <w:p w14:paraId="43A7AF43" w14:textId="77777777" w:rsidR="00B37CFA" w:rsidRPr="008202D3" w:rsidRDefault="00B37CFA" w:rsidP="00F27C7D">
      <w:pPr>
        <w:pStyle w:val="1Report"/>
        <w:spacing w:line="280" w:lineRule="atLeast"/>
        <w:contextualSpacing/>
        <w:jc w:val="both"/>
        <w:rPr>
          <w:rFonts w:asciiTheme="minorHAnsi" w:hAnsiTheme="minorHAnsi"/>
        </w:rPr>
      </w:pPr>
    </w:p>
    <w:p w14:paraId="6EFF9633" w14:textId="6B5F4132" w:rsidR="003235CB" w:rsidRPr="008202D3" w:rsidRDefault="003235CB" w:rsidP="00F27C7D">
      <w:pPr>
        <w:pStyle w:val="3Subtitle"/>
        <w:spacing w:line="280" w:lineRule="atLeast"/>
        <w:jc w:val="both"/>
        <w:rPr>
          <w:rFonts w:asciiTheme="minorHAnsi" w:hAnsiTheme="minorHAnsi" w:cs="Calibri-Bold"/>
          <w:b/>
          <w:bCs/>
          <w:sz w:val="36"/>
          <w:szCs w:val="48"/>
        </w:rPr>
      </w:pPr>
      <w:r w:rsidRPr="008202D3">
        <w:rPr>
          <w:rFonts w:asciiTheme="minorHAnsi" w:hAnsiTheme="minorHAnsi"/>
          <w:b/>
          <w:sz w:val="36"/>
        </w:rPr>
        <w:t>SURVEILLANCE RAPIDE ET ÉCONOMIQUE DES PERCEPTIONS, DES CONNAISSANCES ET DES COMPORTEMENTS DU PUBLIC</w:t>
      </w:r>
      <w:r w:rsidR="008F7AB0">
        <w:rPr>
          <w:rFonts w:asciiTheme="minorHAnsi" w:hAnsiTheme="minorHAnsi"/>
          <w:b/>
          <w:sz w:val="36"/>
        </w:rPr>
        <w:t xml:space="preserve"> - </w:t>
      </w:r>
      <w:r w:rsidRPr="008202D3">
        <w:rPr>
          <w:rFonts w:asciiTheme="minorHAnsi" w:hAnsiTheme="minorHAnsi"/>
          <w:b/>
          <w:sz w:val="36"/>
        </w:rPr>
        <w:t>PHASE 2 </w:t>
      </w:r>
    </w:p>
    <w:p w14:paraId="165377DD" w14:textId="41FE85B1" w:rsidR="008B4E6B" w:rsidRPr="008202D3" w:rsidRDefault="008B4E6B" w:rsidP="00F27C7D">
      <w:pPr>
        <w:pStyle w:val="3Subtitle"/>
        <w:spacing w:line="280" w:lineRule="atLeast"/>
        <w:jc w:val="both"/>
        <w:rPr>
          <w:rFonts w:asciiTheme="minorHAnsi" w:hAnsiTheme="minorHAnsi"/>
          <w:sz w:val="32"/>
        </w:rPr>
      </w:pPr>
    </w:p>
    <w:p w14:paraId="4E1A16AD" w14:textId="77777777" w:rsidR="0020603D" w:rsidRPr="008202D3" w:rsidRDefault="0020603D" w:rsidP="00F27C7D">
      <w:pPr>
        <w:pStyle w:val="3Subtitle"/>
        <w:spacing w:line="280" w:lineRule="atLeast"/>
        <w:contextualSpacing/>
        <w:jc w:val="both"/>
        <w:rPr>
          <w:rFonts w:asciiTheme="minorHAnsi" w:hAnsiTheme="minorHAnsi"/>
          <w:sz w:val="22"/>
          <w:szCs w:val="22"/>
        </w:rPr>
      </w:pPr>
    </w:p>
    <w:p w14:paraId="59E4D76B" w14:textId="77777777" w:rsidR="00713246" w:rsidRPr="008202D3" w:rsidRDefault="00713246" w:rsidP="00F27C7D">
      <w:pPr>
        <w:pStyle w:val="3Subtitle"/>
        <w:spacing w:line="280" w:lineRule="atLeast"/>
        <w:contextualSpacing/>
        <w:jc w:val="both"/>
        <w:rPr>
          <w:rFonts w:asciiTheme="minorHAnsi" w:hAnsiTheme="minorHAnsi"/>
          <w:sz w:val="22"/>
          <w:szCs w:val="22"/>
        </w:rPr>
      </w:pPr>
      <w:bookmarkStart w:id="0" w:name="_Toc500849593"/>
      <w:bookmarkStart w:id="1" w:name="_Toc500849726"/>
      <w:bookmarkStart w:id="2" w:name="_Toc500850034"/>
      <w:bookmarkStart w:id="3" w:name="_Toc500850147"/>
      <w:bookmarkStart w:id="4" w:name="_Toc500850303"/>
      <w:bookmarkStart w:id="5" w:name="_Toc500860271"/>
      <w:bookmarkStart w:id="6" w:name="_Toc500860348"/>
    </w:p>
    <w:p w14:paraId="2FBC53BA" w14:textId="36BDF0BA" w:rsidR="0020603D" w:rsidRPr="008202D3" w:rsidRDefault="0020603D" w:rsidP="00F27C7D">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Présenté à</w:t>
      </w:r>
    </w:p>
    <w:p w14:paraId="6C0F78A9" w14:textId="77777777" w:rsidR="00D85B11" w:rsidRPr="008202D3" w:rsidRDefault="00D85B11" w:rsidP="00D85B11">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Bureau du Conseil privé (BCP)</w:t>
      </w:r>
    </w:p>
    <w:p w14:paraId="2894D139" w14:textId="77777777" w:rsidR="00D85B11" w:rsidRPr="008202D3" w:rsidRDefault="00D85B11" w:rsidP="00D85B11">
      <w:pPr>
        <w:pStyle w:val="3Subtitle"/>
        <w:spacing w:line="280" w:lineRule="atLeast"/>
        <w:contextualSpacing/>
        <w:jc w:val="both"/>
        <w:rPr>
          <w:rFonts w:asciiTheme="minorHAnsi" w:hAnsiTheme="minorHAnsi"/>
          <w:sz w:val="22"/>
          <w:szCs w:val="22"/>
        </w:rPr>
      </w:pPr>
    </w:p>
    <w:p w14:paraId="702B4BD9" w14:textId="77777777" w:rsidR="00D85B11" w:rsidRPr="008202D3" w:rsidRDefault="00D85B11" w:rsidP="00D85B11">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Préparé par</w:t>
      </w:r>
    </w:p>
    <w:p w14:paraId="4809C35C" w14:textId="77777777" w:rsidR="00D85B11" w:rsidRPr="008202D3" w:rsidRDefault="00D85B11" w:rsidP="00D85B11">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Léger</w:t>
      </w:r>
    </w:p>
    <w:p w14:paraId="39988042" w14:textId="77777777" w:rsidR="00D85B11" w:rsidRPr="008202D3" w:rsidRDefault="00D85B11" w:rsidP="00D85B11">
      <w:pPr>
        <w:pStyle w:val="3Subtitle"/>
        <w:spacing w:line="280" w:lineRule="atLeast"/>
        <w:contextualSpacing/>
        <w:jc w:val="both"/>
        <w:rPr>
          <w:rFonts w:asciiTheme="minorHAnsi" w:hAnsiTheme="minorHAnsi"/>
          <w:sz w:val="22"/>
          <w:szCs w:val="22"/>
        </w:rPr>
      </w:pPr>
    </w:p>
    <w:p w14:paraId="2A7D23AB" w14:textId="77777777" w:rsidR="00D85B11" w:rsidRPr="008202D3" w:rsidRDefault="00D85B11" w:rsidP="00D85B11">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This report is also available in English.</w:t>
      </w:r>
    </w:p>
    <w:p w14:paraId="1DCE19BC" w14:textId="77777777" w:rsidR="00D85B11" w:rsidRPr="008202D3" w:rsidRDefault="00D85B11" w:rsidP="00D85B11">
      <w:pPr>
        <w:pStyle w:val="3Subtitle"/>
        <w:spacing w:line="280" w:lineRule="atLeast"/>
        <w:contextualSpacing/>
        <w:jc w:val="both"/>
        <w:rPr>
          <w:rFonts w:asciiTheme="minorHAnsi" w:hAnsiTheme="minorHAnsi"/>
          <w:sz w:val="22"/>
          <w:szCs w:val="22"/>
        </w:rPr>
      </w:pPr>
    </w:p>
    <w:p w14:paraId="06BE0722" w14:textId="3F081815" w:rsidR="00D85B11" w:rsidRPr="008202D3" w:rsidRDefault="00D85B11" w:rsidP="00D85B11">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Numéro de contrat : 35035-200624/001/CY</w:t>
      </w:r>
    </w:p>
    <w:p w14:paraId="432461EB" w14:textId="3A2E67AC" w:rsidR="00D85B11" w:rsidRPr="008202D3" w:rsidRDefault="00D85B11" w:rsidP="00D85B11">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POR #045-20</w:t>
      </w:r>
    </w:p>
    <w:p w14:paraId="65CD418C" w14:textId="214F9D21" w:rsidR="00D85B11" w:rsidRPr="008202D3" w:rsidRDefault="00D85B11" w:rsidP="00D85B11">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 xml:space="preserve">Octroyé le 8 octobre 2020 </w:t>
      </w:r>
    </w:p>
    <w:p w14:paraId="096B0064" w14:textId="27F08862" w:rsidR="00D85B11" w:rsidRPr="008202D3" w:rsidRDefault="00D85B11" w:rsidP="00D85B11">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Valeur du contrat : 245 047,28 $</w:t>
      </w:r>
    </w:p>
    <w:p w14:paraId="2A14A28E" w14:textId="77777777" w:rsidR="002D7B74" w:rsidRPr="008202D3" w:rsidRDefault="002D7B74" w:rsidP="00F27C7D">
      <w:pPr>
        <w:pStyle w:val="3Subtitle"/>
        <w:spacing w:line="280" w:lineRule="atLeast"/>
        <w:contextualSpacing/>
        <w:jc w:val="both"/>
        <w:rPr>
          <w:rFonts w:asciiTheme="minorHAnsi" w:hAnsiTheme="minorHAnsi"/>
          <w:sz w:val="22"/>
          <w:szCs w:val="22"/>
        </w:rPr>
      </w:pPr>
    </w:p>
    <w:p w14:paraId="74ACE40B" w14:textId="77777777" w:rsidR="0020603D" w:rsidRPr="008202D3" w:rsidRDefault="0020603D" w:rsidP="00F27C7D">
      <w:pPr>
        <w:pStyle w:val="3Subtitle"/>
        <w:spacing w:line="280" w:lineRule="atLeast"/>
        <w:contextualSpacing/>
        <w:jc w:val="both"/>
        <w:rPr>
          <w:rFonts w:asciiTheme="minorHAnsi" w:hAnsiTheme="minorHAnsi"/>
          <w:sz w:val="22"/>
          <w:szCs w:val="22"/>
        </w:rPr>
      </w:pPr>
    </w:p>
    <w:p w14:paraId="6B06D1D3" w14:textId="7511B9AD" w:rsidR="0020603D" w:rsidRPr="008202D3" w:rsidRDefault="00D85B11" w:rsidP="00F27C7D">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Léger</w:t>
      </w:r>
    </w:p>
    <w:p w14:paraId="7FAC8BA0" w14:textId="77777777" w:rsidR="0020603D" w:rsidRPr="008202D3" w:rsidRDefault="0020603D" w:rsidP="00F27C7D">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507, Place d’Armes, bureau 700</w:t>
      </w:r>
    </w:p>
    <w:p w14:paraId="1975829F" w14:textId="77777777" w:rsidR="0020603D" w:rsidRPr="008202D3" w:rsidRDefault="0020603D" w:rsidP="00F27C7D">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 xml:space="preserve">Montréal (Québec) </w:t>
      </w:r>
    </w:p>
    <w:p w14:paraId="4C20CD3A" w14:textId="77777777" w:rsidR="0020603D" w:rsidRPr="008202D3" w:rsidRDefault="0020603D" w:rsidP="00F27C7D">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G1R 2K2</w:t>
      </w:r>
    </w:p>
    <w:p w14:paraId="216DFE24" w14:textId="77777777" w:rsidR="0020603D" w:rsidRPr="008202D3" w:rsidRDefault="0020603D" w:rsidP="00F27C7D">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Téléphone : 514 982-2464</w:t>
      </w:r>
    </w:p>
    <w:p w14:paraId="13BB7D47" w14:textId="77777777" w:rsidR="00F42778" w:rsidRPr="008202D3" w:rsidRDefault="0020603D" w:rsidP="00F27C7D">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Télécopieur : 514 987-1960</w:t>
      </w:r>
    </w:p>
    <w:p w14:paraId="0171FAC5" w14:textId="77777777" w:rsidR="00BF7A88" w:rsidRPr="008202D3" w:rsidRDefault="00BF7A88" w:rsidP="00F27C7D">
      <w:pPr>
        <w:pStyle w:val="3Subtitle"/>
        <w:spacing w:line="280" w:lineRule="atLeast"/>
        <w:contextualSpacing/>
        <w:jc w:val="both"/>
        <w:rPr>
          <w:rFonts w:asciiTheme="minorHAnsi" w:hAnsiTheme="minorHAnsi"/>
          <w:sz w:val="22"/>
          <w:szCs w:val="22"/>
        </w:rPr>
      </w:pPr>
    </w:p>
    <w:p w14:paraId="69B2F5B4" w14:textId="04C67918" w:rsidR="004F53E0" w:rsidRPr="008202D3" w:rsidRDefault="004F53E0" w:rsidP="00F27C7D">
      <w:pPr>
        <w:pStyle w:val="3Subtitle"/>
        <w:spacing w:line="280" w:lineRule="atLeast"/>
        <w:contextualSpacing/>
        <w:jc w:val="both"/>
        <w:rPr>
          <w:rFonts w:asciiTheme="minorHAnsi" w:hAnsiTheme="minorHAnsi"/>
          <w:sz w:val="22"/>
          <w:szCs w:val="22"/>
        </w:rPr>
      </w:pPr>
      <w:r w:rsidRPr="008202D3">
        <w:rPr>
          <w:rFonts w:asciiTheme="minorHAnsi" w:hAnsiTheme="minorHAnsi"/>
          <w:sz w:val="22"/>
        </w:rPr>
        <w:t xml:space="preserve">Pour obtenir plus </w:t>
      </w:r>
      <w:r w:rsidR="00427888" w:rsidRPr="008202D3">
        <w:rPr>
          <w:rFonts w:asciiTheme="minorHAnsi" w:hAnsiTheme="minorHAnsi"/>
          <w:sz w:val="22"/>
        </w:rPr>
        <w:t>d’informations</w:t>
      </w:r>
      <w:r w:rsidRPr="008202D3">
        <w:rPr>
          <w:rFonts w:asciiTheme="minorHAnsi" w:hAnsiTheme="minorHAnsi"/>
          <w:sz w:val="22"/>
        </w:rPr>
        <w:t xml:space="preserve"> sur ce rapport, veuillez communiquer avec le Bureau du Conseil </w:t>
      </w:r>
      <w:r w:rsidRPr="00565481">
        <w:rPr>
          <w:rFonts w:asciiTheme="minorHAnsi" w:hAnsiTheme="minorHAnsi"/>
          <w:sz w:val="22"/>
        </w:rPr>
        <w:t xml:space="preserve">privé à l’adresse </w:t>
      </w:r>
      <w:hyperlink r:id="rId12" w:history="1">
        <w:r w:rsidRPr="00565481">
          <w:rPr>
            <w:rStyle w:val="Lienhypertexte"/>
            <w:rFonts w:asciiTheme="minorHAnsi" w:hAnsiTheme="minorHAnsi"/>
            <w:sz w:val="22"/>
          </w:rPr>
          <w:t>por-rop@pco-bcp.gc.ca</w:t>
        </w:r>
      </w:hyperlink>
      <w:r w:rsidR="00C21AF6" w:rsidRPr="00565481">
        <w:rPr>
          <w:rFonts w:asciiTheme="minorHAnsi" w:hAnsiTheme="minorHAnsi"/>
          <w:sz w:val="22"/>
        </w:rPr>
        <w:t>.</w:t>
      </w:r>
    </w:p>
    <w:p w14:paraId="1188DC66" w14:textId="77777777" w:rsidR="004F53E0" w:rsidRPr="008202D3" w:rsidRDefault="004F53E0" w:rsidP="00F27C7D">
      <w:pPr>
        <w:pStyle w:val="3Subtitle"/>
        <w:spacing w:line="280" w:lineRule="atLeast"/>
        <w:contextualSpacing/>
        <w:jc w:val="both"/>
        <w:rPr>
          <w:rFonts w:asciiTheme="minorHAnsi" w:hAnsiTheme="minorHAnsi"/>
          <w:sz w:val="22"/>
          <w:szCs w:val="22"/>
          <w:lang w:val="en-US"/>
        </w:rPr>
      </w:pPr>
      <w:r w:rsidRPr="008202D3">
        <w:rPr>
          <w:rFonts w:asciiTheme="minorHAnsi" w:hAnsiTheme="minorHAnsi"/>
          <w:sz w:val="22"/>
          <w:lang w:val="en-US"/>
        </w:rPr>
        <w:t>This report is also available in English.</w:t>
      </w:r>
    </w:p>
    <w:p w14:paraId="27DC7FD9" w14:textId="77777777" w:rsidR="00DD5A5D" w:rsidRPr="008202D3" w:rsidRDefault="00DD5A5D" w:rsidP="00F27C7D">
      <w:pPr>
        <w:spacing w:after="0" w:line="280" w:lineRule="atLeast"/>
        <w:jc w:val="both"/>
        <w:rPr>
          <w:rFonts w:asciiTheme="minorHAnsi" w:hAnsiTheme="minorHAnsi"/>
          <w:lang w:val="en-US"/>
        </w:rPr>
      </w:pPr>
    </w:p>
    <w:p w14:paraId="353EE31F" w14:textId="267E2DBA" w:rsidR="00A50EB7" w:rsidRPr="008202D3" w:rsidRDefault="00A50EB7" w:rsidP="00F27C7D">
      <w:pPr>
        <w:spacing w:after="0" w:line="280" w:lineRule="atLeast"/>
        <w:jc w:val="both"/>
        <w:rPr>
          <w:rFonts w:asciiTheme="minorHAnsi" w:hAnsiTheme="minorHAnsi"/>
          <w:lang w:val="en-US"/>
        </w:rPr>
      </w:pPr>
    </w:p>
    <w:p w14:paraId="29B6A9C1" w14:textId="77777777" w:rsidR="00A50EB7" w:rsidRPr="008202D3" w:rsidRDefault="00A50EB7" w:rsidP="00F27C7D">
      <w:pPr>
        <w:spacing w:after="0" w:line="280" w:lineRule="atLeast"/>
        <w:jc w:val="both"/>
        <w:rPr>
          <w:rFonts w:asciiTheme="minorHAnsi" w:hAnsiTheme="minorHAnsi"/>
          <w:lang w:val="en-US"/>
        </w:rPr>
      </w:pPr>
    </w:p>
    <w:p w14:paraId="51ACF124" w14:textId="4F1A40DA" w:rsidR="00A50EB7" w:rsidRPr="008202D3" w:rsidRDefault="00A50EB7" w:rsidP="00F27C7D">
      <w:pPr>
        <w:spacing w:after="0" w:line="280" w:lineRule="atLeast"/>
        <w:jc w:val="both"/>
        <w:rPr>
          <w:rFonts w:asciiTheme="minorHAnsi" w:hAnsiTheme="minorHAnsi"/>
        </w:rPr>
      </w:pPr>
      <w:r w:rsidRPr="008202D3">
        <w:rPr>
          <w:rFonts w:asciiTheme="minorHAnsi" w:hAnsiTheme="minorHAnsi"/>
          <w:noProof/>
          <w:lang w:eastAsia="fr-CA"/>
        </w:rPr>
        <w:drawing>
          <wp:inline distT="0" distB="0" distL="0" distR="0" wp14:anchorId="7834A520" wp14:editId="20253977">
            <wp:extent cx="1798320" cy="6280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8320" cy="628015"/>
                    </a:xfrm>
                    <a:prstGeom prst="rect">
                      <a:avLst/>
                    </a:prstGeom>
                    <a:noFill/>
                  </pic:spPr>
                </pic:pic>
              </a:graphicData>
            </a:graphic>
          </wp:inline>
        </w:drawing>
      </w:r>
    </w:p>
    <w:p w14:paraId="222B88FD" w14:textId="77777777" w:rsidR="00826DD2" w:rsidRPr="008202D3" w:rsidRDefault="00826DD2" w:rsidP="00F27C7D">
      <w:pPr>
        <w:spacing w:after="0" w:line="280" w:lineRule="atLeast"/>
        <w:jc w:val="both"/>
        <w:rPr>
          <w:rFonts w:asciiTheme="minorHAnsi" w:hAnsiTheme="minorHAnsi"/>
        </w:rPr>
      </w:pPr>
    </w:p>
    <w:p w14:paraId="71F1DB26" w14:textId="77777777" w:rsidR="00826DD2" w:rsidRPr="008202D3" w:rsidRDefault="00826DD2" w:rsidP="00F27C7D">
      <w:pPr>
        <w:spacing w:after="0" w:line="280" w:lineRule="atLeast"/>
        <w:jc w:val="both"/>
        <w:rPr>
          <w:rFonts w:asciiTheme="minorHAnsi" w:hAnsiTheme="minorHAnsi"/>
        </w:rPr>
      </w:pPr>
    </w:p>
    <w:p w14:paraId="1EF7DC95" w14:textId="77777777" w:rsidR="00826DD2" w:rsidRPr="008202D3" w:rsidRDefault="00826DD2" w:rsidP="00F27C7D">
      <w:pPr>
        <w:spacing w:after="0" w:line="280" w:lineRule="atLeast"/>
        <w:jc w:val="both"/>
        <w:rPr>
          <w:rFonts w:asciiTheme="minorHAnsi" w:hAnsiTheme="minorHAnsi"/>
        </w:rPr>
      </w:pPr>
    </w:p>
    <w:p w14:paraId="26E316ED" w14:textId="2D3E2360" w:rsidR="00D85B11" w:rsidRPr="008202D3" w:rsidRDefault="006C6141" w:rsidP="00D85B11">
      <w:pPr>
        <w:spacing w:after="0" w:line="280" w:lineRule="atLeast"/>
        <w:jc w:val="both"/>
        <w:rPr>
          <w:rFonts w:asciiTheme="minorHAnsi" w:hAnsiTheme="minorHAnsi"/>
          <w:b/>
          <w:bCs/>
        </w:rPr>
      </w:pPr>
      <w:r w:rsidRPr="008202D3">
        <w:rPr>
          <w:rFonts w:asciiTheme="minorHAnsi" w:hAnsiTheme="minorHAnsi"/>
          <w:b/>
          <w:sz w:val="32"/>
        </w:rPr>
        <w:lastRenderedPageBreak/>
        <w:t>SURVEILLANCE RAPIDE ET ÉCONOMIQUE DES PERCEPTIONS, DES CONNAISSANCES ET DES COMPORTEMENTS DU PUBLIC</w:t>
      </w:r>
      <w:r w:rsidR="008F7AB0">
        <w:rPr>
          <w:rFonts w:asciiTheme="minorHAnsi" w:hAnsiTheme="minorHAnsi"/>
          <w:b/>
          <w:sz w:val="32"/>
        </w:rPr>
        <w:t xml:space="preserve"> -</w:t>
      </w:r>
      <w:r w:rsidRPr="008202D3">
        <w:rPr>
          <w:rFonts w:asciiTheme="minorHAnsi" w:hAnsiTheme="minorHAnsi"/>
          <w:b/>
          <w:sz w:val="32"/>
        </w:rPr>
        <w:t xml:space="preserve"> PHASE 2</w:t>
      </w:r>
    </w:p>
    <w:p w14:paraId="70F34E26" w14:textId="77777777" w:rsidR="00D85B11" w:rsidRPr="008202D3" w:rsidRDefault="00D85B11" w:rsidP="00D85B11">
      <w:pPr>
        <w:spacing w:after="0" w:line="280" w:lineRule="atLeast"/>
        <w:jc w:val="both"/>
        <w:rPr>
          <w:rFonts w:asciiTheme="minorHAnsi" w:hAnsiTheme="minorHAnsi"/>
          <w:b/>
          <w:bCs/>
          <w:lang w:eastAsia="fr-CA"/>
        </w:rPr>
      </w:pPr>
    </w:p>
    <w:p w14:paraId="4109EFA8" w14:textId="2B64E137" w:rsidR="00D85B11" w:rsidRPr="008202D3" w:rsidRDefault="00427888" w:rsidP="00D85B11">
      <w:pPr>
        <w:spacing w:after="0" w:line="280" w:lineRule="atLeast"/>
        <w:jc w:val="both"/>
        <w:rPr>
          <w:rFonts w:asciiTheme="minorHAnsi" w:hAnsiTheme="minorHAnsi"/>
          <w:b/>
          <w:bCs/>
        </w:rPr>
      </w:pPr>
      <w:r w:rsidRPr="008202D3">
        <w:rPr>
          <w:rFonts w:asciiTheme="minorHAnsi" w:hAnsiTheme="minorHAnsi"/>
          <w:b/>
        </w:rPr>
        <w:t>R</w:t>
      </w:r>
      <w:r w:rsidR="00D85B11" w:rsidRPr="008202D3">
        <w:rPr>
          <w:rFonts w:asciiTheme="minorHAnsi" w:hAnsiTheme="minorHAnsi"/>
          <w:b/>
        </w:rPr>
        <w:t>apport méthodologique</w:t>
      </w:r>
      <w:r w:rsidRPr="008202D3">
        <w:rPr>
          <w:rFonts w:asciiTheme="minorHAnsi" w:hAnsiTheme="minorHAnsi"/>
          <w:b/>
        </w:rPr>
        <w:t xml:space="preserve"> </w:t>
      </w:r>
    </w:p>
    <w:p w14:paraId="353BD095" w14:textId="77777777" w:rsidR="00D85B11" w:rsidRPr="008202D3" w:rsidRDefault="00D85B11" w:rsidP="00D85B11">
      <w:pPr>
        <w:spacing w:after="0" w:line="280" w:lineRule="atLeast"/>
        <w:jc w:val="both"/>
        <w:rPr>
          <w:rFonts w:asciiTheme="minorHAnsi" w:hAnsiTheme="minorHAnsi"/>
          <w:b/>
          <w:bCs/>
        </w:rPr>
      </w:pPr>
      <w:r w:rsidRPr="008202D3">
        <w:rPr>
          <w:rFonts w:asciiTheme="minorHAnsi" w:hAnsiTheme="minorHAnsi"/>
          <w:b/>
        </w:rPr>
        <w:t>Préparé pour le Bureau du Conseil privé du Canada</w:t>
      </w:r>
    </w:p>
    <w:p w14:paraId="52BDA1B8" w14:textId="77777777" w:rsidR="00D85B11" w:rsidRPr="008202D3" w:rsidRDefault="00D85B11" w:rsidP="00D85B11">
      <w:pPr>
        <w:spacing w:after="0" w:line="280" w:lineRule="atLeast"/>
        <w:jc w:val="both"/>
        <w:rPr>
          <w:rFonts w:asciiTheme="minorHAnsi" w:hAnsiTheme="minorHAnsi"/>
          <w:bCs/>
        </w:rPr>
      </w:pPr>
      <w:r w:rsidRPr="008202D3">
        <w:rPr>
          <w:rFonts w:asciiTheme="minorHAnsi" w:hAnsiTheme="minorHAnsi"/>
        </w:rPr>
        <w:t>Nom du fournisseur : Léger</w:t>
      </w:r>
    </w:p>
    <w:p w14:paraId="4FF1F585" w14:textId="191DBD92" w:rsidR="00D85B11" w:rsidRPr="008202D3" w:rsidRDefault="00665EE4" w:rsidP="00D85B11">
      <w:pPr>
        <w:spacing w:after="0" w:line="280" w:lineRule="atLeast"/>
        <w:jc w:val="both"/>
        <w:rPr>
          <w:rFonts w:asciiTheme="minorHAnsi" w:hAnsiTheme="minorHAnsi"/>
          <w:bCs/>
        </w:rPr>
      </w:pPr>
      <w:r>
        <w:rPr>
          <w:rFonts w:asciiTheme="minorHAnsi" w:hAnsiTheme="minorHAnsi"/>
        </w:rPr>
        <w:t>Mars</w:t>
      </w:r>
      <w:r w:rsidR="006C6141" w:rsidRPr="008202D3">
        <w:rPr>
          <w:rFonts w:asciiTheme="minorHAnsi" w:hAnsiTheme="minorHAnsi"/>
        </w:rPr>
        <w:t> 2022</w:t>
      </w:r>
    </w:p>
    <w:p w14:paraId="1064DBD1" w14:textId="77777777" w:rsidR="00D85B11" w:rsidRPr="008202D3" w:rsidRDefault="00D85B11" w:rsidP="00D85B11">
      <w:pPr>
        <w:spacing w:after="0" w:line="280" w:lineRule="atLeast"/>
        <w:jc w:val="both"/>
        <w:rPr>
          <w:rFonts w:asciiTheme="minorHAnsi" w:hAnsiTheme="minorHAnsi"/>
          <w:bCs/>
          <w:lang w:eastAsia="fr-CA"/>
        </w:rPr>
      </w:pPr>
    </w:p>
    <w:p w14:paraId="08519501" w14:textId="0C09A7F6" w:rsidR="00D85B11" w:rsidRPr="008202D3" w:rsidRDefault="00D85B11" w:rsidP="00D85B11">
      <w:pPr>
        <w:spacing w:after="0" w:line="280" w:lineRule="atLeast"/>
        <w:jc w:val="both"/>
        <w:rPr>
          <w:rFonts w:asciiTheme="minorHAnsi" w:hAnsiTheme="minorHAnsi"/>
          <w:bCs/>
        </w:rPr>
      </w:pPr>
      <w:r w:rsidRPr="008202D3">
        <w:rPr>
          <w:rFonts w:asciiTheme="minorHAnsi" w:hAnsiTheme="minorHAnsi"/>
        </w:rPr>
        <w:t xml:space="preserve">Ce rapport méthodologique de recherche sur l’opinion publique présente les aspects techniques d’un sondage en ligne mené par Léger Marketing inc. pour le compte du Bureau du Conseil privé du Canada. La recherche a été menée auprès de Canadiens âgés de 18 ans et plus qui pouvaient comprendre </w:t>
      </w:r>
      <w:r w:rsidR="00C0758A">
        <w:rPr>
          <w:rFonts w:asciiTheme="minorHAnsi" w:hAnsiTheme="minorHAnsi"/>
        </w:rPr>
        <w:t>et s’exprimer en</w:t>
      </w:r>
      <w:r w:rsidRPr="008202D3">
        <w:rPr>
          <w:rFonts w:asciiTheme="minorHAnsi" w:hAnsiTheme="minorHAnsi"/>
        </w:rPr>
        <w:t xml:space="preserve"> français ou</w:t>
      </w:r>
      <w:r w:rsidR="00C0758A">
        <w:rPr>
          <w:rFonts w:asciiTheme="minorHAnsi" w:hAnsiTheme="minorHAnsi"/>
        </w:rPr>
        <w:t xml:space="preserve"> en </w:t>
      </w:r>
      <w:r w:rsidRPr="008202D3">
        <w:rPr>
          <w:rFonts w:asciiTheme="minorHAnsi" w:hAnsiTheme="minorHAnsi"/>
        </w:rPr>
        <w:t>anglais.</w:t>
      </w:r>
    </w:p>
    <w:p w14:paraId="3CCE040E" w14:textId="77777777" w:rsidR="00D85B11" w:rsidRPr="008202D3" w:rsidRDefault="00D85B11" w:rsidP="00D85B11">
      <w:pPr>
        <w:spacing w:after="0" w:line="280" w:lineRule="atLeast"/>
        <w:jc w:val="both"/>
        <w:rPr>
          <w:rFonts w:asciiTheme="minorHAnsi" w:hAnsiTheme="minorHAnsi"/>
          <w:bCs/>
          <w:lang w:eastAsia="fr-CA"/>
        </w:rPr>
      </w:pPr>
    </w:p>
    <w:p w14:paraId="467E6BDF" w14:textId="0073FA70" w:rsidR="00D85B11" w:rsidRPr="008202D3" w:rsidRDefault="00D85B11" w:rsidP="00D85B11">
      <w:pPr>
        <w:spacing w:after="0" w:line="280" w:lineRule="atLeast"/>
        <w:jc w:val="both"/>
        <w:rPr>
          <w:rFonts w:asciiTheme="minorHAnsi" w:hAnsiTheme="minorHAnsi"/>
          <w:bCs/>
          <w:lang w:val="en-US"/>
        </w:rPr>
      </w:pPr>
      <w:r w:rsidRPr="008202D3">
        <w:rPr>
          <w:rFonts w:asciiTheme="minorHAnsi" w:hAnsiTheme="minorHAnsi"/>
          <w:lang w:val="en-US"/>
        </w:rPr>
        <w:t>This report is also available in English under the name</w:t>
      </w:r>
      <w:r w:rsidR="003E50BA">
        <w:rPr>
          <w:rFonts w:asciiTheme="minorHAnsi" w:hAnsiTheme="minorHAnsi"/>
          <w:lang w:val="en-US"/>
        </w:rPr>
        <w:t>:</w:t>
      </w:r>
      <w:r w:rsidRPr="008202D3">
        <w:rPr>
          <w:rFonts w:asciiTheme="minorHAnsi" w:hAnsiTheme="minorHAnsi"/>
          <w:lang w:val="en-US"/>
        </w:rPr>
        <w:t xml:space="preserve"> </w:t>
      </w:r>
      <w:r w:rsidR="003E50BA" w:rsidRPr="003E50BA">
        <w:rPr>
          <w:rFonts w:asciiTheme="minorHAnsi" w:hAnsiTheme="minorHAnsi"/>
          <w:lang w:val="en-US"/>
        </w:rPr>
        <w:t>RAPID AND COST-EFFECTIVE MONITORING OF PUBLIC PERCEPTIONS,  KNOWLEDGE AND BEHAVIOURS PHASE 2</w:t>
      </w:r>
    </w:p>
    <w:p w14:paraId="7AFD1B3B" w14:textId="77777777" w:rsidR="00D85B11" w:rsidRPr="008202D3" w:rsidRDefault="00D85B11" w:rsidP="00D85B11">
      <w:pPr>
        <w:spacing w:after="0" w:line="280" w:lineRule="atLeast"/>
        <w:jc w:val="both"/>
        <w:rPr>
          <w:rFonts w:asciiTheme="minorHAnsi" w:hAnsiTheme="minorHAnsi"/>
          <w:bCs/>
          <w:lang w:val="en-US" w:eastAsia="fr-CA"/>
        </w:rPr>
      </w:pPr>
    </w:p>
    <w:p w14:paraId="5B0AA2BD" w14:textId="079628D2" w:rsidR="00D85B11" w:rsidRPr="008202D3" w:rsidRDefault="00D85B11" w:rsidP="00D85B11">
      <w:pPr>
        <w:spacing w:after="0" w:line="280" w:lineRule="atLeast"/>
        <w:jc w:val="both"/>
        <w:rPr>
          <w:rFonts w:asciiTheme="minorHAnsi" w:hAnsiTheme="minorHAnsi"/>
          <w:bCs/>
        </w:rPr>
      </w:pPr>
      <w:r w:rsidRPr="008202D3">
        <w:rPr>
          <w:rFonts w:asciiTheme="minorHAnsi" w:hAnsiTheme="minorHAnsi"/>
        </w:rPr>
        <w:t xml:space="preserve">Cette publication peut être reproduite à des fins non commerciales uniquement. Une autorisation écrite préalable doit être obtenue auprès du Bureau du Conseil privé. Pour obtenir plus de renseignements sur ce rapport, veuillez communiquer avec le Bureau du Conseil privé à l’adresse </w:t>
      </w:r>
      <w:hyperlink r:id="rId14" w:history="1">
        <w:r w:rsidRPr="008202D3">
          <w:rPr>
            <w:rStyle w:val="Lienhypertexte"/>
          </w:rPr>
          <w:t>por-rop@pco-bcp.gc.ca</w:t>
        </w:r>
      </w:hyperlink>
      <w:r w:rsidRPr="008202D3">
        <w:rPr>
          <w:rFonts w:asciiTheme="minorHAnsi" w:hAnsiTheme="minorHAnsi"/>
        </w:rPr>
        <w:t xml:space="preserve"> ou par la poste</w:t>
      </w:r>
      <w:r w:rsidR="00427888" w:rsidRPr="008202D3">
        <w:rPr>
          <w:rFonts w:asciiTheme="minorHAnsi" w:hAnsiTheme="minorHAnsi"/>
        </w:rPr>
        <w:t> :</w:t>
      </w:r>
      <w:r w:rsidRPr="008202D3">
        <w:rPr>
          <w:rFonts w:asciiTheme="minorHAnsi" w:hAnsiTheme="minorHAnsi"/>
        </w:rPr>
        <w:t xml:space="preserve"> </w:t>
      </w:r>
    </w:p>
    <w:p w14:paraId="421213B0" w14:textId="77777777" w:rsidR="00D85B11" w:rsidRPr="008202D3" w:rsidRDefault="00D85B11" w:rsidP="00D85B11">
      <w:pPr>
        <w:spacing w:after="0" w:line="280" w:lineRule="atLeast"/>
        <w:ind w:left="1416"/>
        <w:jc w:val="both"/>
        <w:rPr>
          <w:rFonts w:asciiTheme="minorHAnsi" w:hAnsiTheme="minorHAnsi"/>
          <w:bCs/>
          <w:lang w:eastAsia="fr-CA"/>
        </w:rPr>
      </w:pPr>
    </w:p>
    <w:p w14:paraId="4A8A1769" w14:textId="77777777" w:rsidR="00D85B11" w:rsidRPr="008202D3" w:rsidRDefault="00D85B11" w:rsidP="00D85B11">
      <w:pPr>
        <w:spacing w:after="0" w:line="280" w:lineRule="atLeast"/>
        <w:ind w:left="1440"/>
        <w:jc w:val="both"/>
        <w:rPr>
          <w:rFonts w:asciiTheme="minorHAnsi" w:hAnsiTheme="minorHAnsi" w:cs="Arial"/>
        </w:rPr>
      </w:pPr>
      <w:r w:rsidRPr="008202D3">
        <w:rPr>
          <w:rFonts w:asciiTheme="minorHAnsi" w:hAnsiTheme="minorHAnsi"/>
        </w:rPr>
        <w:t>Bureau du Conseil privé</w:t>
      </w:r>
    </w:p>
    <w:p w14:paraId="2EB0F422" w14:textId="0E293388" w:rsidR="00D85B11" w:rsidRPr="00565481" w:rsidRDefault="00896337" w:rsidP="00D85B11">
      <w:pPr>
        <w:spacing w:after="0" w:line="280" w:lineRule="atLeast"/>
        <w:ind w:left="1440"/>
        <w:jc w:val="both"/>
        <w:rPr>
          <w:rFonts w:asciiTheme="minorHAnsi" w:hAnsiTheme="minorHAnsi" w:cs="Arial"/>
        </w:rPr>
      </w:pPr>
      <w:r w:rsidRPr="00565481">
        <w:rPr>
          <w:rFonts w:asciiTheme="minorHAnsi" w:hAnsiTheme="minorHAnsi"/>
        </w:rPr>
        <w:t>Édifice Blackburn</w:t>
      </w:r>
    </w:p>
    <w:p w14:paraId="55927FC9" w14:textId="540BA868" w:rsidR="00D85B11" w:rsidRPr="008202D3" w:rsidRDefault="00896337" w:rsidP="00D85B11">
      <w:pPr>
        <w:spacing w:after="0" w:line="280" w:lineRule="atLeast"/>
        <w:ind w:left="1440"/>
        <w:jc w:val="both"/>
        <w:rPr>
          <w:rFonts w:asciiTheme="minorHAnsi" w:hAnsiTheme="minorHAnsi" w:cs="Arial"/>
        </w:rPr>
      </w:pPr>
      <w:r w:rsidRPr="008202D3">
        <w:rPr>
          <w:rFonts w:asciiTheme="minorHAnsi" w:hAnsiTheme="minorHAnsi"/>
        </w:rPr>
        <w:t>Ottawa (ON)  K1B 0A3</w:t>
      </w:r>
    </w:p>
    <w:p w14:paraId="703D2E23" w14:textId="77777777" w:rsidR="00D85B11" w:rsidRPr="008202D3" w:rsidRDefault="00D85B11" w:rsidP="00D85B11">
      <w:pPr>
        <w:spacing w:after="0" w:line="280" w:lineRule="atLeast"/>
        <w:jc w:val="both"/>
        <w:rPr>
          <w:rFonts w:asciiTheme="minorHAnsi" w:hAnsiTheme="minorHAnsi"/>
          <w:b/>
          <w:bCs/>
          <w:lang w:eastAsia="fr-CA"/>
        </w:rPr>
      </w:pPr>
    </w:p>
    <w:p w14:paraId="25CA5F28" w14:textId="77777777" w:rsidR="00DD17E6" w:rsidRPr="00DD17E6" w:rsidRDefault="00D85B11" w:rsidP="00DD17E6">
      <w:pPr>
        <w:rPr>
          <w:lang w:eastAsia="fr-CA"/>
        </w:rPr>
      </w:pPr>
      <w:r w:rsidRPr="008202D3">
        <w:rPr>
          <w:rFonts w:asciiTheme="minorHAnsi" w:hAnsiTheme="minorHAnsi"/>
          <w:b/>
        </w:rPr>
        <w:t xml:space="preserve">Numéro de catalogue : </w:t>
      </w:r>
      <w:r w:rsidR="00DD17E6">
        <w:t>CP22-195/1-2022F-PDF</w:t>
      </w:r>
    </w:p>
    <w:p w14:paraId="0FCA8AFF" w14:textId="4BEF1E71" w:rsidR="00D85B11" w:rsidRDefault="00D85B11" w:rsidP="00110EF6">
      <w:pPr>
        <w:rPr>
          <w:lang w:eastAsia="fr-CA"/>
        </w:rPr>
      </w:pPr>
      <w:r w:rsidRPr="008202D3">
        <w:rPr>
          <w:rFonts w:asciiTheme="minorHAnsi" w:hAnsiTheme="minorHAnsi"/>
          <w:b/>
        </w:rPr>
        <w:t xml:space="preserve">Numéro international normalisé du livre (ISBN) : </w:t>
      </w:r>
      <w:r w:rsidR="00110EF6">
        <w:t>978-0-660-42523-8</w:t>
      </w:r>
    </w:p>
    <w:p w14:paraId="13590F21" w14:textId="77777777" w:rsidR="007B3838" w:rsidRDefault="00D85B11" w:rsidP="00D85B11">
      <w:pPr>
        <w:spacing w:after="0" w:line="280" w:lineRule="atLeast"/>
      </w:pPr>
      <w:r w:rsidRPr="008202D3">
        <w:rPr>
          <w:rFonts w:asciiTheme="minorHAnsi" w:hAnsiTheme="minorHAnsi"/>
          <w:b/>
        </w:rPr>
        <w:t>Publications associées (numéro d’enregistrement : POR 0</w:t>
      </w:r>
      <w:r w:rsidR="00110EF6">
        <w:rPr>
          <w:rFonts w:asciiTheme="minorHAnsi" w:hAnsiTheme="minorHAnsi"/>
          <w:b/>
        </w:rPr>
        <w:t>45</w:t>
      </w:r>
      <w:r w:rsidRPr="008202D3">
        <w:rPr>
          <w:rFonts w:asciiTheme="minorHAnsi" w:hAnsiTheme="minorHAnsi"/>
          <w:b/>
        </w:rPr>
        <w:t>-20) :</w:t>
      </w:r>
      <w:r w:rsidRPr="008202D3">
        <w:t xml:space="preserve"> </w:t>
      </w:r>
    </w:p>
    <w:p w14:paraId="27036B38" w14:textId="3D63E770" w:rsidR="0075287C" w:rsidRPr="0022244C" w:rsidRDefault="007B3838" w:rsidP="0075287C">
      <w:pPr>
        <w:spacing w:after="0"/>
        <w:rPr>
          <w:lang w:val="en-CA" w:eastAsia="fr-CA"/>
        </w:rPr>
      </w:pPr>
      <w:r w:rsidRPr="0022244C">
        <w:rPr>
          <w:rFonts w:asciiTheme="minorHAnsi" w:hAnsiTheme="minorHAnsi"/>
          <w:lang w:val="en-CA"/>
        </w:rPr>
        <w:t xml:space="preserve">Numéro de catalogue : </w:t>
      </w:r>
      <w:r w:rsidR="00474705" w:rsidRPr="0022244C">
        <w:rPr>
          <w:lang w:val="en-CA"/>
        </w:rPr>
        <w:t xml:space="preserve">CP22-195/1-2022E-PDF / </w:t>
      </w:r>
      <w:r w:rsidR="00193CD4" w:rsidRPr="0022244C">
        <w:rPr>
          <w:lang w:val="en-CA"/>
        </w:rPr>
        <w:t xml:space="preserve">ISBN : </w:t>
      </w:r>
      <w:r w:rsidR="0075287C" w:rsidRPr="0022244C">
        <w:rPr>
          <w:lang w:val="en-CA"/>
        </w:rPr>
        <w:t>978-0-660-42522-1 (Rapport final, anglais)</w:t>
      </w:r>
      <w:r w:rsidR="0022244C" w:rsidRPr="0022244C">
        <w:rPr>
          <w:lang w:val="en-CA"/>
        </w:rPr>
        <w:t xml:space="preserve"> </w:t>
      </w:r>
      <w:r w:rsidR="0022244C" w:rsidRPr="0022244C">
        <w:rPr>
          <w:lang w:val="en-CA" w:eastAsia="fr-CA"/>
        </w:rPr>
        <w:t>Rapid And Cost-Effective Monitoring Of Public Perceptions,  Knowledge And Behaviours Phase 2</w:t>
      </w:r>
      <w:r w:rsidR="0022244C">
        <w:rPr>
          <w:lang w:val="en-CA" w:eastAsia="fr-CA"/>
        </w:rPr>
        <w:t>.</w:t>
      </w:r>
    </w:p>
    <w:p w14:paraId="68431F24" w14:textId="157D94BB" w:rsidR="00D85B11" w:rsidRPr="0022244C" w:rsidRDefault="00D85B11" w:rsidP="00D85B11">
      <w:pPr>
        <w:spacing w:after="0" w:line="280" w:lineRule="atLeast"/>
        <w:rPr>
          <w:rFonts w:asciiTheme="minorHAnsi" w:hAnsiTheme="minorHAnsi"/>
          <w:lang w:val="en-CA"/>
        </w:rPr>
      </w:pPr>
    </w:p>
    <w:p w14:paraId="3EB6BBE2" w14:textId="77777777" w:rsidR="000111C6" w:rsidRPr="0022244C" w:rsidRDefault="000111C6" w:rsidP="00D85B11">
      <w:pPr>
        <w:spacing w:after="0" w:line="280" w:lineRule="atLeast"/>
        <w:rPr>
          <w:rFonts w:asciiTheme="minorHAnsi" w:hAnsiTheme="minorHAnsi"/>
          <w:bCs/>
          <w:lang w:val="en-CA"/>
        </w:rPr>
      </w:pPr>
    </w:p>
    <w:p w14:paraId="720EA55B" w14:textId="77777777" w:rsidR="00D85B11" w:rsidRPr="0022244C" w:rsidRDefault="00D85B11" w:rsidP="00D85B11">
      <w:pPr>
        <w:spacing w:after="0" w:line="280" w:lineRule="atLeast"/>
        <w:jc w:val="both"/>
        <w:rPr>
          <w:rFonts w:asciiTheme="minorHAnsi" w:hAnsiTheme="minorHAnsi"/>
          <w:color w:val="000000"/>
          <w:lang w:val="en-CA" w:eastAsia="fr-CA"/>
        </w:rPr>
      </w:pPr>
    </w:p>
    <w:p w14:paraId="36EA88DF" w14:textId="77777777" w:rsidR="00D85B11" w:rsidRPr="0022244C" w:rsidRDefault="00D85B11" w:rsidP="00D85B11">
      <w:pPr>
        <w:spacing w:after="0" w:line="280" w:lineRule="atLeast"/>
        <w:jc w:val="both"/>
        <w:rPr>
          <w:rFonts w:asciiTheme="minorHAnsi" w:hAnsiTheme="minorHAnsi"/>
          <w:color w:val="000000"/>
          <w:lang w:val="en-CA" w:eastAsia="fr-CA"/>
        </w:rPr>
      </w:pPr>
    </w:p>
    <w:p w14:paraId="5E91B3BE" w14:textId="77777777" w:rsidR="00D85B11" w:rsidRPr="0022244C" w:rsidRDefault="00D85B11" w:rsidP="00D85B11">
      <w:pPr>
        <w:spacing w:after="0" w:line="280" w:lineRule="atLeast"/>
        <w:jc w:val="both"/>
        <w:rPr>
          <w:rFonts w:asciiTheme="minorHAnsi" w:hAnsiTheme="minorHAnsi"/>
          <w:color w:val="000000"/>
          <w:lang w:val="en-CA" w:eastAsia="fr-CA"/>
        </w:rPr>
      </w:pPr>
    </w:p>
    <w:p w14:paraId="16A96CF9" w14:textId="619FAA43" w:rsidR="00D85B11" w:rsidRPr="008202D3" w:rsidRDefault="00D85B11" w:rsidP="00D85B11">
      <w:pPr>
        <w:spacing w:after="0" w:line="280" w:lineRule="atLeast"/>
        <w:jc w:val="both"/>
        <w:rPr>
          <w:rFonts w:asciiTheme="minorHAnsi" w:eastAsia="Times New Roman" w:hAnsiTheme="minorHAnsi"/>
          <w:sz w:val="24"/>
          <w:szCs w:val="24"/>
        </w:rPr>
      </w:pPr>
      <w:r w:rsidRPr="008202D3">
        <w:rPr>
          <w:rFonts w:asciiTheme="minorHAnsi" w:hAnsiTheme="minorHAnsi"/>
          <w:color w:val="000000"/>
        </w:rPr>
        <w:t>©</w:t>
      </w:r>
      <w:r w:rsidR="00C21AF6" w:rsidRPr="008202D3">
        <w:rPr>
          <w:rFonts w:asciiTheme="minorHAnsi" w:hAnsiTheme="minorHAnsi"/>
          <w:color w:val="000000"/>
        </w:rPr>
        <w:t> </w:t>
      </w:r>
      <w:r w:rsidRPr="008202D3">
        <w:rPr>
          <w:rFonts w:asciiTheme="minorHAnsi" w:hAnsiTheme="minorHAnsi"/>
          <w:color w:val="000000"/>
        </w:rPr>
        <w:t>Sa Majesté la Reine du chef du Canada, représentée par le Bureau du Conseil privé du Canada, 2020.</w:t>
      </w:r>
    </w:p>
    <w:p w14:paraId="208B06BD" w14:textId="77777777" w:rsidR="00D85B11" w:rsidRPr="008202D3" w:rsidRDefault="00D85B11" w:rsidP="00D85B11">
      <w:pPr>
        <w:pStyle w:val="3Subtitle"/>
        <w:spacing w:line="0" w:lineRule="atLeast"/>
        <w:contextualSpacing/>
      </w:pPr>
      <w:r w:rsidRPr="000142AC">
        <w:rPr>
          <w:rFonts w:asciiTheme="minorHAnsi" w:hAnsiTheme="minorHAnsi"/>
          <w:noProof/>
        </w:rPr>
        <mc:AlternateContent>
          <mc:Choice Requires="wps">
            <w:drawing>
              <wp:anchor distT="0" distB="0" distL="114300" distR="114300" simplePos="0" relativeHeight="251664384" behindDoc="1" locked="0" layoutInCell="1" allowOverlap="1" wp14:anchorId="5D2ABE83" wp14:editId="4BDB889F">
                <wp:simplePos x="0" y="0"/>
                <wp:positionH relativeFrom="column">
                  <wp:posOffset>0</wp:posOffset>
                </wp:positionH>
                <wp:positionV relativeFrom="paragraph">
                  <wp:posOffset>1421130</wp:posOffset>
                </wp:positionV>
                <wp:extent cx="2565400" cy="1956435"/>
                <wp:effectExtent l="0" t="1905" r="0" b="381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1956435"/>
                        </a:xfrm>
                        <a:prstGeom prst="rect">
                          <a:avLst/>
                        </a:prstGeom>
                        <a:solidFill>
                          <a:srgbClr val="FFFFFF"/>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14:paraId="160609B2" w14:textId="77777777" w:rsidR="00C21AF6" w:rsidRPr="00B725AC" w:rsidRDefault="00C21AF6" w:rsidP="00D85B11">
                            <w:pPr>
                              <w:spacing w:after="0"/>
                              <w:rPr>
                                <w:color w:val="D9D9D9"/>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D2ABE83" id="Rectangle 3" o:spid="_x0000_s1026" style="position:absolute;margin-left:0;margin-top:111.9pt;width:202pt;height:154.0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" stroked="f" strokecolor="#d8d8d8">
                <v:textbox style="mso-fit-shape-to-text:t">
                  <w:txbxContent>
                    <w:p w14:paraId="160609B2" w14:textId="77777777" w:rsidR="00C21AF6" w:rsidRPr="00B725AC" w:rsidRDefault="00C21AF6" w:rsidP="00D85B11">
                      <w:pPr>
                        <w:spacing w:after="0"/>
                        <w:rPr>
                          <w:color w:val="D9D9D9"/>
                        </w:rPr>
                      </w:pPr>
                    </w:p>
                  </w:txbxContent>
                </v:textbox>
              </v:rect>
            </w:pict>
          </mc:Fallback>
        </mc:AlternateContent>
      </w:r>
      <w:r w:rsidRPr="000142AC">
        <w:br w:type="page"/>
      </w:r>
      <w:r w:rsidRPr="000142AC">
        <w:lastRenderedPageBreak/>
        <w:t>Table des matières</w:t>
      </w:r>
    </w:p>
    <w:p w14:paraId="38C8205E" w14:textId="76B82CEC" w:rsidR="00BB5B16" w:rsidRDefault="00BB5B16">
      <w:pPr>
        <w:pStyle w:val="TM1"/>
        <w:tabs>
          <w:tab w:val="right" w:pos="8630"/>
        </w:tabs>
        <w:rPr>
          <w:rFonts w:asciiTheme="minorHAnsi" w:eastAsiaTheme="minorEastAsia" w:hAnsiTheme="minorHAnsi" w:cstheme="minorBidi"/>
          <w:b w:val="0"/>
          <w:bCs w:val="0"/>
          <w:caps w:val="0"/>
          <w:noProof/>
          <w:sz w:val="22"/>
          <w:szCs w:val="22"/>
          <w:lang w:eastAsia="fr-CA"/>
        </w:rPr>
      </w:pPr>
      <w:r>
        <w:rPr>
          <w:b w:val="0"/>
          <w:bCs w:val="0"/>
          <w:caps w:val="0"/>
        </w:rPr>
        <w:fldChar w:fldCharType="begin"/>
      </w:r>
      <w:r>
        <w:rPr>
          <w:b w:val="0"/>
          <w:bCs w:val="0"/>
          <w:caps w:val="0"/>
        </w:rPr>
        <w:instrText xml:space="preserve"> TOC \o "1-3" \u </w:instrText>
      </w:r>
      <w:r>
        <w:rPr>
          <w:b w:val="0"/>
          <w:bCs w:val="0"/>
          <w:caps w:val="0"/>
        </w:rPr>
        <w:fldChar w:fldCharType="separate"/>
      </w:r>
      <w:r>
        <w:rPr>
          <w:noProof/>
        </w:rPr>
        <w:t>1. Résumé</w:t>
      </w:r>
      <w:r>
        <w:rPr>
          <w:noProof/>
        </w:rPr>
        <w:tab/>
      </w:r>
      <w:r>
        <w:rPr>
          <w:noProof/>
        </w:rPr>
        <w:fldChar w:fldCharType="begin"/>
      </w:r>
      <w:r>
        <w:rPr>
          <w:noProof/>
        </w:rPr>
        <w:instrText xml:space="preserve"> PAGEREF _Toc97303693 \h </w:instrText>
      </w:r>
      <w:r>
        <w:rPr>
          <w:noProof/>
        </w:rPr>
      </w:r>
      <w:r>
        <w:rPr>
          <w:noProof/>
        </w:rPr>
        <w:fldChar w:fldCharType="separate"/>
      </w:r>
      <w:r w:rsidR="00734E87">
        <w:rPr>
          <w:noProof/>
        </w:rPr>
        <w:t>4</w:t>
      </w:r>
      <w:r>
        <w:rPr>
          <w:noProof/>
        </w:rPr>
        <w:fldChar w:fldCharType="end"/>
      </w:r>
    </w:p>
    <w:p w14:paraId="708E7AEE" w14:textId="2B6AEC29" w:rsidR="00BB5B16" w:rsidRDefault="00BB5B16">
      <w:pPr>
        <w:pStyle w:val="TM2"/>
        <w:tabs>
          <w:tab w:val="right" w:pos="8630"/>
        </w:tabs>
        <w:rPr>
          <w:rFonts w:eastAsiaTheme="minorEastAsia" w:cstheme="minorBidi"/>
          <w:b w:val="0"/>
          <w:bCs w:val="0"/>
          <w:noProof/>
          <w:sz w:val="22"/>
          <w:szCs w:val="22"/>
          <w:lang w:eastAsia="fr-CA"/>
        </w:rPr>
      </w:pPr>
      <w:r>
        <w:rPr>
          <w:noProof/>
        </w:rPr>
        <w:t>1.1 </w:t>
      </w:r>
      <w:r w:rsidR="004717A7">
        <w:rPr>
          <w:noProof/>
        </w:rPr>
        <w:t xml:space="preserve">        </w:t>
      </w:r>
      <w:r>
        <w:rPr>
          <w:noProof/>
        </w:rPr>
        <w:t>Mise en contexte et objectifs</w:t>
      </w:r>
      <w:r>
        <w:rPr>
          <w:noProof/>
        </w:rPr>
        <w:tab/>
      </w:r>
      <w:r>
        <w:rPr>
          <w:noProof/>
        </w:rPr>
        <w:fldChar w:fldCharType="begin"/>
      </w:r>
      <w:r>
        <w:rPr>
          <w:noProof/>
        </w:rPr>
        <w:instrText xml:space="preserve"> PAGEREF _Toc97303694 \h </w:instrText>
      </w:r>
      <w:r>
        <w:rPr>
          <w:noProof/>
        </w:rPr>
      </w:r>
      <w:r>
        <w:rPr>
          <w:noProof/>
        </w:rPr>
        <w:fldChar w:fldCharType="separate"/>
      </w:r>
      <w:r w:rsidR="00734E87">
        <w:rPr>
          <w:noProof/>
        </w:rPr>
        <w:t>4</w:t>
      </w:r>
      <w:r>
        <w:rPr>
          <w:noProof/>
        </w:rPr>
        <w:fldChar w:fldCharType="end"/>
      </w:r>
    </w:p>
    <w:p w14:paraId="250EF2ED" w14:textId="5DDE70DF" w:rsidR="00BB5B16" w:rsidRDefault="00BB5B16">
      <w:pPr>
        <w:pStyle w:val="TM2"/>
        <w:tabs>
          <w:tab w:val="left" w:pos="660"/>
          <w:tab w:val="right" w:pos="8630"/>
        </w:tabs>
        <w:rPr>
          <w:rFonts w:eastAsiaTheme="minorEastAsia" w:cstheme="minorBidi"/>
          <w:b w:val="0"/>
          <w:bCs w:val="0"/>
          <w:noProof/>
          <w:sz w:val="22"/>
          <w:szCs w:val="22"/>
          <w:lang w:eastAsia="fr-CA"/>
        </w:rPr>
      </w:pPr>
      <w:r>
        <w:rPr>
          <w:noProof/>
        </w:rPr>
        <w:t>1.2</w:t>
      </w:r>
      <w:r>
        <w:rPr>
          <w:rFonts w:eastAsiaTheme="minorEastAsia" w:cstheme="minorBidi"/>
          <w:b w:val="0"/>
          <w:bCs w:val="0"/>
          <w:noProof/>
          <w:sz w:val="22"/>
          <w:szCs w:val="22"/>
          <w:lang w:eastAsia="fr-CA"/>
        </w:rPr>
        <w:tab/>
      </w:r>
      <w:r>
        <w:rPr>
          <w:noProof/>
        </w:rPr>
        <w:t>Remarques sur l’interprétation des conclusions</w:t>
      </w:r>
      <w:r>
        <w:rPr>
          <w:noProof/>
        </w:rPr>
        <w:tab/>
      </w:r>
      <w:r>
        <w:rPr>
          <w:noProof/>
        </w:rPr>
        <w:fldChar w:fldCharType="begin"/>
      </w:r>
      <w:r>
        <w:rPr>
          <w:noProof/>
        </w:rPr>
        <w:instrText xml:space="preserve"> PAGEREF _Toc97303695 \h </w:instrText>
      </w:r>
      <w:r>
        <w:rPr>
          <w:noProof/>
        </w:rPr>
      </w:r>
      <w:r>
        <w:rPr>
          <w:noProof/>
        </w:rPr>
        <w:fldChar w:fldCharType="separate"/>
      </w:r>
      <w:r w:rsidR="00734E87">
        <w:rPr>
          <w:noProof/>
        </w:rPr>
        <w:t>5</w:t>
      </w:r>
      <w:r>
        <w:rPr>
          <w:noProof/>
        </w:rPr>
        <w:fldChar w:fldCharType="end"/>
      </w:r>
    </w:p>
    <w:p w14:paraId="498A2851" w14:textId="59AB8FDA" w:rsidR="00BB5B16" w:rsidRDefault="00BB5B16">
      <w:pPr>
        <w:pStyle w:val="TM2"/>
        <w:tabs>
          <w:tab w:val="left" w:pos="660"/>
          <w:tab w:val="right" w:pos="8630"/>
        </w:tabs>
        <w:rPr>
          <w:rFonts w:eastAsiaTheme="minorEastAsia" w:cstheme="minorBidi"/>
          <w:b w:val="0"/>
          <w:bCs w:val="0"/>
          <w:noProof/>
          <w:sz w:val="22"/>
          <w:szCs w:val="22"/>
          <w:lang w:eastAsia="fr-CA"/>
        </w:rPr>
      </w:pPr>
      <w:r>
        <w:rPr>
          <w:noProof/>
        </w:rPr>
        <w:t>1.3</w:t>
      </w:r>
      <w:r>
        <w:rPr>
          <w:rFonts w:eastAsiaTheme="minorEastAsia" w:cstheme="minorBidi"/>
          <w:b w:val="0"/>
          <w:bCs w:val="0"/>
          <w:noProof/>
          <w:sz w:val="22"/>
          <w:szCs w:val="22"/>
          <w:lang w:eastAsia="fr-CA"/>
        </w:rPr>
        <w:tab/>
      </w:r>
      <w:r>
        <w:rPr>
          <w:noProof/>
        </w:rPr>
        <w:t>Déclaration de neutralité politique et coordonnées</w:t>
      </w:r>
      <w:r>
        <w:rPr>
          <w:noProof/>
        </w:rPr>
        <w:tab/>
      </w:r>
      <w:r>
        <w:rPr>
          <w:noProof/>
        </w:rPr>
        <w:fldChar w:fldCharType="begin"/>
      </w:r>
      <w:r>
        <w:rPr>
          <w:noProof/>
        </w:rPr>
        <w:instrText xml:space="preserve"> PAGEREF _Toc97303696 \h </w:instrText>
      </w:r>
      <w:r>
        <w:rPr>
          <w:noProof/>
        </w:rPr>
      </w:r>
      <w:r>
        <w:rPr>
          <w:noProof/>
        </w:rPr>
        <w:fldChar w:fldCharType="separate"/>
      </w:r>
      <w:r w:rsidR="00734E87">
        <w:rPr>
          <w:noProof/>
        </w:rPr>
        <w:t>6</w:t>
      </w:r>
      <w:r>
        <w:rPr>
          <w:noProof/>
        </w:rPr>
        <w:fldChar w:fldCharType="end"/>
      </w:r>
    </w:p>
    <w:p w14:paraId="54398A6F" w14:textId="7F3110B4" w:rsidR="00BB5B16" w:rsidRDefault="00BB5B16">
      <w:pPr>
        <w:pStyle w:val="TM2"/>
        <w:tabs>
          <w:tab w:val="left" w:pos="660"/>
          <w:tab w:val="right" w:pos="8630"/>
        </w:tabs>
        <w:rPr>
          <w:rFonts w:eastAsiaTheme="minorEastAsia" w:cstheme="minorBidi"/>
          <w:b w:val="0"/>
          <w:bCs w:val="0"/>
          <w:noProof/>
          <w:sz w:val="22"/>
          <w:szCs w:val="22"/>
          <w:lang w:eastAsia="fr-CA"/>
        </w:rPr>
      </w:pPr>
      <w:r>
        <w:rPr>
          <w:noProof/>
        </w:rPr>
        <w:t>1.4</w:t>
      </w:r>
      <w:r>
        <w:rPr>
          <w:rFonts w:eastAsiaTheme="minorEastAsia" w:cstheme="minorBidi"/>
          <w:b w:val="0"/>
          <w:bCs w:val="0"/>
          <w:noProof/>
          <w:sz w:val="22"/>
          <w:szCs w:val="22"/>
          <w:lang w:eastAsia="fr-CA"/>
        </w:rPr>
        <w:tab/>
      </w:r>
      <w:r>
        <w:rPr>
          <w:noProof/>
        </w:rPr>
        <w:t>Méthodologie</w:t>
      </w:r>
      <w:r>
        <w:rPr>
          <w:noProof/>
        </w:rPr>
        <w:tab/>
      </w:r>
      <w:r>
        <w:rPr>
          <w:noProof/>
        </w:rPr>
        <w:fldChar w:fldCharType="begin"/>
      </w:r>
      <w:r>
        <w:rPr>
          <w:noProof/>
        </w:rPr>
        <w:instrText xml:space="preserve"> PAGEREF _Toc97303697 \h </w:instrText>
      </w:r>
      <w:r>
        <w:rPr>
          <w:noProof/>
        </w:rPr>
      </w:r>
      <w:r>
        <w:rPr>
          <w:noProof/>
        </w:rPr>
        <w:fldChar w:fldCharType="separate"/>
      </w:r>
      <w:r w:rsidR="00734E87">
        <w:rPr>
          <w:noProof/>
        </w:rPr>
        <w:t>6</w:t>
      </w:r>
      <w:r>
        <w:rPr>
          <w:noProof/>
        </w:rPr>
        <w:fldChar w:fldCharType="end"/>
      </w:r>
    </w:p>
    <w:p w14:paraId="3E80AA74" w14:textId="6D0BC883" w:rsidR="00BB5B16" w:rsidRDefault="00BB5B16">
      <w:pPr>
        <w:pStyle w:val="TM2"/>
        <w:tabs>
          <w:tab w:val="left" w:pos="660"/>
          <w:tab w:val="right" w:pos="8630"/>
        </w:tabs>
        <w:rPr>
          <w:rFonts w:eastAsiaTheme="minorEastAsia" w:cstheme="minorBidi"/>
          <w:b w:val="0"/>
          <w:bCs w:val="0"/>
          <w:noProof/>
          <w:sz w:val="22"/>
          <w:szCs w:val="22"/>
          <w:lang w:eastAsia="fr-CA"/>
        </w:rPr>
      </w:pPr>
      <w:r>
        <w:rPr>
          <w:noProof/>
        </w:rPr>
        <w:t>1.5</w:t>
      </w:r>
      <w:r>
        <w:rPr>
          <w:rFonts w:eastAsiaTheme="minorEastAsia" w:cstheme="minorBidi"/>
          <w:b w:val="0"/>
          <w:bCs w:val="0"/>
          <w:noProof/>
          <w:sz w:val="22"/>
          <w:szCs w:val="22"/>
          <w:lang w:eastAsia="fr-CA"/>
        </w:rPr>
        <w:tab/>
      </w:r>
      <w:r>
        <w:rPr>
          <w:noProof/>
        </w:rPr>
        <w:t>Quotas</w:t>
      </w:r>
      <w:r>
        <w:rPr>
          <w:noProof/>
        </w:rPr>
        <w:tab/>
      </w:r>
      <w:r>
        <w:rPr>
          <w:noProof/>
        </w:rPr>
        <w:fldChar w:fldCharType="begin"/>
      </w:r>
      <w:r>
        <w:rPr>
          <w:noProof/>
        </w:rPr>
        <w:instrText xml:space="preserve"> PAGEREF _Toc97303698 \h </w:instrText>
      </w:r>
      <w:r>
        <w:rPr>
          <w:noProof/>
        </w:rPr>
      </w:r>
      <w:r>
        <w:rPr>
          <w:noProof/>
        </w:rPr>
        <w:fldChar w:fldCharType="separate"/>
      </w:r>
      <w:r w:rsidR="00734E87">
        <w:rPr>
          <w:noProof/>
        </w:rPr>
        <w:t>7</w:t>
      </w:r>
      <w:r>
        <w:rPr>
          <w:noProof/>
        </w:rPr>
        <w:fldChar w:fldCharType="end"/>
      </w:r>
    </w:p>
    <w:p w14:paraId="6917EDB8" w14:textId="57215F13" w:rsidR="00BB5B16" w:rsidRDefault="00BB5B16">
      <w:pPr>
        <w:pStyle w:val="TM1"/>
        <w:tabs>
          <w:tab w:val="right" w:pos="8630"/>
        </w:tabs>
        <w:rPr>
          <w:rFonts w:asciiTheme="minorHAnsi" w:eastAsiaTheme="minorEastAsia" w:hAnsiTheme="minorHAnsi" w:cstheme="minorBidi"/>
          <w:b w:val="0"/>
          <w:bCs w:val="0"/>
          <w:caps w:val="0"/>
          <w:noProof/>
          <w:sz w:val="22"/>
          <w:szCs w:val="22"/>
          <w:lang w:eastAsia="fr-CA"/>
        </w:rPr>
      </w:pPr>
      <w:r>
        <w:rPr>
          <w:noProof/>
        </w:rPr>
        <w:t>2. Détails pour chaque vague</w:t>
      </w:r>
      <w:r>
        <w:rPr>
          <w:noProof/>
        </w:rPr>
        <w:tab/>
      </w:r>
      <w:r>
        <w:rPr>
          <w:noProof/>
        </w:rPr>
        <w:fldChar w:fldCharType="begin"/>
      </w:r>
      <w:r>
        <w:rPr>
          <w:noProof/>
        </w:rPr>
        <w:instrText xml:space="preserve"> PAGEREF _Toc97303699 \h </w:instrText>
      </w:r>
      <w:r>
        <w:rPr>
          <w:noProof/>
        </w:rPr>
      </w:r>
      <w:r>
        <w:rPr>
          <w:noProof/>
        </w:rPr>
        <w:fldChar w:fldCharType="separate"/>
      </w:r>
      <w:r w:rsidR="00734E87">
        <w:rPr>
          <w:noProof/>
        </w:rPr>
        <w:t>8</w:t>
      </w:r>
      <w:r>
        <w:rPr>
          <w:noProof/>
        </w:rPr>
        <w:fldChar w:fldCharType="end"/>
      </w:r>
    </w:p>
    <w:p w14:paraId="560793EB" w14:textId="343A6DB1" w:rsidR="00BB5B16" w:rsidRDefault="00BB5B16">
      <w:pPr>
        <w:pStyle w:val="TM2"/>
        <w:tabs>
          <w:tab w:val="left" w:pos="660"/>
          <w:tab w:val="right" w:pos="8630"/>
        </w:tabs>
        <w:rPr>
          <w:rFonts w:eastAsiaTheme="minorEastAsia" w:cstheme="minorBidi"/>
          <w:b w:val="0"/>
          <w:bCs w:val="0"/>
          <w:noProof/>
          <w:sz w:val="22"/>
          <w:szCs w:val="22"/>
          <w:lang w:eastAsia="fr-CA"/>
        </w:rPr>
      </w:pPr>
      <w:r>
        <w:rPr>
          <w:noProof/>
        </w:rPr>
        <w:t>2.1</w:t>
      </w:r>
      <w:r>
        <w:rPr>
          <w:rFonts w:eastAsiaTheme="minorEastAsia" w:cstheme="minorBidi"/>
          <w:b w:val="0"/>
          <w:bCs w:val="0"/>
          <w:noProof/>
          <w:sz w:val="22"/>
          <w:szCs w:val="22"/>
          <w:lang w:eastAsia="fr-CA"/>
        </w:rPr>
        <w:tab/>
      </w:r>
      <w:r>
        <w:rPr>
          <w:noProof/>
        </w:rPr>
        <w:t>Pré-test</w:t>
      </w:r>
      <w:r>
        <w:rPr>
          <w:noProof/>
        </w:rPr>
        <w:tab/>
      </w:r>
      <w:r>
        <w:rPr>
          <w:noProof/>
        </w:rPr>
        <w:fldChar w:fldCharType="begin"/>
      </w:r>
      <w:r>
        <w:rPr>
          <w:noProof/>
        </w:rPr>
        <w:instrText xml:space="preserve"> PAGEREF _Toc97303700 \h </w:instrText>
      </w:r>
      <w:r>
        <w:rPr>
          <w:noProof/>
        </w:rPr>
      </w:r>
      <w:r>
        <w:rPr>
          <w:noProof/>
        </w:rPr>
        <w:fldChar w:fldCharType="separate"/>
      </w:r>
      <w:r w:rsidR="00734E87">
        <w:rPr>
          <w:noProof/>
        </w:rPr>
        <w:t>8</w:t>
      </w:r>
      <w:r>
        <w:rPr>
          <w:noProof/>
        </w:rPr>
        <w:fldChar w:fldCharType="end"/>
      </w:r>
    </w:p>
    <w:p w14:paraId="7BC283AC" w14:textId="485A675A" w:rsidR="00BB5B16" w:rsidRDefault="00BB5B16">
      <w:pPr>
        <w:pStyle w:val="TM2"/>
        <w:tabs>
          <w:tab w:val="left" w:pos="660"/>
          <w:tab w:val="right" w:pos="8630"/>
        </w:tabs>
        <w:rPr>
          <w:rFonts w:eastAsiaTheme="minorEastAsia" w:cstheme="minorBidi"/>
          <w:b w:val="0"/>
          <w:bCs w:val="0"/>
          <w:noProof/>
          <w:sz w:val="22"/>
          <w:szCs w:val="22"/>
          <w:lang w:eastAsia="fr-CA"/>
        </w:rPr>
      </w:pPr>
      <w:r>
        <w:rPr>
          <w:noProof/>
        </w:rPr>
        <w:t>2.2</w:t>
      </w:r>
      <w:r>
        <w:rPr>
          <w:rFonts w:eastAsiaTheme="minorEastAsia" w:cstheme="minorBidi"/>
          <w:b w:val="0"/>
          <w:bCs w:val="0"/>
          <w:noProof/>
          <w:sz w:val="22"/>
          <w:szCs w:val="22"/>
          <w:lang w:eastAsia="fr-CA"/>
        </w:rPr>
        <w:tab/>
      </w:r>
      <w:r>
        <w:rPr>
          <w:noProof/>
        </w:rPr>
        <w:t>Collecte de données</w:t>
      </w:r>
      <w:r>
        <w:rPr>
          <w:noProof/>
        </w:rPr>
        <w:tab/>
      </w:r>
      <w:r>
        <w:rPr>
          <w:noProof/>
        </w:rPr>
        <w:fldChar w:fldCharType="begin"/>
      </w:r>
      <w:r>
        <w:rPr>
          <w:noProof/>
        </w:rPr>
        <w:instrText xml:space="preserve"> PAGEREF _Toc97303701 \h </w:instrText>
      </w:r>
      <w:r>
        <w:rPr>
          <w:noProof/>
        </w:rPr>
      </w:r>
      <w:r>
        <w:rPr>
          <w:noProof/>
        </w:rPr>
        <w:fldChar w:fldCharType="separate"/>
      </w:r>
      <w:r w:rsidR="00734E87">
        <w:rPr>
          <w:noProof/>
        </w:rPr>
        <w:t>9</w:t>
      </w:r>
      <w:r>
        <w:rPr>
          <w:noProof/>
        </w:rPr>
        <w:fldChar w:fldCharType="end"/>
      </w:r>
    </w:p>
    <w:p w14:paraId="70424D80" w14:textId="446AE033" w:rsidR="00BB5B16" w:rsidRDefault="00BB5B16">
      <w:pPr>
        <w:pStyle w:val="TM2"/>
        <w:tabs>
          <w:tab w:val="right" w:pos="8630"/>
        </w:tabs>
        <w:rPr>
          <w:rFonts w:eastAsiaTheme="minorEastAsia" w:cstheme="minorBidi"/>
          <w:b w:val="0"/>
          <w:bCs w:val="0"/>
          <w:noProof/>
          <w:sz w:val="22"/>
          <w:szCs w:val="22"/>
          <w:lang w:eastAsia="fr-CA"/>
        </w:rPr>
      </w:pPr>
      <w:r>
        <w:rPr>
          <w:noProof/>
        </w:rPr>
        <w:t>2.3 </w:t>
      </w:r>
      <w:r w:rsidR="004717A7">
        <w:rPr>
          <w:noProof/>
        </w:rPr>
        <w:t xml:space="preserve">        </w:t>
      </w:r>
      <w:r>
        <w:rPr>
          <w:noProof/>
        </w:rPr>
        <w:t>Taux de participation</w:t>
      </w:r>
      <w:r>
        <w:rPr>
          <w:noProof/>
        </w:rPr>
        <w:tab/>
      </w:r>
      <w:r>
        <w:rPr>
          <w:noProof/>
        </w:rPr>
        <w:fldChar w:fldCharType="begin"/>
      </w:r>
      <w:r>
        <w:rPr>
          <w:noProof/>
        </w:rPr>
        <w:instrText xml:space="preserve"> PAGEREF _Toc97303702 \h </w:instrText>
      </w:r>
      <w:r>
        <w:rPr>
          <w:noProof/>
        </w:rPr>
      </w:r>
      <w:r>
        <w:rPr>
          <w:noProof/>
        </w:rPr>
        <w:fldChar w:fldCharType="separate"/>
      </w:r>
      <w:r w:rsidR="00734E87">
        <w:rPr>
          <w:noProof/>
        </w:rPr>
        <w:t>12</w:t>
      </w:r>
      <w:r>
        <w:rPr>
          <w:noProof/>
        </w:rPr>
        <w:fldChar w:fldCharType="end"/>
      </w:r>
    </w:p>
    <w:p w14:paraId="3AA4169F" w14:textId="38BBEE27" w:rsidR="00BB5B16" w:rsidRDefault="00BB5B16">
      <w:pPr>
        <w:pStyle w:val="TM1"/>
        <w:tabs>
          <w:tab w:val="right" w:pos="8630"/>
        </w:tabs>
        <w:rPr>
          <w:rFonts w:asciiTheme="minorHAnsi" w:eastAsiaTheme="minorEastAsia" w:hAnsiTheme="minorHAnsi" w:cstheme="minorBidi"/>
          <w:b w:val="0"/>
          <w:bCs w:val="0"/>
          <w:caps w:val="0"/>
          <w:noProof/>
          <w:sz w:val="22"/>
          <w:szCs w:val="22"/>
          <w:lang w:eastAsia="fr-CA"/>
        </w:rPr>
      </w:pPr>
      <w:r>
        <w:rPr>
          <w:noProof/>
        </w:rPr>
        <w:t>ANNEXE A – Méthodologie de recherche détaillée</w:t>
      </w:r>
      <w:r>
        <w:rPr>
          <w:noProof/>
        </w:rPr>
        <w:tab/>
      </w:r>
      <w:r>
        <w:rPr>
          <w:noProof/>
        </w:rPr>
        <w:fldChar w:fldCharType="begin"/>
      </w:r>
      <w:r>
        <w:rPr>
          <w:noProof/>
        </w:rPr>
        <w:instrText xml:space="preserve"> PAGEREF _Toc97303703 \h </w:instrText>
      </w:r>
      <w:r>
        <w:rPr>
          <w:noProof/>
        </w:rPr>
      </w:r>
      <w:r>
        <w:rPr>
          <w:noProof/>
        </w:rPr>
        <w:fldChar w:fldCharType="separate"/>
      </w:r>
      <w:r w:rsidR="00734E87">
        <w:rPr>
          <w:noProof/>
        </w:rPr>
        <w:t>20</w:t>
      </w:r>
      <w:r>
        <w:rPr>
          <w:noProof/>
        </w:rPr>
        <w:fldChar w:fldCharType="end"/>
      </w:r>
    </w:p>
    <w:p w14:paraId="70650737" w14:textId="12A1B0BF" w:rsidR="00BB5B16" w:rsidRDefault="00BB5B16">
      <w:pPr>
        <w:pStyle w:val="TM1"/>
        <w:tabs>
          <w:tab w:val="right" w:pos="8630"/>
        </w:tabs>
        <w:rPr>
          <w:rFonts w:asciiTheme="minorHAnsi" w:eastAsiaTheme="minorEastAsia" w:hAnsiTheme="minorHAnsi" w:cstheme="minorBidi"/>
          <w:b w:val="0"/>
          <w:bCs w:val="0"/>
          <w:caps w:val="0"/>
          <w:noProof/>
          <w:sz w:val="22"/>
          <w:szCs w:val="22"/>
          <w:lang w:eastAsia="fr-CA"/>
        </w:rPr>
      </w:pPr>
      <w:r w:rsidRPr="00FB6DBE">
        <w:rPr>
          <w:noProof/>
        </w:rPr>
        <w:t>A</w:t>
      </w:r>
      <w:r w:rsidR="00FB6DBE">
        <w:rPr>
          <w:noProof/>
        </w:rPr>
        <w:t>NNEXE</w:t>
      </w:r>
      <w:r w:rsidRPr="00FB6DBE">
        <w:rPr>
          <w:noProof/>
        </w:rPr>
        <w:t xml:space="preserve"> B – SONDAGE</w:t>
      </w:r>
      <w:r>
        <w:rPr>
          <w:noProof/>
        </w:rPr>
        <w:tab/>
      </w:r>
      <w:r>
        <w:rPr>
          <w:noProof/>
        </w:rPr>
        <w:fldChar w:fldCharType="begin"/>
      </w:r>
      <w:r>
        <w:rPr>
          <w:noProof/>
        </w:rPr>
        <w:instrText xml:space="preserve"> PAGEREF _Toc97303708 \h </w:instrText>
      </w:r>
      <w:r>
        <w:rPr>
          <w:noProof/>
        </w:rPr>
      </w:r>
      <w:r>
        <w:rPr>
          <w:noProof/>
        </w:rPr>
        <w:fldChar w:fldCharType="separate"/>
      </w:r>
      <w:r w:rsidR="00734E87">
        <w:rPr>
          <w:noProof/>
        </w:rPr>
        <w:t>30</w:t>
      </w:r>
      <w:r>
        <w:rPr>
          <w:noProof/>
        </w:rPr>
        <w:fldChar w:fldCharType="end"/>
      </w:r>
    </w:p>
    <w:p w14:paraId="71D633A1" w14:textId="6ED2B267" w:rsidR="00D85B11" w:rsidRDefault="00BB5B16" w:rsidP="00290558">
      <w:pPr>
        <w:rPr>
          <w:rFonts w:asciiTheme="majorHAnsi" w:hAnsiTheme="majorHAnsi"/>
          <w:b/>
          <w:bCs/>
          <w:caps/>
          <w:sz w:val="24"/>
          <w:szCs w:val="24"/>
        </w:rPr>
      </w:pPr>
      <w:r>
        <w:rPr>
          <w:rFonts w:asciiTheme="majorHAnsi" w:hAnsiTheme="majorHAnsi"/>
          <w:b/>
          <w:bCs/>
          <w:caps/>
          <w:sz w:val="24"/>
          <w:szCs w:val="24"/>
        </w:rPr>
        <w:fldChar w:fldCharType="end"/>
      </w:r>
    </w:p>
    <w:p w14:paraId="159E55D9" w14:textId="77777777" w:rsidR="00314F9B" w:rsidRDefault="00314F9B" w:rsidP="00290558">
      <w:pPr>
        <w:rPr>
          <w:rFonts w:asciiTheme="majorHAnsi" w:hAnsiTheme="majorHAnsi"/>
          <w:b/>
          <w:bCs/>
          <w:caps/>
          <w:sz w:val="24"/>
          <w:szCs w:val="24"/>
        </w:rPr>
      </w:pPr>
    </w:p>
    <w:p w14:paraId="0179720D" w14:textId="77777777" w:rsidR="00314F9B" w:rsidRDefault="00314F9B" w:rsidP="00290558">
      <w:pPr>
        <w:rPr>
          <w:rFonts w:asciiTheme="majorHAnsi" w:hAnsiTheme="majorHAnsi"/>
          <w:b/>
          <w:bCs/>
          <w:caps/>
          <w:sz w:val="24"/>
          <w:szCs w:val="24"/>
        </w:rPr>
      </w:pPr>
    </w:p>
    <w:p w14:paraId="76DFE465" w14:textId="77777777" w:rsidR="00314F9B" w:rsidRDefault="00314F9B" w:rsidP="00290558">
      <w:pPr>
        <w:rPr>
          <w:rFonts w:asciiTheme="majorHAnsi" w:hAnsiTheme="majorHAnsi"/>
          <w:b/>
          <w:bCs/>
          <w:caps/>
          <w:sz w:val="24"/>
          <w:szCs w:val="24"/>
        </w:rPr>
      </w:pPr>
    </w:p>
    <w:p w14:paraId="11ABA68F" w14:textId="77777777" w:rsidR="00314F9B" w:rsidRDefault="00314F9B" w:rsidP="00290558">
      <w:pPr>
        <w:rPr>
          <w:rFonts w:asciiTheme="majorHAnsi" w:hAnsiTheme="majorHAnsi"/>
          <w:b/>
          <w:bCs/>
          <w:caps/>
          <w:sz w:val="24"/>
          <w:szCs w:val="24"/>
        </w:rPr>
      </w:pPr>
    </w:p>
    <w:p w14:paraId="5263611B" w14:textId="77777777" w:rsidR="00314F9B" w:rsidRDefault="00314F9B" w:rsidP="00290558">
      <w:pPr>
        <w:rPr>
          <w:rFonts w:asciiTheme="majorHAnsi" w:hAnsiTheme="majorHAnsi"/>
          <w:b/>
          <w:bCs/>
          <w:caps/>
          <w:sz w:val="24"/>
          <w:szCs w:val="24"/>
        </w:rPr>
      </w:pPr>
    </w:p>
    <w:p w14:paraId="53472E9C" w14:textId="77777777" w:rsidR="00314F9B" w:rsidRDefault="00314F9B" w:rsidP="00290558">
      <w:pPr>
        <w:rPr>
          <w:rFonts w:asciiTheme="majorHAnsi" w:hAnsiTheme="majorHAnsi"/>
          <w:b/>
          <w:bCs/>
          <w:caps/>
          <w:sz w:val="24"/>
          <w:szCs w:val="24"/>
        </w:rPr>
      </w:pPr>
    </w:p>
    <w:p w14:paraId="28FB427A" w14:textId="77777777" w:rsidR="00314F9B" w:rsidRDefault="00314F9B" w:rsidP="00290558">
      <w:pPr>
        <w:rPr>
          <w:rFonts w:asciiTheme="majorHAnsi" w:hAnsiTheme="majorHAnsi"/>
          <w:b/>
          <w:bCs/>
          <w:caps/>
          <w:sz w:val="24"/>
          <w:szCs w:val="24"/>
        </w:rPr>
      </w:pPr>
    </w:p>
    <w:p w14:paraId="596935BC" w14:textId="77777777" w:rsidR="00314F9B" w:rsidRDefault="00314F9B" w:rsidP="00290558">
      <w:pPr>
        <w:rPr>
          <w:rFonts w:asciiTheme="majorHAnsi" w:hAnsiTheme="majorHAnsi"/>
          <w:b/>
          <w:bCs/>
          <w:caps/>
          <w:sz w:val="24"/>
          <w:szCs w:val="24"/>
        </w:rPr>
      </w:pPr>
    </w:p>
    <w:p w14:paraId="4E68F5E5" w14:textId="77777777" w:rsidR="00314F9B" w:rsidRPr="000E1581" w:rsidRDefault="00314F9B" w:rsidP="00290558"/>
    <w:p w14:paraId="0612ABD7" w14:textId="20725F02" w:rsidR="00D85B11" w:rsidRPr="00B569B9" w:rsidRDefault="00D85B11" w:rsidP="00B569B9">
      <w:pPr>
        <w:pStyle w:val="Titre1"/>
      </w:pPr>
      <w:bookmarkStart w:id="7" w:name="_Toc503266520"/>
      <w:bookmarkStart w:id="8" w:name="_Toc503266565"/>
      <w:bookmarkStart w:id="9" w:name="_Toc503272208"/>
      <w:bookmarkStart w:id="10" w:name="_Toc509836471"/>
      <w:bookmarkStart w:id="11" w:name="_Toc96581630"/>
      <w:bookmarkStart w:id="12" w:name="_Toc97303333"/>
      <w:bookmarkStart w:id="13" w:name="_Toc97303693"/>
      <w:bookmarkStart w:id="14" w:name="_Toc500860275"/>
      <w:bookmarkStart w:id="15" w:name="_Toc500860352"/>
      <w:r w:rsidRPr="00B569B9">
        <w:lastRenderedPageBreak/>
        <w:t>1.</w:t>
      </w:r>
      <w:r w:rsidR="00C21AF6" w:rsidRPr="00B569B9">
        <w:t> </w:t>
      </w:r>
      <w:r w:rsidRPr="00B569B9">
        <w:t>Résumé</w:t>
      </w:r>
      <w:bookmarkEnd w:id="7"/>
      <w:bookmarkEnd w:id="8"/>
      <w:bookmarkEnd w:id="9"/>
      <w:bookmarkEnd w:id="10"/>
      <w:bookmarkEnd w:id="11"/>
      <w:bookmarkEnd w:id="12"/>
      <w:bookmarkEnd w:id="13"/>
    </w:p>
    <w:p w14:paraId="155716A6" w14:textId="77777777" w:rsidR="00D85B11" w:rsidRPr="008202D3" w:rsidRDefault="00D85B11" w:rsidP="00D85B11">
      <w:pPr>
        <w:autoSpaceDE w:val="0"/>
        <w:autoSpaceDN w:val="0"/>
        <w:adjustRightInd w:val="0"/>
        <w:spacing w:after="0" w:line="270" w:lineRule="atLeast"/>
        <w:jc w:val="both"/>
        <w:rPr>
          <w:rFonts w:asciiTheme="minorHAnsi" w:eastAsia="Times New Roman" w:hAnsiTheme="minorHAnsi" w:cstheme="minorHAnsi"/>
          <w:sz w:val="24"/>
          <w:szCs w:val="24"/>
        </w:rPr>
      </w:pPr>
    </w:p>
    <w:p w14:paraId="490C92FB" w14:textId="77777777" w:rsidR="00D85B11" w:rsidRPr="008202D3" w:rsidRDefault="00D85B11" w:rsidP="00D85B11">
      <w:pPr>
        <w:autoSpaceDE w:val="0"/>
        <w:autoSpaceDN w:val="0"/>
        <w:adjustRightInd w:val="0"/>
        <w:spacing w:after="0" w:line="270" w:lineRule="atLeast"/>
        <w:jc w:val="both"/>
        <w:rPr>
          <w:rFonts w:asciiTheme="minorHAnsi" w:eastAsia="Times New Roman" w:hAnsiTheme="minorHAnsi" w:cstheme="minorHAnsi"/>
          <w:sz w:val="24"/>
          <w:szCs w:val="24"/>
        </w:rPr>
      </w:pPr>
      <w:r w:rsidRPr="008202D3">
        <w:rPr>
          <w:rFonts w:asciiTheme="minorHAnsi" w:hAnsiTheme="minorHAnsi"/>
          <w:sz w:val="24"/>
        </w:rPr>
        <w:t xml:space="preserve">Léger est heureuse de présenter au </w:t>
      </w:r>
      <w:bookmarkStart w:id="16" w:name="_Hlk52268065"/>
      <w:r w:rsidRPr="008202D3">
        <w:rPr>
          <w:rFonts w:asciiTheme="minorHAnsi" w:hAnsiTheme="minorHAnsi"/>
          <w:sz w:val="24"/>
        </w:rPr>
        <w:t>Bureau du Conseil privé</w:t>
      </w:r>
      <w:bookmarkEnd w:id="16"/>
      <w:r w:rsidRPr="008202D3">
        <w:rPr>
          <w:rFonts w:asciiTheme="minorHAnsi" w:hAnsiTheme="minorHAnsi"/>
          <w:sz w:val="24"/>
        </w:rPr>
        <w:t xml:space="preserve"> du Canada, ainsi qu’au gouvernement du Canada, ce rapport technique décrivant la méthodologie utilisée pour l’étude longitudinale sur les perceptions, les connaissances et les comportements du public pendant la pandémie de la COVID-19.</w:t>
      </w:r>
    </w:p>
    <w:p w14:paraId="026F7543" w14:textId="77777777" w:rsidR="00D85B11" w:rsidRPr="008202D3" w:rsidRDefault="00D85B11" w:rsidP="00D85B11">
      <w:pPr>
        <w:autoSpaceDE w:val="0"/>
        <w:autoSpaceDN w:val="0"/>
        <w:adjustRightInd w:val="0"/>
        <w:spacing w:after="0" w:line="270" w:lineRule="atLeast"/>
        <w:jc w:val="both"/>
        <w:rPr>
          <w:rFonts w:asciiTheme="minorHAnsi" w:eastAsia="Times New Roman" w:hAnsiTheme="minorHAnsi" w:cstheme="minorHAnsi"/>
          <w:sz w:val="24"/>
          <w:szCs w:val="24"/>
        </w:rPr>
      </w:pPr>
    </w:p>
    <w:p w14:paraId="51ED57C1" w14:textId="4BF2E8DA" w:rsidR="00D85B11" w:rsidRPr="008202D3" w:rsidRDefault="00D85B11" w:rsidP="00D85B11">
      <w:pPr>
        <w:autoSpaceDE w:val="0"/>
        <w:autoSpaceDN w:val="0"/>
        <w:adjustRightInd w:val="0"/>
        <w:spacing w:after="0" w:line="270" w:lineRule="atLeast"/>
        <w:jc w:val="both"/>
        <w:rPr>
          <w:rFonts w:asciiTheme="minorHAnsi" w:eastAsia="Times New Roman" w:hAnsiTheme="minorHAnsi" w:cstheme="minorHAnsi"/>
          <w:sz w:val="24"/>
          <w:szCs w:val="24"/>
        </w:rPr>
      </w:pPr>
      <w:r w:rsidRPr="008202D3">
        <w:rPr>
          <w:sz w:val="24"/>
        </w:rPr>
        <w:t>Ce rapport a été préparé par Léger, qui a été mandatée par le Bureau du Conseil privé (numéro de contrat 35035-200624-001/CY, octroyé le 8 octobre 2020).</w:t>
      </w:r>
      <w:bookmarkStart w:id="17" w:name="_Toc494979132"/>
      <w:bookmarkStart w:id="18" w:name="_Toc503272209"/>
      <w:bookmarkStart w:id="19" w:name="_Toc509836472"/>
      <w:r w:rsidRPr="008202D3">
        <w:rPr>
          <w:rFonts w:asciiTheme="minorHAnsi" w:hAnsiTheme="minorHAnsi"/>
          <w:sz w:val="24"/>
        </w:rPr>
        <w:t xml:space="preserve"> La phase 2 de ce projet couvre les vagues 9 à 16. Les détails des huit vagues précédentes ont été publiés sous le titre suivant : </w:t>
      </w:r>
      <w:hyperlink r:id="rId15" w:history="1">
        <w:r w:rsidRPr="008202D3">
          <w:rPr>
            <w:rStyle w:val="Lienhypertexte"/>
            <w:rFonts w:asciiTheme="minorHAnsi" w:hAnsiTheme="minorHAnsi"/>
            <w:sz w:val="24"/>
          </w:rPr>
          <w:t>Mise en œuvre de l’outil de sondage de l’Organisation mondiale de la Santé sur les comportements liés à la COVID-19 dans le contexte canadien :</w:t>
        </w:r>
      </w:hyperlink>
      <w:r w:rsidR="00C21AF6" w:rsidRPr="008202D3">
        <w:rPr>
          <w:rStyle w:val="Lienhypertexte"/>
          <w:rFonts w:asciiTheme="minorHAnsi" w:hAnsiTheme="minorHAnsi"/>
          <w:sz w:val="24"/>
        </w:rPr>
        <w:t xml:space="preserve"> </w:t>
      </w:r>
      <w:hyperlink r:id="rId16" w:history="1">
        <w:r w:rsidRPr="008202D3">
          <w:rPr>
            <w:rStyle w:val="Lienhypertexte"/>
            <w:rFonts w:asciiTheme="minorHAnsi" w:hAnsiTheme="minorHAnsi"/>
            <w:sz w:val="24"/>
          </w:rPr>
          <w:t>une surveillance rapide et économique des perceptions, des connaissances et des comportements du public</w:t>
        </w:r>
      </w:hyperlink>
      <w:r w:rsidRPr="008202D3">
        <w:t>.</w:t>
      </w:r>
    </w:p>
    <w:p w14:paraId="194C57E1" w14:textId="77777777" w:rsidR="00D85B11" w:rsidRPr="008202D3" w:rsidRDefault="00D85B11" w:rsidP="00D92F1E">
      <w:pPr>
        <w:pStyle w:val="Titre2"/>
      </w:pPr>
      <w:bookmarkStart w:id="20" w:name="_Toc96581631"/>
      <w:bookmarkStart w:id="21" w:name="_Toc97303334"/>
      <w:bookmarkStart w:id="22" w:name="_Toc97303528"/>
      <w:bookmarkStart w:id="23" w:name="_Toc97303694"/>
      <w:r w:rsidRPr="008202D3">
        <w:t>1.1 Mise en contexte et objectifs</w:t>
      </w:r>
      <w:bookmarkEnd w:id="17"/>
      <w:bookmarkEnd w:id="18"/>
      <w:bookmarkEnd w:id="19"/>
      <w:bookmarkEnd w:id="20"/>
      <w:bookmarkEnd w:id="21"/>
      <w:bookmarkEnd w:id="22"/>
      <w:bookmarkEnd w:id="23"/>
    </w:p>
    <w:p w14:paraId="20D415F4" w14:textId="77777777" w:rsidR="00D85B11" w:rsidRPr="008202D3" w:rsidRDefault="00D85B11" w:rsidP="00D85B11">
      <w:pPr>
        <w:spacing w:after="0" w:line="240" w:lineRule="auto"/>
        <w:contextualSpacing/>
        <w:rPr>
          <w:rFonts w:asciiTheme="minorHAnsi" w:eastAsia="Times New Roman" w:hAnsiTheme="minorHAnsi" w:cstheme="minorHAnsi"/>
          <w:b/>
          <w:sz w:val="18"/>
          <w:szCs w:val="18"/>
        </w:rPr>
      </w:pPr>
    </w:p>
    <w:p w14:paraId="035AE27F" w14:textId="652A798B" w:rsidR="00D85B11" w:rsidRPr="008202D3" w:rsidRDefault="00D85B11" w:rsidP="00D85B11">
      <w:pPr>
        <w:jc w:val="both"/>
        <w:rPr>
          <w:rFonts w:asciiTheme="minorHAnsi" w:hAnsiTheme="minorHAnsi" w:cstheme="minorHAnsi"/>
          <w:sz w:val="24"/>
          <w:szCs w:val="24"/>
        </w:rPr>
      </w:pPr>
      <w:r w:rsidRPr="008202D3">
        <w:rPr>
          <w:rFonts w:asciiTheme="minorHAnsi" w:hAnsiTheme="minorHAnsi"/>
          <w:sz w:val="24"/>
        </w:rPr>
        <w:t xml:space="preserve">Le Bureau du Conseil privé (BCP), le secrétariat chargé de fournir des conseils non partisans au premier ministre et de coordonner le travail des ministères et des organismes fédéraux, avait besoin d’un accès continu à des données quantitatives décrivant l’évolution des perceptions, des attitudes, des connaissances et des comportements des Canadiens dans le contexte incertain de la pandémie de COVID-19. L’outil d’analyse des comportements développé par l’Organisation mondiale de la </w:t>
      </w:r>
      <w:r w:rsidR="00C21AF6" w:rsidRPr="008202D3">
        <w:rPr>
          <w:rFonts w:asciiTheme="minorHAnsi" w:hAnsiTheme="minorHAnsi"/>
          <w:sz w:val="24"/>
        </w:rPr>
        <w:t>S</w:t>
      </w:r>
      <w:r w:rsidRPr="008202D3">
        <w:rPr>
          <w:rFonts w:asciiTheme="minorHAnsi" w:hAnsiTheme="minorHAnsi"/>
          <w:sz w:val="24"/>
        </w:rPr>
        <w:t xml:space="preserve">anté (OMS) a été utilisé comme outil de collecte de données pour cette étude. À chaque vague de sondage, l’outil de collecte a été modifié pour tenir compte de l’évolution de la pandémie et des besoins primaires en données du BCP.  </w:t>
      </w:r>
    </w:p>
    <w:p w14:paraId="50AFE619" w14:textId="3101880B" w:rsidR="00D85B11" w:rsidRPr="008202D3" w:rsidRDefault="00D85B11" w:rsidP="00D85B11">
      <w:pPr>
        <w:spacing w:after="160" w:line="240" w:lineRule="auto"/>
        <w:contextualSpacing/>
        <w:jc w:val="both"/>
        <w:rPr>
          <w:rFonts w:asciiTheme="minorHAnsi" w:hAnsiTheme="minorHAnsi" w:cstheme="minorHAnsi"/>
          <w:color w:val="000000"/>
          <w:sz w:val="24"/>
          <w:szCs w:val="24"/>
        </w:rPr>
      </w:pPr>
      <w:r w:rsidRPr="008202D3">
        <w:rPr>
          <w:rFonts w:asciiTheme="minorHAnsi" w:hAnsiTheme="minorHAnsi"/>
          <w:color w:val="000000"/>
          <w:sz w:val="24"/>
        </w:rPr>
        <w:t xml:space="preserve">Cette étude visait principalement à fournir au BCP et à d’autres ministères (p. ex. Santé Canada et l’Agence de la santé publique du Canada) des renseignements issus de la recherche sur les perceptions, les connaissances et les comportements des Canadiens en ce qui concerne la COVID-19. </w:t>
      </w:r>
    </w:p>
    <w:p w14:paraId="071B1D42" w14:textId="77777777" w:rsidR="00D85B11" w:rsidRPr="008202D3" w:rsidRDefault="00D85B11" w:rsidP="00D85B11">
      <w:pPr>
        <w:spacing w:after="160" w:line="240" w:lineRule="auto"/>
        <w:contextualSpacing/>
        <w:jc w:val="both"/>
        <w:rPr>
          <w:rFonts w:asciiTheme="minorHAnsi" w:hAnsiTheme="minorHAnsi" w:cstheme="minorHAnsi"/>
          <w:color w:val="000000"/>
          <w:sz w:val="24"/>
          <w:szCs w:val="24"/>
        </w:rPr>
      </w:pPr>
      <w:r w:rsidRPr="008202D3">
        <w:rPr>
          <w:rFonts w:asciiTheme="minorHAnsi" w:hAnsiTheme="minorHAnsi"/>
          <w:color w:val="000000"/>
          <w:sz w:val="24"/>
        </w:rPr>
        <w:t>Cela comprend :</w:t>
      </w:r>
    </w:p>
    <w:p w14:paraId="363E2E17" w14:textId="74E67C3F" w:rsidR="00D85B11" w:rsidRPr="008202D3" w:rsidRDefault="00D85B11" w:rsidP="00F67623">
      <w:pPr>
        <w:numPr>
          <w:ilvl w:val="0"/>
          <w:numId w:val="13"/>
        </w:numPr>
        <w:spacing w:after="160" w:line="240" w:lineRule="auto"/>
        <w:contextualSpacing/>
        <w:jc w:val="both"/>
        <w:rPr>
          <w:rFonts w:asciiTheme="minorHAnsi" w:hAnsiTheme="minorHAnsi" w:cstheme="minorHAnsi"/>
          <w:color w:val="000000"/>
          <w:sz w:val="24"/>
          <w:szCs w:val="24"/>
        </w:rPr>
      </w:pPr>
      <w:r w:rsidRPr="008202D3">
        <w:rPr>
          <w:rFonts w:asciiTheme="minorHAnsi" w:hAnsiTheme="minorHAnsi"/>
          <w:color w:val="000000"/>
          <w:sz w:val="24"/>
        </w:rPr>
        <w:t xml:space="preserve">la confiance </w:t>
      </w:r>
      <w:r w:rsidR="00C21AF6" w:rsidRPr="008202D3">
        <w:rPr>
          <w:rFonts w:asciiTheme="minorHAnsi" w:hAnsiTheme="minorHAnsi"/>
          <w:color w:val="000000"/>
          <w:sz w:val="24"/>
        </w:rPr>
        <w:t>à l’égard d</w:t>
      </w:r>
      <w:r w:rsidRPr="008202D3">
        <w:rPr>
          <w:rFonts w:asciiTheme="minorHAnsi" w:hAnsiTheme="minorHAnsi"/>
          <w:color w:val="000000"/>
          <w:sz w:val="24"/>
        </w:rPr>
        <w:t xml:space="preserve">es autorités sanitaires, </w:t>
      </w:r>
      <w:r w:rsidR="00C21AF6" w:rsidRPr="008202D3">
        <w:rPr>
          <w:rFonts w:asciiTheme="minorHAnsi" w:hAnsiTheme="minorHAnsi"/>
          <w:color w:val="000000"/>
          <w:sz w:val="24"/>
        </w:rPr>
        <w:t>d</w:t>
      </w:r>
      <w:r w:rsidRPr="008202D3">
        <w:rPr>
          <w:rFonts w:asciiTheme="minorHAnsi" w:hAnsiTheme="minorHAnsi"/>
          <w:color w:val="000000"/>
          <w:sz w:val="24"/>
        </w:rPr>
        <w:t xml:space="preserve">es recommandations et </w:t>
      </w:r>
      <w:r w:rsidR="00C21AF6" w:rsidRPr="008202D3">
        <w:rPr>
          <w:rFonts w:asciiTheme="minorHAnsi" w:hAnsiTheme="minorHAnsi"/>
          <w:color w:val="000000"/>
          <w:sz w:val="24"/>
        </w:rPr>
        <w:t>d</w:t>
      </w:r>
      <w:r w:rsidRPr="008202D3">
        <w:rPr>
          <w:rFonts w:asciiTheme="minorHAnsi" w:hAnsiTheme="minorHAnsi"/>
          <w:color w:val="000000"/>
          <w:sz w:val="24"/>
        </w:rPr>
        <w:t>es renseignements;</w:t>
      </w:r>
    </w:p>
    <w:p w14:paraId="0A7AFC47" w14:textId="77777777" w:rsidR="00D85B11" w:rsidRPr="008202D3" w:rsidRDefault="00D85B11" w:rsidP="00F67623">
      <w:pPr>
        <w:numPr>
          <w:ilvl w:val="0"/>
          <w:numId w:val="13"/>
        </w:numPr>
        <w:spacing w:after="160" w:line="240" w:lineRule="auto"/>
        <w:contextualSpacing/>
        <w:jc w:val="both"/>
        <w:rPr>
          <w:rFonts w:asciiTheme="minorHAnsi" w:hAnsiTheme="minorHAnsi" w:cstheme="minorHAnsi"/>
          <w:color w:val="000000"/>
          <w:sz w:val="24"/>
          <w:szCs w:val="24"/>
        </w:rPr>
      </w:pPr>
      <w:r w:rsidRPr="008202D3">
        <w:rPr>
          <w:rFonts w:asciiTheme="minorHAnsi" w:hAnsiTheme="minorHAnsi"/>
          <w:color w:val="000000"/>
          <w:sz w:val="24"/>
        </w:rPr>
        <w:t>la perception des risques;</w:t>
      </w:r>
    </w:p>
    <w:p w14:paraId="2B2CF40E" w14:textId="226A5FE4" w:rsidR="00D85B11" w:rsidRPr="008202D3" w:rsidRDefault="00D85B11" w:rsidP="00F67623">
      <w:pPr>
        <w:numPr>
          <w:ilvl w:val="0"/>
          <w:numId w:val="13"/>
        </w:numPr>
        <w:spacing w:after="160" w:line="240" w:lineRule="auto"/>
        <w:contextualSpacing/>
        <w:jc w:val="both"/>
        <w:rPr>
          <w:rFonts w:asciiTheme="minorHAnsi" w:hAnsiTheme="minorHAnsi" w:cstheme="minorHAnsi"/>
          <w:color w:val="000000"/>
          <w:sz w:val="24"/>
          <w:szCs w:val="24"/>
        </w:rPr>
      </w:pPr>
      <w:r w:rsidRPr="008202D3">
        <w:rPr>
          <w:rFonts w:asciiTheme="minorHAnsi" w:hAnsiTheme="minorHAnsi"/>
          <w:color w:val="000000"/>
          <w:sz w:val="24"/>
        </w:rPr>
        <w:t>l’</w:t>
      </w:r>
      <w:r w:rsidR="00427888" w:rsidRPr="008202D3">
        <w:rPr>
          <w:rFonts w:asciiTheme="minorHAnsi" w:hAnsiTheme="minorHAnsi"/>
          <w:color w:val="000000"/>
          <w:sz w:val="24"/>
        </w:rPr>
        <w:t>acceptation des</w:t>
      </w:r>
      <w:r w:rsidRPr="008202D3">
        <w:rPr>
          <w:rFonts w:asciiTheme="minorHAnsi" w:hAnsiTheme="minorHAnsi"/>
          <w:color w:val="000000"/>
          <w:sz w:val="24"/>
        </w:rPr>
        <w:t xml:space="preserve"> comportements recommandés;</w:t>
      </w:r>
    </w:p>
    <w:p w14:paraId="769B82C4" w14:textId="77777777" w:rsidR="00D85B11" w:rsidRPr="008202D3" w:rsidRDefault="00D85B11" w:rsidP="00F67623">
      <w:pPr>
        <w:numPr>
          <w:ilvl w:val="0"/>
          <w:numId w:val="13"/>
        </w:numPr>
        <w:spacing w:after="160" w:line="240" w:lineRule="auto"/>
        <w:contextualSpacing/>
        <w:jc w:val="both"/>
        <w:rPr>
          <w:rFonts w:asciiTheme="minorHAnsi" w:hAnsiTheme="minorHAnsi" w:cstheme="minorHAnsi"/>
          <w:color w:val="000000"/>
          <w:sz w:val="24"/>
          <w:szCs w:val="24"/>
        </w:rPr>
      </w:pPr>
      <w:r w:rsidRPr="008202D3">
        <w:rPr>
          <w:rFonts w:asciiTheme="minorHAnsi" w:hAnsiTheme="minorHAnsi"/>
          <w:color w:val="000000"/>
          <w:sz w:val="24"/>
        </w:rPr>
        <w:t>les connaissances;</w:t>
      </w:r>
    </w:p>
    <w:p w14:paraId="46F4968F" w14:textId="0BC071D0" w:rsidR="00D85B11" w:rsidRPr="008202D3" w:rsidRDefault="00D85B11" w:rsidP="00F67623">
      <w:pPr>
        <w:numPr>
          <w:ilvl w:val="0"/>
          <w:numId w:val="13"/>
        </w:numPr>
        <w:spacing w:after="160" w:line="240" w:lineRule="auto"/>
        <w:contextualSpacing/>
        <w:jc w:val="both"/>
        <w:rPr>
          <w:rFonts w:asciiTheme="minorHAnsi" w:hAnsiTheme="minorHAnsi" w:cstheme="minorHAnsi"/>
          <w:color w:val="000000"/>
          <w:sz w:val="24"/>
          <w:szCs w:val="24"/>
        </w:rPr>
      </w:pPr>
      <w:r w:rsidRPr="008202D3">
        <w:rPr>
          <w:rFonts w:asciiTheme="minorHAnsi" w:hAnsiTheme="minorHAnsi"/>
          <w:color w:val="000000"/>
          <w:sz w:val="24"/>
        </w:rPr>
        <w:t xml:space="preserve">les obstacles ou les </w:t>
      </w:r>
      <w:r w:rsidR="00427888" w:rsidRPr="008202D3">
        <w:rPr>
          <w:rFonts w:asciiTheme="minorHAnsi" w:hAnsiTheme="minorHAnsi"/>
          <w:color w:val="000000"/>
          <w:sz w:val="24"/>
        </w:rPr>
        <w:t>moteurs de l’adoption</w:t>
      </w:r>
      <w:r w:rsidRPr="008202D3">
        <w:rPr>
          <w:rFonts w:asciiTheme="minorHAnsi" w:hAnsiTheme="minorHAnsi"/>
          <w:color w:val="000000"/>
          <w:sz w:val="24"/>
        </w:rPr>
        <w:t xml:space="preserve"> </w:t>
      </w:r>
      <w:r w:rsidR="00427888" w:rsidRPr="008202D3">
        <w:rPr>
          <w:rFonts w:asciiTheme="minorHAnsi" w:hAnsiTheme="minorHAnsi"/>
          <w:color w:val="000000"/>
          <w:sz w:val="24"/>
        </w:rPr>
        <w:t>des</w:t>
      </w:r>
      <w:r w:rsidRPr="008202D3">
        <w:rPr>
          <w:rFonts w:asciiTheme="minorHAnsi" w:hAnsiTheme="minorHAnsi"/>
          <w:color w:val="000000"/>
          <w:sz w:val="24"/>
        </w:rPr>
        <w:t xml:space="preserve"> comportements recommandés;</w:t>
      </w:r>
    </w:p>
    <w:p w14:paraId="3040C172" w14:textId="77777777" w:rsidR="00D85B11" w:rsidRPr="008202D3" w:rsidRDefault="00D85B11" w:rsidP="00F67623">
      <w:pPr>
        <w:numPr>
          <w:ilvl w:val="0"/>
          <w:numId w:val="13"/>
        </w:numPr>
        <w:spacing w:after="160" w:line="240" w:lineRule="auto"/>
        <w:contextualSpacing/>
        <w:jc w:val="both"/>
        <w:rPr>
          <w:rFonts w:asciiTheme="minorHAnsi" w:hAnsiTheme="minorHAnsi" w:cstheme="minorHAnsi"/>
          <w:color w:val="000000"/>
          <w:sz w:val="24"/>
          <w:szCs w:val="24"/>
        </w:rPr>
      </w:pPr>
      <w:r w:rsidRPr="008202D3">
        <w:rPr>
          <w:rFonts w:asciiTheme="minorHAnsi" w:hAnsiTheme="minorHAnsi"/>
          <w:color w:val="000000"/>
          <w:sz w:val="24"/>
        </w:rPr>
        <w:t>les perceptions erronées;</w:t>
      </w:r>
    </w:p>
    <w:p w14:paraId="3F49EF8E" w14:textId="77777777" w:rsidR="00D85B11" w:rsidRPr="008202D3" w:rsidRDefault="00D85B11" w:rsidP="00F67623">
      <w:pPr>
        <w:numPr>
          <w:ilvl w:val="0"/>
          <w:numId w:val="13"/>
        </w:numPr>
        <w:spacing w:after="160" w:line="240" w:lineRule="auto"/>
        <w:contextualSpacing/>
        <w:jc w:val="both"/>
        <w:rPr>
          <w:rFonts w:asciiTheme="minorHAnsi" w:hAnsiTheme="minorHAnsi" w:cstheme="minorHAnsi"/>
          <w:color w:val="000000"/>
          <w:sz w:val="24"/>
          <w:szCs w:val="24"/>
        </w:rPr>
      </w:pPr>
      <w:r w:rsidRPr="008202D3">
        <w:rPr>
          <w:rFonts w:asciiTheme="minorHAnsi" w:hAnsiTheme="minorHAnsi"/>
          <w:color w:val="000000"/>
          <w:sz w:val="24"/>
        </w:rPr>
        <w:t>les préjugés.</w:t>
      </w:r>
    </w:p>
    <w:p w14:paraId="1277FCD2" w14:textId="77777777" w:rsidR="00D85B11" w:rsidRPr="008202D3" w:rsidRDefault="00D85B11" w:rsidP="00D85B11">
      <w:pPr>
        <w:autoSpaceDE w:val="0"/>
        <w:autoSpaceDN w:val="0"/>
        <w:adjustRightInd w:val="0"/>
        <w:spacing w:after="216" w:line="270" w:lineRule="atLeast"/>
        <w:contextualSpacing/>
        <w:jc w:val="both"/>
        <w:rPr>
          <w:rFonts w:asciiTheme="minorHAnsi" w:eastAsia="Times New Roman" w:hAnsiTheme="minorHAnsi" w:cstheme="minorHAnsi"/>
          <w:sz w:val="24"/>
          <w:szCs w:val="24"/>
          <w:lang w:val="en-US"/>
        </w:rPr>
      </w:pPr>
    </w:p>
    <w:p w14:paraId="017D2CC3" w14:textId="77777777" w:rsidR="00F64038" w:rsidRPr="008202D3" w:rsidRDefault="00F64038" w:rsidP="00D85B11">
      <w:pPr>
        <w:spacing w:after="0" w:line="240" w:lineRule="auto"/>
        <w:jc w:val="both"/>
        <w:rPr>
          <w:rFonts w:asciiTheme="minorHAnsi" w:hAnsiTheme="minorHAnsi"/>
          <w:sz w:val="24"/>
        </w:rPr>
      </w:pPr>
    </w:p>
    <w:p w14:paraId="276796EB" w14:textId="77777777" w:rsidR="00F64038" w:rsidRPr="008202D3" w:rsidRDefault="00F64038" w:rsidP="00D85B11">
      <w:pPr>
        <w:spacing w:after="0" w:line="240" w:lineRule="auto"/>
        <w:jc w:val="both"/>
        <w:rPr>
          <w:rFonts w:asciiTheme="minorHAnsi" w:hAnsiTheme="minorHAnsi"/>
          <w:sz w:val="24"/>
        </w:rPr>
      </w:pPr>
    </w:p>
    <w:p w14:paraId="202ABCCA" w14:textId="30EDA1DE" w:rsidR="00D85B11" w:rsidRPr="008202D3" w:rsidRDefault="00D85B11" w:rsidP="00D85B11">
      <w:pPr>
        <w:spacing w:after="0" w:line="240" w:lineRule="auto"/>
        <w:jc w:val="both"/>
        <w:rPr>
          <w:rFonts w:asciiTheme="minorHAnsi" w:hAnsiTheme="minorHAnsi" w:cstheme="minorHAnsi"/>
          <w:sz w:val="24"/>
          <w:szCs w:val="24"/>
        </w:rPr>
      </w:pPr>
      <w:r w:rsidRPr="008202D3">
        <w:rPr>
          <w:rFonts w:asciiTheme="minorHAnsi" w:hAnsiTheme="minorHAnsi"/>
          <w:sz w:val="24"/>
        </w:rPr>
        <w:t>Les résultats de cette étude portant sur l’opinion publique ont été et seront utilisés à diverses fins par le BCP ainsi que par d’autres ministères et organismes fédéraux :</w:t>
      </w:r>
    </w:p>
    <w:p w14:paraId="22994336" w14:textId="77777777" w:rsidR="00D85B11" w:rsidRPr="008202D3" w:rsidRDefault="00D85B11" w:rsidP="00D85B11">
      <w:pPr>
        <w:spacing w:after="0" w:line="240" w:lineRule="auto"/>
        <w:jc w:val="both"/>
        <w:rPr>
          <w:rFonts w:asciiTheme="minorHAnsi" w:hAnsiTheme="minorHAnsi" w:cstheme="minorHAnsi"/>
          <w:sz w:val="24"/>
          <w:szCs w:val="24"/>
        </w:rPr>
      </w:pPr>
    </w:p>
    <w:p w14:paraId="6CB44070" w14:textId="49397239" w:rsidR="00D85B11" w:rsidRPr="008202D3" w:rsidRDefault="001D2175" w:rsidP="00A3096E">
      <w:pPr>
        <w:pStyle w:val="Paragraphedeliste"/>
        <w:numPr>
          <w:ilvl w:val="0"/>
          <w:numId w:val="17"/>
        </w:numPr>
        <w:spacing w:after="0" w:line="240" w:lineRule="auto"/>
        <w:jc w:val="both"/>
        <w:rPr>
          <w:rFonts w:asciiTheme="minorHAnsi" w:hAnsiTheme="minorHAnsi" w:cstheme="minorHAnsi"/>
          <w:sz w:val="24"/>
          <w:szCs w:val="24"/>
        </w:rPr>
      </w:pPr>
      <w:r w:rsidRPr="008202D3">
        <w:rPr>
          <w:rFonts w:asciiTheme="minorHAnsi" w:hAnsiTheme="minorHAnsi"/>
          <w:sz w:val="24"/>
        </w:rPr>
        <w:t xml:space="preserve">Faire le suivi de </w:t>
      </w:r>
      <w:r w:rsidR="00D85B11" w:rsidRPr="008202D3">
        <w:rPr>
          <w:rFonts w:asciiTheme="minorHAnsi" w:hAnsiTheme="minorHAnsi"/>
          <w:sz w:val="24"/>
        </w:rPr>
        <w:t xml:space="preserve">l’évolution des perceptions, des connaissances et des comportements des Canadiens en ce qui concerne la COVID-19, afin de mieux comprendre </w:t>
      </w:r>
      <w:r w:rsidR="00C21AF6" w:rsidRPr="008202D3">
        <w:rPr>
          <w:rFonts w:asciiTheme="minorHAnsi" w:hAnsiTheme="minorHAnsi"/>
          <w:sz w:val="24"/>
        </w:rPr>
        <w:t>la manière dont</w:t>
      </w:r>
      <w:r w:rsidR="00D85B11" w:rsidRPr="008202D3">
        <w:rPr>
          <w:rFonts w:asciiTheme="minorHAnsi" w:hAnsiTheme="minorHAnsi"/>
          <w:sz w:val="24"/>
        </w:rPr>
        <w:t xml:space="preserve"> les campagnes de sensibilisation du public et les efforts d’intervention plus généraux du gouvernement touchent la population de façon plus globale, et d’orienter la prise de décision pangouvernementale; </w:t>
      </w:r>
    </w:p>
    <w:p w14:paraId="5A18F003" w14:textId="77777777" w:rsidR="00D85B11" w:rsidRPr="008202D3" w:rsidRDefault="00D85B11" w:rsidP="00D85B11">
      <w:pPr>
        <w:spacing w:after="0" w:line="240" w:lineRule="auto"/>
        <w:jc w:val="both"/>
        <w:rPr>
          <w:rFonts w:asciiTheme="minorHAnsi" w:hAnsiTheme="minorHAnsi" w:cstheme="minorHAnsi"/>
          <w:sz w:val="24"/>
          <w:szCs w:val="24"/>
        </w:rPr>
      </w:pPr>
    </w:p>
    <w:p w14:paraId="09BC8F84" w14:textId="3BDFDFC8" w:rsidR="00D85B11" w:rsidRPr="008202D3" w:rsidRDefault="00D85B11" w:rsidP="00A3096E">
      <w:pPr>
        <w:pStyle w:val="Paragraphedeliste"/>
        <w:numPr>
          <w:ilvl w:val="0"/>
          <w:numId w:val="17"/>
        </w:numPr>
        <w:spacing w:after="0" w:line="240" w:lineRule="auto"/>
        <w:jc w:val="both"/>
        <w:rPr>
          <w:rFonts w:asciiTheme="minorHAnsi" w:hAnsiTheme="minorHAnsi" w:cstheme="minorHAnsi"/>
          <w:sz w:val="24"/>
          <w:szCs w:val="24"/>
        </w:rPr>
      </w:pPr>
      <w:r w:rsidRPr="008202D3">
        <w:rPr>
          <w:rFonts w:asciiTheme="minorHAnsi" w:hAnsiTheme="minorHAnsi"/>
          <w:sz w:val="24"/>
        </w:rPr>
        <w:t xml:space="preserve">Comparer les tendances des données transnationales (c’est-à-dire celles d’autres pays alliés qui ont adopté le protocole d’analyse des comportements de l’OMS) de manière normalisée, afin de mieux comprendre </w:t>
      </w:r>
      <w:r w:rsidR="00C21AF6" w:rsidRPr="008202D3">
        <w:rPr>
          <w:rFonts w:asciiTheme="minorHAnsi" w:hAnsiTheme="minorHAnsi"/>
          <w:sz w:val="24"/>
        </w:rPr>
        <w:t>la façon dont</w:t>
      </w:r>
      <w:r w:rsidRPr="008202D3">
        <w:rPr>
          <w:rFonts w:asciiTheme="minorHAnsi" w:hAnsiTheme="minorHAnsi"/>
          <w:sz w:val="24"/>
        </w:rPr>
        <w:t xml:space="preserve"> la population canadienne se compare aux autres pays sur une base continue </w:t>
      </w:r>
      <w:r w:rsidR="001D2175" w:rsidRPr="008202D3">
        <w:rPr>
          <w:rFonts w:asciiTheme="minorHAnsi" w:hAnsiTheme="minorHAnsi"/>
          <w:sz w:val="24"/>
        </w:rPr>
        <w:t>en ce qui concerne</w:t>
      </w:r>
      <w:r w:rsidRPr="008202D3">
        <w:rPr>
          <w:rFonts w:asciiTheme="minorHAnsi" w:hAnsiTheme="minorHAnsi"/>
          <w:sz w:val="24"/>
        </w:rPr>
        <w:t xml:space="preserve"> ses perceptions, ses attitudes et ses connaissances;</w:t>
      </w:r>
    </w:p>
    <w:p w14:paraId="21DA6810" w14:textId="77777777" w:rsidR="00D85B11" w:rsidRPr="008202D3" w:rsidRDefault="00D85B11" w:rsidP="00D85B11">
      <w:pPr>
        <w:spacing w:after="0" w:line="240" w:lineRule="auto"/>
        <w:jc w:val="both"/>
        <w:rPr>
          <w:rFonts w:asciiTheme="minorHAnsi" w:hAnsiTheme="minorHAnsi" w:cstheme="minorHAnsi"/>
          <w:sz w:val="24"/>
          <w:szCs w:val="24"/>
        </w:rPr>
      </w:pPr>
    </w:p>
    <w:p w14:paraId="52D6EEA0" w14:textId="1684E932" w:rsidR="00D85B11" w:rsidRPr="008202D3" w:rsidRDefault="00D85B11" w:rsidP="00F67623">
      <w:pPr>
        <w:numPr>
          <w:ilvl w:val="0"/>
          <w:numId w:val="14"/>
        </w:numPr>
        <w:spacing w:after="0" w:line="240" w:lineRule="auto"/>
        <w:contextualSpacing/>
        <w:jc w:val="both"/>
        <w:rPr>
          <w:rFonts w:asciiTheme="minorHAnsi" w:hAnsiTheme="minorHAnsi" w:cstheme="minorHAnsi"/>
          <w:color w:val="000000" w:themeColor="text1"/>
          <w:sz w:val="24"/>
          <w:szCs w:val="24"/>
        </w:rPr>
      </w:pPr>
      <w:r w:rsidRPr="008202D3">
        <w:rPr>
          <w:rFonts w:asciiTheme="minorHAnsi" w:hAnsiTheme="minorHAnsi"/>
          <w:color w:val="000000" w:themeColor="text1"/>
          <w:sz w:val="24"/>
        </w:rPr>
        <w:t xml:space="preserve">Permettre au gouvernement du Canada de renforcer et de peaufiner les efforts d’intervention liés à la COVID-19 pour répondre aux besoins </w:t>
      </w:r>
      <w:r w:rsidR="001D2175" w:rsidRPr="008202D3">
        <w:rPr>
          <w:rFonts w:asciiTheme="minorHAnsi" w:hAnsiTheme="minorHAnsi"/>
          <w:color w:val="000000" w:themeColor="text1"/>
          <w:sz w:val="24"/>
        </w:rPr>
        <w:t>particuliers des</w:t>
      </w:r>
      <w:r w:rsidRPr="008202D3">
        <w:rPr>
          <w:rFonts w:asciiTheme="minorHAnsi" w:hAnsiTheme="minorHAnsi"/>
          <w:color w:val="000000" w:themeColor="text1"/>
          <w:sz w:val="24"/>
        </w:rPr>
        <w:t xml:space="preserve"> Canadiens. Cette étude fait partie des efforts plus vastes de mobilisation en réponse à la COVID-19 qui visent à éduquer et à sensibiliser les Canadiens de manière proactive et itérative pour qu’ils jouent leur rôle dans les efforts d’intervention soutenus.</w:t>
      </w:r>
    </w:p>
    <w:p w14:paraId="1A8D4E8A" w14:textId="77777777" w:rsidR="00D85B11" w:rsidRPr="008202D3" w:rsidRDefault="00D85B11" w:rsidP="00D85B11">
      <w:pPr>
        <w:spacing w:after="0" w:line="240" w:lineRule="auto"/>
        <w:jc w:val="both"/>
        <w:rPr>
          <w:rFonts w:asciiTheme="minorHAnsi" w:hAnsiTheme="minorHAnsi" w:cstheme="minorHAnsi"/>
        </w:rPr>
      </w:pPr>
    </w:p>
    <w:p w14:paraId="3A0AB284" w14:textId="77777777" w:rsidR="00D85B11" w:rsidRPr="008202D3" w:rsidRDefault="00D85B11" w:rsidP="00D92F1E">
      <w:pPr>
        <w:pStyle w:val="Titre2"/>
        <w:rPr>
          <w:caps/>
        </w:rPr>
      </w:pPr>
      <w:bookmarkStart w:id="24" w:name="_Toc36538073"/>
      <w:bookmarkStart w:id="25" w:name="_Toc96581632"/>
      <w:bookmarkStart w:id="26" w:name="_Toc97303335"/>
      <w:bookmarkStart w:id="27" w:name="_Toc97303695"/>
      <w:r w:rsidRPr="008202D3">
        <w:t>1.2</w:t>
      </w:r>
      <w:r w:rsidRPr="008202D3">
        <w:tab/>
        <w:t>Remarques sur l’interprétation des conclusions</w:t>
      </w:r>
      <w:bookmarkEnd w:id="24"/>
      <w:bookmarkEnd w:id="25"/>
      <w:bookmarkEnd w:id="26"/>
      <w:bookmarkEnd w:id="27"/>
    </w:p>
    <w:p w14:paraId="476F3623" w14:textId="77777777" w:rsidR="00D85B11" w:rsidRPr="008202D3" w:rsidRDefault="00D85B11" w:rsidP="00D85B11">
      <w:pPr>
        <w:autoSpaceDE w:val="0"/>
        <w:autoSpaceDN w:val="0"/>
        <w:adjustRightInd w:val="0"/>
        <w:spacing w:after="216" w:line="270" w:lineRule="atLeast"/>
        <w:jc w:val="both"/>
        <w:rPr>
          <w:rFonts w:eastAsia="Times New Roman"/>
          <w:sz w:val="24"/>
          <w:szCs w:val="24"/>
        </w:rPr>
      </w:pPr>
    </w:p>
    <w:p w14:paraId="107CC1CC" w14:textId="03F2DE5D" w:rsidR="00D85B11" w:rsidRPr="008202D3" w:rsidRDefault="00D85B11" w:rsidP="00D85B11">
      <w:pPr>
        <w:autoSpaceDE w:val="0"/>
        <w:autoSpaceDN w:val="0"/>
        <w:adjustRightInd w:val="0"/>
        <w:spacing w:after="216" w:line="270" w:lineRule="atLeast"/>
        <w:jc w:val="both"/>
        <w:rPr>
          <w:sz w:val="24"/>
        </w:rPr>
      </w:pPr>
      <w:r w:rsidRPr="008202D3">
        <w:rPr>
          <w:sz w:val="24"/>
        </w:rPr>
        <w:t>Étant donné qu’un échantillon provenant d’un panel Internet n’est pas probabiliste, il n’est pas possible de calculer la marge d’erreur de ce sondage. Les répondants ont été choisis parmi des personnes qui s’étaient portées volontaires ou inscrites pour participer à des sondages en ligne. Les résultats d’un tel sondage ne peuvent donc pas être décrits comme étant statistiquement extrapolables à la population cible. Les données ont fait l’objet d’une pondération afin de représenter la composition démographique de la population cible. Étant donné que l’échantillon est basé sur les personnes qui se sont d’abord portées volontaires pour participer, on ne peut estimer le nombre d’erreurs d’échantillonnage.</w:t>
      </w:r>
    </w:p>
    <w:p w14:paraId="1D2363DD" w14:textId="4B3EE241" w:rsidR="00C21AF6" w:rsidRPr="008202D3" w:rsidRDefault="00C21AF6">
      <w:pPr>
        <w:spacing w:after="0" w:line="240" w:lineRule="auto"/>
        <w:rPr>
          <w:sz w:val="24"/>
        </w:rPr>
      </w:pPr>
      <w:r w:rsidRPr="008202D3">
        <w:rPr>
          <w:sz w:val="24"/>
        </w:rPr>
        <w:br w:type="page"/>
      </w:r>
    </w:p>
    <w:p w14:paraId="71BAC3F6" w14:textId="1698C4CA" w:rsidR="00D85B11" w:rsidRPr="008202D3" w:rsidRDefault="00D85B11" w:rsidP="00D92F1E">
      <w:pPr>
        <w:pStyle w:val="Titre2"/>
        <w:rPr>
          <w:caps/>
        </w:rPr>
      </w:pPr>
      <w:bookmarkStart w:id="28" w:name="_Toc36538074"/>
      <w:bookmarkStart w:id="29" w:name="_Toc96581633"/>
      <w:bookmarkStart w:id="30" w:name="_Toc97303336"/>
      <w:bookmarkStart w:id="31" w:name="_Toc97303696"/>
      <w:r w:rsidRPr="008202D3">
        <w:lastRenderedPageBreak/>
        <w:t>1.3</w:t>
      </w:r>
      <w:r w:rsidRPr="008202D3">
        <w:tab/>
        <w:t>Déclaration de neutralité politique et coordonnées</w:t>
      </w:r>
      <w:bookmarkEnd w:id="28"/>
      <w:bookmarkEnd w:id="29"/>
      <w:bookmarkEnd w:id="30"/>
      <w:bookmarkEnd w:id="31"/>
    </w:p>
    <w:p w14:paraId="24FCBACA" w14:textId="77777777" w:rsidR="00D85B11" w:rsidRPr="008202D3" w:rsidRDefault="00D85B11" w:rsidP="00D85B11">
      <w:pPr>
        <w:autoSpaceDE w:val="0"/>
        <w:autoSpaceDN w:val="0"/>
        <w:adjustRightInd w:val="0"/>
        <w:spacing w:after="216" w:line="270" w:lineRule="atLeast"/>
        <w:jc w:val="both"/>
        <w:rPr>
          <w:rFonts w:eastAsia="Times New Roman"/>
          <w:sz w:val="24"/>
          <w:szCs w:val="24"/>
        </w:rPr>
      </w:pPr>
    </w:p>
    <w:p w14:paraId="1CAD55B9" w14:textId="6EA6C260" w:rsidR="003B0E11" w:rsidRPr="00617B1E" w:rsidRDefault="00D85B11" w:rsidP="00D85B11">
      <w:pPr>
        <w:jc w:val="both"/>
        <w:rPr>
          <w:sz w:val="24"/>
          <w:szCs w:val="24"/>
        </w:rPr>
      </w:pPr>
      <w:r w:rsidRPr="00617B1E">
        <w:rPr>
          <w:sz w:val="24"/>
          <w:szCs w:val="24"/>
        </w:rPr>
        <w:t xml:space="preserve">J’atteste, par </w:t>
      </w:r>
      <w:r w:rsidR="003B0E11" w:rsidRPr="00617B1E">
        <w:rPr>
          <w:sz w:val="24"/>
          <w:szCs w:val="24"/>
        </w:rPr>
        <w:t xml:space="preserve">les </w:t>
      </w:r>
      <w:r w:rsidRPr="00617B1E">
        <w:rPr>
          <w:sz w:val="24"/>
          <w:szCs w:val="24"/>
        </w:rPr>
        <w:t>présente</w:t>
      </w:r>
      <w:r w:rsidR="003B0E11" w:rsidRPr="00617B1E">
        <w:rPr>
          <w:sz w:val="24"/>
          <w:szCs w:val="24"/>
        </w:rPr>
        <w:t>s</w:t>
      </w:r>
      <w:r w:rsidRPr="00617B1E">
        <w:rPr>
          <w:sz w:val="24"/>
          <w:szCs w:val="24"/>
        </w:rPr>
        <w:t xml:space="preserve">, à titre d’agent principal de Léger, l’entière conformité des produits livrables relativement aux exigences en matière de neutralité de la </w:t>
      </w:r>
      <w:hyperlink r:id="rId17">
        <w:r w:rsidRPr="00617B1E">
          <w:rPr>
            <w:color w:val="7834BC"/>
            <w:sz w:val="24"/>
            <w:szCs w:val="24"/>
            <w:u w:val="single"/>
            <w:shd w:val="clear" w:color="auto" w:fill="F9F9F9"/>
          </w:rPr>
          <w:t>Politique sur les communications et l’image de marque</w:t>
        </w:r>
      </w:hyperlink>
      <w:r w:rsidRPr="00617B1E">
        <w:rPr>
          <w:sz w:val="24"/>
          <w:szCs w:val="24"/>
        </w:rPr>
        <w:t xml:space="preserve"> et de la </w:t>
      </w:r>
      <w:hyperlink r:id="rId18">
        <w:r w:rsidRPr="00617B1E">
          <w:rPr>
            <w:color w:val="7834BC"/>
            <w:sz w:val="24"/>
            <w:szCs w:val="24"/>
            <w:u w:val="single"/>
            <w:shd w:val="clear" w:color="auto" w:fill="F9F9F9"/>
          </w:rPr>
          <w:t>Directive sur la gestion des communications</w:t>
        </w:r>
      </w:hyperlink>
      <w:r w:rsidRPr="00617B1E">
        <w:rPr>
          <w:sz w:val="24"/>
          <w:szCs w:val="24"/>
        </w:rPr>
        <w:t xml:space="preserve"> (annexe C : Procédure obligatoire relative à la recherche sur l’opinion publique).</w:t>
      </w:r>
    </w:p>
    <w:p w14:paraId="4556322C" w14:textId="68DA604D" w:rsidR="00D85B11" w:rsidRPr="00617B1E" w:rsidRDefault="00D85B11" w:rsidP="00D85B11">
      <w:pPr>
        <w:jc w:val="both"/>
        <w:rPr>
          <w:sz w:val="24"/>
          <w:szCs w:val="24"/>
        </w:rPr>
      </w:pPr>
      <w:r w:rsidRPr="00617B1E">
        <w:rPr>
          <w:sz w:val="24"/>
          <w:szCs w:val="24"/>
        </w:rPr>
        <w:t>Plus précisément, les produits livrables ne comprennent pas de renseignements sur les intentions de vote électoral, les préférences quant aux partis politiques ou les positions des partis, ni sur l’évaluation de la performance d’un parti politique ou de ses dirigeants.</w:t>
      </w:r>
    </w:p>
    <w:p w14:paraId="16CFA711" w14:textId="77777777" w:rsidR="00D85B11" w:rsidRPr="00617B1E" w:rsidRDefault="00D85B11" w:rsidP="00D85B11">
      <w:pPr>
        <w:jc w:val="both"/>
        <w:rPr>
          <w:noProof/>
          <w:sz w:val="24"/>
          <w:szCs w:val="24"/>
        </w:rPr>
      </w:pPr>
      <w:r w:rsidRPr="00617B1E">
        <w:rPr>
          <w:sz w:val="24"/>
          <w:szCs w:val="24"/>
        </w:rPr>
        <w:t>Signé par : </w:t>
      </w:r>
    </w:p>
    <w:p w14:paraId="3748EBED" w14:textId="77777777" w:rsidR="00D85B11" w:rsidRPr="008202D3" w:rsidRDefault="00D85B11" w:rsidP="00D85B11">
      <w:pPr>
        <w:spacing w:after="0" w:line="240" w:lineRule="auto"/>
        <w:jc w:val="both"/>
        <w:rPr>
          <w:noProof/>
        </w:rPr>
      </w:pPr>
      <w:r w:rsidRPr="008202D3">
        <w:rPr>
          <w:noProof/>
          <w:lang w:eastAsia="fr-CA"/>
        </w:rPr>
        <w:drawing>
          <wp:inline distT="0" distB="0" distL="0" distR="0" wp14:anchorId="0A71AA20" wp14:editId="459836C3">
            <wp:extent cx="1487804" cy="5238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9888" cy="528130"/>
                    </a:xfrm>
                    <a:prstGeom prst="rect">
                      <a:avLst/>
                    </a:prstGeom>
                    <a:noFill/>
                    <a:ln>
                      <a:noFill/>
                    </a:ln>
                  </pic:spPr>
                </pic:pic>
              </a:graphicData>
            </a:graphic>
          </wp:inline>
        </w:drawing>
      </w:r>
    </w:p>
    <w:p w14:paraId="038FB825" w14:textId="77777777" w:rsidR="00D85B11" w:rsidRPr="008202D3" w:rsidRDefault="00D85B11" w:rsidP="00D85B11">
      <w:pPr>
        <w:spacing w:after="0" w:line="240" w:lineRule="auto"/>
        <w:jc w:val="both"/>
        <w:rPr>
          <w:noProof/>
        </w:rPr>
      </w:pPr>
      <w:r w:rsidRPr="008202D3">
        <w:t>Christian Bourque</w:t>
      </w:r>
    </w:p>
    <w:p w14:paraId="3B981D23" w14:textId="77777777" w:rsidR="00D85B11" w:rsidRPr="008202D3" w:rsidRDefault="00D85B11" w:rsidP="00D85B11">
      <w:pPr>
        <w:spacing w:after="0" w:line="240" w:lineRule="auto"/>
        <w:jc w:val="both"/>
        <w:rPr>
          <w:noProof/>
        </w:rPr>
      </w:pPr>
      <w:r w:rsidRPr="008202D3">
        <w:t>Vice-président directeur et associé</w:t>
      </w:r>
    </w:p>
    <w:p w14:paraId="55A29C4F" w14:textId="77777777" w:rsidR="00D85B11" w:rsidRPr="008202D3" w:rsidRDefault="00D85B11" w:rsidP="00D85B11">
      <w:pPr>
        <w:spacing w:after="0" w:line="240" w:lineRule="auto"/>
        <w:jc w:val="both"/>
        <w:rPr>
          <w:noProof/>
        </w:rPr>
      </w:pPr>
      <w:r w:rsidRPr="008202D3">
        <w:t>Léger</w:t>
      </w:r>
    </w:p>
    <w:p w14:paraId="5A535F4F" w14:textId="77777777" w:rsidR="00D85B11" w:rsidRPr="008202D3" w:rsidRDefault="00D85B11" w:rsidP="00D85B11">
      <w:pPr>
        <w:spacing w:after="0" w:line="240" w:lineRule="auto"/>
        <w:jc w:val="both"/>
        <w:rPr>
          <w:noProof/>
        </w:rPr>
      </w:pPr>
      <w:r w:rsidRPr="008202D3">
        <w:t>507, Place d’Armes, bureau 700</w:t>
      </w:r>
    </w:p>
    <w:p w14:paraId="4B7C4705" w14:textId="77777777" w:rsidR="00D85B11" w:rsidRPr="008202D3" w:rsidRDefault="00D85B11" w:rsidP="00D85B11">
      <w:pPr>
        <w:spacing w:after="0" w:line="240" w:lineRule="auto"/>
        <w:jc w:val="both"/>
        <w:rPr>
          <w:noProof/>
        </w:rPr>
      </w:pPr>
      <w:r w:rsidRPr="008202D3">
        <w:t>Montréal, Québec</w:t>
      </w:r>
    </w:p>
    <w:p w14:paraId="79BD652D" w14:textId="77777777" w:rsidR="00D85B11" w:rsidRPr="008202D3" w:rsidRDefault="00D85B11" w:rsidP="00D85B11">
      <w:pPr>
        <w:spacing w:after="0" w:line="240" w:lineRule="auto"/>
        <w:jc w:val="both"/>
      </w:pPr>
      <w:r w:rsidRPr="008202D3">
        <w:t>H2Y 2W8</w:t>
      </w:r>
    </w:p>
    <w:p w14:paraId="71DF71CC" w14:textId="77777777" w:rsidR="00D85B11" w:rsidRPr="008202D3" w:rsidRDefault="00D85B11" w:rsidP="00D85B11">
      <w:pPr>
        <w:spacing w:after="0" w:line="240" w:lineRule="auto"/>
        <w:jc w:val="both"/>
        <w:rPr>
          <w:noProof/>
        </w:rPr>
      </w:pPr>
      <w:r w:rsidRPr="008202D3">
        <w:t>cbourque@leger360.com</w:t>
      </w:r>
    </w:p>
    <w:p w14:paraId="241D8217" w14:textId="77777777" w:rsidR="00D85B11" w:rsidRPr="008202D3" w:rsidRDefault="00D85B11" w:rsidP="00D85B11">
      <w:pPr>
        <w:autoSpaceDE w:val="0"/>
        <w:autoSpaceDN w:val="0"/>
        <w:adjustRightInd w:val="0"/>
        <w:spacing w:after="216" w:line="270" w:lineRule="atLeast"/>
        <w:contextualSpacing/>
        <w:jc w:val="both"/>
        <w:rPr>
          <w:rFonts w:asciiTheme="minorHAnsi" w:eastAsia="Times New Roman" w:hAnsiTheme="minorHAnsi" w:cstheme="minorHAnsi"/>
          <w:sz w:val="24"/>
          <w:szCs w:val="24"/>
        </w:rPr>
      </w:pPr>
    </w:p>
    <w:p w14:paraId="7D224132" w14:textId="77777777" w:rsidR="00D85B11" w:rsidRPr="008202D3" w:rsidRDefault="00D85B11" w:rsidP="00D92F1E">
      <w:pPr>
        <w:pStyle w:val="Titre2"/>
      </w:pPr>
      <w:bookmarkStart w:id="32" w:name="_Toc96581634"/>
      <w:bookmarkStart w:id="33" w:name="_Toc97303337"/>
      <w:bookmarkStart w:id="34" w:name="_Toc97303697"/>
      <w:bookmarkStart w:id="35" w:name="_Toc494979133"/>
      <w:bookmarkStart w:id="36" w:name="_Toc503272210"/>
      <w:bookmarkStart w:id="37" w:name="_Toc509836473"/>
      <w:r w:rsidRPr="008202D3">
        <w:t>1.4</w:t>
      </w:r>
      <w:r w:rsidRPr="008202D3">
        <w:tab/>
        <w:t>Méthodologie</w:t>
      </w:r>
      <w:bookmarkEnd w:id="32"/>
      <w:bookmarkEnd w:id="33"/>
      <w:bookmarkEnd w:id="34"/>
      <w:r w:rsidRPr="008202D3">
        <w:t xml:space="preserve"> </w:t>
      </w:r>
      <w:bookmarkEnd w:id="35"/>
      <w:bookmarkEnd w:id="36"/>
      <w:bookmarkEnd w:id="37"/>
    </w:p>
    <w:p w14:paraId="03E0C562" w14:textId="5125245F" w:rsidR="00D85B11" w:rsidRPr="008202D3" w:rsidRDefault="00D85B11" w:rsidP="00D85B11">
      <w:pPr>
        <w:spacing w:after="0" w:line="240" w:lineRule="auto"/>
        <w:jc w:val="both"/>
        <w:rPr>
          <w:rFonts w:asciiTheme="minorHAnsi" w:eastAsia="Arial" w:hAnsiTheme="minorHAnsi" w:cs="Arial"/>
          <w:color w:val="000000"/>
          <w:sz w:val="24"/>
          <w:szCs w:val="24"/>
        </w:rPr>
      </w:pPr>
      <w:r w:rsidRPr="008202D3">
        <w:rPr>
          <w:rFonts w:asciiTheme="minorHAnsi" w:hAnsiTheme="minorHAnsi"/>
          <w:color w:val="000000"/>
          <w:sz w:val="24"/>
        </w:rPr>
        <w:t xml:space="preserve">Cette étude a été réalisée dans le cadre d’un sondage en ligne </w:t>
      </w:r>
      <w:r w:rsidR="00C21AF6" w:rsidRPr="008202D3">
        <w:rPr>
          <w:rFonts w:asciiTheme="minorHAnsi" w:hAnsiTheme="minorHAnsi"/>
          <w:color w:val="000000"/>
          <w:sz w:val="24"/>
        </w:rPr>
        <w:t xml:space="preserve">mené </w:t>
      </w:r>
      <w:r w:rsidRPr="008202D3">
        <w:rPr>
          <w:rFonts w:asciiTheme="minorHAnsi" w:hAnsiTheme="minorHAnsi"/>
          <w:color w:val="000000"/>
          <w:sz w:val="24"/>
        </w:rPr>
        <w:t>auprès de Canadiens âgés de 18 ans et plus qui parlent l’anglais ou le français. Les répondants ont été sélectionnés au hasard dans le panel Leo, qui est constitué de près d’un demi-million d’internautes canadiens.</w:t>
      </w:r>
    </w:p>
    <w:p w14:paraId="6100FBCB" w14:textId="77777777" w:rsidR="00D85B11" w:rsidRPr="008202D3" w:rsidRDefault="00D85B11" w:rsidP="00D85B11">
      <w:pPr>
        <w:spacing w:after="0" w:line="240" w:lineRule="auto"/>
        <w:jc w:val="both"/>
        <w:rPr>
          <w:rFonts w:asciiTheme="minorHAnsi" w:eastAsia="Arial" w:hAnsiTheme="minorHAnsi" w:cs="Arial"/>
          <w:color w:val="000000"/>
          <w:sz w:val="24"/>
          <w:szCs w:val="24"/>
          <w:lang w:eastAsia="fr-CA"/>
        </w:rPr>
      </w:pPr>
    </w:p>
    <w:p w14:paraId="7DC8879D" w14:textId="358CA7DD" w:rsidR="00D85B11" w:rsidRPr="00617B1E" w:rsidRDefault="00E50840" w:rsidP="00D85B11">
      <w:pPr>
        <w:spacing w:after="0" w:line="240" w:lineRule="auto"/>
        <w:jc w:val="both"/>
        <w:rPr>
          <w:rFonts w:asciiTheme="minorHAnsi" w:eastAsia="Arial" w:hAnsiTheme="minorHAnsi" w:cs="Arial"/>
          <w:color w:val="000000"/>
          <w:sz w:val="24"/>
          <w:szCs w:val="24"/>
        </w:rPr>
      </w:pPr>
      <w:r w:rsidRPr="00617B1E">
        <w:rPr>
          <w:rFonts w:asciiTheme="minorHAnsi" w:hAnsiTheme="minorHAnsi"/>
          <w:color w:val="000000"/>
          <w:sz w:val="24"/>
          <w:szCs w:val="24"/>
        </w:rPr>
        <w:t>Au total, seize vagues de sondages ont été réalisées en deux phases pour ce projet de recherche</w:t>
      </w:r>
      <w:r w:rsidRPr="00617B1E">
        <w:rPr>
          <w:sz w:val="24"/>
          <w:szCs w:val="24"/>
        </w:rPr>
        <w:t xml:space="preserve">, alors que le présent </w:t>
      </w:r>
      <w:r w:rsidRPr="00617B1E">
        <w:rPr>
          <w:rFonts w:asciiTheme="minorHAnsi" w:hAnsiTheme="minorHAnsi"/>
          <w:color w:val="000000"/>
          <w:sz w:val="24"/>
          <w:szCs w:val="24"/>
        </w:rPr>
        <w:t>rapport se concentre sur la phase 2, qui concerne les vagues 9 à 16. Un échantillon d’environ 2 000 répondants a été sélectionné à chaque vague. Puisqu’il s’agit d’une étude longitudinale, les 2 000 répondants de la première vague ont été réinvités lors des vagues de sondage suivantes. Notre objectif était de maximiser le nombre de personnes qui répondent à un nombre maximal de vagues de sondage. Les répondants qui ont cessé de participer lors de vagues subséquentes ont été remplacés en fonction de quotas de genre, d’âge et de région qui ont été établis dans le cadre du projet.</w:t>
      </w:r>
    </w:p>
    <w:p w14:paraId="11078F52" w14:textId="77777777" w:rsidR="00D85B11" w:rsidRPr="008202D3" w:rsidRDefault="00D85B11" w:rsidP="00D85B11">
      <w:pPr>
        <w:spacing w:after="0" w:line="240" w:lineRule="auto"/>
        <w:jc w:val="both"/>
        <w:rPr>
          <w:rFonts w:asciiTheme="minorHAnsi" w:eastAsia="Arial" w:hAnsiTheme="minorHAnsi" w:cs="Arial"/>
          <w:color w:val="000000"/>
          <w:sz w:val="24"/>
          <w:szCs w:val="24"/>
          <w:lang w:eastAsia="fr-CA"/>
        </w:rPr>
      </w:pPr>
    </w:p>
    <w:p w14:paraId="6A11E4E0" w14:textId="7DC237A5" w:rsidR="00D85B11" w:rsidRPr="008202D3" w:rsidRDefault="00D85B11" w:rsidP="00D85B11">
      <w:pPr>
        <w:spacing w:after="0" w:line="240" w:lineRule="auto"/>
        <w:jc w:val="both"/>
        <w:rPr>
          <w:rFonts w:asciiTheme="minorHAnsi" w:eastAsia="Arial" w:hAnsiTheme="minorHAnsi" w:cs="Arial"/>
          <w:color w:val="000000"/>
          <w:sz w:val="24"/>
          <w:szCs w:val="24"/>
        </w:rPr>
      </w:pPr>
      <w:r w:rsidRPr="008202D3">
        <w:rPr>
          <w:rFonts w:asciiTheme="minorHAnsi" w:hAnsiTheme="minorHAnsi"/>
          <w:color w:val="000000"/>
          <w:sz w:val="24"/>
        </w:rPr>
        <w:lastRenderedPageBreak/>
        <w:t>Léger a communiqué par courriel avec tous les répondants. Toutes les invitations étaient bilingues pour veiller à ce qu’aucun répondant ne reçoive une invitation unilingue dans la mauvaise langue officielle. Chaque répondant a reçu une invitation qui comprend des renseignements pré-approuvés par le BCP sur la nature de la recherche (</w:t>
      </w:r>
      <w:r w:rsidR="003B0E11" w:rsidRPr="008202D3">
        <w:rPr>
          <w:rFonts w:asciiTheme="minorHAnsi" w:hAnsiTheme="minorHAnsi"/>
          <w:color w:val="000000"/>
          <w:sz w:val="24"/>
        </w:rPr>
        <w:t xml:space="preserve">c’est-à-dire </w:t>
      </w:r>
      <w:r w:rsidR="00F17A38" w:rsidRPr="008202D3">
        <w:rPr>
          <w:rFonts w:asciiTheme="minorHAnsi" w:hAnsiTheme="minorHAnsi"/>
          <w:color w:val="000000"/>
          <w:sz w:val="24"/>
        </w:rPr>
        <w:t>pour le compte du</w:t>
      </w:r>
      <w:r w:rsidRPr="008202D3">
        <w:rPr>
          <w:rFonts w:asciiTheme="minorHAnsi" w:hAnsiTheme="minorHAnsi"/>
          <w:color w:val="000000"/>
          <w:sz w:val="24"/>
        </w:rPr>
        <w:t xml:space="preserve"> gouvernement du Canada), y compris les renseignements requis relativement au consentement et aux droits et obligations des répondants.</w:t>
      </w:r>
    </w:p>
    <w:p w14:paraId="4B864608" w14:textId="77777777" w:rsidR="00D85B11" w:rsidRPr="008202D3" w:rsidRDefault="00D85B11" w:rsidP="00D85B11">
      <w:pPr>
        <w:tabs>
          <w:tab w:val="left" w:pos="6155"/>
        </w:tabs>
        <w:spacing w:after="0" w:line="240" w:lineRule="auto"/>
        <w:jc w:val="both"/>
        <w:rPr>
          <w:rFonts w:asciiTheme="minorHAnsi" w:eastAsia="Arial" w:hAnsiTheme="minorHAnsi" w:cs="Arial"/>
          <w:color w:val="000000"/>
          <w:sz w:val="24"/>
          <w:szCs w:val="24"/>
        </w:rPr>
      </w:pPr>
      <w:r w:rsidRPr="008202D3">
        <w:rPr>
          <w:rFonts w:asciiTheme="minorHAnsi" w:hAnsiTheme="minorHAnsi"/>
          <w:color w:val="000000"/>
          <w:sz w:val="24"/>
        </w:rPr>
        <w:tab/>
      </w:r>
    </w:p>
    <w:p w14:paraId="2DCB58FE" w14:textId="77777777" w:rsidR="003B0E11" w:rsidRPr="008202D3" w:rsidRDefault="003B0E11" w:rsidP="00D85B11">
      <w:pPr>
        <w:autoSpaceDE w:val="0"/>
        <w:autoSpaceDN w:val="0"/>
        <w:adjustRightInd w:val="0"/>
        <w:spacing w:after="216" w:line="270" w:lineRule="atLeast"/>
        <w:contextualSpacing/>
        <w:jc w:val="both"/>
        <w:rPr>
          <w:sz w:val="24"/>
        </w:rPr>
      </w:pPr>
    </w:p>
    <w:p w14:paraId="793986E1" w14:textId="6AA096F0" w:rsidR="00D85B11" w:rsidRPr="008202D3" w:rsidRDefault="00D85B11" w:rsidP="00D85B11">
      <w:pPr>
        <w:autoSpaceDE w:val="0"/>
        <w:autoSpaceDN w:val="0"/>
        <w:adjustRightInd w:val="0"/>
        <w:spacing w:after="216" w:line="270" w:lineRule="atLeast"/>
        <w:contextualSpacing/>
        <w:jc w:val="both"/>
        <w:rPr>
          <w:rFonts w:eastAsia="Times New Roman"/>
          <w:sz w:val="24"/>
          <w:szCs w:val="24"/>
        </w:rPr>
      </w:pPr>
      <w:r w:rsidRPr="008202D3">
        <w:rPr>
          <w:sz w:val="24"/>
        </w:rPr>
        <w:t>Le travail sur le terrain réalisé dans le cadre de ce projet s’est déroulé entre le 2 novembre 2020 et le 22 novembre 2021. Les détails des vagues 9 à 16 se trouvent dans les sections suivantes.</w:t>
      </w:r>
    </w:p>
    <w:p w14:paraId="2EF86E1C" w14:textId="77777777" w:rsidR="00D85B11" w:rsidRPr="008202D3" w:rsidRDefault="00D85B11" w:rsidP="00D85B11">
      <w:pPr>
        <w:spacing w:after="0" w:line="240" w:lineRule="auto"/>
        <w:jc w:val="both"/>
        <w:rPr>
          <w:rFonts w:asciiTheme="minorHAnsi" w:eastAsia="Arial" w:hAnsiTheme="minorHAnsi" w:cs="Arial"/>
          <w:color w:val="000000"/>
          <w:sz w:val="24"/>
          <w:szCs w:val="24"/>
          <w:lang w:eastAsia="fr-CA"/>
        </w:rPr>
      </w:pPr>
    </w:p>
    <w:p w14:paraId="0BA4F221" w14:textId="77777777" w:rsidR="00D85B11" w:rsidRPr="008202D3" w:rsidRDefault="00D85B11" w:rsidP="00D92F1E">
      <w:pPr>
        <w:pStyle w:val="Titre2"/>
      </w:pPr>
      <w:bookmarkStart w:id="38" w:name="_Toc96581635"/>
      <w:bookmarkStart w:id="39" w:name="_Toc97303338"/>
      <w:bookmarkStart w:id="40" w:name="_Toc97303698"/>
      <w:r w:rsidRPr="008202D3">
        <w:t>1.5</w:t>
      </w:r>
      <w:r w:rsidRPr="008202D3">
        <w:tab/>
        <w:t>Quotas</w:t>
      </w:r>
      <w:bookmarkEnd w:id="38"/>
      <w:bookmarkEnd w:id="39"/>
      <w:bookmarkEnd w:id="40"/>
    </w:p>
    <w:p w14:paraId="51E99A2E" w14:textId="77777777" w:rsidR="00D85B11" w:rsidRPr="008202D3" w:rsidRDefault="00D85B11" w:rsidP="00D85B11">
      <w:pPr>
        <w:spacing w:after="0" w:line="240" w:lineRule="auto"/>
        <w:jc w:val="both"/>
        <w:rPr>
          <w:rFonts w:asciiTheme="minorHAnsi" w:eastAsia="Times New Roman" w:hAnsiTheme="minorHAnsi" w:cstheme="minorHAnsi"/>
          <w:b/>
          <w:iCs/>
          <w:sz w:val="24"/>
          <w:szCs w:val="24"/>
          <w:lang w:eastAsia="x-none"/>
        </w:rPr>
      </w:pPr>
    </w:p>
    <w:p w14:paraId="09CCA76A" w14:textId="03C2F811" w:rsidR="00D85B11" w:rsidRPr="008202D3" w:rsidRDefault="00D85B11" w:rsidP="00D85B11">
      <w:pPr>
        <w:jc w:val="both"/>
        <w:rPr>
          <w:rFonts w:asciiTheme="minorHAnsi" w:eastAsia="Arial" w:hAnsiTheme="minorHAnsi" w:cs="Arial"/>
          <w:bCs/>
          <w:sz w:val="24"/>
          <w:szCs w:val="24"/>
        </w:rPr>
      </w:pPr>
      <w:r w:rsidRPr="008202D3">
        <w:rPr>
          <w:rFonts w:asciiTheme="minorHAnsi" w:hAnsiTheme="minorHAnsi"/>
          <w:sz w:val="24"/>
        </w:rPr>
        <w:t xml:space="preserve">Une série de quotas a été </w:t>
      </w:r>
      <w:r w:rsidR="003B0E11" w:rsidRPr="008202D3">
        <w:rPr>
          <w:rFonts w:asciiTheme="minorHAnsi" w:hAnsiTheme="minorHAnsi"/>
          <w:sz w:val="24"/>
        </w:rPr>
        <w:t xml:space="preserve">fixée </w:t>
      </w:r>
      <w:r w:rsidRPr="008202D3">
        <w:rPr>
          <w:rFonts w:asciiTheme="minorHAnsi" w:hAnsiTheme="minorHAnsi"/>
          <w:sz w:val="24"/>
        </w:rPr>
        <w:t>pour ce projet. Des quotas croisés par genre et par groupe d’âge ont également été imposés selon la région de résidence des répondants. Pour l’échantillon des genres, le premier quota est de 50 % d’hommes et de 50 % de femmes. Ces quotas par genre ont également été respectés dans les groupes d’âge suivants : 18 à 34 ans, 35 à 54 ans et 55 ans et plus. Ces quotas de genre et de groupe d’âge devaient être respectés au niveau régional. Les régions canadiennes ont été divisées de la façon suivante :</w:t>
      </w:r>
    </w:p>
    <w:p w14:paraId="0B3F32AD" w14:textId="77777777" w:rsidR="00D85B11" w:rsidRPr="008202D3" w:rsidRDefault="00D85B11" w:rsidP="00D85B11">
      <w:pPr>
        <w:jc w:val="both"/>
        <w:rPr>
          <w:rFonts w:asciiTheme="minorHAnsi" w:eastAsia="Arial" w:hAnsiTheme="minorHAnsi" w:cs="Arial"/>
          <w:bCs/>
          <w:sz w:val="24"/>
          <w:szCs w:val="24"/>
        </w:rPr>
      </w:pPr>
      <w:r w:rsidRPr="008202D3">
        <w:rPr>
          <w:rFonts w:asciiTheme="minorHAnsi" w:hAnsiTheme="minorHAnsi"/>
          <w:sz w:val="24"/>
        </w:rPr>
        <w:t>●</w:t>
      </w:r>
      <w:r w:rsidRPr="008202D3">
        <w:rPr>
          <w:rFonts w:asciiTheme="minorHAnsi" w:hAnsiTheme="minorHAnsi"/>
          <w:sz w:val="24"/>
        </w:rPr>
        <w:tab/>
        <w:t>Canada atlantique (Terre-Neuve, Île-du-Prince-Édouard, Nouvelle-Écosse, Nouveau-Brunswick);</w:t>
      </w:r>
    </w:p>
    <w:p w14:paraId="1287CDEC" w14:textId="77777777" w:rsidR="00D85B11" w:rsidRPr="008202D3" w:rsidRDefault="00D85B11" w:rsidP="00D85B11">
      <w:pPr>
        <w:spacing w:after="0" w:line="240" w:lineRule="auto"/>
        <w:jc w:val="both"/>
        <w:rPr>
          <w:rFonts w:asciiTheme="minorHAnsi" w:eastAsia="Arial" w:hAnsiTheme="minorHAnsi" w:cs="Arial"/>
          <w:bCs/>
          <w:sz w:val="24"/>
          <w:szCs w:val="24"/>
        </w:rPr>
      </w:pPr>
      <w:r w:rsidRPr="008202D3">
        <w:rPr>
          <w:rFonts w:asciiTheme="minorHAnsi" w:hAnsiTheme="minorHAnsi"/>
          <w:sz w:val="24"/>
        </w:rPr>
        <w:t>●</w:t>
      </w:r>
      <w:r w:rsidRPr="008202D3">
        <w:rPr>
          <w:rFonts w:asciiTheme="minorHAnsi" w:hAnsiTheme="minorHAnsi"/>
          <w:sz w:val="24"/>
        </w:rPr>
        <w:tab/>
        <w:t>Québec;</w:t>
      </w:r>
    </w:p>
    <w:p w14:paraId="7EF39D9D" w14:textId="77777777" w:rsidR="00D85B11" w:rsidRPr="008202D3" w:rsidRDefault="00D85B11" w:rsidP="00D85B11">
      <w:pPr>
        <w:spacing w:after="0" w:line="240" w:lineRule="auto"/>
        <w:jc w:val="both"/>
        <w:rPr>
          <w:rFonts w:asciiTheme="minorHAnsi" w:eastAsia="Arial" w:hAnsiTheme="minorHAnsi" w:cs="Arial"/>
          <w:bCs/>
          <w:sz w:val="24"/>
          <w:szCs w:val="24"/>
        </w:rPr>
      </w:pPr>
      <w:r w:rsidRPr="008202D3">
        <w:rPr>
          <w:rFonts w:asciiTheme="minorHAnsi" w:hAnsiTheme="minorHAnsi"/>
          <w:sz w:val="24"/>
        </w:rPr>
        <w:t>●</w:t>
      </w:r>
      <w:r w:rsidRPr="008202D3">
        <w:rPr>
          <w:rFonts w:asciiTheme="minorHAnsi" w:hAnsiTheme="minorHAnsi"/>
          <w:sz w:val="24"/>
        </w:rPr>
        <w:tab/>
        <w:t>Ontario;</w:t>
      </w:r>
    </w:p>
    <w:p w14:paraId="62F289CB" w14:textId="77777777" w:rsidR="00D85B11" w:rsidRPr="008202D3" w:rsidRDefault="00D85B11" w:rsidP="00D85B11">
      <w:pPr>
        <w:spacing w:after="0" w:line="240" w:lineRule="auto"/>
        <w:jc w:val="both"/>
        <w:rPr>
          <w:rFonts w:asciiTheme="minorHAnsi" w:eastAsia="Arial" w:hAnsiTheme="minorHAnsi" w:cs="Arial"/>
          <w:bCs/>
          <w:sz w:val="24"/>
          <w:szCs w:val="24"/>
        </w:rPr>
      </w:pPr>
      <w:r w:rsidRPr="008202D3">
        <w:rPr>
          <w:rFonts w:asciiTheme="minorHAnsi" w:hAnsiTheme="minorHAnsi"/>
          <w:sz w:val="24"/>
        </w:rPr>
        <w:t>●</w:t>
      </w:r>
      <w:r w:rsidRPr="008202D3">
        <w:rPr>
          <w:rFonts w:asciiTheme="minorHAnsi" w:hAnsiTheme="minorHAnsi"/>
          <w:sz w:val="24"/>
        </w:rPr>
        <w:tab/>
        <w:t>Manitoba, Saskatchewan et Nunavut;</w:t>
      </w:r>
    </w:p>
    <w:p w14:paraId="0D9D1108" w14:textId="77777777" w:rsidR="00D85B11" w:rsidRPr="008202D3" w:rsidRDefault="00D85B11" w:rsidP="00D85B11">
      <w:pPr>
        <w:spacing w:after="0" w:line="240" w:lineRule="auto"/>
        <w:jc w:val="both"/>
        <w:rPr>
          <w:rFonts w:asciiTheme="minorHAnsi" w:eastAsia="Arial" w:hAnsiTheme="minorHAnsi" w:cs="Arial"/>
          <w:bCs/>
          <w:sz w:val="24"/>
          <w:szCs w:val="24"/>
        </w:rPr>
      </w:pPr>
      <w:r w:rsidRPr="008202D3">
        <w:rPr>
          <w:rFonts w:asciiTheme="minorHAnsi" w:hAnsiTheme="minorHAnsi"/>
          <w:sz w:val="24"/>
        </w:rPr>
        <w:t>●</w:t>
      </w:r>
      <w:r w:rsidRPr="008202D3">
        <w:rPr>
          <w:rFonts w:asciiTheme="minorHAnsi" w:hAnsiTheme="minorHAnsi"/>
          <w:sz w:val="24"/>
        </w:rPr>
        <w:tab/>
        <w:t>Alberta et Territoires du Nord-Ouest;</w:t>
      </w:r>
    </w:p>
    <w:p w14:paraId="5DA3230A" w14:textId="69B34824" w:rsidR="00D85B11" w:rsidRPr="008202D3" w:rsidRDefault="00D85B11" w:rsidP="00D85B11">
      <w:pPr>
        <w:spacing w:after="0" w:line="240" w:lineRule="auto"/>
        <w:jc w:val="both"/>
        <w:rPr>
          <w:rFonts w:asciiTheme="minorHAnsi" w:eastAsia="Arial" w:hAnsiTheme="minorHAnsi" w:cs="Arial"/>
          <w:bCs/>
          <w:sz w:val="24"/>
          <w:szCs w:val="24"/>
        </w:rPr>
      </w:pPr>
      <w:r w:rsidRPr="008202D3">
        <w:rPr>
          <w:rFonts w:asciiTheme="minorHAnsi" w:hAnsiTheme="minorHAnsi"/>
          <w:sz w:val="24"/>
        </w:rPr>
        <w:t>●</w:t>
      </w:r>
      <w:r w:rsidRPr="008202D3">
        <w:rPr>
          <w:rFonts w:asciiTheme="minorHAnsi" w:hAnsiTheme="minorHAnsi"/>
          <w:sz w:val="24"/>
        </w:rPr>
        <w:tab/>
        <w:t>Colombie-Britannique et Yukon.</w:t>
      </w:r>
    </w:p>
    <w:p w14:paraId="56842D3E" w14:textId="77777777" w:rsidR="00D85B11" w:rsidRPr="008202D3" w:rsidRDefault="00D85B11" w:rsidP="00D85B11">
      <w:pPr>
        <w:jc w:val="both"/>
        <w:rPr>
          <w:rFonts w:asciiTheme="minorHAnsi" w:eastAsia="Arial" w:hAnsiTheme="minorHAnsi" w:cs="Arial"/>
          <w:bCs/>
          <w:sz w:val="24"/>
          <w:szCs w:val="24"/>
          <w:lang w:eastAsia="fr-CA"/>
        </w:rPr>
      </w:pPr>
    </w:p>
    <w:p w14:paraId="27C891F8" w14:textId="1DE36E1D" w:rsidR="00D85B11" w:rsidRPr="008202D3" w:rsidRDefault="00D85B11" w:rsidP="00D85B11">
      <w:pPr>
        <w:jc w:val="both"/>
        <w:rPr>
          <w:rFonts w:asciiTheme="minorHAnsi" w:eastAsia="Arial" w:hAnsiTheme="minorHAnsi" w:cs="Arial"/>
          <w:bCs/>
          <w:sz w:val="24"/>
          <w:szCs w:val="24"/>
        </w:rPr>
      </w:pPr>
      <w:r w:rsidRPr="008202D3">
        <w:rPr>
          <w:rFonts w:asciiTheme="minorHAnsi" w:hAnsiTheme="minorHAnsi"/>
          <w:sz w:val="24"/>
        </w:rPr>
        <w:t>Le tableau suivant illustre la répartition de l’échantillon entre les provinces et les territoires pour chaque vague.</w:t>
      </w:r>
    </w:p>
    <w:p w14:paraId="5494A6E4" w14:textId="77777777" w:rsidR="00D85B11" w:rsidRDefault="00D85B11" w:rsidP="00D85B11">
      <w:pPr>
        <w:spacing w:after="0" w:line="240" w:lineRule="auto"/>
        <w:jc w:val="both"/>
        <w:rPr>
          <w:rFonts w:asciiTheme="minorHAnsi" w:hAnsiTheme="minorHAnsi"/>
          <w:sz w:val="24"/>
        </w:rPr>
      </w:pPr>
      <w:r w:rsidRPr="008202D3">
        <w:rPr>
          <w:rFonts w:asciiTheme="minorHAnsi" w:hAnsiTheme="minorHAnsi"/>
          <w:sz w:val="24"/>
        </w:rPr>
        <w:t>La répartition de l’échantillon a été planifiée de la façon suivante :</w:t>
      </w:r>
    </w:p>
    <w:p w14:paraId="002FB0ED" w14:textId="77777777" w:rsidR="007B15F7" w:rsidRDefault="007B15F7" w:rsidP="00D85B11">
      <w:pPr>
        <w:spacing w:after="0" w:line="240" w:lineRule="auto"/>
        <w:jc w:val="both"/>
        <w:rPr>
          <w:rFonts w:asciiTheme="minorHAnsi" w:hAnsiTheme="minorHAnsi"/>
          <w:sz w:val="24"/>
        </w:rPr>
      </w:pPr>
    </w:p>
    <w:p w14:paraId="4FA4D364" w14:textId="77777777" w:rsidR="007B15F7" w:rsidRPr="008202D3" w:rsidRDefault="007B15F7" w:rsidP="00D85B11">
      <w:pPr>
        <w:spacing w:after="0" w:line="240" w:lineRule="auto"/>
        <w:jc w:val="both"/>
        <w:rPr>
          <w:rFonts w:asciiTheme="minorHAnsi" w:eastAsia="Arial" w:hAnsiTheme="minorHAnsi" w:cs="Arial"/>
          <w:bCs/>
          <w:sz w:val="24"/>
          <w:szCs w:val="24"/>
        </w:rPr>
      </w:pPr>
    </w:p>
    <w:p w14:paraId="65D363D3" w14:textId="77777777" w:rsidR="00D85B11" w:rsidRPr="008202D3" w:rsidRDefault="00D85B11" w:rsidP="00D85B11">
      <w:pPr>
        <w:spacing w:after="0" w:line="240" w:lineRule="auto"/>
        <w:jc w:val="both"/>
        <w:rPr>
          <w:rFonts w:asciiTheme="minorHAnsi" w:eastAsia="Arial" w:hAnsiTheme="minorHAnsi" w:cs="Arial"/>
          <w:bCs/>
          <w:sz w:val="24"/>
          <w:szCs w:val="24"/>
          <w:lang w:eastAsia="fr-CA"/>
        </w:rPr>
      </w:pPr>
    </w:p>
    <w:tbl>
      <w:tblPr>
        <w:tblW w:w="10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934"/>
        <w:gridCol w:w="693"/>
        <w:gridCol w:w="800"/>
        <w:gridCol w:w="711"/>
        <w:gridCol w:w="581"/>
        <w:gridCol w:w="581"/>
        <w:gridCol w:w="581"/>
        <w:gridCol w:w="581"/>
        <w:gridCol w:w="581"/>
        <w:gridCol w:w="680"/>
        <w:gridCol w:w="531"/>
        <w:gridCol w:w="921"/>
        <w:gridCol w:w="460"/>
      </w:tblGrid>
      <w:tr w:rsidR="00D85B11" w:rsidRPr="008202D3" w14:paraId="068ACAC5" w14:textId="77777777" w:rsidTr="007D51C4">
        <w:trPr>
          <w:trHeight w:val="870"/>
          <w:jc w:val="center"/>
        </w:trPr>
        <w:tc>
          <w:tcPr>
            <w:tcW w:w="0" w:type="auto"/>
            <w:vAlign w:val="center"/>
          </w:tcPr>
          <w:p w14:paraId="79A97E2D" w14:textId="77777777" w:rsidR="00D85B11" w:rsidRPr="008202D3" w:rsidRDefault="00D85B11" w:rsidP="00D85B11">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t>Provinces et territoires</w:t>
            </w:r>
          </w:p>
        </w:tc>
        <w:tc>
          <w:tcPr>
            <w:tcW w:w="0" w:type="auto"/>
            <w:shd w:val="clear" w:color="auto" w:fill="auto"/>
            <w:noWrap/>
            <w:vAlign w:val="center"/>
            <w:hideMark/>
          </w:tcPr>
          <w:p w14:paraId="765A6D18" w14:textId="77777777" w:rsidR="00D85B11" w:rsidRPr="008202D3" w:rsidRDefault="00D85B11" w:rsidP="00D85B11">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t>T.-N.-L.</w:t>
            </w:r>
          </w:p>
        </w:tc>
        <w:tc>
          <w:tcPr>
            <w:tcW w:w="0" w:type="auto"/>
            <w:shd w:val="clear" w:color="auto" w:fill="auto"/>
            <w:noWrap/>
            <w:vAlign w:val="center"/>
            <w:hideMark/>
          </w:tcPr>
          <w:p w14:paraId="06182F87" w14:textId="77777777" w:rsidR="00D85B11" w:rsidRPr="008202D3" w:rsidRDefault="00D85B11" w:rsidP="00D85B11">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t>N.-É.</w:t>
            </w:r>
          </w:p>
        </w:tc>
        <w:tc>
          <w:tcPr>
            <w:tcW w:w="0" w:type="auto"/>
            <w:shd w:val="clear" w:color="auto" w:fill="auto"/>
            <w:noWrap/>
            <w:vAlign w:val="center"/>
            <w:hideMark/>
          </w:tcPr>
          <w:p w14:paraId="68E4009E" w14:textId="77777777" w:rsidR="00D85B11" w:rsidRPr="008202D3" w:rsidRDefault="00D85B11" w:rsidP="00D85B11">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t>Î.-P-É.</w:t>
            </w:r>
          </w:p>
        </w:tc>
        <w:tc>
          <w:tcPr>
            <w:tcW w:w="0" w:type="auto"/>
            <w:shd w:val="clear" w:color="auto" w:fill="auto"/>
            <w:noWrap/>
            <w:vAlign w:val="center"/>
            <w:hideMark/>
          </w:tcPr>
          <w:p w14:paraId="0DF89E8B" w14:textId="77777777" w:rsidR="00D85B11" w:rsidRPr="008202D3" w:rsidRDefault="00D85B11" w:rsidP="00D85B11">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t>N.-B.</w:t>
            </w:r>
          </w:p>
        </w:tc>
        <w:tc>
          <w:tcPr>
            <w:tcW w:w="0" w:type="auto"/>
            <w:shd w:val="clear" w:color="auto" w:fill="auto"/>
            <w:noWrap/>
            <w:vAlign w:val="center"/>
            <w:hideMark/>
          </w:tcPr>
          <w:p w14:paraId="15E6F89D" w14:textId="1EDDB2F9" w:rsidR="00D85B11" w:rsidRPr="008202D3" w:rsidRDefault="00D85B11" w:rsidP="00F17A38">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t>Q</w:t>
            </w:r>
            <w:r w:rsidR="00F17A38" w:rsidRPr="008202D3">
              <w:rPr>
                <w:rFonts w:asciiTheme="minorHAnsi" w:hAnsiTheme="minorHAnsi"/>
                <w:b/>
                <w:color w:val="000000"/>
                <w:sz w:val="24"/>
              </w:rPr>
              <w:t>C</w:t>
            </w:r>
          </w:p>
        </w:tc>
        <w:tc>
          <w:tcPr>
            <w:tcW w:w="0" w:type="auto"/>
            <w:shd w:val="clear" w:color="auto" w:fill="auto"/>
            <w:noWrap/>
            <w:vAlign w:val="center"/>
            <w:hideMark/>
          </w:tcPr>
          <w:p w14:paraId="58DC68C3" w14:textId="77777777" w:rsidR="00D85B11" w:rsidRPr="008202D3" w:rsidRDefault="00D85B11" w:rsidP="00D85B11">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t>ON</w:t>
            </w:r>
          </w:p>
        </w:tc>
        <w:tc>
          <w:tcPr>
            <w:tcW w:w="0" w:type="auto"/>
            <w:shd w:val="clear" w:color="auto" w:fill="auto"/>
            <w:noWrap/>
            <w:vAlign w:val="center"/>
            <w:hideMark/>
          </w:tcPr>
          <w:p w14:paraId="1AABF6DB" w14:textId="77777777" w:rsidR="00D85B11" w:rsidRPr="008202D3" w:rsidRDefault="00D85B11" w:rsidP="00D85B11">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t>MB</w:t>
            </w:r>
          </w:p>
        </w:tc>
        <w:tc>
          <w:tcPr>
            <w:tcW w:w="0" w:type="auto"/>
            <w:shd w:val="clear" w:color="auto" w:fill="auto"/>
            <w:noWrap/>
            <w:vAlign w:val="center"/>
            <w:hideMark/>
          </w:tcPr>
          <w:p w14:paraId="5229E641" w14:textId="77777777" w:rsidR="00D85B11" w:rsidRPr="008202D3" w:rsidRDefault="00D85B11" w:rsidP="00D85B11">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t>SK</w:t>
            </w:r>
          </w:p>
        </w:tc>
        <w:tc>
          <w:tcPr>
            <w:tcW w:w="0" w:type="auto"/>
            <w:shd w:val="clear" w:color="auto" w:fill="auto"/>
            <w:noWrap/>
            <w:vAlign w:val="center"/>
            <w:hideMark/>
          </w:tcPr>
          <w:p w14:paraId="2C733C62" w14:textId="77777777" w:rsidR="00D85B11" w:rsidRPr="008202D3" w:rsidRDefault="00D85B11" w:rsidP="00D85B11">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t>AB</w:t>
            </w:r>
          </w:p>
        </w:tc>
        <w:tc>
          <w:tcPr>
            <w:tcW w:w="0" w:type="auto"/>
            <w:shd w:val="clear" w:color="auto" w:fill="auto"/>
            <w:noWrap/>
            <w:vAlign w:val="center"/>
            <w:hideMark/>
          </w:tcPr>
          <w:p w14:paraId="5BE03D3D" w14:textId="77777777" w:rsidR="00D85B11" w:rsidRPr="008202D3" w:rsidRDefault="00D85B11" w:rsidP="00D85B11">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t>C.-B.</w:t>
            </w:r>
          </w:p>
        </w:tc>
        <w:tc>
          <w:tcPr>
            <w:tcW w:w="0" w:type="auto"/>
            <w:shd w:val="clear" w:color="auto" w:fill="auto"/>
            <w:noWrap/>
            <w:vAlign w:val="center"/>
            <w:hideMark/>
          </w:tcPr>
          <w:p w14:paraId="449A2B7F" w14:textId="77777777" w:rsidR="00D85B11" w:rsidRPr="008202D3" w:rsidRDefault="00D85B11" w:rsidP="00D85B11">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t>NU</w:t>
            </w:r>
          </w:p>
        </w:tc>
        <w:tc>
          <w:tcPr>
            <w:tcW w:w="0" w:type="auto"/>
            <w:shd w:val="clear" w:color="auto" w:fill="auto"/>
            <w:noWrap/>
            <w:vAlign w:val="center"/>
            <w:hideMark/>
          </w:tcPr>
          <w:p w14:paraId="698374E9" w14:textId="77777777" w:rsidR="00D85B11" w:rsidRPr="008202D3" w:rsidRDefault="00D85B11" w:rsidP="00D85B11">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t>T.N.-O.</w:t>
            </w:r>
          </w:p>
        </w:tc>
        <w:tc>
          <w:tcPr>
            <w:tcW w:w="0" w:type="auto"/>
            <w:shd w:val="clear" w:color="auto" w:fill="auto"/>
            <w:noWrap/>
            <w:vAlign w:val="center"/>
            <w:hideMark/>
          </w:tcPr>
          <w:p w14:paraId="7328FD50" w14:textId="77777777" w:rsidR="00D85B11" w:rsidRPr="008202D3" w:rsidRDefault="00D85B11" w:rsidP="00D85B11">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t>YT</w:t>
            </w:r>
          </w:p>
        </w:tc>
      </w:tr>
      <w:tr w:rsidR="00D85B11" w:rsidRPr="008202D3" w14:paraId="60297DBF" w14:textId="77777777" w:rsidTr="007D51C4">
        <w:trPr>
          <w:trHeight w:val="870"/>
          <w:jc w:val="center"/>
        </w:trPr>
        <w:tc>
          <w:tcPr>
            <w:tcW w:w="0" w:type="auto"/>
            <w:vAlign w:val="center"/>
          </w:tcPr>
          <w:p w14:paraId="15919FD7" w14:textId="77777777" w:rsidR="00D85B11" w:rsidRPr="008202D3" w:rsidRDefault="00D85B11" w:rsidP="00D85B11">
            <w:pPr>
              <w:spacing w:line="240" w:lineRule="auto"/>
              <w:jc w:val="center"/>
              <w:rPr>
                <w:rFonts w:asciiTheme="minorHAnsi" w:eastAsia="Times New Roman" w:hAnsiTheme="minorHAnsi"/>
                <w:b/>
                <w:bCs/>
                <w:color w:val="000000"/>
                <w:sz w:val="24"/>
                <w:szCs w:val="24"/>
              </w:rPr>
            </w:pPr>
            <w:r w:rsidRPr="008202D3">
              <w:rPr>
                <w:rFonts w:asciiTheme="minorHAnsi" w:hAnsiTheme="minorHAnsi"/>
                <w:b/>
                <w:color w:val="000000"/>
                <w:sz w:val="24"/>
              </w:rPr>
              <w:lastRenderedPageBreak/>
              <w:t>Nombre de répondants</w:t>
            </w:r>
          </w:p>
        </w:tc>
        <w:tc>
          <w:tcPr>
            <w:tcW w:w="0" w:type="auto"/>
            <w:shd w:val="clear" w:color="auto" w:fill="auto"/>
            <w:noWrap/>
            <w:vAlign w:val="center"/>
            <w:hideMark/>
          </w:tcPr>
          <w:p w14:paraId="0EADBE65" w14:textId="77777777" w:rsidR="00D85B11" w:rsidRPr="008202D3" w:rsidRDefault="00D85B11" w:rsidP="00D85B11">
            <w:pPr>
              <w:spacing w:line="240" w:lineRule="auto"/>
              <w:jc w:val="center"/>
              <w:rPr>
                <w:rFonts w:asciiTheme="minorHAnsi" w:eastAsia="Times New Roman" w:hAnsiTheme="minorHAnsi"/>
                <w:color w:val="000000"/>
                <w:sz w:val="24"/>
                <w:szCs w:val="24"/>
              </w:rPr>
            </w:pPr>
            <w:r w:rsidRPr="008202D3">
              <w:rPr>
                <w:rFonts w:asciiTheme="minorHAnsi" w:hAnsiTheme="minorHAnsi"/>
                <w:color w:val="000000"/>
                <w:sz w:val="24"/>
              </w:rPr>
              <w:t>40</w:t>
            </w:r>
          </w:p>
        </w:tc>
        <w:tc>
          <w:tcPr>
            <w:tcW w:w="0" w:type="auto"/>
            <w:shd w:val="clear" w:color="auto" w:fill="auto"/>
            <w:noWrap/>
            <w:vAlign w:val="center"/>
            <w:hideMark/>
          </w:tcPr>
          <w:p w14:paraId="3A6DE083" w14:textId="77777777" w:rsidR="00D85B11" w:rsidRPr="008202D3" w:rsidRDefault="00D85B11" w:rsidP="00D85B11">
            <w:pPr>
              <w:spacing w:line="240" w:lineRule="auto"/>
              <w:jc w:val="center"/>
              <w:rPr>
                <w:rFonts w:asciiTheme="minorHAnsi" w:eastAsia="Times New Roman" w:hAnsiTheme="minorHAnsi"/>
                <w:color w:val="000000"/>
                <w:sz w:val="24"/>
                <w:szCs w:val="24"/>
              </w:rPr>
            </w:pPr>
            <w:r w:rsidRPr="008202D3">
              <w:rPr>
                <w:rFonts w:asciiTheme="minorHAnsi" w:hAnsiTheme="minorHAnsi"/>
                <w:color w:val="000000"/>
                <w:sz w:val="24"/>
              </w:rPr>
              <w:t>80</w:t>
            </w:r>
          </w:p>
        </w:tc>
        <w:tc>
          <w:tcPr>
            <w:tcW w:w="0" w:type="auto"/>
            <w:shd w:val="clear" w:color="auto" w:fill="auto"/>
            <w:noWrap/>
            <w:vAlign w:val="center"/>
            <w:hideMark/>
          </w:tcPr>
          <w:p w14:paraId="244AE7CB" w14:textId="77777777" w:rsidR="00D85B11" w:rsidRPr="008202D3" w:rsidRDefault="00D85B11" w:rsidP="00D85B11">
            <w:pPr>
              <w:spacing w:line="240" w:lineRule="auto"/>
              <w:jc w:val="center"/>
              <w:rPr>
                <w:rFonts w:asciiTheme="minorHAnsi" w:eastAsia="Times New Roman" w:hAnsiTheme="minorHAnsi"/>
                <w:color w:val="000000"/>
                <w:sz w:val="24"/>
                <w:szCs w:val="24"/>
              </w:rPr>
            </w:pPr>
            <w:r w:rsidRPr="008202D3">
              <w:rPr>
                <w:rFonts w:asciiTheme="minorHAnsi" w:hAnsiTheme="minorHAnsi"/>
                <w:color w:val="000000"/>
                <w:sz w:val="24"/>
              </w:rPr>
              <w:t>22</w:t>
            </w:r>
          </w:p>
        </w:tc>
        <w:tc>
          <w:tcPr>
            <w:tcW w:w="0" w:type="auto"/>
            <w:shd w:val="clear" w:color="auto" w:fill="auto"/>
            <w:noWrap/>
            <w:vAlign w:val="center"/>
            <w:hideMark/>
          </w:tcPr>
          <w:p w14:paraId="68AB274B" w14:textId="77777777" w:rsidR="00D85B11" w:rsidRPr="008202D3" w:rsidRDefault="00D85B11" w:rsidP="00D85B11">
            <w:pPr>
              <w:spacing w:line="240" w:lineRule="auto"/>
              <w:jc w:val="center"/>
              <w:rPr>
                <w:rFonts w:asciiTheme="minorHAnsi" w:eastAsia="Times New Roman" w:hAnsiTheme="minorHAnsi"/>
                <w:color w:val="000000"/>
                <w:sz w:val="24"/>
                <w:szCs w:val="24"/>
              </w:rPr>
            </w:pPr>
            <w:r w:rsidRPr="008202D3">
              <w:rPr>
                <w:rFonts w:asciiTheme="minorHAnsi" w:hAnsiTheme="minorHAnsi"/>
                <w:color w:val="000000"/>
                <w:sz w:val="24"/>
              </w:rPr>
              <w:t>60</w:t>
            </w:r>
          </w:p>
        </w:tc>
        <w:tc>
          <w:tcPr>
            <w:tcW w:w="0" w:type="auto"/>
            <w:shd w:val="clear" w:color="auto" w:fill="auto"/>
            <w:noWrap/>
            <w:vAlign w:val="center"/>
            <w:hideMark/>
          </w:tcPr>
          <w:p w14:paraId="090F4C34" w14:textId="77777777" w:rsidR="00D85B11" w:rsidRPr="008202D3" w:rsidRDefault="00D85B11" w:rsidP="00D85B11">
            <w:pPr>
              <w:spacing w:line="240" w:lineRule="auto"/>
              <w:jc w:val="center"/>
              <w:rPr>
                <w:rFonts w:asciiTheme="minorHAnsi" w:eastAsia="Times New Roman" w:hAnsiTheme="minorHAnsi"/>
                <w:color w:val="000000"/>
                <w:sz w:val="24"/>
                <w:szCs w:val="24"/>
              </w:rPr>
            </w:pPr>
            <w:r w:rsidRPr="008202D3">
              <w:rPr>
                <w:rFonts w:asciiTheme="minorHAnsi" w:hAnsiTheme="minorHAnsi"/>
                <w:color w:val="000000"/>
                <w:sz w:val="24"/>
              </w:rPr>
              <w:t>400</w:t>
            </w:r>
          </w:p>
        </w:tc>
        <w:tc>
          <w:tcPr>
            <w:tcW w:w="0" w:type="auto"/>
            <w:shd w:val="clear" w:color="auto" w:fill="auto"/>
            <w:noWrap/>
            <w:vAlign w:val="center"/>
            <w:hideMark/>
          </w:tcPr>
          <w:p w14:paraId="2AEB2635" w14:textId="77777777" w:rsidR="00D85B11" w:rsidRPr="008202D3" w:rsidRDefault="00D85B11" w:rsidP="00D85B11">
            <w:pPr>
              <w:spacing w:line="240" w:lineRule="auto"/>
              <w:jc w:val="center"/>
              <w:rPr>
                <w:rFonts w:asciiTheme="minorHAnsi" w:eastAsia="Times New Roman" w:hAnsiTheme="minorHAnsi"/>
                <w:color w:val="000000"/>
                <w:sz w:val="24"/>
                <w:szCs w:val="24"/>
              </w:rPr>
            </w:pPr>
            <w:r w:rsidRPr="008202D3">
              <w:rPr>
                <w:rFonts w:asciiTheme="minorHAnsi" w:hAnsiTheme="minorHAnsi"/>
                <w:color w:val="000000"/>
                <w:sz w:val="24"/>
              </w:rPr>
              <w:t>620</w:t>
            </w:r>
          </w:p>
        </w:tc>
        <w:tc>
          <w:tcPr>
            <w:tcW w:w="0" w:type="auto"/>
            <w:shd w:val="clear" w:color="auto" w:fill="auto"/>
            <w:noWrap/>
            <w:vAlign w:val="center"/>
            <w:hideMark/>
          </w:tcPr>
          <w:p w14:paraId="1A258564" w14:textId="77777777" w:rsidR="00D85B11" w:rsidRPr="008202D3" w:rsidRDefault="00D85B11" w:rsidP="00D85B11">
            <w:pPr>
              <w:spacing w:line="240" w:lineRule="auto"/>
              <w:jc w:val="center"/>
              <w:rPr>
                <w:rFonts w:asciiTheme="minorHAnsi" w:eastAsia="Times New Roman" w:hAnsiTheme="minorHAnsi"/>
                <w:color w:val="000000"/>
                <w:sz w:val="24"/>
                <w:szCs w:val="24"/>
              </w:rPr>
            </w:pPr>
            <w:r w:rsidRPr="008202D3">
              <w:rPr>
                <w:rFonts w:asciiTheme="minorHAnsi" w:hAnsiTheme="minorHAnsi"/>
                <w:color w:val="000000"/>
                <w:sz w:val="24"/>
              </w:rPr>
              <w:t>126</w:t>
            </w:r>
          </w:p>
        </w:tc>
        <w:tc>
          <w:tcPr>
            <w:tcW w:w="0" w:type="auto"/>
            <w:shd w:val="clear" w:color="auto" w:fill="auto"/>
            <w:noWrap/>
            <w:vAlign w:val="center"/>
            <w:hideMark/>
          </w:tcPr>
          <w:p w14:paraId="2C7B0168" w14:textId="77777777" w:rsidR="00D85B11" w:rsidRPr="008202D3" w:rsidRDefault="00D85B11" w:rsidP="00D85B11">
            <w:pPr>
              <w:spacing w:line="240" w:lineRule="auto"/>
              <w:jc w:val="center"/>
              <w:rPr>
                <w:rFonts w:asciiTheme="minorHAnsi" w:eastAsia="Times New Roman" w:hAnsiTheme="minorHAnsi"/>
                <w:color w:val="000000"/>
                <w:sz w:val="24"/>
                <w:szCs w:val="24"/>
              </w:rPr>
            </w:pPr>
            <w:r w:rsidRPr="008202D3">
              <w:rPr>
                <w:rFonts w:asciiTheme="minorHAnsi" w:hAnsiTheme="minorHAnsi"/>
                <w:color w:val="000000"/>
                <w:sz w:val="24"/>
              </w:rPr>
              <w:t>106</w:t>
            </w:r>
          </w:p>
        </w:tc>
        <w:tc>
          <w:tcPr>
            <w:tcW w:w="0" w:type="auto"/>
            <w:shd w:val="clear" w:color="auto" w:fill="auto"/>
            <w:noWrap/>
            <w:vAlign w:val="center"/>
            <w:hideMark/>
          </w:tcPr>
          <w:p w14:paraId="05F1AF7A" w14:textId="77777777" w:rsidR="00D85B11" w:rsidRPr="008202D3" w:rsidRDefault="00D85B11" w:rsidP="00D85B11">
            <w:pPr>
              <w:spacing w:line="240" w:lineRule="auto"/>
              <w:jc w:val="center"/>
              <w:rPr>
                <w:rFonts w:asciiTheme="minorHAnsi" w:eastAsia="Times New Roman" w:hAnsiTheme="minorHAnsi"/>
                <w:color w:val="000000"/>
                <w:sz w:val="24"/>
                <w:szCs w:val="24"/>
              </w:rPr>
            </w:pPr>
            <w:r w:rsidRPr="008202D3">
              <w:rPr>
                <w:rFonts w:asciiTheme="minorHAnsi" w:hAnsiTheme="minorHAnsi"/>
                <w:color w:val="000000"/>
                <w:sz w:val="24"/>
              </w:rPr>
              <w:t>260</w:t>
            </w:r>
          </w:p>
        </w:tc>
        <w:tc>
          <w:tcPr>
            <w:tcW w:w="0" w:type="auto"/>
            <w:shd w:val="clear" w:color="auto" w:fill="auto"/>
            <w:noWrap/>
            <w:vAlign w:val="center"/>
            <w:hideMark/>
          </w:tcPr>
          <w:p w14:paraId="23E593BE" w14:textId="77777777" w:rsidR="00D85B11" w:rsidRPr="008202D3" w:rsidRDefault="00D85B11" w:rsidP="00D85B11">
            <w:pPr>
              <w:spacing w:line="240" w:lineRule="auto"/>
              <w:jc w:val="center"/>
              <w:rPr>
                <w:rFonts w:asciiTheme="minorHAnsi" w:eastAsia="Times New Roman" w:hAnsiTheme="minorHAnsi"/>
                <w:color w:val="000000"/>
                <w:sz w:val="24"/>
                <w:szCs w:val="24"/>
              </w:rPr>
            </w:pPr>
            <w:r w:rsidRPr="008202D3">
              <w:rPr>
                <w:rFonts w:asciiTheme="minorHAnsi" w:hAnsiTheme="minorHAnsi"/>
                <w:color w:val="000000"/>
                <w:sz w:val="24"/>
              </w:rPr>
              <w:t>280</w:t>
            </w:r>
          </w:p>
        </w:tc>
        <w:tc>
          <w:tcPr>
            <w:tcW w:w="0" w:type="auto"/>
            <w:shd w:val="clear" w:color="auto" w:fill="auto"/>
            <w:noWrap/>
            <w:vAlign w:val="center"/>
            <w:hideMark/>
          </w:tcPr>
          <w:p w14:paraId="3961B13F" w14:textId="77777777" w:rsidR="00D85B11" w:rsidRPr="008202D3" w:rsidRDefault="00D85B11" w:rsidP="00D85B11">
            <w:pPr>
              <w:spacing w:line="240" w:lineRule="auto"/>
              <w:jc w:val="center"/>
              <w:rPr>
                <w:rFonts w:asciiTheme="minorHAnsi" w:eastAsia="Times New Roman" w:hAnsiTheme="minorHAnsi"/>
                <w:color w:val="000000"/>
                <w:sz w:val="24"/>
                <w:szCs w:val="24"/>
              </w:rPr>
            </w:pPr>
            <w:r w:rsidRPr="008202D3">
              <w:rPr>
                <w:rFonts w:asciiTheme="minorHAnsi" w:hAnsiTheme="minorHAnsi"/>
                <w:color w:val="000000"/>
                <w:sz w:val="24"/>
              </w:rPr>
              <w:t>2</w:t>
            </w:r>
          </w:p>
        </w:tc>
        <w:tc>
          <w:tcPr>
            <w:tcW w:w="0" w:type="auto"/>
            <w:shd w:val="clear" w:color="auto" w:fill="auto"/>
            <w:noWrap/>
            <w:vAlign w:val="center"/>
            <w:hideMark/>
          </w:tcPr>
          <w:p w14:paraId="73D993D4" w14:textId="77777777" w:rsidR="00D85B11" w:rsidRPr="008202D3" w:rsidRDefault="00D85B11" w:rsidP="00D85B11">
            <w:pPr>
              <w:spacing w:line="240" w:lineRule="auto"/>
              <w:jc w:val="center"/>
              <w:rPr>
                <w:rFonts w:asciiTheme="minorHAnsi" w:eastAsia="Times New Roman" w:hAnsiTheme="minorHAnsi"/>
                <w:color w:val="000000"/>
                <w:sz w:val="24"/>
                <w:szCs w:val="24"/>
              </w:rPr>
            </w:pPr>
            <w:r w:rsidRPr="008202D3">
              <w:rPr>
                <w:rFonts w:asciiTheme="minorHAnsi" w:hAnsiTheme="minorHAnsi"/>
                <w:color w:val="000000"/>
                <w:sz w:val="24"/>
              </w:rPr>
              <w:t>2</w:t>
            </w:r>
          </w:p>
        </w:tc>
        <w:tc>
          <w:tcPr>
            <w:tcW w:w="0" w:type="auto"/>
            <w:shd w:val="clear" w:color="auto" w:fill="auto"/>
            <w:noWrap/>
            <w:vAlign w:val="center"/>
            <w:hideMark/>
          </w:tcPr>
          <w:p w14:paraId="7D0912F7" w14:textId="77777777" w:rsidR="00D85B11" w:rsidRPr="008202D3" w:rsidRDefault="00D85B11" w:rsidP="00D85B11">
            <w:pPr>
              <w:spacing w:line="240" w:lineRule="auto"/>
              <w:jc w:val="center"/>
              <w:rPr>
                <w:rFonts w:asciiTheme="minorHAnsi" w:eastAsia="Times New Roman" w:hAnsiTheme="minorHAnsi"/>
                <w:color w:val="000000"/>
                <w:sz w:val="24"/>
                <w:szCs w:val="24"/>
              </w:rPr>
            </w:pPr>
            <w:r w:rsidRPr="008202D3">
              <w:rPr>
                <w:rFonts w:asciiTheme="minorHAnsi" w:hAnsiTheme="minorHAnsi"/>
                <w:color w:val="000000"/>
                <w:sz w:val="24"/>
              </w:rPr>
              <w:t>2</w:t>
            </w:r>
          </w:p>
        </w:tc>
      </w:tr>
    </w:tbl>
    <w:p w14:paraId="32C9F782" w14:textId="77777777" w:rsidR="00D85B11" w:rsidRPr="008202D3" w:rsidRDefault="00D85B11" w:rsidP="00D85B11">
      <w:pPr>
        <w:spacing w:after="0" w:line="240" w:lineRule="auto"/>
        <w:jc w:val="both"/>
        <w:rPr>
          <w:rFonts w:asciiTheme="minorHAnsi" w:eastAsia="Arial" w:hAnsiTheme="minorHAnsi" w:cs="Arial"/>
          <w:bCs/>
          <w:sz w:val="24"/>
          <w:szCs w:val="24"/>
          <w:lang w:val="en-GB" w:eastAsia="fr-CA"/>
        </w:rPr>
      </w:pPr>
    </w:p>
    <w:p w14:paraId="0928F804" w14:textId="4FE09771" w:rsidR="00D85B11" w:rsidRPr="008202D3" w:rsidRDefault="00B47952" w:rsidP="00D85B11">
      <w:pPr>
        <w:spacing w:after="0" w:line="240" w:lineRule="auto"/>
        <w:jc w:val="both"/>
        <w:rPr>
          <w:rFonts w:asciiTheme="minorHAnsi" w:eastAsia="Arial" w:hAnsiTheme="minorHAnsi" w:cs="Arial"/>
          <w:bCs/>
          <w:sz w:val="24"/>
          <w:szCs w:val="24"/>
        </w:rPr>
      </w:pPr>
      <w:r w:rsidRPr="008202D3">
        <w:rPr>
          <w:rFonts w:asciiTheme="minorHAnsi" w:hAnsiTheme="minorHAnsi"/>
          <w:sz w:val="24"/>
        </w:rPr>
        <w:t>Comme il n’y a eu aucun répondant du Nunavut, les deux répondants prévus ont été remplacés par des répondants du Manitoba et de la Saskatchewan. Comme pour tout échantillon de la population générale provenant d’un sondage national, les résultats finaux ont été pondérés par région, groupe d’âge, genre, niveau d’éducation et présence d’enfants dans le ménage afin de rendre les échantillons finaux représentatifs de la population réelle du Canada. Les détails relatifs aux facteurs de pondération sont présentés dans une section subséquente du présent rapport.</w:t>
      </w:r>
    </w:p>
    <w:p w14:paraId="03BF775D" w14:textId="77777777" w:rsidR="00D85B11" w:rsidRPr="008202D3" w:rsidRDefault="00D85B11" w:rsidP="00D85B11">
      <w:pPr>
        <w:spacing w:after="0" w:line="240" w:lineRule="auto"/>
        <w:jc w:val="both"/>
        <w:rPr>
          <w:rFonts w:asciiTheme="minorHAnsi" w:eastAsia="Arial" w:hAnsiTheme="minorHAnsi" w:cs="Arial"/>
          <w:color w:val="000000"/>
          <w:sz w:val="14"/>
          <w:szCs w:val="14"/>
          <w:lang w:eastAsia="fr-CA"/>
        </w:rPr>
      </w:pPr>
    </w:p>
    <w:p w14:paraId="6352F051" w14:textId="761EAF33" w:rsidR="00D85B11" w:rsidRPr="008202D3" w:rsidRDefault="00D85B11" w:rsidP="00D92F1E">
      <w:pPr>
        <w:pStyle w:val="Titre1"/>
      </w:pPr>
      <w:bookmarkStart w:id="41" w:name="_Toc96581636"/>
      <w:bookmarkStart w:id="42" w:name="_Toc97303339"/>
      <w:bookmarkStart w:id="43" w:name="_Toc97303699"/>
      <w:r w:rsidRPr="008202D3">
        <w:t>2.</w:t>
      </w:r>
      <w:r w:rsidR="00F17A38" w:rsidRPr="008202D3">
        <w:t> </w:t>
      </w:r>
      <w:r w:rsidRPr="008202D3">
        <w:t>Détails pour chaque vague</w:t>
      </w:r>
      <w:bookmarkEnd w:id="41"/>
      <w:bookmarkEnd w:id="42"/>
      <w:bookmarkEnd w:id="43"/>
    </w:p>
    <w:p w14:paraId="7FDA42D7" w14:textId="77777777" w:rsidR="00D85B11" w:rsidRPr="008202D3" w:rsidRDefault="00D85B11" w:rsidP="00D85B11">
      <w:pPr>
        <w:spacing w:before="53" w:after="0" w:line="240" w:lineRule="auto"/>
        <w:jc w:val="both"/>
        <w:rPr>
          <w:rFonts w:asciiTheme="minorHAnsi" w:eastAsia="Times New Roman" w:hAnsiTheme="minorHAnsi" w:cstheme="minorHAnsi"/>
          <w:sz w:val="14"/>
          <w:szCs w:val="14"/>
          <w:lang w:eastAsia="fr-CA"/>
        </w:rPr>
      </w:pPr>
    </w:p>
    <w:p w14:paraId="73433620" w14:textId="6B188FE3" w:rsidR="00D85B11" w:rsidRPr="008202D3" w:rsidRDefault="00D85B11" w:rsidP="00D92F1E">
      <w:pPr>
        <w:pStyle w:val="Titre2"/>
      </w:pPr>
      <w:bookmarkStart w:id="44" w:name="_Toc96581637"/>
      <w:bookmarkStart w:id="45" w:name="_Toc97303340"/>
      <w:bookmarkStart w:id="46" w:name="_Toc97303700"/>
      <w:r w:rsidRPr="008202D3">
        <w:t>2.1</w:t>
      </w:r>
      <w:r w:rsidRPr="008202D3">
        <w:tab/>
        <w:t>Pré-test</w:t>
      </w:r>
      <w:bookmarkEnd w:id="44"/>
      <w:bookmarkEnd w:id="45"/>
      <w:bookmarkEnd w:id="46"/>
    </w:p>
    <w:p w14:paraId="74806BEC" w14:textId="3A591CC2" w:rsidR="00D85B11" w:rsidRPr="008202D3" w:rsidRDefault="00D85B11" w:rsidP="00D85B11">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Pour valider la programmation du questionnaire, un pré-test a été réalisé avant chaque vague du projet. Le tableau suivant présente les détails de ces pré-tests. Une validation des fréquences et des bases de données a été effectuée après chaque pré-test pour vérifier que la programmation était précise et fonctionnelle.</w:t>
      </w:r>
    </w:p>
    <w:p w14:paraId="7DB93823" w14:textId="77777777" w:rsidR="00D85B11" w:rsidRPr="008202D3" w:rsidRDefault="00D85B11" w:rsidP="00D85B11">
      <w:pPr>
        <w:spacing w:before="53" w:after="0" w:line="240" w:lineRule="auto"/>
        <w:jc w:val="both"/>
        <w:rPr>
          <w:rFonts w:asciiTheme="minorHAnsi" w:eastAsia="Times New Roman" w:hAnsiTheme="minorHAnsi" w:cstheme="minorHAnsi"/>
          <w:sz w:val="12"/>
          <w:szCs w:val="12"/>
          <w:lang w:eastAsia="fr-CA"/>
        </w:rPr>
      </w:pPr>
    </w:p>
    <w:p w14:paraId="45AB9D36" w14:textId="12343FFA" w:rsidR="00D85B11" w:rsidRPr="008202D3" w:rsidRDefault="00D85B11" w:rsidP="00D85B11">
      <w:pPr>
        <w:spacing w:before="53" w:after="0" w:line="240" w:lineRule="auto"/>
        <w:jc w:val="both"/>
        <w:rPr>
          <w:rFonts w:asciiTheme="minorHAnsi" w:eastAsia="Times New Roman" w:hAnsiTheme="minorHAnsi" w:cstheme="minorHAnsi"/>
          <w:sz w:val="24"/>
          <w:szCs w:val="24"/>
        </w:rPr>
      </w:pPr>
      <w:r w:rsidRPr="008202D3">
        <w:rPr>
          <w:b/>
          <w:sz w:val="24"/>
        </w:rPr>
        <w:t>Tableau 1.</w:t>
      </w:r>
      <w:r w:rsidR="000A061B" w:rsidRPr="008202D3">
        <w:rPr>
          <w:b/>
          <w:sz w:val="24"/>
        </w:rPr>
        <w:t> </w:t>
      </w:r>
      <w:r w:rsidRPr="008202D3">
        <w:rPr>
          <w:b/>
          <w:sz w:val="24"/>
        </w:rPr>
        <w:t>Détails du pré-test pour les vagues 9 à 16</w:t>
      </w:r>
    </w:p>
    <w:tbl>
      <w:tblPr>
        <w:tblStyle w:val="Grilledutableau"/>
        <w:tblW w:w="0" w:type="auto"/>
        <w:jc w:val="center"/>
        <w:tblLook w:val="04A0" w:firstRow="1" w:lastRow="0" w:firstColumn="1" w:lastColumn="0" w:noHBand="0" w:noVBand="1"/>
      </w:tblPr>
      <w:tblGrid>
        <w:gridCol w:w="3346"/>
        <w:gridCol w:w="5284"/>
      </w:tblGrid>
      <w:tr w:rsidR="006A26B7" w:rsidRPr="008202D3" w14:paraId="01443A9F" w14:textId="77777777" w:rsidTr="006A26B7">
        <w:trPr>
          <w:trHeight w:val="351"/>
          <w:jc w:val="center"/>
        </w:trPr>
        <w:tc>
          <w:tcPr>
            <w:tcW w:w="8630" w:type="dxa"/>
            <w:gridSpan w:val="2"/>
            <w:shd w:val="clear" w:color="auto" w:fill="000000" w:themeFill="text1"/>
          </w:tcPr>
          <w:p w14:paraId="1EC18627" w14:textId="3AC30952" w:rsidR="006A26B7" w:rsidRPr="008202D3" w:rsidRDefault="006A26B7" w:rsidP="00D85B11">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Vague 9</w:t>
            </w:r>
          </w:p>
        </w:tc>
      </w:tr>
      <w:tr w:rsidR="006A26B7" w:rsidRPr="008202D3" w14:paraId="136A61F7" w14:textId="77777777" w:rsidTr="006A26B7">
        <w:trPr>
          <w:trHeight w:val="351"/>
          <w:jc w:val="center"/>
        </w:trPr>
        <w:tc>
          <w:tcPr>
            <w:tcW w:w="3346" w:type="dxa"/>
          </w:tcPr>
          <w:p w14:paraId="31899EEF" w14:textId="30CE42C3"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Date du pré-test</w:t>
            </w:r>
          </w:p>
        </w:tc>
        <w:tc>
          <w:tcPr>
            <w:tcW w:w="5284" w:type="dxa"/>
          </w:tcPr>
          <w:p w14:paraId="07A30102" w14:textId="127EDA69" w:rsidR="006A26B7" w:rsidRPr="008202D3" w:rsidRDefault="005203E9"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 novembre 2020</w:t>
            </w:r>
          </w:p>
        </w:tc>
      </w:tr>
      <w:tr w:rsidR="006A26B7" w:rsidRPr="008202D3" w14:paraId="235B929B" w14:textId="77777777" w:rsidTr="00727E4B">
        <w:trPr>
          <w:trHeight w:val="351"/>
          <w:jc w:val="center"/>
        </w:trPr>
        <w:tc>
          <w:tcPr>
            <w:tcW w:w="3346" w:type="dxa"/>
            <w:vAlign w:val="center"/>
          </w:tcPr>
          <w:p w14:paraId="733CED59" w14:textId="73E41345"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Nombre de questionnaires remplis</w:t>
            </w:r>
          </w:p>
        </w:tc>
        <w:tc>
          <w:tcPr>
            <w:tcW w:w="5284" w:type="dxa"/>
            <w:vAlign w:val="center"/>
          </w:tcPr>
          <w:p w14:paraId="036A62C3" w14:textId="035AF5F3" w:rsidR="006A26B7" w:rsidRPr="008202D3" w:rsidRDefault="00133CB6"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62</w:t>
            </w:r>
          </w:p>
        </w:tc>
      </w:tr>
      <w:tr w:rsidR="006A26B7" w:rsidRPr="008202D3" w14:paraId="5D710CC1" w14:textId="77777777" w:rsidTr="006A26B7">
        <w:trPr>
          <w:trHeight w:val="351"/>
          <w:jc w:val="center"/>
        </w:trPr>
        <w:tc>
          <w:tcPr>
            <w:tcW w:w="3346" w:type="dxa"/>
          </w:tcPr>
          <w:p w14:paraId="33B4A28F" w14:textId="3CAC21EB"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 xml:space="preserve">Durée moyenne </w:t>
            </w:r>
            <w:r w:rsidR="00780385" w:rsidRPr="008202D3">
              <w:rPr>
                <w:rFonts w:asciiTheme="minorHAnsi" w:hAnsiTheme="minorHAnsi"/>
                <w:b/>
                <w:sz w:val="24"/>
              </w:rPr>
              <w:t>du</w:t>
            </w:r>
            <w:r w:rsidR="009D6840" w:rsidRPr="008202D3">
              <w:rPr>
                <w:rFonts w:asciiTheme="minorHAnsi" w:hAnsiTheme="minorHAnsi"/>
                <w:b/>
                <w:sz w:val="24"/>
              </w:rPr>
              <w:t xml:space="preserve"> </w:t>
            </w:r>
            <w:r w:rsidRPr="008202D3">
              <w:rPr>
                <w:rFonts w:asciiTheme="minorHAnsi" w:hAnsiTheme="minorHAnsi"/>
                <w:b/>
                <w:sz w:val="24"/>
              </w:rPr>
              <w:t xml:space="preserve">pré-test </w:t>
            </w:r>
          </w:p>
        </w:tc>
        <w:tc>
          <w:tcPr>
            <w:tcW w:w="5284" w:type="dxa"/>
          </w:tcPr>
          <w:p w14:paraId="33CD137A" w14:textId="08EE4A73" w:rsidR="006A26B7" w:rsidRPr="008202D3" w:rsidRDefault="00133CB6" w:rsidP="00F17A38">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18</w:t>
            </w:r>
            <w:r w:rsidR="00F17A38" w:rsidRPr="008202D3">
              <w:rPr>
                <w:rFonts w:asciiTheme="minorHAnsi" w:hAnsiTheme="minorHAnsi"/>
                <w:sz w:val="24"/>
              </w:rPr>
              <w:t> </w:t>
            </w:r>
            <w:r w:rsidRPr="008202D3">
              <w:rPr>
                <w:rFonts w:asciiTheme="minorHAnsi" w:hAnsiTheme="minorHAnsi"/>
                <w:sz w:val="24"/>
              </w:rPr>
              <w:t>min</w:t>
            </w:r>
            <w:r w:rsidR="00F17A38" w:rsidRPr="008202D3">
              <w:rPr>
                <w:rFonts w:asciiTheme="minorHAnsi" w:hAnsiTheme="minorHAnsi"/>
                <w:sz w:val="24"/>
              </w:rPr>
              <w:t> </w:t>
            </w:r>
            <w:r w:rsidR="003B0E11" w:rsidRPr="008202D3">
              <w:rPr>
                <w:rFonts w:asciiTheme="minorHAnsi" w:hAnsiTheme="minorHAnsi"/>
                <w:sz w:val="24"/>
              </w:rPr>
              <w:t>02</w:t>
            </w:r>
            <w:r w:rsidR="00F17A38" w:rsidRPr="008202D3">
              <w:rPr>
                <w:rFonts w:asciiTheme="minorHAnsi" w:hAnsiTheme="minorHAnsi"/>
                <w:sz w:val="24"/>
              </w:rPr>
              <w:t> </w:t>
            </w:r>
            <w:r w:rsidR="003B0E11" w:rsidRPr="008202D3">
              <w:rPr>
                <w:rFonts w:asciiTheme="minorHAnsi" w:hAnsiTheme="minorHAnsi"/>
                <w:sz w:val="24"/>
              </w:rPr>
              <w:t>s</w:t>
            </w:r>
          </w:p>
        </w:tc>
      </w:tr>
      <w:tr w:rsidR="006A26B7" w:rsidRPr="008202D3" w14:paraId="0FA47B23" w14:textId="77777777" w:rsidTr="006A26B7">
        <w:trPr>
          <w:trHeight w:val="351"/>
          <w:jc w:val="center"/>
        </w:trPr>
        <w:tc>
          <w:tcPr>
            <w:tcW w:w="8630" w:type="dxa"/>
            <w:gridSpan w:val="2"/>
            <w:shd w:val="clear" w:color="auto" w:fill="000000" w:themeFill="text1"/>
          </w:tcPr>
          <w:p w14:paraId="7722DDD0" w14:textId="3AA6624A" w:rsidR="006A26B7" w:rsidRPr="008202D3" w:rsidRDefault="006A26B7" w:rsidP="00D85B11">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Vague 10</w:t>
            </w:r>
          </w:p>
        </w:tc>
      </w:tr>
      <w:tr w:rsidR="006A26B7" w:rsidRPr="008202D3" w14:paraId="71F9E081" w14:textId="77777777" w:rsidTr="006A26B7">
        <w:trPr>
          <w:trHeight w:val="351"/>
          <w:jc w:val="center"/>
        </w:trPr>
        <w:tc>
          <w:tcPr>
            <w:tcW w:w="3346" w:type="dxa"/>
          </w:tcPr>
          <w:p w14:paraId="09797C85" w14:textId="77C29817"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Date du pré-test</w:t>
            </w:r>
          </w:p>
        </w:tc>
        <w:tc>
          <w:tcPr>
            <w:tcW w:w="5284" w:type="dxa"/>
          </w:tcPr>
          <w:p w14:paraId="14AAA7F3" w14:textId="2CD5CCCD" w:rsidR="006A26B7" w:rsidRPr="008202D3" w:rsidRDefault="00E66844"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16 décembre 2020</w:t>
            </w:r>
          </w:p>
        </w:tc>
      </w:tr>
      <w:tr w:rsidR="006A26B7" w:rsidRPr="008202D3" w14:paraId="4D7A1F84" w14:textId="77777777" w:rsidTr="00562D4C">
        <w:trPr>
          <w:trHeight w:val="351"/>
          <w:jc w:val="center"/>
        </w:trPr>
        <w:tc>
          <w:tcPr>
            <w:tcW w:w="3346" w:type="dxa"/>
            <w:vAlign w:val="center"/>
          </w:tcPr>
          <w:p w14:paraId="1A269CCB" w14:textId="7F51919A"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Nombre de questionnaires remplis</w:t>
            </w:r>
          </w:p>
        </w:tc>
        <w:tc>
          <w:tcPr>
            <w:tcW w:w="5284" w:type="dxa"/>
            <w:vAlign w:val="center"/>
          </w:tcPr>
          <w:p w14:paraId="5659C8D3" w14:textId="31068541" w:rsidR="006A26B7" w:rsidRPr="008202D3" w:rsidRDefault="00E66844"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46</w:t>
            </w:r>
          </w:p>
        </w:tc>
      </w:tr>
      <w:tr w:rsidR="006A26B7" w:rsidRPr="008202D3" w14:paraId="47EC3B6D" w14:textId="77777777" w:rsidTr="006A26B7">
        <w:trPr>
          <w:trHeight w:val="351"/>
          <w:jc w:val="center"/>
        </w:trPr>
        <w:tc>
          <w:tcPr>
            <w:tcW w:w="3346" w:type="dxa"/>
          </w:tcPr>
          <w:p w14:paraId="6117F520" w14:textId="329E13E8"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 xml:space="preserve">Durée moyenne </w:t>
            </w:r>
            <w:r w:rsidR="00780385" w:rsidRPr="008202D3">
              <w:rPr>
                <w:rFonts w:asciiTheme="minorHAnsi" w:hAnsiTheme="minorHAnsi"/>
                <w:b/>
                <w:sz w:val="24"/>
              </w:rPr>
              <w:t xml:space="preserve">du </w:t>
            </w:r>
            <w:r w:rsidRPr="008202D3">
              <w:rPr>
                <w:rFonts w:asciiTheme="minorHAnsi" w:hAnsiTheme="minorHAnsi"/>
                <w:b/>
                <w:sz w:val="24"/>
              </w:rPr>
              <w:t xml:space="preserve">pré-test </w:t>
            </w:r>
          </w:p>
        </w:tc>
        <w:tc>
          <w:tcPr>
            <w:tcW w:w="5284" w:type="dxa"/>
          </w:tcPr>
          <w:p w14:paraId="6F23B539" w14:textId="0F4C7835" w:rsidR="006A26B7" w:rsidRPr="008202D3" w:rsidRDefault="00E66844" w:rsidP="00F17A38">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19 min</w:t>
            </w:r>
            <w:r w:rsidR="00F17A38" w:rsidRPr="008202D3">
              <w:rPr>
                <w:rFonts w:asciiTheme="minorHAnsi" w:hAnsiTheme="minorHAnsi"/>
                <w:sz w:val="24"/>
              </w:rPr>
              <w:t> </w:t>
            </w:r>
            <w:r w:rsidR="003B0E11" w:rsidRPr="008202D3">
              <w:rPr>
                <w:rFonts w:asciiTheme="minorHAnsi" w:hAnsiTheme="minorHAnsi"/>
                <w:sz w:val="24"/>
              </w:rPr>
              <w:t>12</w:t>
            </w:r>
            <w:r w:rsidR="00F17A38" w:rsidRPr="008202D3">
              <w:rPr>
                <w:rFonts w:asciiTheme="minorHAnsi" w:hAnsiTheme="minorHAnsi"/>
                <w:sz w:val="24"/>
              </w:rPr>
              <w:t> </w:t>
            </w:r>
            <w:r w:rsidR="003B0E11" w:rsidRPr="008202D3">
              <w:rPr>
                <w:rFonts w:asciiTheme="minorHAnsi" w:hAnsiTheme="minorHAnsi"/>
                <w:sz w:val="24"/>
              </w:rPr>
              <w:t>s</w:t>
            </w:r>
          </w:p>
        </w:tc>
      </w:tr>
      <w:tr w:rsidR="006A26B7" w:rsidRPr="008202D3" w14:paraId="6ED53C6E" w14:textId="77777777" w:rsidTr="00E50840">
        <w:trPr>
          <w:trHeight w:val="351"/>
          <w:jc w:val="center"/>
        </w:trPr>
        <w:tc>
          <w:tcPr>
            <w:tcW w:w="8630" w:type="dxa"/>
            <w:gridSpan w:val="2"/>
            <w:shd w:val="clear" w:color="auto" w:fill="000000" w:themeFill="text1"/>
          </w:tcPr>
          <w:p w14:paraId="2DBE0BBE" w14:textId="37E4534B" w:rsidR="006A26B7" w:rsidRPr="008202D3" w:rsidRDefault="006A26B7" w:rsidP="00D85B11">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Vague 11</w:t>
            </w:r>
          </w:p>
        </w:tc>
      </w:tr>
      <w:tr w:rsidR="006A26B7" w:rsidRPr="008202D3" w14:paraId="4E31E2ED" w14:textId="77777777" w:rsidTr="006A26B7">
        <w:trPr>
          <w:trHeight w:val="351"/>
          <w:jc w:val="center"/>
        </w:trPr>
        <w:tc>
          <w:tcPr>
            <w:tcW w:w="3346" w:type="dxa"/>
          </w:tcPr>
          <w:p w14:paraId="057C41F3" w14:textId="4AE046D5"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Date du pré-test</w:t>
            </w:r>
          </w:p>
        </w:tc>
        <w:tc>
          <w:tcPr>
            <w:tcW w:w="5284" w:type="dxa"/>
          </w:tcPr>
          <w:p w14:paraId="0AFAAFAB" w14:textId="0E6EC70B" w:rsidR="006A26B7" w:rsidRPr="008202D3" w:rsidRDefault="003956A6"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10 février 2021</w:t>
            </w:r>
          </w:p>
        </w:tc>
      </w:tr>
      <w:tr w:rsidR="006A26B7" w:rsidRPr="008202D3" w14:paraId="257F44AA" w14:textId="77777777" w:rsidTr="00562D4C">
        <w:trPr>
          <w:trHeight w:val="351"/>
          <w:jc w:val="center"/>
        </w:trPr>
        <w:tc>
          <w:tcPr>
            <w:tcW w:w="3346" w:type="dxa"/>
            <w:vAlign w:val="center"/>
          </w:tcPr>
          <w:p w14:paraId="3414A9E2" w14:textId="190A2B6E"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Nombre de questionnaires remplis</w:t>
            </w:r>
          </w:p>
        </w:tc>
        <w:tc>
          <w:tcPr>
            <w:tcW w:w="5284" w:type="dxa"/>
            <w:vAlign w:val="center"/>
          </w:tcPr>
          <w:p w14:paraId="17C61779" w14:textId="669745B4" w:rsidR="006A26B7" w:rsidRPr="008202D3" w:rsidRDefault="00047372"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48</w:t>
            </w:r>
          </w:p>
        </w:tc>
      </w:tr>
      <w:tr w:rsidR="006A26B7" w:rsidRPr="008202D3" w14:paraId="2054DE2E" w14:textId="77777777" w:rsidTr="006A26B7">
        <w:trPr>
          <w:trHeight w:val="351"/>
          <w:jc w:val="center"/>
        </w:trPr>
        <w:tc>
          <w:tcPr>
            <w:tcW w:w="3346" w:type="dxa"/>
          </w:tcPr>
          <w:p w14:paraId="73CDEAA6" w14:textId="756E7575"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 xml:space="preserve">Durée moyenne </w:t>
            </w:r>
            <w:r w:rsidR="00780385" w:rsidRPr="008202D3">
              <w:rPr>
                <w:rFonts w:asciiTheme="minorHAnsi" w:hAnsiTheme="minorHAnsi"/>
                <w:b/>
                <w:sz w:val="24"/>
              </w:rPr>
              <w:t>du</w:t>
            </w:r>
            <w:r w:rsidR="009D6840" w:rsidRPr="008202D3">
              <w:rPr>
                <w:rFonts w:asciiTheme="minorHAnsi" w:hAnsiTheme="minorHAnsi"/>
                <w:b/>
                <w:sz w:val="24"/>
              </w:rPr>
              <w:t xml:space="preserve"> </w:t>
            </w:r>
            <w:r w:rsidRPr="008202D3">
              <w:rPr>
                <w:rFonts w:asciiTheme="minorHAnsi" w:hAnsiTheme="minorHAnsi"/>
                <w:b/>
                <w:sz w:val="24"/>
              </w:rPr>
              <w:t xml:space="preserve">pré-test </w:t>
            </w:r>
          </w:p>
        </w:tc>
        <w:tc>
          <w:tcPr>
            <w:tcW w:w="5284" w:type="dxa"/>
          </w:tcPr>
          <w:p w14:paraId="3DAFE79A" w14:textId="01BC8272" w:rsidR="006A26B7" w:rsidRPr="008202D3" w:rsidRDefault="003956A6" w:rsidP="00F17A38">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20 min</w:t>
            </w:r>
            <w:r w:rsidR="00F17A38" w:rsidRPr="008202D3">
              <w:rPr>
                <w:rFonts w:asciiTheme="minorHAnsi" w:hAnsiTheme="minorHAnsi"/>
                <w:sz w:val="24"/>
              </w:rPr>
              <w:t> </w:t>
            </w:r>
            <w:r w:rsidR="003B0E11" w:rsidRPr="008202D3">
              <w:rPr>
                <w:rFonts w:asciiTheme="minorHAnsi" w:hAnsiTheme="minorHAnsi"/>
                <w:sz w:val="24"/>
              </w:rPr>
              <w:t>25</w:t>
            </w:r>
            <w:r w:rsidR="00F17A38" w:rsidRPr="008202D3">
              <w:rPr>
                <w:rFonts w:asciiTheme="minorHAnsi" w:hAnsiTheme="minorHAnsi"/>
                <w:sz w:val="24"/>
              </w:rPr>
              <w:t> </w:t>
            </w:r>
            <w:r w:rsidR="003B0E11" w:rsidRPr="008202D3">
              <w:rPr>
                <w:rFonts w:asciiTheme="minorHAnsi" w:hAnsiTheme="minorHAnsi"/>
                <w:sz w:val="24"/>
              </w:rPr>
              <w:t>s</w:t>
            </w:r>
          </w:p>
        </w:tc>
      </w:tr>
      <w:tr w:rsidR="006A26B7" w:rsidRPr="008202D3" w14:paraId="48540E33" w14:textId="77777777" w:rsidTr="006A26B7">
        <w:trPr>
          <w:trHeight w:val="351"/>
          <w:jc w:val="center"/>
        </w:trPr>
        <w:tc>
          <w:tcPr>
            <w:tcW w:w="8630" w:type="dxa"/>
            <w:gridSpan w:val="2"/>
            <w:shd w:val="clear" w:color="auto" w:fill="000000" w:themeFill="text1"/>
          </w:tcPr>
          <w:p w14:paraId="0B43EFD2" w14:textId="01D5D612" w:rsidR="006A26B7" w:rsidRPr="008202D3" w:rsidRDefault="006A26B7" w:rsidP="00D85B11">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Vague 12</w:t>
            </w:r>
          </w:p>
        </w:tc>
      </w:tr>
      <w:tr w:rsidR="006A26B7" w:rsidRPr="008202D3" w14:paraId="31CEDF33" w14:textId="77777777" w:rsidTr="006A26B7">
        <w:trPr>
          <w:trHeight w:val="351"/>
          <w:jc w:val="center"/>
        </w:trPr>
        <w:tc>
          <w:tcPr>
            <w:tcW w:w="3346" w:type="dxa"/>
          </w:tcPr>
          <w:p w14:paraId="5BB19C3C" w14:textId="67C772F6"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Date du pré-test</w:t>
            </w:r>
          </w:p>
        </w:tc>
        <w:tc>
          <w:tcPr>
            <w:tcW w:w="5284" w:type="dxa"/>
          </w:tcPr>
          <w:p w14:paraId="47C37E3E" w14:textId="7F086D6F" w:rsidR="006A26B7" w:rsidRPr="008202D3" w:rsidRDefault="00B04F8E"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17 mars 2021</w:t>
            </w:r>
          </w:p>
        </w:tc>
      </w:tr>
      <w:tr w:rsidR="006A26B7" w:rsidRPr="008202D3" w14:paraId="118CC935" w14:textId="77777777" w:rsidTr="00562D4C">
        <w:trPr>
          <w:trHeight w:val="351"/>
          <w:jc w:val="center"/>
        </w:trPr>
        <w:tc>
          <w:tcPr>
            <w:tcW w:w="3346" w:type="dxa"/>
            <w:vAlign w:val="center"/>
          </w:tcPr>
          <w:p w14:paraId="685576B9" w14:textId="699222ED"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lastRenderedPageBreak/>
              <w:t>Nombre de questionnaires remplis</w:t>
            </w:r>
          </w:p>
        </w:tc>
        <w:tc>
          <w:tcPr>
            <w:tcW w:w="5284" w:type="dxa"/>
            <w:vAlign w:val="center"/>
          </w:tcPr>
          <w:p w14:paraId="31B89730" w14:textId="24AE344A" w:rsidR="006A26B7" w:rsidRPr="008202D3" w:rsidRDefault="00524822"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53</w:t>
            </w:r>
          </w:p>
        </w:tc>
      </w:tr>
      <w:tr w:rsidR="006A26B7" w:rsidRPr="008202D3" w14:paraId="62B0A450" w14:textId="77777777" w:rsidTr="006A26B7">
        <w:trPr>
          <w:trHeight w:val="351"/>
          <w:jc w:val="center"/>
        </w:trPr>
        <w:tc>
          <w:tcPr>
            <w:tcW w:w="3346" w:type="dxa"/>
          </w:tcPr>
          <w:p w14:paraId="610FB5A4" w14:textId="299D02F7"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 xml:space="preserve">Durée moyenne </w:t>
            </w:r>
            <w:r w:rsidR="00780385" w:rsidRPr="008202D3">
              <w:rPr>
                <w:rFonts w:asciiTheme="minorHAnsi" w:hAnsiTheme="minorHAnsi"/>
                <w:b/>
                <w:sz w:val="24"/>
              </w:rPr>
              <w:t xml:space="preserve">du </w:t>
            </w:r>
            <w:r w:rsidRPr="008202D3">
              <w:rPr>
                <w:rFonts w:asciiTheme="minorHAnsi" w:hAnsiTheme="minorHAnsi"/>
                <w:b/>
                <w:sz w:val="24"/>
              </w:rPr>
              <w:t xml:space="preserve">pré-test </w:t>
            </w:r>
          </w:p>
        </w:tc>
        <w:tc>
          <w:tcPr>
            <w:tcW w:w="5284" w:type="dxa"/>
          </w:tcPr>
          <w:p w14:paraId="32B8480B" w14:textId="67CC5514" w:rsidR="006A26B7" w:rsidRPr="008202D3" w:rsidRDefault="00524822" w:rsidP="00F17A38">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17 min</w:t>
            </w:r>
            <w:r w:rsidR="00F17A38" w:rsidRPr="008202D3">
              <w:rPr>
                <w:rFonts w:asciiTheme="minorHAnsi" w:hAnsiTheme="minorHAnsi"/>
                <w:sz w:val="24"/>
              </w:rPr>
              <w:t> </w:t>
            </w:r>
            <w:r w:rsidR="003B0E11" w:rsidRPr="008202D3">
              <w:rPr>
                <w:rFonts w:asciiTheme="minorHAnsi" w:hAnsiTheme="minorHAnsi"/>
                <w:sz w:val="24"/>
              </w:rPr>
              <w:t>27</w:t>
            </w:r>
            <w:r w:rsidR="00F17A38" w:rsidRPr="008202D3">
              <w:rPr>
                <w:rFonts w:asciiTheme="minorHAnsi" w:hAnsiTheme="minorHAnsi"/>
                <w:sz w:val="24"/>
              </w:rPr>
              <w:t> </w:t>
            </w:r>
            <w:r w:rsidR="003B0E11" w:rsidRPr="008202D3">
              <w:rPr>
                <w:rFonts w:asciiTheme="minorHAnsi" w:hAnsiTheme="minorHAnsi"/>
                <w:sz w:val="24"/>
              </w:rPr>
              <w:t>s</w:t>
            </w:r>
          </w:p>
        </w:tc>
      </w:tr>
      <w:tr w:rsidR="006A26B7" w:rsidRPr="008202D3" w14:paraId="091EF941" w14:textId="77777777" w:rsidTr="00E50840">
        <w:trPr>
          <w:trHeight w:val="351"/>
          <w:jc w:val="center"/>
        </w:trPr>
        <w:tc>
          <w:tcPr>
            <w:tcW w:w="8630" w:type="dxa"/>
            <w:gridSpan w:val="2"/>
            <w:shd w:val="clear" w:color="auto" w:fill="000000" w:themeFill="text1"/>
          </w:tcPr>
          <w:p w14:paraId="662DE109" w14:textId="06184781" w:rsidR="006A26B7" w:rsidRPr="008202D3" w:rsidRDefault="006A26B7" w:rsidP="00D85B11">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Vague 13</w:t>
            </w:r>
          </w:p>
        </w:tc>
      </w:tr>
      <w:tr w:rsidR="006A26B7" w:rsidRPr="008202D3" w14:paraId="78D004E2" w14:textId="77777777" w:rsidTr="006A26B7">
        <w:trPr>
          <w:trHeight w:val="351"/>
          <w:jc w:val="center"/>
        </w:trPr>
        <w:tc>
          <w:tcPr>
            <w:tcW w:w="3346" w:type="dxa"/>
          </w:tcPr>
          <w:p w14:paraId="044CE412" w14:textId="0ABD6BB7"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Date du pré-test</w:t>
            </w:r>
          </w:p>
        </w:tc>
        <w:tc>
          <w:tcPr>
            <w:tcW w:w="5284" w:type="dxa"/>
          </w:tcPr>
          <w:p w14:paraId="14D63586" w14:textId="69B0ED5B" w:rsidR="006A26B7" w:rsidRPr="008202D3" w:rsidRDefault="00727E4B"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5 mai 2021</w:t>
            </w:r>
          </w:p>
        </w:tc>
      </w:tr>
      <w:tr w:rsidR="006A26B7" w:rsidRPr="008202D3" w14:paraId="6961ADB1" w14:textId="77777777" w:rsidTr="00562D4C">
        <w:trPr>
          <w:trHeight w:val="351"/>
          <w:jc w:val="center"/>
        </w:trPr>
        <w:tc>
          <w:tcPr>
            <w:tcW w:w="3346" w:type="dxa"/>
            <w:vAlign w:val="center"/>
          </w:tcPr>
          <w:p w14:paraId="5F583C93" w14:textId="1FDA0D0C"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Nombre de questionnaires remplis</w:t>
            </w:r>
          </w:p>
        </w:tc>
        <w:tc>
          <w:tcPr>
            <w:tcW w:w="5284" w:type="dxa"/>
            <w:vAlign w:val="center"/>
          </w:tcPr>
          <w:p w14:paraId="5718B196" w14:textId="68188245" w:rsidR="006A26B7" w:rsidRPr="008202D3" w:rsidRDefault="00BD16C3"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41</w:t>
            </w:r>
          </w:p>
        </w:tc>
      </w:tr>
      <w:tr w:rsidR="006A26B7" w:rsidRPr="008202D3" w14:paraId="405E7BB8" w14:textId="77777777" w:rsidTr="006A26B7">
        <w:trPr>
          <w:trHeight w:val="351"/>
          <w:jc w:val="center"/>
        </w:trPr>
        <w:tc>
          <w:tcPr>
            <w:tcW w:w="3346" w:type="dxa"/>
          </w:tcPr>
          <w:p w14:paraId="63515636" w14:textId="07878225"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 xml:space="preserve">Durée moyenne </w:t>
            </w:r>
            <w:r w:rsidR="00780385" w:rsidRPr="008202D3">
              <w:rPr>
                <w:rFonts w:asciiTheme="minorHAnsi" w:hAnsiTheme="minorHAnsi"/>
                <w:b/>
                <w:sz w:val="24"/>
              </w:rPr>
              <w:t xml:space="preserve">du </w:t>
            </w:r>
            <w:r w:rsidRPr="008202D3">
              <w:rPr>
                <w:rFonts w:asciiTheme="minorHAnsi" w:hAnsiTheme="minorHAnsi"/>
                <w:b/>
                <w:sz w:val="24"/>
              </w:rPr>
              <w:t xml:space="preserve">pré-test </w:t>
            </w:r>
          </w:p>
        </w:tc>
        <w:tc>
          <w:tcPr>
            <w:tcW w:w="5284" w:type="dxa"/>
          </w:tcPr>
          <w:p w14:paraId="42653992" w14:textId="118E5495" w:rsidR="006A26B7" w:rsidRPr="008202D3" w:rsidRDefault="00562D4C" w:rsidP="00F17A38">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18</w:t>
            </w:r>
            <w:r w:rsidR="00F17A38" w:rsidRPr="008202D3">
              <w:rPr>
                <w:rFonts w:asciiTheme="minorHAnsi" w:hAnsiTheme="minorHAnsi"/>
                <w:sz w:val="24"/>
              </w:rPr>
              <w:t> </w:t>
            </w:r>
            <w:r w:rsidR="003B0E11" w:rsidRPr="008202D3">
              <w:rPr>
                <w:rFonts w:asciiTheme="minorHAnsi" w:hAnsiTheme="minorHAnsi"/>
                <w:sz w:val="24"/>
              </w:rPr>
              <w:t>min</w:t>
            </w:r>
            <w:r w:rsidR="00F17A38" w:rsidRPr="008202D3">
              <w:rPr>
                <w:rFonts w:asciiTheme="minorHAnsi" w:hAnsiTheme="minorHAnsi"/>
                <w:sz w:val="24"/>
              </w:rPr>
              <w:t> </w:t>
            </w:r>
            <w:r w:rsidRPr="008202D3">
              <w:rPr>
                <w:rFonts w:asciiTheme="minorHAnsi" w:hAnsiTheme="minorHAnsi"/>
                <w:sz w:val="24"/>
              </w:rPr>
              <w:t>18 </w:t>
            </w:r>
            <w:r w:rsidR="003B0E11" w:rsidRPr="008202D3">
              <w:rPr>
                <w:rFonts w:asciiTheme="minorHAnsi" w:hAnsiTheme="minorHAnsi"/>
                <w:sz w:val="24"/>
              </w:rPr>
              <w:t>s</w:t>
            </w:r>
            <w:r w:rsidRPr="008202D3">
              <w:rPr>
                <w:rFonts w:asciiTheme="minorHAnsi" w:hAnsiTheme="minorHAnsi"/>
                <w:sz w:val="24"/>
              </w:rPr>
              <w:t xml:space="preserve"> </w:t>
            </w:r>
          </w:p>
        </w:tc>
      </w:tr>
      <w:tr w:rsidR="006A26B7" w:rsidRPr="008202D3" w14:paraId="2AF9B309" w14:textId="77777777" w:rsidTr="00E50840">
        <w:trPr>
          <w:trHeight w:val="351"/>
          <w:jc w:val="center"/>
        </w:trPr>
        <w:tc>
          <w:tcPr>
            <w:tcW w:w="8630" w:type="dxa"/>
            <w:gridSpan w:val="2"/>
            <w:shd w:val="clear" w:color="auto" w:fill="000000" w:themeFill="text1"/>
          </w:tcPr>
          <w:p w14:paraId="05E7DC43" w14:textId="4BB3B036" w:rsidR="006A26B7" w:rsidRPr="008202D3" w:rsidRDefault="006A26B7" w:rsidP="00D85B11">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Vague 14</w:t>
            </w:r>
          </w:p>
        </w:tc>
      </w:tr>
      <w:tr w:rsidR="006A26B7" w:rsidRPr="008202D3" w14:paraId="12A65DA0" w14:textId="77777777" w:rsidTr="006A26B7">
        <w:trPr>
          <w:trHeight w:val="351"/>
          <w:jc w:val="center"/>
        </w:trPr>
        <w:tc>
          <w:tcPr>
            <w:tcW w:w="3346" w:type="dxa"/>
          </w:tcPr>
          <w:p w14:paraId="485618B1" w14:textId="304659D9"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Date du pré-test</w:t>
            </w:r>
          </w:p>
        </w:tc>
        <w:tc>
          <w:tcPr>
            <w:tcW w:w="5284" w:type="dxa"/>
          </w:tcPr>
          <w:p w14:paraId="29FE0F86" w14:textId="25F165A9" w:rsidR="006A26B7" w:rsidRPr="008202D3" w:rsidRDefault="00BE4CF5"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23 juin 2021</w:t>
            </w:r>
          </w:p>
        </w:tc>
      </w:tr>
      <w:tr w:rsidR="006A26B7" w:rsidRPr="008202D3" w14:paraId="0E714C37" w14:textId="77777777" w:rsidTr="00756B9A">
        <w:trPr>
          <w:trHeight w:val="351"/>
          <w:jc w:val="center"/>
        </w:trPr>
        <w:tc>
          <w:tcPr>
            <w:tcW w:w="3346" w:type="dxa"/>
          </w:tcPr>
          <w:p w14:paraId="0D34F80A" w14:textId="15F1AB0F"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Nombre de questionnaires remplis</w:t>
            </w:r>
          </w:p>
        </w:tc>
        <w:tc>
          <w:tcPr>
            <w:tcW w:w="5284" w:type="dxa"/>
            <w:vAlign w:val="center"/>
          </w:tcPr>
          <w:p w14:paraId="441C5839" w14:textId="1BBF63CE" w:rsidR="006A26B7" w:rsidRPr="008202D3" w:rsidRDefault="00756B9A"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 xml:space="preserve">37 </w:t>
            </w:r>
          </w:p>
        </w:tc>
      </w:tr>
      <w:tr w:rsidR="006A26B7" w:rsidRPr="008202D3" w14:paraId="37191E22" w14:textId="77777777" w:rsidTr="006A26B7">
        <w:trPr>
          <w:trHeight w:val="351"/>
          <w:jc w:val="center"/>
        </w:trPr>
        <w:tc>
          <w:tcPr>
            <w:tcW w:w="3346" w:type="dxa"/>
          </w:tcPr>
          <w:p w14:paraId="2B8594BA" w14:textId="749872B2"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 xml:space="preserve">Durée moyenne </w:t>
            </w:r>
            <w:r w:rsidR="00780385" w:rsidRPr="008202D3">
              <w:rPr>
                <w:rFonts w:asciiTheme="minorHAnsi" w:hAnsiTheme="minorHAnsi"/>
                <w:b/>
                <w:sz w:val="24"/>
              </w:rPr>
              <w:t xml:space="preserve">du </w:t>
            </w:r>
            <w:r w:rsidRPr="008202D3">
              <w:rPr>
                <w:rFonts w:asciiTheme="minorHAnsi" w:hAnsiTheme="minorHAnsi"/>
                <w:b/>
                <w:sz w:val="24"/>
              </w:rPr>
              <w:t xml:space="preserve">pré-test </w:t>
            </w:r>
          </w:p>
        </w:tc>
        <w:tc>
          <w:tcPr>
            <w:tcW w:w="5284" w:type="dxa"/>
          </w:tcPr>
          <w:p w14:paraId="3EA766A2" w14:textId="304B97C2" w:rsidR="006A26B7" w:rsidRPr="008202D3" w:rsidRDefault="009A5609"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19 min</w:t>
            </w:r>
          </w:p>
        </w:tc>
      </w:tr>
      <w:tr w:rsidR="006A26B7" w:rsidRPr="008202D3" w14:paraId="0AFC688C" w14:textId="77777777" w:rsidTr="006A26B7">
        <w:trPr>
          <w:trHeight w:val="351"/>
          <w:jc w:val="center"/>
        </w:trPr>
        <w:tc>
          <w:tcPr>
            <w:tcW w:w="8630" w:type="dxa"/>
            <w:gridSpan w:val="2"/>
            <w:shd w:val="clear" w:color="auto" w:fill="000000" w:themeFill="text1"/>
          </w:tcPr>
          <w:p w14:paraId="4B72B7A7" w14:textId="24605F8E" w:rsidR="006A26B7" w:rsidRPr="008202D3" w:rsidRDefault="006A26B7" w:rsidP="00D85B11">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Vague 15</w:t>
            </w:r>
          </w:p>
        </w:tc>
      </w:tr>
      <w:tr w:rsidR="006A26B7" w:rsidRPr="008202D3" w14:paraId="769D186B" w14:textId="77777777" w:rsidTr="006A26B7">
        <w:trPr>
          <w:trHeight w:val="351"/>
          <w:jc w:val="center"/>
        </w:trPr>
        <w:tc>
          <w:tcPr>
            <w:tcW w:w="3346" w:type="dxa"/>
          </w:tcPr>
          <w:p w14:paraId="10438566" w14:textId="791BBA03"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Date du pré-test</w:t>
            </w:r>
          </w:p>
        </w:tc>
        <w:tc>
          <w:tcPr>
            <w:tcW w:w="5284" w:type="dxa"/>
          </w:tcPr>
          <w:p w14:paraId="096158EC" w14:textId="5972EE4C" w:rsidR="006A26B7" w:rsidRPr="008202D3" w:rsidRDefault="002752C7"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12 août 2021</w:t>
            </w:r>
          </w:p>
        </w:tc>
      </w:tr>
      <w:tr w:rsidR="006A26B7" w:rsidRPr="008202D3" w14:paraId="137912B1" w14:textId="77777777" w:rsidTr="00C95B0D">
        <w:trPr>
          <w:trHeight w:val="351"/>
          <w:jc w:val="center"/>
        </w:trPr>
        <w:tc>
          <w:tcPr>
            <w:tcW w:w="3346" w:type="dxa"/>
            <w:vAlign w:val="center"/>
          </w:tcPr>
          <w:p w14:paraId="03BEB40A" w14:textId="37BC0930"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Nombre de questionnaires remplis</w:t>
            </w:r>
          </w:p>
        </w:tc>
        <w:tc>
          <w:tcPr>
            <w:tcW w:w="5284" w:type="dxa"/>
            <w:vAlign w:val="center"/>
          </w:tcPr>
          <w:p w14:paraId="460D9E27" w14:textId="7D688C8B" w:rsidR="006A26B7" w:rsidRPr="008202D3" w:rsidRDefault="002752C7" w:rsidP="006A26B7">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32</w:t>
            </w:r>
          </w:p>
        </w:tc>
      </w:tr>
      <w:tr w:rsidR="006A26B7" w:rsidRPr="008202D3" w14:paraId="49C8053E" w14:textId="77777777" w:rsidTr="006A26B7">
        <w:trPr>
          <w:trHeight w:val="351"/>
          <w:jc w:val="center"/>
        </w:trPr>
        <w:tc>
          <w:tcPr>
            <w:tcW w:w="3346" w:type="dxa"/>
          </w:tcPr>
          <w:p w14:paraId="26CEBF95" w14:textId="17750BC8" w:rsidR="006A26B7" w:rsidRPr="008202D3" w:rsidRDefault="006A26B7" w:rsidP="006A26B7">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 xml:space="preserve">Durée moyenne </w:t>
            </w:r>
            <w:r w:rsidR="00780385" w:rsidRPr="008202D3">
              <w:rPr>
                <w:rFonts w:asciiTheme="minorHAnsi" w:hAnsiTheme="minorHAnsi"/>
                <w:b/>
                <w:sz w:val="24"/>
              </w:rPr>
              <w:t xml:space="preserve">du </w:t>
            </w:r>
            <w:r w:rsidRPr="008202D3">
              <w:rPr>
                <w:rFonts w:asciiTheme="minorHAnsi" w:hAnsiTheme="minorHAnsi"/>
                <w:b/>
                <w:sz w:val="24"/>
              </w:rPr>
              <w:t xml:space="preserve">pré-test </w:t>
            </w:r>
          </w:p>
        </w:tc>
        <w:tc>
          <w:tcPr>
            <w:tcW w:w="5284" w:type="dxa"/>
          </w:tcPr>
          <w:p w14:paraId="64988235" w14:textId="20C4187E" w:rsidR="006A26B7" w:rsidRPr="008202D3" w:rsidRDefault="00E922F5" w:rsidP="00F17A38">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22</w:t>
            </w:r>
            <w:r w:rsidR="00F17A38" w:rsidRPr="008202D3">
              <w:rPr>
                <w:rFonts w:asciiTheme="minorHAnsi" w:hAnsiTheme="minorHAnsi"/>
                <w:sz w:val="24"/>
              </w:rPr>
              <w:t> </w:t>
            </w:r>
            <w:r w:rsidRPr="008202D3">
              <w:rPr>
                <w:rFonts w:asciiTheme="minorHAnsi" w:hAnsiTheme="minorHAnsi"/>
                <w:sz w:val="24"/>
              </w:rPr>
              <w:t>min</w:t>
            </w:r>
            <w:r w:rsidR="00F17A38" w:rsidRPr="008202D3">
              <w:rPr>
                <w:rFonts w:asciiTheme="minorHAnsi" w:hAnsiTheme="minorHAnsi"/>
                <w:sz w:val="24"/>
              </w:rPr>
              <w:t> </w:t>
            </w:r>
            <w:r w:rsidR="003B0E11" w:rsidRPr="008202D3">
              <w:rPr>
                <w:rFonts w:asciiTheme="minorHAnsi" w:hAnsiTheme="minorHAnsi"/>
                <w:sz w:val="24"/>
              </w:rPr>
              <w:t>01</w:t>
            </w:r>
            <w:r w:rsidR="00F17A38" w:rsidRPr="008202D3">
              <w:rPr>
                <w:rFonts w:asciiTheme="minorHAnsi" w:hAnsiTheme="minorHAnsi"/>
                <w:sz w:val="24"/>
              </w:rPr>
              <w:t> </w:t>
            </w:r>
            <w:r w:rsidR="003B0E11" w:rsidRPr="008202D3">
              <w:rPr>
                <w:rFonts w:asciiTheme="minorHAnsi" w:hAnsiTheme="minorHAnsi"/>
                <w:sz w:val="24"/>
              </w:rPr>
              <w:t>s</w:t>
            </w:r>
          </w:p>
        </w:tc>
      </w:tr>
      <w:tr w:rsidR="004C512A" w:rsidRPr="008202D3" w14:paraId="5C9F3353" w14:textId="77777777" w:rsidTr="004C512A">
        <w:trPr>
          <w:trHeight w:val="351"/>
          <w:jc w:val="center"/>
        </w:trPr>
        <w:tc>
          <w:tcPr>
            <w:tcW w:w="8630" w:type="dxa"/>
            <w:gridSpan w:val="2"/>
            <w:shd w:val="clear" w:color="auto" w:fill="000000" w:themeFill="text1"/>
          </w:tcPr>
          <w:p w14:paraId="6C824508" w14:textId="58B2C0CE" w:rsidR="004C512A" w:rsidRPr="008202D3" w:rsidRDefault="004C512A" w:rsidP="006A26B7">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Vague 16</w:t>
            </w:r>
          </w:p>
        </w:tc>
      </w:tr>
      <w:tr w:rsidR="004C512A" w:rsidRPr="008202D3" w14:paraId="2918317D" w14:textId="77777777" w:rsidTr="006A26B7">
        <w:trPr>
          <w:trHeight w:val="351"/>
          <w:jc w:val="center"/>
        </w:trPr>
        <w:tc>
          <w:tcPr>
            <w:tcW w:w="3346" w:type="dxa"/>
          </w:tcPr>
          <w:p w14:paraId="6E9131A7" w14:textId="27AA9759" w:rsidR="004C512A" w:rsidRPr="008202D3" w:rsidRDefault="004C512A" w:rsidP="004C512A">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Date du pré-test</w:t>
            </w:r>
          </w:p>
        </w:tc>
        <w:tc>
          <w:tcPr>
            <w:tcW w:w="5284" w:type="dxa"/>
          </w:tcPr>
          <w:p w14:paraId="532AB96B" w14:textId="77823CD2" w:rsidR="004C512A" w:rsidRPr="008202D3" w:rsidRDefault="00C95B0D" w:rsidP="004C512A">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16 novembre 2021</w:t>
            </w:r>
          </w:p>
        </w:tc>
      </w:tr>
      <w:tr w:rsidR="004C512A" w:rsidRPr="008202D3" w14:paraId="1113AC9F" w14:textId="77777777" w:rsidTr="00C95B0D">
        <w:trPr>
          <w:trHeight w:val="351"/>
          <w:jc w:val="center"/>
        </w:trPr>
        <w:tc>
          <w:tcPr>
            <w:tcW w:w="3346" w:type="dxa"/>
            <w:vAlign w:val="center"/>
          </w:tcPr>
          <w:p w14:paraId="6280D4E3" w14:textId="567CF36B" w:rsidR="004C512A" w:rsidRPr="008202D3" w:rsidRDefault="004C512A" w:rsidP="004C512A">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Nombre de questionnaires remplis</w:t>
            </w:r>
          </w:p>
        </w:tc>
        <w:tc>
          <w:tcPr>
            <w:tcW w:w="5284" w:type="dxa"/>
            <w:vAlign w:val="center"/>
          </w:tcPr>
          <w:p w14:paraId="0373EB39" w14:textId="352F9827" w:rsidR="004C512A" w:rsidRPr="008202D3" w:rsidRDefault="00291B3F" w:rsidP="004C512A">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67</w:t>
            </w:r>
          </w:p>
        </w:tc>
      </w:tr>
      <w:tr w:rsidR="004C512A" w:rsidRPr="008202D3" w14:paraId="67818F49" w14:textId="77777777" w:rsidTr="006A26B7">
        <w:trPr>
          <w:trHeight w:val="351"/>
          <w:jc w:val="center"/>
        </w:trPr>
        <w:tc>
          <w:tcPr>
            <w:tcW w:w="3346" w:type="dxa"/>
          </w:tcPr>
          <w:p w14:paraId="3AD20B1B" w14:textId="0051A78A" w:rsidR="004C512A" w:rsidRPr="008202D3" w:rsidRDefault="004C512A" w:rsidP="004C512A">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 xml:space="preserve">Durée moyenne </w:t>
            </w:r>
            <w:r w:rsidR="00780385" w:rsidRPr="008202D3">
              <w:rPr>
                <w:rFonts w:asciiTheme="minorHAnsi" w:hAnsiTheme="minorHAnsi"/>
                <w:b/>
                <w:sz w:val="24"/>
              </w:rPr>
              <w:t xml:space="preserve">du </w:t>
            </w:r>
            <w:r w:rsidRPr="008202D3">
              <w:rPr>
                <w:rFonts w:asciiTheme="minorHAnsi" w:hAnsiTheme="minorHAnsi"/>
                <w:b/>
                <w:sz w:val="24"/>
              </w:rPr>
              <w:t xml:space="preserve">pré-test </w:t>
            </w:r>
          </w:p>
        </w:tc>
        <w:tc>
          <w:tcPr>
            <w:tcW w:w="5284" w:type="dxa"/>
          </w:tcPr>
          <w:p w14:paraId="2700DF41" w14:textId="12A64503" w:rsidR="004C512A" w:rsidRPr="008202D3" w:rsidRDefault="00C95B0D" w:rsidP="00F17A38">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20 min</w:t>
            </w:r>
            <w:r w:rsidR="00F17A38" w:rsidRPr="008202D3">
              <w:rPr>
                <w:rFonts w:asciiTheme="minorHAnsi" w:hAnsiTheme="minorHAnsi"/>
                <w:sz w:val="24"/>
              </w:rPr>
              <w:t> </w:t>
            </w:r>
            <w:r w:rsidR="003B0E11" w:rsidRPr="008202D3">
              <w:rPr>
                <w:rFonts w:asciiTheme="minorHAnsi" w:hAnsiTheme="minorHAnsi"/>
                <w:sz w:val="24"/>
              </w:rPr>
              <w:t>42</w:t>
            </w:r>
            <w:r w:rsidR="00F17A38" w:rsidRPr="008202D3">
              <w:rPr>
                <w:rFonts w:asciiTheme="minorHAnsi" w:hAnsiTheme="minorHAnsi"/>
                <w:sz w:val="24"/>
              </w:rPr>
              <w:t> </w:t>
            </w:r>
            <w:r w:rsidR="003B0E11" w:rsidRPr="008202D3">
              <w:rPr>
                <w:rFonts w:asciiTheme="minorHAnsi" w:hAnsiTheme="minorHAnsi"/>
                <w:sz w:val="24"/>
              </w:rPr>
              <w:t>s</w:t>
            </w:r>
          </w:p>
        </w:tc>
      </w:tr>
    </w:tbl>
    <w:p w14:paraId="3A777C26" w14:textId="77777777" w:rsidR="00D85B11" w:rsidRPr="008202D3" w:rsidRDefault="00D85B11" w:rsidP="00D85B11">
      <w:pPr>
        <w:spacing w:before="53" w:after="0" w:line="240" w:lineRule="auto"/>
        <w:jc w:val="both"/>
        <w:rPr>
          <w:rFonts w:asciiTheme="minorHAnsi" w:eastAsia="Times New Roman" w:hAnsiTheme="minorHAnsi" w:cstheme="minorHAnsi"/>
          <w:sz w:val="24"/>
          <w:szCs w:val="24"/>
          <w:lang w:val="en-CA" w:eastAsia="fr-CA"/>
        </w:rPr>
      </w:pPr>
    </w:p>
    <w:p w14:paraId="14E28C25" w14:textId="77777777" w:rsidR="00D85B11" w:rsidRPr="008202D3" w:rsidRDefault="00D85B11" w:rsidP="00D85B11">
      <w:pPr>
        <w:spacing w:before="53" w:after="0" w:line="240" w:lineRule="auto"/>
        <w:jc w:val="both"/>
        <w:rPr>
          <w:rFonts w:asciiTheme="minorHAnsi" w:eastAsia="Times New Roman" w:hAnsiTheme="minorHAnsi" w:cstheme="minorHAnsi"/>
          <w:b/>
          <w:bCs/>
          <w:sz w:val="24"/>
          <w:szCs w:val="24"/>
          <w:lang w:val="en-CA" w:eastAsia="fr-CA"/>
        </w:rPr>
      </w:pPr>
    </w:p>
    <w:p w14:paraId="0CACCDC2" w14:textId="262352D9" w:rsidR="00D85B11" w:rsidRPr="008202D3" w:rsidRDefault="00D85B11" w:rsidP="00D92F1E">
      <w:pPr>
        <w:pStyle w:val="Titre2"/>
      </w:pPr>
      <w:bookmarkStart w:id="47" w:name="_Toc96581638"/>
      <w:bookmarkStart w:id="48" w:name="_Toc97303341"/>
      <w:bookmarkStart w:id="49" w:name="_Toc97303701"/>
      <w:r w:rsidRPr="008202D3">
        <w:t>2.2</w:t>
      </w:r>
      <w:r w:rsidRPr="008202D3">
        <w:tab/>
        <w:t>Collecte de données</w:t>
      </w:r>
      <w:bookmarkEnd w:id="47"/>
      <w:bookmarkEnd w:id="48"/>
      <w:bookmarkEnd w:id="49"/>
    </w:p>
    <w:p w14:paraId="5C5E3429" w14:textId="77777777" w:rsidR="00D85B11" w:rsidRPr="008202D3" w:rsidRDefault="00D85B11" w:rsidP="00D85B11">
      <w:pPr>
        <w:spacing w:before="53" w:after="0" w:line="240" w:lineRule="auto"/>
        <w:jc w:val="both"/>
        <w:rPr>
          <w:rFonts w:asciiTheme="minorHAnsi" w:eastAsia="Times New Roman" w:hAnsiTheme="minorHAnsi" w:cstheme="minorHAnsi"/>
          <w:b/>
          <w:bCs/>
          <w:sz w:val="24"/>
          <w:szCs w:val="24"/>
          <w:lang w:val="en-CA" w:eastAsia="fr-CA"/>
        </w:rPr>
      </w:pPr>
    </w:p>
    <w:p w14:paraId="2503FAF0" w14:textId="0F7F9231" w:rsidR="00D85B11" w:rsidRPr="008202D3" w:rsidRDefault="00D85B11" w:rsidP="00D85B11">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La collecte de données pour ce projet a commencé en novembre 2020 et s’est déroulée en plusieurs vagues jusqu’en novembre 2021. Chaque vague a duré entre sept et huit jours sur le terrain. Un objectif minimum de 2 000 répondants par vague a été fixé. Après la première vague, Léger a communiqué à nouveau avec les répondants pour maximiser la participation de répondants ayant participé aux vagues précédentes et a remplacé les répondants qui ont cessé de participer en respectant les quotas par genre, par âge et par région. Les premiers jours de la collecte de données consistaient à communiquer avec les répondants de la vague précédente, tandis que les derniers jours de la collecte des données visaient à remplacer les répondants qui cessaient de participer, en raison de l’attrition. Le tableau suivant indique les dates de collecte de données, le nombre de répondants et le nombre de répondants rappelés pour chaque vague.</w:t>
      </w:r>
    </w:p>
    <w:p w14:paraId="77FAB742" w14:textId="4C02B7C4" w:rsidR="002A3ED8" w:rsidRPr="008202D3" w:rsidRDefault="005B388D" w:rsidP="00D85B11">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lastRenderedPageBreak/>
        <w:t xml:space="preserve">Il </w:t>
      </w:r>
      <w:r w:rsidR="00D9321D">
        <w:rPr>
          <w:rFonts w:asciiTheme="minorHAnsi" w:hAnsiTheme="minorHAnsi"/>
          <w:sz w:val="24"/>
        </w:rPr>
        <w:t>est à</w:t>
      </w:r>
      <w:r w:rsidRPr="008202D3">
        <w:rPr>
          <w:rFonts w:asciiTheme="minorHAnsi" w:hAnsiTheme="minorHAnsi"/>
          <w:sz w:val="24"/>
        </w:rPr>
        <w:t xml:space="preserve"> noter que la quinzième vague compte moins de 2 000 répondants. Cette vague a dû être terminée avant la fin prévue du temps sur le terrain en raison du déclenchement d’élections fédérales. Le travail sur le terrain a dû être achevé prématurément</w:t>
      </w:r>
      <w:r w:rsidR="000839A9">
        <w:rPr>
          <w:rFonts w:asciiTheme="minorHAnsi" w:hAnsiTheme="minorHAnsi"/>
          <w:sz w:val="24"/>
        </w:rPr>
        <w:t>,</w:t>
      </w:r>
      <w:r w:rsidRPr="008202D3">
        <w:rPr>
          <w:rFonts w:asciiTheme="minorHAnsi" w:hAnsiTheme="minorHAnsi"/>
          <w:sz w:val="24"/>
        </w:rPr>
        <w:t xml:space="preserve"> car aucune recherche sur l’opinion publique ne peut être menée pendant une campagne électorale.</w:t>
      </w:r>
    </w:p>
    <w:p w14:paraId="76FEE2D6" w14:textId="77777777" w:rsidR="002A3ED8" w:rsidRPr="008202D3" w:rsidRDefault="002A3ED8" w:rsidP="00D85B11">
      <w:pPr>
        <w:spacing w:before="53" w:after="0" w:line="240" w:lineRule="auto"/>
        <w:jc w:val="both"/>
        <w:rPr>
          <w:rFonts w:asciiTheme="minorHAnsi" w:eastAsia="Times New Roman" w:hAnsiTheme="minorHAnsi" w:cstheme="minorHAnsi"/>
          <w:lang w:eastAsia="fr-CA"/>
        </w:rPr>
      </w:pPr>
    </w:p>
    <w:p w14:paraId="3D61F92B" w14:textId="2C181C3F" w:rsidR="00D85B11" w:rsidRPr="008202D3" w:rsidRDefault="00D85B11" w:rsidP="00D85B11">
      <w:pPr>
        <w:spacing w:before="53" w:after="0" w:line="240" w:lineRule="auto"/>
        <w:jc w:val="both"/>
        <w:rPr>
          <w:rFonts w:asciiTheme="minorHAnsi" w:eastAsia="Times New Roman" w:hAnsiTheme="minorHAnsi" w:cstheme="minorHAnsi"/>
          <w:sz w:val="24"/>
          <w:szCs w:val="24"/>
        </w:rPr>
      </w:pPr>
      <w:r w:rsidRPr="008202D3">
        <w:rPr>
          <w:b/>
          <w:sz w:val="24"/>
        </w:rPr>
        <w:t>Tableau 2.</w:t>
      </w:r>
      <w:r w:rsidR="00F17A38" w:rsidRPr="008202D3">
        <w:rPr>
          <w:b/>
          <w:sz w:val="24"/>
        </w:rPr>
        <w:t> </w:t>
      </w:r>
      <w:r w:rsidRPr="008202D3">
        <w:rPr>
          <w:b/>
          <w:sz w:val="24"/>
        </w:rPr>
        <w:t>Détails de la collecte de données pour les vagues 9 à 16</w:t>
      </w:r>
    </w:p>
    <w:p w14:paraId="72A0BAC3" w14:textId="77777777" w:rsidR="00D85B11" w:rsidRPr="008202D3" w:rsidRDefault="00D85B11" w:rsidP="00D85B11">
      <w:pPr>
        <w:spacing w:before="53" w:after="0" w:line="240" w:lineRule="auto"/>
        <w:jc w:val="both"/>
        <w:rPr>
          <w:rFonts w:asciiTheme="minorHAnsi" w:eastAsia="Times New Roman" w:hAnsiTheme="minorHAnsi" w:cstheme="minorHAnsi"/>
          <w:sz w:val="24"/>
          <w:szCs w:val="24"/>
          <w:lang w:eastAsia="fr-CA"/>
        </w:rPr>
      </w:pPr>
    </w:p>
    <w:tbl>
      <w:tblPr>
        <w:tblStyle w:val="Grilledutableau"/>
        <w:tblW w:w="0" w:type="auto"/>
        <w:jc w:val="center"/>
        <w:tblLook w:val="04A0" w:firstRow="1" w:lastRow="0" w:firstColumn="1" w:lastColumn="0" w:noHBand="0" w:noVBand="1"/>
      </w:tblPr>
      <w:tblGrid>
        <w:gridCol w:w="3327"/>
        <w:gridCol w:w="5303"/>
      </w:tblGrid>
      <w:tr w:rsidR="00747004" w:rsidRPr="008202D3" w14:paraId="7ECCDED1" w14:textId="77777777" w:rsidTr="00747004">
        <w:trPr>
          <w:trHeight w:val="351"/>
          <w:jc w:val="center"/>
        </w:trPr>
        <w:tc>
          <w:tcPr>
            <w:tcW w:w="8630" w:type="dxa"/>
            <w:gridSpan w:val="2"/>
            <w:shd w:val="clear" w:color="auto" w:fill="000000" w:themeFill="text1"/>
          </w:tcPr>
          <w:p w14:paraId="2B3A8353" w14:textId="0A485BEE" w:rsidR="00747004" w:rsidRPr="008202D3" w:rsidRDefault="00747004" w:rsidP="00D85B11">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Vague 9</w:t>
            </w:r>
          </w:p>
        </w:tc>
      </w:tr>
      <w:tr w:rsidR="00747004" w:rsidRPr="008202D3" w14:paraId="59ABDA8D" w14:textId="77777777" w:rsidTr="007D51C4">
        <w:trPr>
          <w:trHeight w:val="351"/>
          <w:jc w:val="center"/>
        </w:trPr>
        <w:tc>
          <w:tcPr>
            <w:tcW w:w="3327" w:type="dxa"/>
          </w:tcPr>
          <w:p w14:paraId="148CE5B3" w14:textId="78C15220" w:rsidR="00747004" w:rsidRPr="008202D3" w:rsidRDefault="00747004" w:rsidP="00747004">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Début de la collecte de données</w:t>
            </w:r>
          </w:p>
        </w:tc>
        <w:tc>
          <w:tcPr>
            <w:tcW w:w="5303" w:type="dxa"/>
            <w:vAlign w:val="center"/>
          </w:tcPr>
          <w:p w14:paraId="7C54BB8C" w14:textId="4E705E31" w:rsidR="00747004" w:rsidRPr="008202D3" w:rsidRDefault="0062416F" w:rsidP="00747004">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 novembre 2020</w:t>
            </w:r>
          </w:p>
        </w:tc>
      </w:tr>
      <w:tr w:rsidR="00747004" w:rsidRPr="008202D3" w14:paraId="65E073F0" w14:textId="77777777" w:rsidTr="007D51C4">
        <w:trPr>
          <w:trHeight w:val="351"/>
          <w:jc w:val="center"/>
        </w:trPr>
        <w:tc>
          <w:tcPr>
            <w:tcW w:w="3327" w:type="dxa"/>
          </w:tcPr>
          <w:p w14:paraId="30EC3442" w14:textId="2B7897EE" w:rsidR="00747004" w:rsidRPr="008202D3" w:rsidRDefault="00747004" w:rsidP="00747004">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Fin de la collecte de données</w:t>
            </w:r>
          </w:p>
        </w:tc>
        <w:tc>
          <w:tcPr>
            <w:tcW w:w="5303" w:type="dxa"/>
            <w:vAlign w:val="center"/>
          </w:tcPr>
          <w:p w14:paraId="709D8411" w14:textId="4272F010" w:rsidR="00747004" w:rsidRPr="008202D3" w:rsidRDefault="00601CEF" w:rsidP="00747004">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8 novembre 2020</w:t>
            </w:r>
          </w:p>
        </w:tc>
      </w:tr>
      <w:tr w:rsidR="00747004" w:rsidRPr="008202D3" w14:paraId="5E98EDB9" w14:textId="77777777" w:rsidTr="007D51C4">
        <w:trPr>
          <w:trHeight w:val="351"/>
          <w:jc w:val="center"/>
        </w:trPr>
        <w:tc>
          <w:tcPr>
            <w:tcW w:w="3327" w:type="dxa"/>
          </w:tcPr>
          <w:p w14:paraId="6ECCB073" w14:textId="4C694B12" w:rsidR="00747004" w:rsidRPr="008202D3" w:rsidRDefault="00747004" w:rsidP="00747004">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 xml:space="preserve">Invitations envoyées </w:t>
            </w:r>
          </w:p>
        </w:tc>
        <w:tc>
          <w:tcPr>
            <w:tcW w:w="5303" w:type="dxa"/>
            <w:vAlign w:val="center"/>
          </w:tcPr>
          <w:p w14:paraId="3D9A2C0E" w14:textId="1A9AF92C" w:rsidR="00747004" w:rsidRPr="008202D3" w:rsidRDefault="00B2214B" w:rsidP="00747004">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5 359</w:t>
            </w:r>
          </w:p>
        </w:tc>
      </w:tr>
      <w:tr w:rsidR="00747004" w:rsidRPr="008202D3" w14:paraId="7E650AFB" w14:textId="77777777" w:rsidTr="007D51C4">
        <w:trPr>
          <w:trHeight w:val="351"/>
          <w:jc w:val="center"/>
        </w:trPr>
        <w:tc>
          <w:tcPr>
            <w:tcW w:w="3327" w:type="dxa"/>
          </w:tcPr>
          <w:p w14:paraId="2BE4CDD7" w14:textId="174208DA" w:rsidR="00747004" w:rsidRPr="008202D3" w:rsidRDefault="00747004" w:rsidP="00747004">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w:t>
            </w:r>
            <w:r w:rsidR="00CB4CD6">
              <w:rPr>
                <w:rFonts w:asciiTheme="minorHAnsi" w:hAnsiTheme="minorHAnsi"/>
                <w:sz w:val="24"/>
              </w:rPr>
              <w:t xml:space="preserve">Recontact </w:t>
            </w:r>
          </w:p>
        </w:tc>
        <w:tc>
          <w:tcPr>
            <w:tcW w:w="5303" w:type="dxa"/>
            <w:vAlign w:val="center"/>
          </w:tcPr>
          <w:p w14:paraId="03B97FB6" w14:textId="555850FD" w:rsidR="00747004" w:rsidRPr="008202D3" w:rsidRDefault="0018275F" w:rsidP="00747004">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4 487</w:t>
            </w:r>
          </w:p>
        </w:tc>
      </w:tr>
      <w:tr w:rsidR="00747004" w:rsidRPr="008202D3" w14:paraId="76BACAC9" w14:textId="77777777" w:rsidTr="007D51C4">
        <w:trPr>
          <w:trHeight w:val="351"/>
          <w:jc w:val="center"/>
        </w:trPr>
        <w:tc>
          <w:tcPr>
            <w:tcW w:w="3327" w:type="dxa"/>
          </w:tcPr>
          <w:p w14:paraId="05634349" w14:textId="6D1B8AD9" w:rsidR="00747004" w:rsidRPr="008202D3" w:rsidRDefault="00747004" w:rsidP="00747004">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Nouveaux répondants</w:t>
            </w:r>
          </w:p>
        </w:tc>
        <w:tc>
          <w:tcPr>
            <w:tcW w:w="5303" w:type="dxa"/>
            <w:vAlign w:val="center"/>
          </w:tcPr>
          <w:p w14:paraId="4C1903FC" w14:textId="2BCA3F4F" w:rsidR="00747004" w:rsidRPr="008202D3" w:rsidRDefault="00C66DC8" w:rsidP="00747004">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872</w:t>
            </w:r>
          </w:p>
        </w:tc>
      </w:tr>
      <w:tr w:rsidR="00747004" w:rsidRPr="008202D3" w14:paraId="307DA61C" w14:textId="77777777" w:rsidTr="007D51C4">
        <w:trPr>
          <w:trHeight w:val="351"/>
          <w:jc w:val="center"/>
        </w:trPr>
        <w:tc>
          <w:tcPr>
            <w:tcW w:w="3327" w:type="dxa"/>
          </w:tcPr>
          <w:p w14:paraId="770284F7" w14:textId="5CB8B139" w:rsidR="00747004" w:rsidRPr="008202D3" w:rsidRDefault="00747004" w:rsidP="00747004">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Nombre</w:t>
            </w:r>
            <w:r w:rsidR="00CB4CD6">
              <w:rPr>
                <w:rFonts w:asciiTheme="minorHAnsi" w:hAnsiTheme="minorHAnsi"/>
                <w:b/>
                <w:sz w:val="24"/>
              </w:rPr>
              <w:t xml:space="preserve"> </w:t>
            </w:r>
            <w:r w:rsidRPr="008202D3">
              <w:rPr>
                <w:rFonts w:asciiTheme="minorHAnsi" w:hAnsiTheme="minorHAnsi"/>
                <w:b/>
                <w:sz w:val="24"/>
              </w:rPr>
              <w:t>d’entrevues terminées</w:t>
            </w:r>
          </w:p>
        </w:tc>
        <w:tc>
          <w:tcPr>
            <w:tcW w:w="5303" w:type="dxa"/>
            <w:vAlign w:val="center"/>
          </w:tcPr>
          <w:p w14:paraId="36B3F2FD" w14:textId="6E6E4494" w:rsidR="00747004" w:rsidRPr="008202D3" w:rsidRDefault="00953404" w:rsidP="00747004">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2 055</w:t>
            </w:r>
          </w:p>
        </w:tc>
      </w:tr>
      <w:tr w:rsidR="00CB4CD6" w:rsidRPr="008202D3" w14:paraId="5D37ABAB" w14:textId="77777777" w:rsidTr="007D51C4">
        <w:trPr>
          <w:trHeight w:val="351"/>
          <w:jc w:val="center"/>
        </w:trPr>
        <w:tc>
          <w:tcPr>
            <w:tcW w:w="3327" w:type="dxa"/>
          </w:tcPr>
          <w:p w14:paraId="5F5A3D9D" w14:textId="60D85DF9"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23FA87C7" w14:textId="14134BAF"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2 044</w:t>
            </w:r>
          </w:p>
        </w:tc>
      </w:tr>
      <w:tr w:rsidR="00CB4CD6" w:rsidRPr="008202D3" w14:paraId="3FC0703E" w14:textId="77777777" w:rsidTr="007D51C4">
        <w:trPr>
          <w:trHeight w:val="351"/>
          <w:jc w:val="center"/>
        </w:trPr>
        <w:tc>
          <w:tcPr>
            <w:tcW w:w="3327" w:type="dxa"/>
          </w:tcPr>
          <w:p w14:paraId="3BC198D0" w14:textId="1D0E031F"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Nouveaux répondants</w:t>
            </w:r>
          </w:p>
        </w:tc>
        <w:tc>
          <w:tcPr>
            <w:tcW w:w="5303" w:type="dxa"/>
            <w:vAlign w:val="center"/>
          </w:tcPr>
          <w:p w14:paraId="0D10274D" w14:textId="434B43E1"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11</w:t>
            </w:r>
          </w:p>
        </w:tc>
      </w:tr>
      <w:tr w:rsidR="00CB4CD6" w:rsidRPr="008202D3" w14:paraId="3852B2EF" w14:textId="77777777" w:rsidTr="007D51C4">
        <w:trPr>
          <w:trHeight w:val="351"/>
          <w:jc w:val="center"/>
        </w:trPr>
        <w:tc>
          <w:tcPr>
            <w:tcW w:w="3327" w:type="dxa"/>
          </w:tcPr>
          <w:p w14:paraId="549EC800" w14:textId="403CF728"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Durée du sondage (moyenne)</w:t>
            </w:r>
          </w:p>
        </w:tc>
        <w:tc>
          <w:tcPr>
            <w:tcW w:w="5303" w:type="dxa"/>
            <w:vAlign w:val="center"/>
          </w:tcPr>
          <w:p w14:paraId="6A6B7ACB" w14:textId="73238D67"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24 minutes</w:t>
            </w:r>
          </w:p>
        </w:tc>
      </w:tr>
      <w:tr w:rsidR="00CB4CD6" w:rsidRPr="008202D3" w14:paraId="00E5D7BA" w14:textId="77777777" w:rsidTr="007D51C4">
        <w:trPr>
          <w:trHeight w:val="351"/>
          <w:jc w:val="center"/>
        </w:trPr>
        <w:tc>
          <w:tcPr>
            <w:tcW w:w="3327" w:type="dxa"/>
          </w:tcPr>
          <w:p w14:paraId="22A7BB8B" w14:textId="7DE2880D"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Durée du sondage (médiane)</w:t>
            </w:r>
          </w:p>
        </w:tc>
        <w:tc>
          <w:tcPr>
            <w:tcW w:w="5303" w:type="dxa"/>
            <w:vAlign w:val="center"/>
          </w:tcPr>
          <w:p w14:paraId="17D27BD8" w14:textId="25635E54"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21 minutes</w:t>
            </w:r>
          </w:p>
        </w:tc>
      </w:tr>
      <w:tr w:rsidR="00CB4CD6" w:rsidRPr="008202D3" w14:paraId="237C5979" w14:textId="77777777" w:rsidTr="00747004">
        <w:trPr>
          <w:trHeight w:val="351"/>
          <w:jc w:val="center"/>
        </w:trPr>
        <w:tc>
          <w:tcPr>
            <w:tcW w:w="8630" w:type="dxa"/>
            <w:gridSpan w:val="2"/>
            <w:shd w:val="clear" w:color="auto" w:fill="000000" w:themeFill="text1"/>
          </w:tcPr>
          <w:p w14:paraId="4BD773A5" w14:textId="435A108D" w:rsidR="00CB4CD6" w:rsidRPr="008202D3" w:rsidRDefault="00CB4CD6" w:rsidP="00CB4CD6">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Vague 10</w:t>
            </w:r>
          </w:p>
        </w:tc>
      </w:tr>
      <w:tr w:rsidR="00CB4CD6" w:rsidRPr="008202D3" w14:paraId="30849117" w14:textId="77777777" w:rsidTr="007D51C4">
        <w:trPr>
          <w:trHeight w:val="351"/>
          <w:jc w:val="center"/>
        </w:trPr>
        <w:tc>
          <w:tcPr>
            <w:tcW w:w="3327" w:type="dxa"/>
          </w:tcPr>
          <w:p w14:paraId="74812E8D" w14:textId="337CADDB"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Début de la collecte de données</w:t>
            </w:r>
          </w:p>
        </w:tc>
        <w:tc>
          <w:tcPr>
            <w:tcW w:w="5303" w:type="dxa"/>
            <w:vAlign w:val="center"/>
          </w:tcPr>
          <w:p w14:paraId="1AE3CEE3" w14:textId="0F6E9D6C"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16 décembre 2020</w:t>
            </w:r>
          </w:p>
        </w:tc>
      </w:tr>
      <w:tr w:rsidR="00CB4CD6" w:rsidRPr="008202D3" w14:paraId="2BD071D3" w14:textId="77777777" w:rsidTr="007D51C4">
        <w:trPr>
          <w:trHeight w:val="351"/>
          <w:jc w:val="center"/>
        </w:trPr>
        <w:tc>
          <w:tcPr>
            <w:tcW w:w="3327" w:type="dxa"/>
          </w:tcPr>
          <w:p w14:paraId="68BEE2CA" w14:textId="4D533E7F"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Fin de la collecte de données</w:t>
            </w:r>
          </w:p>
        </w:tc>
        <w:tc>
          <w:tcPr>
            <w:tcW w:w="5303" w:type="dxa"/>
            <w:vAlign w:val="center"/>
          </w:tcPr>
          <w:p w14:paraId="7E0F4B80" w14:textId="2B671A99"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22 décembre 2020</w:t>
            </w:r>
          </w:p>
        </w:tc>
      </w:tr>
      <w:tr w:rsidR="00CB4CD6" w:rsidRPr="008202D3" w14:paraId="74420F32" w14:textId="77777777" w:rsidTr="007D51C4">
        <w:trPr>
          <w:trHeight w:val="351"/>
          <w:jc w:val="center"/>
        </w:trPr>
        <w:tc>
          <w:tcPr>
            <w:tcW w:w="3327" w:type="dxa"/>
          </w:tcPr>
          <w:p w14:paraId="76AB7D19" w14:textId="1DD3190E"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 xml:space="preserve">Invitations envoyées </w:t>
            </w:r>
          </w:p>
        </w:tc>
        <w:tc>
          <w:tcPr>
            <w:tcW w:w="5303" w:type="dxa"/>
            <w:vAlign w:val="center"/>
          </w:tcPr>
          <w:p w14:paraId="2BEB12EE" w14:textId="621CF2FD"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13 218</w:t>
            </w:r>
          </w:p>
        </w:tc>
      </w:tr>
      <w:tr w:rsidR="00CB4CD6" w:rsidRPr="008202D3" w14:paraId="43B42D47" w14:textId="77777777" w:rsidTr="007D51C4">
        <w:trPr>
          <w:trHeight w:val="351"/>
          <w:jc w:val="center"/>
        </w:trPr>
        <w:tc>
          <w:tcPr>
            <w:tcW w:w="3327" w:type="dxa"/>
          </w:tcPr>
          <w:p w14:paraId="254DF018" w14:textId="107C1AC4"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3A00972B" w14:textId="4D56AAB9"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4 464</w:t>
            </w:r>
          </w:p>
        </w:tc>
      </w:tr>
      <w:tr w:rsidR="00CB4CD6" w:rsidRPr="008202D3" w14:paraId="4E20AE5B" w14:textId="77777777" w:rsidTr="007D51C4">
        <w:trPr>
          <w:trHeight w:val="351"/>
          <w:jc w:val="center"/>
        </w:trPr>
        <w:tc>
          <w:tcPr>
            <w:tcW w:w="3327" w:type="dxa"/>
          </w:tcPr>
          <w:p w14:paraId="7239E2C5" w14:textId="32139279"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Nouveaux répondants</w:t>
            </w:r>
          </w:p>
        </w:tc>
        <w:tc>
          <w:tcPr>
            <w:tcW w:w="5303" w:type="dxa"/>
            <w:vAlign w:val="center"/>
          </w:tcPr>
          <w:p w14:paraId="31BD8193" w14:textId="6E0BDC99"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8 754</w:t>
            </w:r>
          </w:p>
        </w:tc>
      </w:tr>
      <w:tr w:rsidR="00CB4CD6" w:rsidRPr="008202D3" w14:paraId="6B58F7D3" w14:textId="77777777" w:rsidTr="007D51C4">
        <w:trPr>
          <w:trHeight w:val="351"/>
          <w:jc w:val="center"/>
        </w:trPr>
        <w:tc>
          <w:tcPr>
            <w:tcW w:w="3327" w:type="dxa"/>
          </w:tcPr>
          <w:p w14:paraId="56CDBD9C" w14:textId="4151CF38"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Nombre</w:t>
            </w:r>
            <w:r>
              <w:rPr>
                <w:rFonts w:asciiTheme="minorHAnsi" w:hAnsiTheme="minorHAnsi"/>
                <w:b/>
                <w:sz w:val="24"/>
              </w:rPr>
              <w:t xml:space="preserve"> </w:t>
            </w:r>
            <w:r w:rsidRPr="008202D3">
              <w:rPr>
                <w:rFonts w:asciiTheme="minorHAnsi" w:hAnsiTheme="minorHAnsi"/>
                <w:b/>
                <w:sz w:val="24"/>
              </w:rPr>
              <w:t>d’entrevues terminées</w:t>
            </w:r>
          </w:p>
        </w:tc>
        <w:tc>
          <w:tcPr>
            <w:tcW w:w="5303" w:type="dxa"/>
            <w:vAlign w:val="center"/>
          </w:tcPr>
          <w:p w14:paraId="2DF000BC" w14:textId="2AA93A23"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2 125</w:t>
            </w:r>
          </w:p>
        </w:tc>
      </w:tr>
      <w:tr w:rsidR="00CB4CD6" w:rsidRPr="008202D3" w14:paraId="38A1BB6D" w14:textId="77777777" w:rsidTr="007D51C4">
        <w:trPr>
          <w:trHeight w:val="351"/>
          <w:jc w:val="center"/>
        </w:trPr>
        <w:tc>
          <w:tcPr>
            <w:tcW w:w="3327" w:type="dxa"/>
          </w:tcPr>
          <w:p w14:paraId="4F283716" w14:textId="3B2D314E"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54D63450" w14:textId="2C15D228"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1 977</w:t>
            </w:r>
          </w:p>
        </w:tc>
      </w:tr>
      <w:tr w:rsidR="00CB4CD6" w:rsidRPr="008202D3" w14:paraId="42D58B88" w14:textId="77777777" w:rsidTr="007D51C4">
        <w:trPr>
          <w:trHeight w:val="351"/>
          <w:jc w:val="center"/>
        </w:trPr>
        <w:tc>
          <w:tcPr>
            <w:tcW w:w="3327" w:type="dxa"/>
          </w:tcPr>
          <w:p w14:paraId="2FA020B0" w14:textId="78563FB5"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Nouveaux répondants</w:t>
            </w:r>
          </w:p>
        </w:tc>
        <w:tc>
          <w:tcPr>
            <w:tcW w:w="5303" w:type="dxa"/>
            <w:vAlign w:val="center"/>
          </w:tcPr>
          <w:p w14:paraId="2D12BC7B" w14:textId="5C2C0F56"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148</w:t>
            </w:r>
          </w:p>
        </w:tc>
      </w:tr>
      <w:tr w:rsidR="00CB4CD6" w:rsidRPr="008202D3" w14:paraId="1F4D804A" w14:textId="77777777" w:rsidTr="007D51C4">
        <w:trPr>
          <w:trHeight w:val="351"/>
          <w:jc w:val="center"/>
        </w:trPr>
        <w:tc>
          <w:tcPr>
            <w:tcW w:w="3327" w:type="dxa"/>
          </w:tcPr>
          <w:p w14:paraId="270E39E3" w14:textId="179BF71D"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Durée du sondage (moyenne)</w:t>
            </w:r>
          </w:p>
        </w:tc>
        <w:tc>
          <w:tcPr>
            <w:tcW w:w="5303" w:type="dxa"/>
            <w:vAlign w:val="center"/>
          </w:tcPr>
          <w:p w14:paraId="67CF85D1" w14:textId="08937994"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27 minutes</w:t>
            </w:r>
          </w:p>
        </w:tc>
      </w:tr>
      <w:tr w:rsidR="00CB4CD6" w:rsidRPr="008202D3" w14:paraId="1CB884F6" w14:textId="77777777" w:rsidTr="007D51C4">
        <w:trPr>
          <w:trHeight w:val="351"/>
          <w:jc w:val="center"/>
        </w:trPr>
        <w:tc>
          <w:tcPr>
            <w:tcW w:w="3327" w:type="dxa"/>
          </w:tcPr>
          <w:p w14:paraId="7B3F56CB" w14:textId="72B94E86"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Durée du sondage (médiane)</w:t>
            </w:r>
          </w:p>
        </w:tc>
        <w:tc>
          <w:tcPr>
            <w:tcW w:w="5303" w:type="dxa"/>
            <w:vAlign w:val="center"/>
          </w:tcPr>
          <w:p w14:paraId="47F1A7A0" w14:textId="51C19555"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30 minutes</w:t>
            </w:r>
          </w:p>
        </w:tc>
      </w:tr>
      <w:tr w:rsidR="00CB4CD6" w:rsidRPr="008202D3" w14:paraId="4A66BEB8" w14:textId="77777777" w:rsidTr="00E50840">
        <w:trPr>
          <w:trHeight w:val="351"/>
          <w:jc w:val="center"/>
        </w:trPr>
        <w:tc>
          <w:tcPr>
            <w:tcW w:w="8630" w:type="dxa"/>
            <w:gridSpan w:val="2"/>
            <w:shd w:val="clear" w:color="auto" w:fill="000000" w:themeFill="text1"/>
          </w:tcPr>
          <w:p w14:paraId="1BB6AF10" w14:textId="5314CFB3" w:rsidR="00CB4CD6" w:rsidRPr="008202D3" w:rsidRDefault="00CB4CD6" w:rsidP="00CB4CD6">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Vague 11</w:t>
            </w:r>
          </w:p>
        </w:tc>
      </w:tr>
      <w:tr w:rsidR="00CB4CD6" w:rsidRPr="008202D3" w14:paraId="251B7AEE" w14:textId="77777777" w:rsidTr="007D51C4">
        <w:trPr>
          <w:trHeight w:val="351"/>
          <w:jc w:val="center"/>
        </w:trPr>
        <w:tc>
          <w:tcPr>
            <w:tcW w:w="3327" w:type="dxa"/>
          </w:tcPr>
          <w:p w14:paraId="62AF84BD" w14:textId="703E04CC"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Début de la collecte de données</w:t>
            </w:r>
          </w:p>
        </w:tc>
        <w:tc>
          <w:tcPr>
            <w:tcW w:w="5303" w:type="dxa"/>
            <w:vAlign w:val="center"/>
          </w:tcPr>
          <w:p w14:paraId="02843615" w14:textId="4BA7AE0B"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9 février 2021</w:t>
            </w:r>
          </w:p>
        </w:tc>
      </w:tr>
      <w:tr w:rsidR="00CB4CD6" w:rsidRPr="008202D3" w14:paraId="1FAB19C5" w14:textId="77777777" w:rsidTr="007D51C4">
        <w:trPr>
          <w:trHeight w:val="351"/>
          <w:jc w:val="center"/>
        </w:trPr>
        <w:tc>
          <w:tcPr>
            <w:tcW w:w="3327" w:type="dxa"/>
          </w:tcPr>
          <w:p w14:paraId="2A47B1E4" w14:textId="57A57827"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Fin de la collecte de données</w:t>
            </w:r>
          </w:p>
        </w:tc>
        <w:tc>
          <w:tcPr>
            <w:tcW w:w="5303" w:type="dxa"/>
            <w:vAlign w:val="center"/>
          </w:tcPr>
          <w:p w14:paraId="1B802F81" w14:textId="72E8F2F0"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16 février 2021</w:t>
            </w:r>
          </w:p>
        </w:tc>
      </w:tr>
      <w:tr w:rsidR="00CB4CD6" w:rsidRPr="008202D3" w14:paraId="7953280A" w14:textId="77777777" w:rsidTr="007D51C4">
        <w:trPr>
          <w:trHeight w:val="351"/>
          <w:jc w:val="center"/>
        </w:trPr>
        <w:tc>
          <w:tcPr>
            <w:tcW w:w="3327" w:type="dxa"/>
          </w:tcPr>
          <w:p w14:paraId="02084CFF" w14:textId="3B848C5A"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 xml:space="preserve">Invitations envoyées </w:t>
            </w:r>
          </w:p>
        </w:tc>
        <w:tc>
          <w:tcPr>
            <w:tcW w:w="5303" w:type="dxa"/>
            <w:vAlign w:val="center"/>
          </w:tcPr>
          <w:p w14:paraId="137E8F7B" w14:textId="7630EABE"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6 195</w:t>
            </w:r>
          </w:p>
        </w:tc>
      </w:tr>
      <w:tr w:rsidR="00CB4CD6" w:rsidRPr="008202D3" w14:paraId="77B27CCD" w14:textId="77777777" w:rsidTr="007D51C4">
        <w:trPr>
          <w:trHeight w:val="351"/>
          <w:jc w:val="center"/>
        </w:trPr>
        <w:tc>
          <w:tcPr>
            <w:tcW w:w="3327" w:type="dxa"/>
          </w:tcPr>
          <w:p w14:paraId="06340DFC" w14:textId="68D5E412"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160923E3" w14:textId="18DFDB8B"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4 625</w:t>
            </w:r>
          </w:p>
        </w:tc>
      </w:tr>
      <w:tr w:rsidR="00CB4CD6" w:rsidRPr="008202D3" w14:paraId="322183B1" w14:textId="77777777" w:rsidTr="007D51C4">
        <w:trPr>
          <w:trHeight w:val="351"/>
          <w:jc w:val="center"/>
        </w:trPr>
        <w:tc>
          <w:tcPr>
            <w:tcW w:w="3327" w:type="dxa"/>
          </w:tcPr>
          <w:p w14:paraId="156AAD4D" w14:textId="14C46FCB"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lastRenderedPageBreak/>
              <w:t xml:space="preserve">                 Nouveaux répondants</w:t>
            </w:r>
          </w:p>
        </w:tc>
        <w:tc>
          <w:tcPr>
            <w:tcW w:w="5303" w:type="dxa"/>
            <w:vAlign w:val="center"/>
          </w:tcPr>
          <w:p w14:paraId="38871AF2" w14:textId="3F431307"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1 570</w:t>
            </w:r>
          </w:p>
        </w:tc>
      </w:tr>
      <w:tr w:rsidR="00CB4CD6" w:rsidRPr="008202D3" w14:paraId="7E3861B9" w14:textId="77777777" w:rsidTr="007D51C4">
        <w:trPr>
          <w:trHeight w:val="351"/>
          <w:jc w:val="center"/>
        </w:trPr>
        <w:tc>
          <w:tcPr>
            <w:tcW w:w="3327" w:type="dxa"/>
          </w:tcPr>
          <w:p w14:paraId="4AC5E59B" w14:textId="0417D6F0"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Nombre</w:t>
            </w:r>
            <w:r>
              <w:rPr>
                <w:rFonts w:asciiTheme="minorHAnsi" w:hAnsiTheme="minorHAnsi"/>
                <w:b/>
                <w:sz w:val="24"/>
              </w:rPr>
              <w:t xml:space="preserve"> </w:t>
            </w:r>
            <w:r w:rsidRPr="008202D3">
              <w:rPr>
                <w:rFonts w:asciiTheme="minorHAnsi" w:hAnsiTheme="minorHAnsi"/>
                <w:b/>
                <w:sz w:val="24"/>
              </w:rPr>
              <w:t>d’entrevues terminées</w:t>
            </w:r>
          </w:p>
        </w:tc>
        <w:tc>
          <w:tcPr>
            <w:tcW w:w="5303" w:type="dxa"/>
            <w:vAlign w:val="center"/>
          </w:tcPr>
          <w:p w14:paraId="25065004" w14:textId="59FC690D"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2 037</w:t>
            </w:r>
          </w:p>
        </w:tc>
      </w:tr>
      <w:tr w:rsidR="00CB4CD6" w:rsidRPr="008202D3" w14:paraId="6924C8F7" w14:textId="77777777" w:rsidTr="007D51C4">
        <w:trPr>
          <w:trHeight w:val="351"/>
          <w:jc w:val="center"/>
        </w:trPr>
        <w:tc>
          <w:tcPr>
            <w:tcW w:w="3327" w:type="dxa"/>
          </w:tcPr>
          <w:p w14:paraId="5409DFDB" w14:textId="2D43E4C3"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19DDB2E5" w14:textId="2966AFF1"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2 002</w:t>
            </w:r>
          </w:p>
        </w:tc>
      </w:tr>
      <w:tr w:rsidR="00CB4CD6" w:rsidRPr="008202D3" w14:paraId="78C1E113" w14:textId="77777777" w:rsidTr="007D51C4">
        <w:trPr>
          <w:trHeight w:val="351"/>
          <w:jc w:val="center"/>
        </w:trPr>
        <w:tc>
          <w:tcPr>
            <w:tcW w:w="3327" w:type="dxa"/>
          </w:tcPr>
          <w:p w14:paraId="7E13EF47" w14:textId="7A311BBF"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Nouveaux répondants</w:t>
            </w:r>
          </w:p>
        </w:tc>
        <w:tc>
          <w:tcPr>
            <w:tcW w:w="5303" w:type="dxa"/>
            <w:vAlign w:val="center"/>
          </w:tcPr>
          <w:p w14:paraId="5DCF677C" w14:textId="73693BF9"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35</w:t>
            </w:r>
          </w:p>
        </w:tc>
      </w:tr>
      <w:tr w:rsidR="00CB4CD6" w:rsidRPr="008202D3" w14:paraId="1AECA83E" w14:textId="77777777" w:rsidTr="007D51C4">
        <w:trPr>
          <w:trHeight w:val="351"/>
          <w:jc w:val="center"/>
        </w:trPr>
        <w:tc>
          <w:tcPr>
            <w:tcW w:w="3327" w:type="dxa"/>
          </w:tcPr>
          <w:p w14:paraId="40E49EB9" w14:textId="7CF7ACFF"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Durée du sondage (moyenne)</w:t>
            </w:r>
          </w:p>
        </w:tc>
        <w:tc>
          <w:tcPr>
            <w:tcW w:w="5303" w:type="dxa"/>
            <w:vAlign w:val="center"/>
          </w:tcPr>
          <w:p w14:paraId="1DA9ECC3" w14:textId="595CA341"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27 minutes</w:t>
            </w:r>
          </w:p>
        </w:tc>
      </w:tr>
      <w:tr w:rsidR="00CB4CD6" w:rsidRPr="008202D3" w14:paraId="43C27CFB" w14:textId="77777777" w:rsidTr="007D51C4">
        <w:trPr>
          <w:trHeight w:val="351"/>
          <w:jc w:val="center"/>
        </w:trPr>
        <w:tc>
          <w:tcPr>
            <w:tcW w:w="3327" w:type="dxa"/>
          </w:tcPr>
          <w:p w14:paraId="03FF1D3B" w14:textId="62381F8B"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Durée du sondage (médiane)</w:t>
            </w:r>
          </w:p>
        </w:tc>
        <w:tc>
          <w:tcPr>
            <w:tcW w:w="5303" w:type="dxa"/>
            <w:vAlign w:val="center"/>
          </w:tcPr>
          <w:p w14:paraId="6D111794" w14:textId="51EFCA8E"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23 minutes</w:t>
            </w:r>
          </w:p>
        </w:tc>
      </w:tr>
      <w:tr w:rsidR="00CB4CD6" w:rsidRPr="008202D3" w14:paraId="06F7F1E5" w14:textId="77777777" w:rsidTr="00E50840">
        <w:trPr>
          <w:trHeight w:val="351"/>
          <w:jc w:val="center"/>
        </w:trPr>
        <w:tc>
          <w:tcPr>
            <w:tcW w:w="8630" w:type="dxa"/>
            <w:gridSpan w:val="2"/>
            <w:shd w:val="clear" w:color="auto" w:fill="000000" w:themeFill="text1"/>
          </w:tcPr>
          <w:p w14:paraId="45B9E0F5" w14:textId="6C0BBF67" w:rsidR="00CB4CD6" w:rsidRPr="008202D3" w:rsidRDefault="00CB4CD6" w:rsidP="00CB4CD6">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Vague 12</w:t>
            </w:r>
          </w:p>
        </w:tc>
      </w:tr>
      <w:tr w:rsidR="00CB4CD6" w:rsidRPr="008202D3" w14:paraId="331BDA8E" w14:textId="77777777" w:rsidTr="007D51C4">
        <w:trPr>
          <w:trHeight w:val="351"/>
          <w:jc w:val="center"/>
        </w:trPr>
        <w:tc>
          <w:tcPr>
            <w:tcW w:w="3327" w:type="dxa"/>
          </w:tcPr>
          <w:p w14:paraId="5F6DF714" w14:textId="592F5788"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Début de la collecte de données</w:t>
            </w:r>
          </w:p>
        </w:tc>
        <w:tc>
          <w:tcPr>
            <w:tcW w:w="5303" w:type="dxa"/>
            <w:vAlign w:val="center"/>
          </w:tcPr>
          <w:p w14:paraId="18ACAAA9" w14:textId="5AD669B0"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17 mars 2021</w:t>
            </w:r>
          </w:p>
        </w:tc>
      </w:tr>
      <w:tr w:rsidR="00CB4CD6" w:rsidRPr="008202D3" w14:paraId="18CD4FD0" w14:textId="77777777" w:rsidTr="007D51C4">
        <w:trPr>
          <w:trHeight w:val="351"/>
          <w:jc w:val="center"/>
        </w:trPr>
        <w:tc>
          <w:tcPr>
            <w:tcW w:w="3327" w:type="dxa"/>
          </w:tcPr>
          <w:p w14:paraId="4E9C4629" w14:textId="473441DA"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Fin de la collecte de données</w:t>
            </w:r>
          </w:p>
        </w:tc>
        <w:tc>
          <w:tcPr>
            <w:tcW w:w="5303" w:type="dxa"/>
            <w:vAlign w:val="center"/>
          </w:tcPr>
          <w:p w14:paraId="5C3C8529" w14:textId="53794B0F"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24 mars 2021</w:t>
            </w:r>
          </w:p>
        </w:tc>
      </w:tr>
      <w:tr w:rsidR="00CB4CD6" w:rsidRPr="008202D3" w14:paraId="43BAFA7A" w14:textId="77777777" w:rsidTr="007D51C4">
        <w:trPr>
          <w:trHeight w:val="351"/>
          <w:jc w:val="center"/>
        </w:trPr>
        <w:tc>
          <w:tcPr>
            <w:tcW w:w="3327" w:type="dxa"/>
          </w:tcPr>
          <w:p w14:paraId="177B90D8" w14:textId="37B580CE"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 xml:space="preserve">Invitations envoyées </w:t>
            </w:r>
          </w:p>
        </w:tc>
        <w:tc>
          <w:tcPr>
            <w:tcW w:w="5303" w:type="dxa"/>
            <w:vAlign w:val="center"/>
          </w:tcPr>
          <w:p w14:paraId="7A705D5F" w14:textId="5BA509C8"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10 007</w:t>
            </w:r>
          </w:p>
        </w:tc>
      </w:tr>
      <w:tr w:rsidR="00CB4CD6" w:rsidRPr="008202D3" w14:paraId="2CD14F6A" w14:textId="77777777" w:rsidTr="007D51C4">
        <w:trPr>
          <w:trHeight w:val="351"/>
          <w:jc w:val="center"/>
        </w:trPr>
        <w:tc>
          <w:tcPr>
            <w:tcW w:w="3327" w:type="dxa"/>
          </w:tcPr>
          <w:p w14:paraId="69C5BBD5" w14:textId="31C4F444"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61C3BA5C" w14:textId="6B2CF517"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4 599</w:t>
            </w:r>
          </w:p>
        </w:tc>
      </w:tr>
      <w:tr w:rsidR="00CB4CD6" w:rsidRPr="008202D3" w14:paraId="3121F4D3" w14:textId="77777777" w:rsidTr="007D51C4">
        <w:trPr>
          <w:trHeight w:val="351"/>
          <w:jc w:val="center"/>
        </w:trPr>
        <w:tc>
          <w:tcPr>
            <w:tcW w:w="3327" w:type="dxa"/>
          </w:tcPr>
          <w:p w14:paraId="74E04FE0" w14:textId="64037057"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Nouveaux répondants</w:t>
            </w:r>
          </w:p>
        </w:tc>
        <w:tc>
          <w:tcPr>
            <w:tcW w:w="5303" w:type="dxa"/>
            <w:vAlign w:val="center"/>
          </w:tcPr>
          <w:p w14:paraId="5C653152" w14:textId="5923519F"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5 408</w:t>
            </w:r>
          </w:p>
        </w:tc>
      </w:tr>
      <w:tr w:rsidR="00CB4CD6" w:rsidRPr="008202D3" w14:paraId="6939422C" w14:textId="77777777" w:rsidTr="007D51C4">
        <w:trPr>
          <w:trHeight w:val="351"/>
          <w:jc w:val="center"/>
        </w:trPr>
        <w:tc>
          <w:tcPr>
            <w:tcW w:w="3327" w:type="dxa"/>
          </w:tcPr>
          <w:p w14:paraId="7EBA1AEA" w14:textId="6FEA1C6C"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Nombre</w:t>
            </w:r>
            <w:r>
              <w:rPr>
                <w:rFonts w:asciiTheme="minorHAnsi" w:hAnsiTheme="minorHAnsi"/>
                <w:b/>
                <w:sz w:val="24"/>
              </w:rPr>
              <w:t xml:space="preserve"> </w:t>
            </w:r>
            <w:r w:rsidRPr="008202D3">
              <w:rPr>
                <w:rFonts w:asciiTheme="minorHAnsi" w:hAnsiTheme="minorHAnsi"/>
                <w:b/>
                <w:sz w:val="24"/>
              </w:rPr>
              <w:t>d’entrevues terminées</w:t>
            </w:r>
          </w:p>
        </w:tc>
        <w:tc>
          <w:tcPr>
            <w:tcW w:w="5303" w:type="dxa"/>
            <w:vAlign w:val="center"/>
          </w:tcPr>
          <w:p w14:paraId="44A78229" w14:textId="2CF2E002"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2 070</w:t>
            </w:r>
          </w:p>
        </w:tc>
      </w:tr>
      <w:tr w:rsidR="00CB4CD6" w:rsidRPr="008202D3" w14:paraId="4B21B0D2" w14:textId="77777777" w:rsidTr="007D51C4">
        <w:trPr>
          <w:trHeight w:val="351"/>
          <w:jc w:val="center"/>
        </w:trPr>
        <w:tc>
          <w:tcPr>
            <w:tcW w:w="3327" w:type="dxa"/>
          </w:tcPr>
          <w:p w14:paraId="54AC85AC" w14:textId="61B23A81"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799102B4" w14:textId="4559469C"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1 974</w:t>
            </w:r>
          </w:p>
        </w:tc>
      </w:tr>
      <w:tr w:rsidR="00CB4CD6" w:rsidRPr="008202D3" w14:paraId="2AF1B9D9" w14:textId="77777777" w:rsidTr="007D51C4">
        <w:trPr>
          <w:trHeight w:val="351"/>
          <w:jc w:val="center"/>
        </w:trPr>
        <w:tc>
          <w:tcPr>
            <w:tcW w:w="3327" w:type="dxa"/>
          </w:tcPr>
          <w:p w14:paraId="668944D3" w14:textId="4E70AAEA"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Nouveaux répondants</w:t>
            </w:r>
          </w:p>
        </w:tc>
        <w:tc>
          <w:tcPr>
            <w:tcW w:w="5303" w:type="dxa"/>
            <w:vAlign w:val="center"/>
          </w:tcPr>
          <w:p w14:paraId="3B223901" w14:textId="1BED025E"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96</w:t>
            </w:r>
          </w:p>
        </w:tc>
      </w:tr>
      <w:tr w:rsidR="00CB4CD6" w:rsidRPr="008202D3" w14:paraId="18CDD231" w14:textId="77777777" w:rsidTr="007D51C4">
        <w:trPr>
          <w:trHeight w:val="351"/>
          <w:jc w:val="center"/>
        </w:trPr>
        <w:tc>
          <w:tcPr>
            <w:tcW w:w="3327" w:type="dxa"/>
          </w:tcPr>
          <w:p w14:paraId="1673958C" w14:textId="354B2FD8"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Durée du sondage (moyenne)</w:t>
            </w:r>
          </w:p>
        </w:tc>
        <w:tc>
          <w:tcPr>
            <w:tcW w:w="5303" w:type="dxa"/>
            <w:vAlign w:val="center"/>
          </w:tcPr>
          <w:p w14:paraId="6B3CDBEC" w14:textId="6AFF758A"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24 minutes</w:t>
            </w:r>
          </w:p>
        </w:tc>
      </w:tr>
      <w:tr w:rsidR="00CB4CD6" w:rsidRPr="008202D3" w14:paraId="003F57B0" w14:textId="77777777" w:rsidTr="007D51C4">
        <w:trPr>
          <w:trHeight w:val="351"/>
          <w:jc w:val="center"/>
        </w:trPr>
        <w:tc>
          <w:tcPr>
            <w:tcW w:w="3327" w:type="dxa"/>
          </w:tcPr>
          <w:p w14:paraId="2B05532E" w14:textId="1CB61A2F"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Durée du sondage (médiane)</w:t>
            </w:r>
          </w:p>
        </w:tc>
        <w:tc>
          <w:tcPr>
            <w:tcW w:w="5303" w:type="dxa"/>
            <w:vAlign w:val="center"/>
          </w:tcPr>
          <w:p w14:paraId="0654DA17" w14:textId="6CD71848"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21 minutes</w:t>
            </w:r>
          </w:p>
        </w:tc>
      </w:tr>
      <w:tr w:rsidR="00CB4CD6" w:rsidRPr="008202D3" w14:paraId="2DFEC8B9" w14:textId="77777777" w:rsidTr="006E1A70">
        <w:trPr>
          <w:trHeight w:val="351"/>
          <w:jc w:val="center"/>
        </w:trPr>
        <w:tc>
          <w:tcPr>
            <w:tcW w:w="8630" w:type="dxa"/>
            <w:gridSpan w:val="2"/>
            <w:shd w:val="clear" w:color="auto" w:fill="000000" w:themeFill="text1"/>
          </w:tcPr>
          <w:p w14:paraId="1FC6F056" w14:textId="3A7F12C5" w:rsidR="00CB4CD6" w:rsidRPr="008202D3" w:rsidRDefault="00CB4CD6" w:rsidP="00CB4CD6">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Vague 13</w:t>
            </w:r>
          </w:p>
        </w:tc>
      </w:tr>
      <w:tr w:rsidR="00CB4CD6" w:rsidRPr="008202D3" w14:paraId="04D9D918" w14:textId="77777777" w:rsidTr="007D51C4">
        <w:trPr>
          <w:trHeight w:val="351"/>
          <w:jc w:val="center"/>
        </w:trPr>
        <w:tc>
          <w:tcPr>
            <w:tcW w:w="3327" w:type="dxa"/>
          </w:tcPr>
          <w:p w14:paraId="22673714" w14:textId="213C9C29"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Début de la collecte de données</w:t>
            </w:r>
          </w:p>
        </w:tc>
        <w:tc>
          <w:tcPr>
            <w:tcW w:w="5303" w:type="dxa"/>
            <w:vAlign w:val="center"/>
          </w:tcPr>
          <w:p w14:paraId="6CB8B3E2" w14:textId="7AB1E9E9"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5 mai 2021</w:t>
            </w:r>
          </w:p>
        </w:tc>
      </w:tr>
      <w:tr w:rsidR="00CB4CD6" w:rsidRPr="008202D3" w14:paraId="37469513" w14:textId="77777777" w:rsidTr="007D51C4">
        <w:trPr>
          <w:trHeight w:val="351"/>
          <w:jc w:val="center"/>
        </w:trPr>
        <w:tc>
          <w:tcPr>
            <w:tcW w:w="3327" w:type="dxa"/>
          </w:tcPr>
          <w:p w14:paraId="346A2817" w14:textId="7B1067CC"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Fin de la collecte de données</w:t>
            </w:r>
          </w:p>
        </w:tc>
        <w:tc>
          <w:tcPr>
            <w:tcW w:w="5303" w:type="dxa"/>
            <w:vAlign w:val="center"/>
          </w:tcPr>
          <w:p w14:paraId="6790C0F0" w14:textId="6A0F3BAF"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12 mai 2021</w:t>
            </w:r>
          </w:p>
        </w:tc>
      </w:tr>
      <w:tr w:rsidR="00CB4CD6" w:rsidRPr="008202D3" w14:paraId="1AB973B0" w14:textId="77777777" w:rsidTr="007D51C4">
        <w:trPr>
          <w:trHeight w:val="351"/>
          <w:jc w:val="center"/>
        </w:trPr>
        <w:tc>
          <w:tcPr>
            <w:tcW w:w="3327" w:type="dxa"/>
          </w:tcPr>
          <w:p w14:paraId="29D1C43C" w14:textId="06F1F2E6"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 xml:space="preserve">Invitations envoyées </w:t>
            </w:r>
          </w:p>
        </w:tc>
        <w:tc>
          <w:tcPr>
            <w:tcW w:w="5303" w:type="dxa"/>
            <w:vAlign w:val="center"/>
          </w:tcPr>
          <w:p w14:paraId="6F61EC77" w14:textId="4F6A9525"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9 152</w:t>
            </w:r>
          </w:p>
        </w:tc>
      </w:tr>
      <w:tr w:rsidR="00CB4CD6" w:rsidRPr="008202D3" w14:paraId="271D3E0E" w14:textId="77777777" w:rsidTr="007D51C4">
        <w:trPr>
          <w:trHeight w:val="351"/>
          <w:jc w:val="center"/>
        </w:trPr>
        <w:tc>
          <w:tcPr>
            <w:tcW w:w="3327" w:type="dxa"/>
          </w:tcPr>
          <w:p w14:paraId="5797F47D" w14:textId="1DB4FFC3"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7B8B392C" w14:textId="293F6519"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4 038</w:t>
            </w:r>
          </w:p>
        </w:tc>
      </w:tr>
      <w:tr w:rsidR="00CB4CD6" w:rsidRPr="008202D3" w14:paraId="30AC5E79" w14:textId="77777777" w:rsidTr="007D51C4">
        <w:trPr>
          <w:trHeight w:val="351"/>
          <w:jc w:val="center"/>
        </w:trPr>
        <w:tc>
          <w:tcPr>
            <w:tcW w:w="3327" w:type="dxa"/>
          </w:tcPr>
          <w:p w14:paraId="27E2564F" w14:textId="679DFDE1"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Nouveaux répondants</w:t>
            </w:r>
          </w:p>
        </w:tc>
        <w:tc>
          <w:tcPr>
            <w:tcW w:w="5303" w:type="dxa"/>
            <w:vAlign w:val="center"/>
          </w:tcPr>
          <w:p w14:paraId="3115E985" w14:textId="6929ECB3"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5 114</w:t>
            </w:r>
          </w:p>
        </w:tc>
      </w:tr>
      <w:tr w:rsidR="00CB4CD6" w:rsidRPr="008202D3" w14:paraId="505D35A3" w14:textId="77777777" w:rsidTr="007D51C4">
        <w:trPr>
          <w:trHeight w:val="351"/>
          <w:jc w:val="center"/>
        </w:trPr>
        <w:tc>
          <w:tcPr>
            <w:tcW w:w="3327" w:type="dxa"/>
          </w:tcPr>
          <w:p w14:paraId="5FB1028D" w14:textId="294B1034"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Nombre</w:t>
            </w:r>
            <w:r>
              <w:rPr>
                <w:rFonts w:asciiTheme="minorHAnsi" w:hAnsiTheme="minorHAnsi"/>
                <w:b/>
                <w:sz w:val="24"/>
              </w:rPr>
              <w:t xml:space="preserve"> </w:t>
            </w:r>
            <w:r w:rsidRPr="008202D3">
              <w:rPr>
                <w:rFonts w:asciiTheme="minorHAnsi" w:hAnsiTheme="minorHAnsi"/>
                <w:b/>
                <w:sz w:val="24"/>
              </w:rPr>
              <w:t>d’entrevues terminées</w:t>
            </w:r>
          </w:p>
        </w:tc>
        <w:tc>
          <w:tcPr>
            <w:tcW w:w="5303" w:type="dxa"/>
            <w:vAlign w:val="center"/>
          </w:tcPr>
          <w:p w14:paraId="24BBB6B6" w14:textId="1A885B66"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2 083</w:t>
            </w:r>
          </w:p>
        </w:tc>
      </w:tr>
      <w:tr w:rsidR="00CB4CD6" w:rsidRPr="008202D3" w14:paraId="0EAFBBA7" w14:textId="77777777" w:rsidTr="007D51C4">
        <w:trPr>
          <w:trHeight w:val="351"/>
          <w:jc w:val="center"/>
        </w:trPr>
        <w:tc>
          <w:tcPr>
            <w:tcW w:w="3327" w:type="dxa"/>
          </w:tcPr>
          <w:p w14:paraId="7727E2A0" w14:textId="4530C49A"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502DF8D4" w14:textId="437052FF"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1 936</w:t>
            </w:r>
          </w:p>
        </w:tc>
      </w:tr>
      <w:tr w:rsidR="00CB4CD6" w:rsidRPr="008202D3" w14:paraId="340BF2DB" w14:textId="77777777" w:rsidTr="007D51C4">
        <w:trPr>
          <w:trHeight w:val="351"/>
          <w:jc w:val="center"/>
        </w:trPr>
        <w:tc>
          <w:tcPr>
            <w:tcW w:w="3327" w:type="dxa"/>
          </w:tcPr>
          <w:p w14:paraId="06BEB8F5" w14:textId="5CA04AF9"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Nouveaux répondants</w:t>
            </w:r>
          </w:p>
        </w:tc>
        <w:tc>
          <w:tcPr>
            <w:tcW w:w="5303" w:type="dxa"/>
            <w:vAlign w:val="center"/>
          </w:tcPr>
          <w:p w14:paraId="5DCA46D3" w14:textId="63F58D21"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147</w:t>
            </w:r>
          </w:p>
        </w:tc>
      </w:tr>
      <w:tr w:rsidR="00CB4CD6" w:rsidRPr="008202D3" w14:paraId="2884DD85" w14:textId="77777777" w:rsidTr="007D51C4">
        <w:trPr>
          <w:trHeight w:val="351"/>
          <w:jc w:val="center"/>
        </w:trPr>
        <w:tc>
          <w:tcPr>
            <w:tcW w:w="3327" w:type="dxa"/>
          </w:tcPr>
          <w:p w14:paraId="49708C1B" w14:textId="394260A8"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Durée du sondage (moyenne)</w:t>
            </w:r>
          </w:p>
        </w:tc>
        <w:tc>
          <w:tcPr>
            <w:tcW w:w="5303" w:type="dxa"/>
            <w:vAlign w:val="center"/>
          </w:tcPr>
          <w:p w14:paraId="7DBBCBC2" w14:textId="5A88BEC4"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27 minutes</w:t>
            </w:r>
          </w:p>
        </w:tc>
      </w:tr>
      <w:tr w:rsidR="00CB4CD6" w:rsidRPr="008202D3" w14:paraId="565F2DED" w14:textId="77777777" w:rsidTr="007D51C4">
        <w:trPr>
          <w:trHeight w:val="351"/>
          <w:jc w:val="center"/>
        </w:trPr>
        <w:tc>
          <w:tcPr>
            <w:tcW w:w="3327" w:type="dxa"/>
          </w:tcPr>
          <w:p w14:paraId="0C32FD87" w14:textId="308FA553"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Durée du sondage (médiane)</w:t>
            </w:r>
          </w:p>
        </w:tc>
        <w:tc>
          <w:tcPr>
            <w:tcW w:w="5303" w:type="dxa"/>
            <w:vAlign w:val="center"/>
          </w:tcPr>
          <w:p w14:paraId="1B34DF17" w14:textId="600EC98E"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23 minutes</w:t>
            </w:r>
          </w:p>
        </w:tc>
      </w:tr>
      <w:tr w:rsidR="00CB4CD6" w:rsidRPr="008202D3" w14:paraId="61C3BD8C" w14:textId="77777777" w:rsidTr="00E50840">
        <w:trPr>
          <w:trHeight w:val="351"/>
          <w:jc w:val="center"/>
        </w:trPr>
        <w:tc>
          <w:tcPr>
            <w:tcW w:w="8630" w:type="dxa"/>
            <w:gridSpan w:val="2"/>
            <w:shd w:val="clear" w:color="auto" w:fill="000000" w:themeFill="text1"/>
          </w:tcPr>
          <w:p w14:paraId="524FFDAD" w14:textId="3BD893D5" w:rsidR="00CB4CD6" w:rsidRPr="008202D3" w:rsidRDefault="00CB4CD6" w:rsidP="00CB4CD6">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 xml:space="preserve">Vague 14 </w:t>
            </w:r>
          </w:p>
        </w:tc>
      </w:tr>
      <w:tr w:rsidR="00CB4CD6" w:rsidRPr="008202D3" w14:paraId="10771F8D" w14:textId="77777777" w:rsidTr="007D51C4">
        <w:trPr>
          <w:trHeight w:val="351"/>
          <w:jc w:val="center"/>
        </w:trPr>
        <w:tc>
          <w:tcPr>
            <w:tcW w:w="3327" w:type="dxa"/>
          </w:tcPr>
          <w:p w14:paraId="2D4B8CAF" w14:textId="0E34885A"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Début de la collecte de données</w:t>
            </w:r>
          </w:p>
        </w:tc>
        <w:tc>
          <w:tcPr>
            <w:tcW w:w="5303" w:type="dxa"/>
            <w:vAlign w:val="center"/>
          </w:tcPr>
          <w:p w14:paraId="4660F3D5" w14:textId="57B4B797"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23 juin 2021</w:t>
            </w:r>
          </w:p>
        </w:tc>
      </w:tr>
      <w:tr w:rsidR="00CB4CD6" w:rsidRPr="008202D3" w14:paraId="2F1D0D02" w14:textId="77777777" w:rsidTr="007D51C4">
        <w:trPr>
          <w:trHeight w:val="351"/>
          <w:jc w:val="center"/>
        </w:trPr>
        <w:tc>
          <w:tcPr>
            <w:tcW w:w="3327" w:type="dxa"/>
          </w:tcPr>
          <w:p w14:paraId="450230A6" w14:textId="3CF931B1"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Fin de la collecte de données</w:t>
            </w:r>
          </w:p>
        </w:tc>
        <w:tc>
          <w:tcPr>
            <w:tcW w:w="5303" w:type="dxa"/>
            <w:vAlign w:val="center"/>
          </w:tcPr>
          <w:p w14:paraId="001134A3" w14:textId="55B2B951"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29 juin 2021</w:t>
            </w:r>
          </w:p>
        </w:tc>
      </w:tr>
      <w:tr w:rsidR="00CB4CD6" w:rsidRPr="008202D3" w14:paraId="140FFF95" w14:textId="77777777" w:rsidTr="007D51C4">
        <w:trPr>
          <w:trHeight w:val="351"/>
          <w:jc w:val="center"/>
        </w:trPr>
        <w:tc>
          <w:tcPr>
            <w:tcW w:w="3327" w:type="dxa"/>
          </w:tcPr>
          <w:p w14:paraId="7E6632FF" w14:textId="3A3ABB51"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 xml:space="preserve">Invitations envoyées </w:t>
            </w:r>
          </w:p>
        </w:tc>
        <w:tc>
          <w:tcPr>
            <w:tcW w:w="5303" w:type="dxa"/>
            <w:vAlign w:val="center"/>
          </w:tcPr>
          <w:p w14:paraId="31BF5441" w14:textId="456F6FD2"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10 739</w:t>
            </w:r>
          </w:p>
        </w:tc>
      </w:tr>
      <w:tr w:rsidR="00CB4CD6" w:rsidRPr="008202D3" w14:paraId="076D8A08" w14:textId="77777777" w:rsidTr="007D51C4">
        <w:trPr>
          <w:trHeight w:val="351"/>
          <w:jc w:val="center"/>
        </w:trPr>
        <w:tc>
          <w:tcPr>
            <w:tcW w:w="3327" w:type="dxa"/>
          </w:tcPr>
          <w:p w14:paraId="0888DD9F" w14:textId="41FBBD57"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05AAE05A" w14:textId="21BDFC72"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4 228</w:t>
            </w:r>
          </w:p>
        </w:tc>
      </w:tr>
      <w:tr w:rsidR="00CB4CD6" w:rsidRPr="008202D3" w14:paraId="26AC8499" w14:textId="77777777" w:rsidTr="007D51C4">
        <w:trPr>
          <w:trHeight w:val="351"/>
          <w:jc w:val="center"/>
        </w:trPr>
        <w:tc>
          <w:tcPr>
            <w:tcW w:w="3327" w:type="dxa"/>
          </w:tcPr>
          <w:p w14:paraId="01F5FBDB" w14:textId="782B3A4A"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lastRenderedPageBreak/>
              <w:t xml:space="preserve">                 Nouveaux répondants</w:t>
            </w:r>
          </w:p>
        </w:tc>
        <w:tc>
          <w:tcPr>
            <w:tcW w:w="5303" w:type="dxa"/>
            <w:vAlign w:val="center"/>
          </w:tcPr>
          <w:p w14:paraId="54CBBA07" w14:textId="255B34F0"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6 511</w:t>
            </w:r>
          </w:p>
        </w:tc>
      </w:tr>
      <w:tr w:rsidR="00CB4CD6" w:rsidRPr="008202D3" w14:paraId="54BAA220" w14:textId="77777777" w:rsidTr="007D51C4">
        <w:trPr>
          <w:trHeight w:val="351"/>
          <w:jc w:val="center"/>
        </w:trPr>
        <w:tc>
          <w:tcPr>
            <w:tcW w:w="3327" w:type="dxa"/>
          </w:tcPr>
          <w:p w14:paraId="13AB6C82" w14:textId="0E31176F"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Nombre</w:t>
            </w:r>
            <w:r>
              <w:rPr>
                <w:rFonts w:asciiTheme="minorHAnsi" w:hAnsiTheme="minorHAnsi"/>
                <w:b/>
                <w:sz w:val="24"/>
              </w:rPr>
              <w:t xml:space="preserve"> </w:t>
            </w:r>
            <w:r w:rsidRPr="008202D3">
              <w:rPr>
                <w:rFonts w:asciiTheme="minorHAnsi" w:hAnsiTheme="minorHAnsi"/>
                <w:b/>
                <w:sz w:val="24"/>
              </w:rPr>
              <w:t>d’entrevues terminées</w:t>
            </w:r>
          </w:p>
        </w:tc>
        <w:tc>
          <w:tcPr>
            <w:tcW w:w="5303" w:type="dxa"/>
            <w:vAlign w:val="center"/>
          </w:tcPr>
          <w:p w14:paraId="326E8394" w14:textId="004E562A"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2 025</w:t>
            </w:r>
          </w:p>
        </w:tc>
      </w:tr>
      <w:tr w:rsidR="00CB4CD6" w:rsidRPr="008202D3" w14:paraId="7D6212BB" w14:textId="77777777" w:rsidTr="007D51C4">
        <w:trPr>
          <w:trHeight w:val="351"/>
          <w:jc w:val="center"/>
        </w:trPr>
        <w:tc>
          <w:tcPr>
            <w:tcW w:w="3327" w:type="dxa"/>
          </w:tcPr>
          <w:p w14:paraId="71079E54" w14:textId="5D05827A"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4C51E8F0" w14:textId="1BB2ED94"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1 896</w:t>
            </w:r>
          </w:p>
        </w:tc>
      </w:tr>
      <w:tr w:rsidR="00CB4CD6" w:rsidRPr="008202D3" w14:paraId="4C659F72" w14:textId="77777777" w:rsidTr="007D51C4">
        <w:trPr>
          <w:trHeight w:val="351"/>
          <w:jc w:val="center"/>
        </w:trPr>
        <w:tc>
          <w:tcPr>
            <w:tcW w:w="3327" w:type="dxa"/>
          </w:tcPr>
          <w:p w14:paraId="36757E14" w14:textId="2EA12CB6"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sz w:val="24"/>
              </w:rPr>
              <w:t xml:space="preserve">                 Nouveaux répondants</w:t>
            </w:r>
          </w:p>
        </w:tc>
        <w:tc>
          <w:tcPr>
            <w:tcW w:w="5303" w:type="dxa"/>
            <w:vAlign w:val="center"/>
          </w:tcPr>
          <w:p w14:paraId="54729FB4" w14:textId="59628B0A"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129</w:t>
            </w:r>
          </w:p>
        </w:tc>
      </w:tr>
      <w:tr w:rsidR="00CB4CD6" w:rsidRPr="008202D3" w14:paraId="72ADDFEB" w14:textId="77777777" w:rsidTr="007D51C4">
        <w:trPr>
          <w:trHeight w:val="351"/>
          <w:jc w:val="center"/>
        </w:trPr>
        <w:tc>
          <w:tcPr>
            <w:tcW w:w="3327" w:type="dxa"/>
          </w:tcPr>
          <w:p w14:paraId="019BBC5F" w14:textId="5A7202AB"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Durée du sondage (moyenne)</w:t>
            </w:r>
          </w:p>
        </w:tc>
        <w:tc>
          <w:tcPr>
            <w:tcW w:w="5303" w:type="dxa"/>
            <w:vAlign w:val="center"/>
          </w:tcPr>
          <w:p w14:paraId="4E962FA0" w14:textId="558119FB"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29 minutes</w:t>
            </w:r>
          </w:p>
        </w:tc>
      </w:tr>
      <w:tr w:rsidR="00CB4CD6" w:rsidRPr="008202D3" w14:paraId="5DD2CBB1" w14:textId="77777777" w:rsidTr="007D51C4">
        <w:trPr>
          <w:trHeight w:val="351"/>
          <w:jc w:val="center"/>
        </w:trPr>
        <w:tc>
          <w:tcPr>
            <w:tcW w:w="3327" w:type="dxa"/>
          </w:tcPr>
          <w:p w14:paraId="71A2B732" w14:textId="5BD16E05" w:rsidR="00CB4CD6" w:rsidRPr="008202D3" w:rsidRDefault="00CB4CD6" w:rsidP="00CB4CD6">
            <w:pPr>
              <w:spacing w:before="53" w:after="0" w:line="240" w:lineRule="auto"/>
              <w:jc w:val="both"/>
              <w:rPr>
                <w:rFonts w:asciiTheme="minorHAnsi" w:eastAsia="Times New Roman" w:hAnsiTheme="minorHAnsi" w:cstheme="minorHAnsi"/>
                <w:sz w:val="24"/>
                <w:szCs w:val="24"/>
              </w:rPr>
            </w:pPr>
            <w:r w:rsidRPr="008202D3">
              <w:rPr>
                <w:rFonts w:asciiTheme="minorHAnsi" w:hAnsiTheme="minorHAnsi"/>
                <w:b/>
                <w:sz w:val="24"/>
              </w:rPr>
              <w:t>Durée du sondage (médiane)</w:t>
            </w:r>
          </w:p>
        </w:tc>
        <w:tc>
          <w:tcPr>
            <w:tcW w:w="5303" w:type="dxa"/>
            <w:vAlign w:val="center"/>
          </w:tcPr>
          <w:p w14:paraId="0A5AF0C1" w14:textId="14F25BEE"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24 minutes</w:t>
            </w:r>
          </w:p>
        </w:tc>
      </w:tr>
      <w:tr w:rsidR="00CB4CD6" w:rsidRPr="008202D3" w14:paraId="3B5DA735" w14:textId="77777777" w:rsidTr="00B56A8E">
        <w:trPr>
          <w:trHeight w:val="351"/>
          <w:jc w:val="center"/>
        </w:trPr>
        <w:tc>
          <w:tcPr>
            <w:tcW w:w="8630" w:type="dxa"/>
            <w:gridSpan w:val="2"/>
            <w:shd w:val="clear" w:color="auto" w:fill="000000" w:themeFill="text1"/>
          </w:tcPr>
          <w:p w14:paraId="5EECBEB9" w14:textId="47BB77FE" w:rsidR="00CB4CD6" w:rsidRPr="008202D3" w:rsidRDefault="00CB4CD6" w:rsidP="00CB4CD6">
            <w:pPr>
              <w:spacing w:before="53" w:after="0" w:line="240" w:lineRule="auto"/>
              <w:jc w:val="center"/>
              <w:rPr>
                <w:rFonts w:asciiTheme="minorHAnsi" w:eastAsia="Times New Roman" w:hAnsiTheme="minorHAnsi" w:cstheme="minorHAnsi"/>
                <w:b/>
                <w:bCs/>
                <w:sz w:val="24"/>
                <w:szCs w:val="24"/>
              </w:rPr>
            </w:pPr>
            <w:r w:rsidRPr="008202D3">
              <w:rPr>
                <w:rFonts w:asciiTheme="minorHAnsi" w:hAnsiTheme="minorHAnsi"/>
                <w:b/>
                <w:sz w:val="24"/>
              </w:rPr>
              <w:t>Vague 15</w:t>
            </w:r>
          </w:p>
        </w:tc>
      </w:tr>
      <w:tr w:rsidR="00CB4CD6" w:rsidRPr="008202D3" w14:paraId="37E741D9" w14:textId="77777777" w:rsidTr="007D51C4">
        <w:trPr>
          <w:trHeight w:val="351"/>
          <w:jc w:val="center"/>
        </w:trPr>
        <w:tc>
          <w:tcPr>
            <w:tcW w:w="3327" w:type="dxa"/>
          </w:tcPr>
          <w:p w14:paraId="76698F22" w14:textId="5A894B6E"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Début de la collecte de données</w:t>
            </w:r>
          </w:p>
        </w:tc>
        <w:tc>
          <w:tcPr>
            <w:tcW w:w="5303" w:type="dxa"/>
            <w:vAlign w:val="center"/>
          </w:tcPr>
          <w:p w14:paraId="4AA50615" w14:textId="23B99BF8"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12 août 2021</w:t>
            </w:r>
          </w:p>
        </w:tc>
      </w:tr>
      <w:tr w:rsidR="00CB4CD6" w:rsidRPr="008202D3" w14:paraId="42CDCF28" w14:textId="77777777" w:rsidTr="007D51C4">
        <w:trPr>
          <w:trHeight w:val="351"/>
          <w:jc w:val="center"/>
        </w:trPr>
        <w:tc>
          <w:tcPr>
            <w:tcW w:w="3327" w:type="dxa"/>
          </w:tcPr>
          <w:p w14:paraId="12E47A97" w14:textId="38233C8F"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Fin de la collecte de données</w:t>
            </w:r>
          </w:p>
        </w:tc>
        <w:tc>
          <w:tcPr>
            <w:tcW w:w="5303" w:type="dxa"/>
            <w:vAlign w:val="center"/>
          </w:tcPr>
          <w:p w14:paraId="623FC0A1" w14:textId="3A540985"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16 août 2021</w:t>
            </w:r>
          </w:p>
        </w:tc>
      </w:tr>
      <w:tr w:rsidR="00CB4CD6" w:rsidRPr="008202D3" w14:paraId="75DE97AF" w14:textId="77777777" w:rsidTr="007D51C4">
        <w:trPr>
          <w:trHeight w:val="351"/>
          <w:jc w:val="center"/>
        </w:trPr>
        <w:tc>
          <w:tcPr>
            <w:tcW w:w="3327" w:type="dxa"/>
          </w:tcPr>
          <w:p w14:paraId="6C91163C" w14:textId="648CE72E"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 xml:space="preserve">Invitations envoyées </w:t>
            </w:r>
          </w:p>
        </w:tc>
        <w:tc>
          <w:tcPr>
            <w:tcW w:w="5303" w:type="dxa"/>
            <w:vAlign w:val="center"/>
          </w:tcPr>
          <w:p w14:paraId="150EDA6F" w14:textId="4BEC3EF9"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5 628</w:t>
            </w:r>
          </w:p>
        </w:tc>
      </w:tr>
      <w:tr w:rsidR="00CB4CD6" w:rsidRPr="008202D3" w14:paraId="42CD3568" w14:textId="77777777" w:rsidTr="007D51C4">
        <w:trPr>
          <w:trHeight w:val="351"/>
          <w:jc w:val="center"/>
        </w:trPr>
        <w:tc>
          <w:tcPr>
            <w:tcW w:w="3327" w:type="dxa"/>
          </w:tcPr>
          <w:p w14:paraId="776DF9B9" w14:textId="3288CE11"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511236CD" w14:textId="65977742"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3 068</w:t>
            </w:r>
          </w:p>
        </w:tc>
      </w:tr>
      <w:tr w:rsidR="00CB4CD6" w:rsidRPr="008202D3" w14:paraId="6422FAF3" w14:textId="77777777" w:rsidTr="007D51C4">
        <w:trPr>
          <w:trHeight w:val="351"/>
          <w:jc w:val="center"/>
        </w:trPr>
        <w:tc>
          <w:tcPr>
            <w:tcW w:w="3327" w:type="dxa"/>
          </w:tcPr>
          <w:p w14:paraId="5586B5F0" w14:textId="174682C4"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sz w:val="24"/>
              </w:rPr>
              <w:t xml:space="preserve">                 Nouveaux répondants</w:t>
            </w:r>
          </w:p>
        </w:tc>
        <w:tc>
          <w:tcPr>
            <w:tcW w:w="5303" w:type="dxa"/>
            <w:vAlign w:val="center"/>
          </w:tcPr>
          <w:p w14:paraId="2BFEAC41" w14:textId="1F44BE24"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2 560</w:t>
            </w:r>
          </w:p>
        </w:tc>
      </w:tr>
      <w:tr w:rsidR="00CB4CD6" w:rsidRPr="008202D3" w14:paraId="7430CA8F" w14:textId="77777777" w:rsidTr="007D51C4">
        <w:trPr>
          <w:trHeight w:val="351"/>
          <w:jc w:val="center"/>
        </w:trPr>
        <w:tc>
          <w:tcPr>
            <w:tcW w:w="3327" w:type="dxa"/>
          </w:tcPr>
          <w:p w14:paraId="2D02251A" w14:textId="0E37556F"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Nombre</w:t>
            </w:r>
            <w:r>
              <w:rPr>
                <w:rFonts w:asciiTheme="minorHAnsi" w:hAnsiTheme="minorHAnsi"/>
                <w:b/>
                <w:sz w:val="24"/>
              </w:rPr>
              <w:t xml:space="preserve"> </w:t>
            </w:r>
            <w:r w:rsidRPr="008202D3">
              <w:rPr>
                <w:rFonts w:asciiTheme="minorHAnsi" w:hAnsiTheme="minorHAnsi"/>
                <w:b/>
                <w:sz w:val="24"/>
              </w:rPr>
              <w:t>d’entrevues terminées</w:t>
            </w:r>
          </w:p>
        </w:tc>
        <w:tc>
          <w:tcPr>
            <w:tcW w:w="5303" w:type="dxa"/>
            <w:vAlign w:val="center"/>
          </w:tcPr>
          <w:p w14:paraId="465634B4" w14:textId="183E0CD4"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1 873</w:t>
            </w:r>
          </w:p>
        </w:tc>
      </w:tr>
      <w:tr w:rsidR="00CB4CD6" w:rsidRPr="008202D3" w14:paraId="46D0BC11" w14:textId="77777777" w:rsidTr="007D51C4">
        <w:trPr>
          <w:trHeight w:val="351"/>
          <w:jc w:val="center"/>
        </w:trPr>
        <w:tc>
          <w:tcPr>
            <w:tcW w:w="3327" w:type="dxa"/>
          </w:tcPr>
          <w:p w14:paraId="0ED7C2BE" w14:textId="3D08EF21"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0656B0FE" w14:textId="0E0F66E2"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1 695</w:t>
            </w:r>
          </w:p>
        </w:tc>
      </w:tr>
      <w:tr w:rsidR="00CB4CD6" w:rsidRPr="008202D3" w14:paraId="5A0584DB" w14:textId="77777777" w:rsidTr="007D51C4">
        <w:trPr>
          <w:trHeight w:val="351"/>
          <w:jc w:val="center"/>
        </w:trPr>
        <w:tc>
          <w:tcPr>
            <w:tcW w:w="3327" w:type="dxa"/>
          </w:tcPr>
          <w:p w14:paraId="50CBB011" w14:textId="69058AA7"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sz w:val="24"/>
              </w:rPr>
              <w:t xml:space="preserve">                 Nouveaux répondants</w:t>
            </w:r>
          </w:p>
        </w:tc>
        <w:tc>
          <w:tcPr>
            <w:tcW w:w="5303" w:type="dxa"/>
            <w:vAlign w:val="center"/>
          </w:tcPr>
          <w:p w14:paraId="312E587D" w14:textId="570371D7"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178</w:t>
            </w:r>
          </w:p>
        </w:tc>
      </w:tr>
      <w:tr w:rsidR="00CB4CD6" w:rsidRPr="008202D3" w14:paraId="68FFE723" w14:textId="77777777" w:rsidTr="007D51C4">
        <w:trPr>
          <w:trHeight w:val="351"/>
          <w:jc w:val="center"/>
        </w:trPr>
        <w:tc>
          <w:tcPr>
            <w:tcW w:w="3327" w:type="dxa"/>
          </w:tcPr>
          <w:p w14:paraId="20C6B069" w14:textId="1CC21FD8"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Durée du sondage (moyenne)</w:t>
            </w:r>
          </w:p>
        </w:tc>
        <w:tc>
          <w:tcPr>
            <w:tcW w:w="5303" w:type="dxa"/>
            <w:vAlign w:val="center"/>
          </w:tcPr>
          <w:p w14:paraId="016A6060" w14:textId="3EE07168"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27 minutes</w:t>
            </w:r>
          </w:p>
        </w:tc>
      </w:tr>
      <w:tr w:rsidR="00CB4CD6" w:rsidRPr="008202D3" w14:paraId="04058E6A" w14:textId="77777777" w:rsidTr="007D51C4">
        <w:trPr>
          <w:trHeight w:val="351"/>
          <w:jc w:val="center"/>
        </w:trPr>
        <w:tc>
          <w:tcPr>
            <w:tcW w:w="3327" w:type="dxa"/>
          </w:tcPr>
          <w:p w14:paraId="3C53269F" w14:textId="34887560"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Durée du sondage (médiane)</w:t>
            </w:r>
          </w:p>
        </w:tc>
        <w:tc>
          <w:tcPr>
            <w:tcW w:w="5303" w:type="dxa"/>
            <w:vAlign w:val="center"/>
          </w:tcPr>
          <w:p w14:paraId="5CFD7F32" w14:textId="436B7AAC"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23 minutes</w:t>
            </w:r>
          </w:p>
        </w:tc>
      </w:tr>
      <w:tr w:rsidR="00CB4CD6" w:rsidRPr="008202D3" w14:paraId="7ADF682A" w14:textId="77777777" w:rsidTr="0082418D">
        <w:trPr>
          <w:trHeight w:val="351"/>
          <w:jc w:val="center"/>
        </w:trPr>
        <w:tc>
          <w:tcPr>
            <w:tcW w:w="8630" w:type="dxa"/>
            <w:gridSpan w:val="2"/>
            <w:shd w:val="clear" w:color="auto" w:fill="000000" w:themeFill="text1"/>
          </w:tcPr>
          <w:p w14:paraId="247014EC" w14:textId="2D36105B"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b/>
                <w:sz w:val="24"/>
              </w:rPr>
              <w:t>Vague 16</w:t>
            </w:r>
          </w:p>
        </w:tc>
      </w:tr>
      <w:tr w:rsidR="00CB4CD6" w:rsidRPr="008202D3" w14:paraId="53D59D43" w14:textId="77777777" w:rsidTr="007D51C4">
        <w:trPr>
          <w:trHeight w:val="351"/>
          <w:jc w:val="center"/>
        </w:trPr>
        <w:tc>
          <w:tcPr>
            <w:tcW w:w="3327" w:type="dxa"/>
          </w:tcPr>
          <w:p w14:paraId="01D5862A" w14:textId="2F3DACC4"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Début de la collecte de données</w:t>
            </w:r>
          </w:p>
        </w:tc>
        <w:tc>
          <w:tcPr>
            <w:tcW w:w="5303" w:type="dxa"/>
            <w:vAlign w:val="center"/>
          </w:tcPr>
          <w:p w14:paraId="7788BD5D" w14:textId="6EF5056A"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16 novembre 2021</w:t>
            </w:r>
          </w:p>
        </w:tc>
      </w:tr>
      <w:tr w:rsidR="00CB4CD6" w:rsidRPr="008202D3" w14:paraId="3D0C38D3" w14:textId="77777777" w:rsidTr="007D51C4">
        <w:trPr>
          <w:trHeight w:val="351"/>
          <w:jc w:val="center"/>
        </w:trPr>
        <w:tc>
          <w:tcPr>
            <w:tcW w:w="3327" w:type="dxa"/>
          </w:tcPr>
          <w:p w14:paraId="67AC0991" w14:textId="307CE198"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Fin de la collecte de données</w:t>
            </w:r>
          </w:p>
        </w:tc>
        <w:tc>
          <w:tcPr>
            <w:tcW w:w="5303" w:type="dxa"/>
            <w:vAlign w:val="center"/>
          </w:tcPr>
          <w:p w14:paraId="4DF7F8AF" w14:textId="54417A13"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22 novembre 2021</w:t>
            </w:r>
          </w:p>
        </w:tc>
      </w:tr>
      <w:tr w:rsidR="00CB4CD6" w:rsidRPr="008202D3" w14:paraId="180EF8F8" w14:textId="77777777" w:rsidTr="007D51C4">
        <w:trPr>
          <w:trHeight w:val="351"/>
          <w:jc w:val="center"/>
        </w:trPr>
        <w:tc>
          <w:tcPr>
            <w:tcW w:w="3327" w:type="dxa"/>
          </w:tcPr>
          <w:p w14:paraId="18ECDC08" w14:textId="60A09EB1"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 xml:space="preserve">Invitations envoyées </w:t>
            </w:r>
          </w:p>
        </w:tc>
        <w:tc>
          <w:tcPr>
            <w:tcW w:w="5303" w:type="dxa"/>
            <w:vAlign w:val="center"/>
          </w:tcPr>
          <w:p w14:paraId="51C1EF87" w14:textId="29A481E7"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14 384</w:t>
            </w:r>
          </w:p>
        </w:tc>
      </w:tr>
      <w:tr w:rsidR="00CB4CD6" w:rsidRPr="008202D3" w14:paraId="1ADDC13F" w14:textId="77777777" w:rsidTr="007D51C4">
        <w:trPr>
          <w:trHeight w:val="351"/>
          <w:jc w:val="center"/>
        </w:trPr>
        <w:tc>
          <w:tcPr>
            <w:tcW w:w="3327" w:type="dxa"/>
          </w:tcPr>
          <w:p w14:paraId="1171FD4A" w14:textId="2A52EBD9"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5D0EC664" w14:textId="12A2DF4E"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2 090</w:t>
            </w:r>
          </w:p>
        </w:tc>
      </w:tr>
      <w:tr w:rsidR="00CB4CD6" w:rsidRPr="008202D3" w14:paraId="50947088" w14:textId="77777777" w:rsidTr="007D51C4">
        <w:trPr>
          <w:trHeight w:val="351"/>
          <w:jc w:val="center"/>
        </w:trPr>
        <w:tc>
          <w:tcPr>
            <w:tcW w:w="3327" w:type="dxa"/>
          </w:tcPr>
          <w:p w14:paraId="484B5C56" w14:textId="7C971384"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sz w:val="24"/>
              </w:rPr>
              <w:t xml:space="preserve">                 Nouveaux répondants</w:t>
            </w:r>
          </w:p>
        </w:tc>
        <w:tc>
          <w:tcPr>
            <w:tcW w:w="5303" w:type="dxa"/>
            <w:vAlign w:val="center"/>
          </w:tcPr>
          <w:p w14:paraId="0E222FE7" w14:textId="5FE642E9"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666</w:t>
            </w:r>
          </w:p>
        </w:tc>
      </w:tr>
      <w:tr w:rsidR="00CB4CD6" w:rsidRPr="008202D3" w14:paraId="690BDA6B" w14:textId="77777777" w:rsidTr="007D51C4">
        <w:trPr>
          <w:trHeight w:val="351"/>
          <w:jc w:val="center"/>
        </w:trPr>
        <w:tc>
          <w:tcPr>
            <w:tcW w:w="3327" w:type="dxa"/>
          </w:tcPr>
          <w:p w14:paraId="69ADF369" w14:textId="5DB4D33D"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Nombre</w:t>
            </w:r>
            <w:r>
              <w:rPr>
                <w:rFonts w:asciiTheme="minorHAnsi" w:hAnsiTheme="minorHAnsi"/>
                <w:b/>
                <w:sz w:val="24"/>
              </w:rPr>
              <w:t xml:space="preserve"> </w:t>
            </w:r>
            <w:r w:rsidRPr="008202D3">
              <w:rPr>
                <w:rFonts w:asciiTheme="minorHAnsi" w:hAnsiTheme="minorHAnsi"/>
                <w:b/>
                <w:sz w:val="24"/>
              </w:rPr>
              <w:t>d’entrevues terminées</w:t>
            </w:r>
          </w:p>
        </w:tc>
        <w:tc>
          <w:tcPr>
            <w:tcW w:w="5303" w:type="dxa"/>
            <w:vAlign w:val="center"/>
          </w:tcPr>
          <w:p w14:paraId="515FF376" w14:textId="505F84F1"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2 033</w:t>
            </w:r>
          </w:p>
        </w:tc>
      </w:tr>
      <w:tr w:rsidR="00CB4CD6" w:rsidRPr="008202D3" w14:paraId="237D7F22" w14:textId="77777777" w:rsidTr="007D51C4">
        <w:trPr>
          <w:trHeight w:val="351"/>
          <w:jc w:val="center"/>
        </w:trPr>
        <w:tc>
          <w:tcPr>
            <w:tcW w:w="3327" w:type="dxa"/>
          </w:tcPr>
          <w:p w14:paraId="06C731F0" w14:textId="3A612A6A"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sz w:val="24"/>
              </w:rPr>
              <w:t xml:space="preserve">                 </w:t>
            </w:r>
            <w:r>
              <w:rPr>
                <w:rFonts w:asciiTheme="minorHAnsi" w:hAnsiTheme="minorHAnsi"/>
                <w:sz w:val="24"/>
              </w:rPr>
              <w:t xml:space="preserve">Recontact </w:t>
            </w:r>
          </w:p>
        </w:tc>
        <w:tc>
          <w:tcPr>
            <w:tcW w:w="5303" w:type="dxa"/>
            <w:vAlign w:val="center"/>
          </w:tcPr>
          <w:p w14:paraId="22D3695B" w14:textId="40FF4601"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1 765</w:t>
            </w:r>
          </w:p>
        </w:tc>
      </w:tr>
      <w:tr w:rsidR="00CB4CD6" w:rsidRPr="008202D3" w14:paraId="6C5DB702" w14:textId="77777777" w:rsidTr="007D51C4">
        <w:trPr>
          <w:trHeight w:val="351"/>
          <w:jc w:val="center"/>
        </w:trPr>
        <w:tc>
          <w:tcPr>
            <w:tcW w:w="3327" w:type="dxa"/>
          </w:tcPr>
          <w:p w14:paraId="2083023C" w14:textId="223F9CAD"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sz w:val="24"/>
              </w:rPr>
              <w:t xml:space="preserve">                 Nouveaux répondants</w:t>
            </w:r>
          </w:p>
        </w:tc>
        <w:tc>
          <w:tcPr>
            <w:tcW w:w="5303" w:type="dxa"/>
            <w:vAlign w:val="center"/>
          </w:tcPr>
          <w:p w14:paraId="5CF98B31" w14:textId="40755D75"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268</w:t>
            </w:r>
          </w:p>
        </w:tc>
      </w:tr>
      <w:tr w:rsidR="00CB4CD6" w:rsidRPr="008202D3" w14:paraId="05874FEA" w14:textId="77777777" w:rsidTr="007D51C4">
        <w:trPr>
          <w:trHeight w:val="351"/>
          <w:jc w:val="center"/>
        </w:trPr>
        <w:tc>
          <w:tcPr>
            <w:tcW w:w="3327" w:type="dxa"/>
          </w:tcPr>
          <w:p w14:paraId="6242AA41" w14:textId="7568B682"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Durée du sondage (moyenne)</w:t>
            </w:r>
          </w:p>
        </w:tc>
        <w:tc>
          <w:tcPr>
            <w:tcW w:w="5303" w:type="dxa"/>
            <w:vAlign w:val="center"/>
          </w:tcPr>
          <w:p w14:paraId="328A7A6C" w14:textId="7B6B05D1"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25 minutes</w:t>
            </w:r>
          </w:p>
        </w:tc>
      </w:tr>
      <w:tr w:rsidR="00CB4CD6" w:rsidRPr="008202D3" w14:paraId="3A372CC2" w14:textId="77777777" w:rsidTr="007D51C4">
        <w:trPr>
          <w:trHeight w:val="351"/>
          <w:jc w:val="center"/>
        </w:trPr>
        <w:tc>
          <w:tcPr>
            <w:tcW w:w="3327" w:type="dxa"/>
          </w:tcPr>
          <w:p w14:paraId="33116CD8" w14:textId="0BEF8EAF" w:rsidR="00CB4CD6" w:rsidRPr="008202D3" w:rsidRDefault="00CB4CD6" w:rsidP="00CB4CD6">
            <w:pPr>
              <w:spacing w:before="53" w:after="0" w:line="240" w:lineRule="auto"/>
              <w:jc w:val="both"/>
              <w:rPr>
                <w:rFonts w:asciiTheme="minorHAnsi" w:eastAsia="Times New Roman" w:hAnsiTheme="minorHAnsi" w:cstheme="minorHAnsi"/>
                <w:b/>
                <w:bCs/>
                <w:sz w:val="24"/>
                <w:szCs w:val="24"/>
              </w:rPr>
            </w:pPr>
            <w:r w:rsidRPr="008202D3">
              <w:rPr>
                <w:rFonts w:asciiTheme="minorHAnsi" w:hAnsiTheme="minorHAnsi"/>
                <w:b/>
                <w:sz w:val="24"/>
              </w:rPr>
              <w:t>Durée du sondage (médiane)</w:t>
            </w:r>
          </w:p>
        </w:tc>
        <w:tc>
          <w:tcPr>
            <w:tcW w:w="5303" w:type="dxa"/>
            <w:vAlign w:val="center"/>
          </w:tcPr>
          <w:p w14:paraId="3E897415" w14:textId="345A0BF0" w:rsidR="00CB4CD6" w:rsidRPr="008202D3" w:rsidRDefault="00CB4CD6" w:rsidP="00CB4CD6">
            <w:pPr>
              <w:spacing w:before="53" w:after="0" w:line="240" w:lineRule="auto"/>
              <w:jc w:val="center"/>
              <w:rPr>
                <w:rFonts w:asciiTheme="minorHAnsi" w:eastAsia="Times New Roman" w:hAnsiTheme="minorHAnsi" w:cstheme="minorHAnsi"/>
                <w:sz w:val="24"/>
                <w:szCs w:val="24"/>
              </w:rPr>
            </w:pPr>
            <w:r w:rsidRPr="008202D3">
              <w:rPr>
                <w:rFonts w:asciiTheme="minorHAnsi" w:hAnsiTheme="minorHAnsi"/>
                <w:sz w:val="24"/>
              </w:rPr>
              <w:t>22 minutes</w:t>
            </w:r>
          </w:p>
        </w:tc>
      </w:tr>
    </w:tbl>
    <w:p w14:paraId="23877E7D" w14:textId="138340D9" w:rsidR="00D85B11" w:rsidRPr="008202D3" w:rsidRDefault="00D85B11" w:rsidP="00D92F1E">
      <w:pPr>
        <w:pStyle w:val="Titre2"/>
      </w:pPr>
      <w:bookmarkStart w:id="50" w:name="_Toc96581639"/>
      <w:bookmarkStart w:id="51" w:name="_Toc97303342"/>
      <w:bookmarkStart w:id="52" w:name="_Toc97303702"/>
      <w:r w:rsidRPr="008202D3">
        <w:t>2</w:t>
      </w:r>
      <w:r w:rsidR="00F17A38" w:rsidRPr="008202D3">
        <w:t>.</w:t>
      </w:r>
      <w:r w:rsidRPr="008202D3">
        <w:t>3</w:t>
      </w:r>
      <w:r w:rsidR="00F17A38" w:rsidRPr="008202D3">
        <w:t> </w:t>
      </w:r>
      <w:r w:rsidRPr="008202D3">
        <w:t>Taux de participation</w:t>
      </w:r>
      <w:bookmarkEnd w:id="50"/>
      <w:bookmarkEnd w:id="51"/>
      <w:bookmarkEnd w:id="52"/>
    </w:p>
    <w:p w14:paraId="200C4200" w14:textId="77777777" w:rsidR="00D85B11" w:rsidRPr="008202D3" w:rsidRDefault="00D85B11" w:rsidP="00D85B11">
      <w:pPr>
        <w:spacing w:before="53" w:after="0" w:line="240" w:lineRule="auto"/>
        <w:jc w:val="both"/>
        <w:rPr>
          <w:rFonts w:asciiTheme="minorHAnsi" w:eastAsia="Times New Roman" w:hAnsiTheme="minorHAnsi" w:cstheme="minorHAnsi"/>
          <w:sz w:val="24"/>
          <w:szCs w:val="24"/>
          <w:lang w:eastAsia="fr-CA"/>
        </w:rPr>
      </w:pPr>
    </w:p>
    <w:p w14:paraId="114CC382" w14:textId="654654EB" w:rsidR="00D85B11" w:rsidRPr="008202D3" w:rsidRDefault="00D85B11" w:rsidP="00D85B11">
      <w:pPr>
        <w:autoSpaceDE w:val="0"/>
        <w:autoSpaceDN w:val="0"/>
        <w:adjustRightInd w:val="0"/>
        <w:spacing w:after="216" w:line="270" w:lineRule="atLeast"/>
        <w:contextualSpacing/>
        <w:jc w:val="both"/>
        <w:rPr>
          <w:sz w:val="24"/>
        </w:rPr>
      </w:pPr>
      <w:r w:rsidRPr="008202D3">
        <w:rPr>
          <w:color w:val="000000" w:themeColor="text1"/>
          <w:sz w:val="24"/>
        </w:rPr>
        <w:t xml:space="preserve">Vous trouverez ci-dessous le calcul du taux de participation au sondage Web pour les vagues 9 à 16. </w:t>
      </w:r>
      <w:r w:rsidRPr="008202D3">
        <w:rPr>
          <w:sz w:val="24"/>
        </w:rPr>
        <w:t xml:space="preserve">Le taux de participation est calculé à l’aide de la formule suivante : </w:t>
      </w:r>
      <w:r w:rsidR="009D6840" w:rsidRPr="008202D3">
        <w:rPr>
          <w:sz w:val="24"/>
        </w:rPr>
        <w:t xml:space="preserve">taux </w:t>
      </w:r>
      <w:r w:rsidRPr="008202D3">
        <w:rPr>
          <w:sz w:val="24"/>
        </w:rPr>
        <w:t>de participation / taux de réponse = R ÷ (U + IS + R). Le tableau ci-dessous fournit les détails du calcul. Pour les vagues 9 à 16, le taux de participation se situe entre 15 % et 41 %.</w:t>
      </w:r>
    </w:p>
    <w:p w14:paraId="325040FC" w14:textId="77777777" w:rsidR="00F60A93" w:rsidRPr="008202D3" w:rsidRDefault="00F60A93" w:rsidP="00D85B11">
      <w:pPr>
        <w:autoSpaceDE w:val="0"/>
        <w:autoSpaceDN w:val="0"/>
        <w:adjustRightInd w:val="0"/>
        <w:spacing w:after="216" w:line="270" w:lineRule="atLeast"/>
        <w:contextualSpacing/>
        <w:jc w:val="both"/>
        <w:rPr>
          <w:rFonts w:eastAsia="Times New Roman"/>
          <w:sz w:val="48"/>
          <w:szCs w:val="48"/>
        </w:rPr>
      </w:pPr>
    </w:p>
    <w:p w14:paraId="16A35B98" w14:textId="2D5B7BFB" w:rsidR="0020155A" w:rsidRPr="008202D3" w:rsidRDefault="0020155A" w:rsidP="0020155A">
      <w:pPr>
        <w:autoSpaceDE w:val="0"/>
        <w:autoSpaceDN w:val="0"/>
        <w:adjustRightInd w:val="0"/>
        <w:spacing w:after="216" w:line="270" w:lineRule="atLeast"/>
        <w:contextualSpacing/>
        <w:jc w:val="both"/>
        <w:rPr>
          <w:rFonts w:eastAsia="Times New Roman"/>
          <w:b/>
          <w:sz w:val="24"/>
          <w:szCs w:val="24"/>
        </w:rPr>
      </w:pPr>
      <w:r w:rsidRPr="008202D3">
        <w:rPr>
          <w:b/>
          <w:sz w:val="24"/>
        </w:rPr>
        <w:t>Tableau 3.</w:t>
      </w:r>
      <w:r w:rsidR="000A061B" w:rsidRPr="008202D3">
        <w:rPr>
          <w:b/>
          <w:sz w:val="24"/>
        </w:rPr>
        <w:t> </w:t>
      </w:r>
      <w:r w:rsidRPr="008202D3">
        <w:rPr>
          <w:b/>
          <w:sz w:val="24"/>
        </w:rPr>
        <w:t>Taux de participation à la vague 9</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20155A" w:rsidRPr="008202D3" w14:paraId="6BB0F38B"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13FDA47C" w14:textId="77777777" w:rsidR="0020155A" w:rsidRPr="008202D3" w:rsidRDefault="0020155A" w:rsidP="00E50840">
            <w:pPr>
              <w:contextualSpacing/>
              <w:jc w:val="both"/>
              <w:rPr>
                <w:rFonts w:cs="Calibri"/>
                <w:b/>
                <w:bCs/>
              </w:rPr>
            </w:pPr>
            <w:r w:rsidRPr="008202D3">
              <w:rPr>
                <w:rFonts w:ascii="Tahoma" w:hAnsi="Tahoma"/>
                <w:b/>
                <w:sz w:val="20"/>
              </w:rPr>
              <w:t>Échantillon de base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049BE51B" w14:textId="425827C7" w:rsidR="0020155A" w:rsidRPr="008202D3" w:rsidRDefault="00655F38"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5 359</w:t>
            </w:r>
          </w:p>
        </w:tc>
      </w:tr>
      <w:tr w:rsidR="0020155A" w:rsidRPr="008202D3" w14:paraId="73FF05DB"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7E7BFC90" w14:textId="77777777" w:rsidR="0020155A" w:rsidRPr="008202D3" w:rsidRDefault="0020155A" w:rsidP="00E50840">
            <w:pPr>
              <w:contextualSpacing/>
              <w:jc w:val="both"/>
              <w:rPr>
                <w:rFonts w:cs="Calibri"/>
                <w:b/>
                <w:bCs/>
              </w:rPr>
            </w:pPr>
            <w:r w:rsidRPr="008202D3">
              <w:rPr>
                <w:b/>
                <w:color w:val="000000"/>
              </w:rPr>
              <w:t>Cas non valides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5951978"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542F7BBE"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99086BE" w14:textId="77777777" w:rsidR="0020155A" w:rsidRPr="008202D3" w:rsidRDefault="0020155A" w:rsidP="00E50840">
            <w:pPr>
              <w:contextualSpacing/>
              <w:jc w:val="both"/>
              <w:rPr>
                <w:rFonts w:cs="Calibri"/>
              </w:rPr>
            </w:pPr>
            <w:r w:rsidRPr="008202D3">
              <w:rPr>
                <w:color w:val="000000"/>
              </w:rPr>
              <w:t>Invitations envoyées par erreur à des personnes qui ne respectaient pas les conditions requises pour l’étude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588DD4F4"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248EEFE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CAAFF77" w14:textId="77777777" w:rsidR="0020155A" w:rsidRPr="008202D3" w:rsidRDefault="0020155A" w:rsidP="00E50840">
            <w:pPr>
              <w:contextualSpacing/>
              <w:jc w:val="both"/>
              <w:rPr>
                <w:rFonts w:cs="Calibri"/>
              </w:rPr>
            </w:pPr>
            <w:r w:rsidRPr="008202D3">
              <w:rPr>
                <w:color w:val="000000"/>
              </w:rPr>
              <w:t>Adresses courriel incomplètes ou manquantes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7175119"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71789D98"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1A95E66E" w14:textId="77777777" w:rsidR="0020155A" w:rsidRPr="008202D3" w:rsidRDefault="0020155A" w:rsidP="00E50840">
            <w:pPr>
              <w:contextualSpacing/>
              <w:jc w:val="both"/>
              <w:rPr>
                <w:rFonts w:cs="Calibri"/>
                <w:b/>
                <w:bCs/>
              </w:rPr>
            </w:pPr>
            <w:r w:rsidRPr="008202D3">
              <w:rPr>
                <w:b/>
              </w:rPr>
              <w:t>Non résolu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3B5D352" w14:textId="75A771F4" w:rsidR="0020155A" w:rsidRPr="008202D3" w:rsidRDefault="00D64993" w:rsidP="00E50840">
            <w:pPr>
              <w:contextualSpacing/>
              <w:jc w:val="center"/>
              <w:rPr>
                <w:rFonts w:asciiTheme="minorHAnsi" w:eastAsiaTheme="minorHAnsi" w:hAnsiTheme="minorHAnsi" w:cstheme="minorHAnsi"/>
                <w:b/>
                <w:sz w:val="24"/>
                <w:szCs w:val="24"/>
              </w:rPr>
            </w:pPr>
            <w:r w:rsidRPr="008202D3">
              <w:rPr>
                <w:rFonts w:asciiTheme="minorHAnsi" w:hAnsiTheme="minorHAnsi"/>
                <w:b/>
                <w:sz w:val="24"/>
              </w:rPr>
              <w:t>2 816</w:t>
            </w:r>
          </w:p>
        </w:tc>
      </w:tr>
      <w:tr w:rsidR="0020155A" w:rsidRPr="008202D3" w14:paraId="3C648EC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B42C1E3" w14:textId="77777777" w:rsidR="0020155A" w:rsidRPr="008202D3" w:rsidRDefault="0020155A" w:rsidP="00E50840">
            <w:pPr>
              <w:contextualSpacing/>
              <w:jc w:val="both"/>
              <w:rPr>
                <w:rFonts w:cs="Calibri"/>
              </w:rPr>
            </w:pPr>
            <w:r w:rsidRPr="008202D3">
              <w:rPr>
                <w:color w:val="000000"/>
              </w:rPr>
              <w:t>Invitations par courriel ayant rebondi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B14EA13"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09D05CA9"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8C55043" w14:textId="77777777" w:rsidR="0020155A" w:rsidRPr="008202D3" w:rsidRDefault="0020155A" w:rsidP="00E50840">
            <w:pPr>
              <w:contextualSpacing/>
              <w:jc w:val="both"/>
              <w:rPr>
                <w:rFonts w:cs="Calibri"/>
              </w:rPr>
            </w:pPr>
            <w:r w:rsidRPr="008202D3">
              <w:rPr>
                <w:color w:val="000000"/>
              </w:rPr>
              <w:t>Invitations par courriel sans réponse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4A5057D" w14:textId="098749C5" w:rsidR="0020155A" w:rsidRPr="008202D3" w:rsidRDefault="00D75A05"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2 816</w:t>
            </w:r>
          </w:p>
        </w:tc>
      </w:tr>
      <w:tr w:rsidR="0020155A" w:rsidRPr="008202D3" w14:paraId="77B920E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197F877A" w14:textId="77777777" w:rsidR="0020155A" w:rsidRPr="008202D3" w:rsidRDefault="0020155A" w:rsidP="00E50840">
            <w:pPr>
              <w:contextualSpacing/>
              <w:jc w:val="both"/>
              <w:rPr>
                <w:rFonts w:cs="Calibri"/>
                <w:b/>
                <w:bCs/>
              </w:rPr>
            </w:pPr>
            <w:r w:rsidRPr="008202D3">
              <w:rPr>
                <w:rFonts w:ascii="Tahoma" w:hAnsi="Tahoma"/>
                <w:b/>
                <w:sz w:val="20"/>
              </w:rPr>
              <w:t>ÉCHANTILLON REPRÉSENTATIF*</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4C7D231E" w14:textId="6F57F8A9" w:rsidR="0020155A" w:rsidRPr="008202D3" w:rsidRDefault="00F52972"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2 191</w:t>
            </w:r>
          </w:p>
        </w:tc>
      </w:tr>
      <w:tr w:rsidR="0020155A" w:rsidRPr="008202D3" w14:paraId="0923D099"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142FD9B8" w14:textId="77777777" w:rsidR="0020155A" w:rsidRPr="008202D3" w:rsidRDefault="0020155A" w:rsidP="00E50840">
            <w:pPr>
              <w:contextualSpacing/>
              <w:jc w:val="both"/>
              <w:rPr>
                <w:rFonts w:cs="Calibri"/>
                <w:b/>
                <w:bCs/>
              </w:rPr>
            </w:pPr>
            <w:r w:rsidRPr="008202D3">
              <w:rPr>
                <w:b/>
                <w:color w:val="000000"/>
              </w:rPr>
              <w:t>Unités non répondantes du champ du sondage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C02A4F" w14:textId="334C132E" w:rsidR="0020155A" w:rsidRPr="008202D3" w:rsidRDefault="00F52972"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116</w:t>
            </w:r>
          </w:p>
        </w:tc>
      </w:tr>
      <w:tr w:rsidR="0020155A" w:rsidRPr="008202D3" w14:paraId="2310DC72"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E064464" w14:textId="77777777" w:rsidR="0020155A" w:rsidRPr="008202D3" w:rsidRDefault="0020155A" w:rsidP="00E50840">
            <w:pPr>
              <w:contextualSpacing/>
              <w:jc w:val="both"/>
              <w:rPr>
                <w:rFonts w:cs="Calibri"/>
              </w:rPr>
            </w:pPr>
            <w:r w:rsidRPr="008202D3">
              <w:rPr>
                <w:color w:val="000000"/>
              </w:rPr>
              <w:t>Non-réponse de répondants admissibles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17A7CC2"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735FD1C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58E5BD35" w14:textId="77777777" w:rsidR="0020155A" w:rsidRPr="008202D3" w:rsidRDefault="0020155A" w:rsidP="00E50840">
            <w:pPr>
              <w:contextualSpacing/>
              <w:jc w:val="both"/>
              <w:rPr>
                <w:rFonts w:cs="Calibri"/>
              </w:rPr>
            </w:pPr>
            <w:r w:rsidRPr="008202D3">
              <w:rPr>
                <w:color w:val="000000"/>
              </w:rPr>
              <w:t>Refus de répondants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0987226"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17E86AA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DFEAA90" w14:textId="77777777" w:rsidR="0020155A" w:rsidRPr="008202D3" w:rsidRDefault="0020155A" w:rsidP="00E50840">
            <w:pPr>
              <w:contextualSpacing/>
              <w:jc w:val="both"/>
              <w:rPr>
                <w:rFonts w:cs="Calibri"/>
              </w:rPr>
            </w:pPr>
            <w:r w:rsidRPr="008202D3">
              <w:rPr>
                <w:color w:val="000000"/>
              </w:rPr>
              <w:t>Problème de langue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DE22669"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3A0FF192"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A5060B5" w14:textId="77777777" w:rsidR="0020155A" w:rsidRPr="008202D3" w:rsidRDefault="0020155A" w:rsidP="00E50840">
            <w:pPr>
              <w:contextualSpacing/>
              <w:jc w:val="both"/>
              <w:rPr>
                <w:rFonts w:cs="Calibri"/>
              </w:rPr>
            </w:pPr>
            <w:r w:rsidRPr="008202D3">
              <w:rPr>
                <w:color w:val="000000"/>
              </w:rPr>
              <w:t>Répondant sélectionné non disponible (maladie, congé, vacances, autre)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89AEA02"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5EE4599A"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0B33347" w14:textId="77777777" w:rsidR="0020155A" w:rsidRPr="008202D3" w:rsidRDefault="0020155A" w:rsidP="00E50840">
            <w:pPr>
              <w:contextualSpacing/>
              <w:jc w:val="both"/>
              <w:rPr>
                <w:rFonts w:cs="Calibri"/>
              </w:rPr>
            </w:pPr>
            <w:r w:rsidRPr="008202D3">
              <w:rPr>
                <w:color w:val="000000"/>
              </w:rPr>
              <w:t>Interruptions prématurées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5C2D7FA" w14:textId="54C0A37A" w:rsidR="0020155A" w:rsidRPr="008202D3" w:rsidRDefault="008E2BE9"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116</w:t>
            </w:r>
          </w:p>
        </w:tc>
      </w:tr>
      <w:tr w:rsidR="0020155A" w:rsidRPr="008202D3" w14:paraId="3232DD09"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794E433B" w14:textId="77777777" w:rsidR="0020155A" w:rsidRPr="008202D3" w:rsidRDefault="0020155A" w:rsidP="00E50840">
            <w:pPr>
              <w:contextualSpacing/>
              <w:jc w:val="both"/>
              <w:rPr>
                <w:rFonts w:cs="Calibri"/>
                <w:b/>
                <w:bCs/>
                <w:color w:val="000000"/>
              </w:rPr>
            </w:pPr>
            <w:r w:rsidRPr="008202D3">
              <w:rPr>
                <w:b/>
                <w:color w:val="000000"/>
              </w:rPr>
              <w:t>Unités de réponse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7629EA" w14:textId="507FB62C" w:rsidR="0020155A" w:rsidRPr="008202D3" w:rsidRDefault="007C469D" w:rsidP="00E50840">
            <w:pPr>
              <w:contextualSpacing/>
              <w:jc w:val="center"/>
              <w:rPr>
                <w:rFonts w:ascii="Tahoma" w:hAnsi="Tahoma" w:cs="Tahoma"/>
                <w:color w:val="000000"/>
                <w:sz w:val="20"/>
                <w:szCs w:val="20"/>
              </w:rPr>
            </w:pPr>
            <w:r w:rsidRPr="008202D3">
              <w:rPr>
                <w:rFonts w:ascii="Tahoma" w:hAnsi="Tahoma"/>
                <w:color w:val="000000"/>
                <w:sz w:val="20"/>
              </w:rPr>
              <w:t>2 075</w:t>
            </w:r>
          </w:p>
        </w:tc>
      </w:tr>
      <w:tr w:rsidR="0020155A" w:rsidRPr="008202D3" w14:paraId="43DEF68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45672BE" w14:textId="77777777" w:rsidR="0020155A" w:rsidRPr="008202D3" w:rsidRDefault="0020155A" w:rsidP="00E50840">
            <w:pPr>
              <w:contextualSpacing/>
              <w:jc w:val="both"/>
              <w:rPr>
                <w:rFonts w:cs="Calibri"/>
                <w:color w:val="000000"/>
              </w:rPr>
            </w:pPr>
            <w:r w:rsidRPr="008202D3">
              <w:rPr>
                <w:color w:val="000000"/>
              </w:rPr>
              <w:t>Sondages terminés disqualifiés (quota rempli)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37CC002" w14:textId="77777777" w:rsidR="0020155A" w:rsidRPr="008202D3" w:rsidRDefault="0020155A" w:rsidP="00E50840">
            <w:pPr>
              <w:contextualSpacing/>
              <w:jc w:val="center"/>
              <w:rPr>
                <w:rFonts w:ascii="Tahoma" w:hAnsi="Tahoma" w:cs="Tahoma"/>
                <w:color w:val="000000"/>
                <w:sz w:val="20"/>
                <w:szCs w:val="20"/>
              </w:rPr>
            </w:pPr>
            <w:r w:rsidRPr="008202D3">
              <w:rPr>
                <w:rFonts w:ascii="Tahoma" w:hAnsi="Tahoma"/>
                <w:color w:val="000000"/>
                <w:sz w:val="20"/>
              </w:rPr>
              <w:t>0</w:t>
            </w:r>
          </w:p>
        </w:tc>
      </w:tr>
      <w:tr w:rsidR="0020155A" w:rsidRPr="008202D3" w14:paraId="61AABF9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5BA45ECD" w14:textId="77777777" w:rsidR="0020155A" w:rsidRPr="008202D3" w:rsidRDefault="0020155A" w:rsidP="00E50840">
            <w:pPr>
              <w:contextualSpacing/>
              <w:jc w:val="both"/>
              <w:rPr>
                <w:rFonts w:cs="Calibri"/>
                <w:color w:val="000000"/>
              </w:rPr>
            </w:pPr>
            <w:r w:rsidRPr="008202D3">
              <w:rPr>
                <w:color w:val="000000"/>
              </w:rPr>
              <w:t>Sondages terminés disqualifiés (autres raisons)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BD5BC6F" w14:textId="7A904DE9" w:rsidR="0020155A" w:rsidRPr="008202D3" w:rsidRDefault="00F44EFD" w:rsidP="00E50840">
            <w:pPr>
              <w:contextualSpacing/>
              <w:jc w:val="center"/>
              <w:rPr>
                <w:rFonts w:ascii="Tahoma" w:hAnsi="Tahoma" w:cs="Tahoma"/>
                <w:color w:val="000000"/>
                <w:sz w:val="20"/>
                <w:szCs w:val="20"/>
              </w:rPr>
            </w:pPr>
            <w:r w:rsidRPr="008202D3">
              <w:rPr>
                <w:rFonts w:ascii="Tahoma" w:hAnsi="Tahoma"/>
                <w:color w:val="000000"/>
                <w:sz w:val="20"/>
              </w:rPr>
              <w:t>20</w:t>
            </w:r>
          </w:p>
        </w:tc>
      </w:tr>
      <w:tr w:rsidR="0020155A" w:rsidRPr="008202D3" w14:paraId="25863D62"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6E8613AC" w14:textId="77777777" w:rsidR="0020155A" w:rsidRPr="008202D3" w:rsidRDefault="0020155A" w:rsidP="00E50840">
            <w:pPr>
              <w:contextualSpacing/>
              <w:jc w:val="both"/>
              <w:rPr>
                <w:rFonts w:cs="Calibri"/>
                <w:b/>
                <w:bCs/>
              </w:rPr>
            </w:pPr>
            <w:r w:rsidRPr="008202D3">
              <w:rPr>
                <w:rFonts w:ascii="Tahoma" w:hAnsi="Tahoma"/>
                <w:b/>
                <w:sz w:val="20"/>
              </w:rPr>
              <w:t>ENTREVUES TERMINÉES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28AD9051" w14:textId="4D6338D9" w:rsidR="0020155A" w:rsidRPr="008202D3" w:rsidRDefault="002D0C1F"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2 055</w:t>
            </w:r>
          </w:p>
        </w:tc>
      </w:tr>
      <w:tr w:rsidR="0020155A" w:rsidRPr="008202D3" w14:paraId="220372F2" w14:textId="77777777" w:rsidTr="00E50840">
        <w:trPr>
          <w:jc w:val="center"/>
        </w:trPr>
        <w:tc>
          <w:tcPr>
            <w:tcW w:w="4323" w:type="dxa"/>
          </w:tcPr>
          <w:p w14:paraId="29ED96CB" w14:textId="77777777" w:rsidR="0020155A" w:rsidRPr="008202D3" w:rsidRDefault="0020155A" w:rsidP="00E50840">
            <w:pPr>
              <w:autoSpaceDE w:val="0"/>
              <w:autoSpaceDN w:val="0"/>
              <w:adjustRightInd w:val="0"/>
              <w:spacing w:after="216" w:line="270" w:lineRule="atLeast"/>
              <w:contextualSpacing/>
              <w:jc w:val="right"/>
              <w:rPr>
                <w:rFonts w:eastAsia="Times New Roman"/>
                <w:b/>
                <w:sz w:val="24"/>
                <w:szCs w:val="24"/>
              </w:rPr>
            </w:pPr>
            <w:r w:rsidRPr="008202D3">
              <w:rPr>
                <w:b/>
                <w:sz w:val="24"/>
              </w:rPr>
              <w:t>Taux de participation</w:t>
            </w:r>
          </w:p>
        </w:tc>
        <w:tc>
          <w:tcPr>
            <w:tcW w:w="4302" w:type="dxa"/>
            <w:tcBorders>
              <w:top w:val="single" w:sz="4" w:space="0" w:color="auto"/>
              <w:left w:val="nil"/>
              <w:bottom w:val="single" w:sz="4" w:space="0" w:color="auto"/>
              <w:right w:val="single" w:sz="4" w:space="0" w:color="auto"/>
            </w:tcBorders>
            <w:shd w:val="clear" w:color="auto" w:fill="auto"/>
            <w:vAlign w:val="center"/>
          </w:tcPr>
          <w:p w14:paraId="1ABEBA72" w14:textId="1BD1547F" w:rsidR="0020155A" w:rsidRPr="008202D3" w:rsidRDefault="006809A6"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41 %</w:t>
            </w:r>
          </w:p>
        </w:tc>
      </w:tr>
    </w:tbl>
    <w:p w14:paraId="1493CD57" w14:textId="32548110" w:rsidR="00F64038" w:rsidRPr="008202D3" w:rsidRDefault="00F64038">
      <w:pPr>
        <w:spacing w:after="0" w:line="240" w:lineRule="auto"/>
        <w:rPr>
          <w:rFonts w:asciiTheme="minorHAnsi" w:eastAsia="Times New Roman" w:hAnsiTheme="minorHAnsi" w:cstheme="minorHAnsi"/>
          <w:color w:val="EE3B33"/>
          <w:sz w:val="24"/>
          <w:szCs w:val="24"/>
          <w:lang w:val="en-CA" w:eastAsia="fr-CA"/>
        </w:rPr>
      </w:pPr>
    </w:p>
    <w:p w14:paraId="20F542D5" w14:textId="29B01A09" w:rsidR="0020155A" w:rsidRPr="008202D3" w:rsidRDefault="0020155A" w:rsidP="0020155A">
      <w:pPr>
        <w:autoSpaceDE w:val="0"/>
        <w:autoSpaceDN w:val="0"/>
        <w:adjustRightInd w:val="0"/>
        <w:spacing w:after="216" w:line="270" w:lineRule="atLeast"/>
        <w:contextualSpacing/>
        <w:jc w:val="both"/>
        <w:rPr>
          <w:rFonts w:eastAsia="Times New Roman"/>
          <w:b/>
          <w:sz w:val="24"/>
          <w:szCs w:val="24"/>
        </w:rPr>
      </w:pPr>
      <w:r w:rsidRPr="008202D3">
        <w:rPr>
          <w:b/>
          <w:sz w:val="24"/>
        </w:rPr>
        <w:t>Tableau 4.</w:t>
      </w:r>
      <w:r w:rsidR="000A061B" w:rsidRPr="008202D3">
        <w:rPr>
          <w:b/>
          <w:sz w:val="24"/>
        </w:rPr>
        <w:t> </w:t>
      </w:r>
      <w:r w:rsidRPr="008202D3">
        <w:rPr>
          <w:b/>
          <w:sz w:val="24"/>
        </w:rPr>
        <w:t>Taux de participation à la vague 10</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20155A" w:rsidRPr="008202D3" w14:paraId="7963F8CD"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7C11BA7E" w14:textId="77777777" w:rsidR="0020155A" w:rsidRPr="008202D3" w:rsidRDefault="0020155A" w:rsidP="00E50840">
            <w:pPr>
              <w:contextualSpacing/>
              <w:jc w:val="both"/>
              <w:rPr>
                <w:rFonts w:cs="Calibri"/>
                <w:b/>
                <w:bCs/>
              </w:rPr>
            </w:pPr>
            <w:r w:rsidRPr="008202D3">
              <w:rPr>
                <w:rFonts w:ascii="Tahoma" w:hAnsi="Tahoma"/>
                <w:b/>
                <w:sz w:val="20"/>
              </w:rPr>
              <w:t>Échantillon de base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4F2C812A" w14:textId="68992AA6" w:rsidR="0020155A" w:rsidRPr="008202D3" w:rsidRDefault="00CD3B8A"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13 218</w:t>
            </w:r>
          </w:p>
        </w:tc>
      </w:tr>
      <w:tr w:rsidR="0020155A" w:rsidRPr="008202D3" w14:paraId="246EB4B0"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0B4CDACB" w14:textId="77777777" w:rsidR="0020155A" w:rsidRPr="008202D3" w:rsidRDefault="0020155A" w:rsidP="00E50840">
            <w:pPr>
              <w:contextualSpacing/>
              <w:jc w:val="both"/>
              <w:rPr>
                <w:rFonts w:cs="Calibri"/>
                <w:b/>
                <w:bCs/>
              </w:rPr>
            </w:pPr>
            <w:r w:rsidRPr="008202D3">
              <w:rPr>
                <w:b/>
                <w:color w:val="000000"/>
              </w:rPr>
              <w:t>Cas non valides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E725D36"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3A7D284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6169622" w14:textId="77777777" w:rsidR="0020155A" w:rsidRPr="008202D3" w:rsidRDefault="0020155A" w:rsidP="00E50840">
            <w:pPr>
              <w:contextualSpacing/>
              <w:jc w:val="both"/>
              <w:rPr>
                <w:rFonts w:cs="Calibri"/>
              </w:rPr>
            </w:pPr>
            <w:r w:rsidRPr="008202D3">
              <w:rPr>
                <w:color w:val="000000"/>
              </w:rPr>
              <w:t>Invitations envoyées par erreur à des personnes qui ne respectaient pas les conditions requises pour l’étude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B8A7A27"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35F3EBD2"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E7ED3E1" w14:textId="77777777" w:rsidR="0020155A" w:rsidRPr="008202D3" w:rsidRDefault="0020155A" w:rsidP="00E50840">
            <w:pPr>
              <w:contextualSpacing/>
              <w:jc w:val="both"/>
              <w:rPr>
                <w:rFonts w:cs="Calibri"/>
              </w:rPr>
            </w:pPr>
            <w:r w:rsidRPr="008202D3">
              <w:rPr>
                <w:color w:val="000000"/>
              </w:rPr>
              <w:t>Adresses de courriel incomplètes ou manquantes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2933F66"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248E3A83"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69AAA0DE" w14:textId="77777777" w:rsidR="0020155A" w:rsidRPr="008202D3" w:rsidRDefault="0020155A" w:rsidP="00E50840">
            <w:pPr>
              <w:contextualSpacing/>
              <w:jc w:val="both"/>
              <w:rPr>
                <w:rFonts w:cs="Calibri"/>
                <w:b/>
                <w:bCs/>
              </w:rPr>
            </w:pPr>
            <w:r w:rsidRPr="008202D3">
              <w:rPr>
                <w:b/>
              </w:rPr>
              <w:t>Non résolu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1EA4CB9" w14:textId="79DDEADB" w:rsidR="0020155A" w:rsidRPr="008202D3" w:rsidRDefault="00993A1B" w:rsidP="00E50840">
            <w:pPr>
              <w:contextualSpacing/>
              <w:jc w:val="center"/>
              <w:rPr>
                <w:rFonts w:asciiTheme="minorHAnsi" w:eastAsiaTheme="minorHAnsi" w:hAnsiTheme="minorHAnsi" w:cstheme="minorHAnsi"/>
                <w:b/>
                <w:sz w:val="24"/>
                <w:szCs w:val="24"/>
              </w:rPr>
            </w:pPr>
            <w:r w:rsidRPr="008202D3">
              <w:rPr>
                <w:rFonts w:asciiTheme="minorHAnsi" w:hAnsiTheme="minorHAnsi"/>
                <w:b/>
                <w:sz w:val="24"/>
              </w:rPr>
              <w:t>10 486</w:t>
            </w:r>
          </w:p>
        </w:tc>
      </w:tr>
      <w:tr w:rsidR="0020155A" w:rsidRPr="008202D3" w14:paraId="7135760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F677D3E" w14:textId="77777777" w:rsidR="0020155A" w:rsidRPr="008202D3" w:rsidRDefault="0020155A" w:rsidP="00E50840">
            <w:pPr>
              <w:contextualSpacing/>
              <w:jc w:val="both"/>
              <w:rPr>
                <w:rFonts w:cs="Calibri"/>
              </w:rPr>
            </w:pPr>
            <w:r w:rsidRPr="008202D3">
              <w:rPr>
                <w:color w:val="000000"/>
              </w:rPr>
              <w:t>Invitations par courriel ayant rebondi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03CA291"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5B309832"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AFD02B2" w14:textId="77777777" w:rsidR="0020155A" w:rsidRPr="008202D3" w:rsidRDefault="0020155A" w:rsidP="00E50840">
            <w:pPr>
              <w:contextualSpacing/>
              <w:jc w:val="both"/>
              <w:rPr>
                <w:rFonts w:cs="Calibri"/>
              </w:rPr>
            </w:pPr>
            <w:r w:rsidRPr="008202D3">
              <w:rPr>
                <w:color w:val="000000"/>
              </w:rPr>
              <w:lastRenderedPageBreak/>
              <w:t>Invitations par courriel sans réponse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75D23BB" w14:textId="5C96C7B1" w:rsidR="0020155A" w:rsidRPr="008202D3" w:rsidRDefault="005656DB"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10 486</w:t>
            </w:r>
          </w:p>
        </w:tc>
      </w:tr>
      <w:tr w:rsidR="0020155A" w:rsidRPr="008202D3" w14:paraId="5FC6D15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724B9924" w14:textId="77777777" w:rsidR="0020155A" w:rsidRPr="008202D3" w:rsidRDefault="0020155A" w:rsidP="00E50840">
            <w:pPr>
              <w:contextualSpacing/>
              <w:jc w:val="both"/>
              <w:rPr>
                <w:rFonts w:cs="Calibri"/>
                <w:b/>
                <w:bCs/>
              </w:rPr>
            </w:pPr>
            <w:r w:rsidRPr="008202D3">
              <w:rPr>
                <w:rFonts w:ascii="Tahoma" w:hAnsi="Tahoma"/>
                <w:b/>
                <w:sz w:val="20"/>
              </w:rPr>
              <w:t>ÉCHANTILLON REPRÉSENTATIF*</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593EF842" w14:textId="5944B859" w:rsidR="0020155A" w:rsidRPr="008202D3" w:rsidRDefault="004E6DF4"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2 391</w:t>
            </w:r>
          </w:p>
        </w:tc>
      </w:tr>
      <w:tr w:rsidR="0020155A" w:rsidRPr="008202D3" w14:paraId="4D7AE484"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69590C5B" w14:textId="77777777" w:rsidR="0020155A" w:rsidRPr="008202D3" w:rsidRDefault="0020155A" w:rsidP="00E50840">
            <w:pPr>
              <w:contextualSpacing/>
              <w:jc w:val="both"/>
              <w:rPr>
                <w:rFonts w:cs="Calibri"/>
                <w:b/>
                <w:bCs/>
              </w:rPr>
            </w:pPr>
            <w:r w:rsidRPr="008202D3">
              <w:rPr>
                <w:b/>
                <w:color w:val="000000"/>
              </w:rPr>
              <w:t>Unités non répondantes du champ du sondage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3BE989" w14:textId="76ABF824" w:rsidR="0020155A" w:rsidRPr="008202D3" w:rsidRDefault="004F2862"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242</w:t>
            </w:r>
          </w:p>
        </w:tc>
      </w:tr>
      <w:tr w:rsidR="0020155A" w:rsidRPr="008202D3" w14:paraId="5CAFB089"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E9D7B2F" w14:textId="77777777" w:rsidR="0020155A" w:rsidRPr="008202D3" w:rsidRDefault="0020155A" w:rsidP="00E50840">
            <w:pPr>
              <w:contextualSpacing/>
              <w:jc w:val="both"/>
              <w:rPr>
                <w:rFonts w:cs="Calibri"/>
              </w:rPr>
            </w:pPr>
            <w:r w:rsidRPr="008202D3">
              <w:rPr>
                <w:color w:val="000000"/>
              </w:rPr>
              <w:t>Non-réponse de répondants admissibles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A8BB51A"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243EF18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5B146EFB" w14:textId="77777777" w:rsidR="0020155A" w:rsidRPr="008202D3" w:rsidRDefault="0020155A" w:rsidP="00E50840">
            <w:pPr>
              <w:contextualSpacing/>
              <w:jc w:val="both"/>
              <w:rPr>
                <w:rFonts w:cs="Calibri"/>
              </w:rPr>
            </w:pPr>
            <w:r w:rsidRPr="008202D3">
              <w:rPr>
                <w:color w:val="000000"/>
              </w:rPr>
              <w:t>Refus de répondants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39F26CA6"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0BB885C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DC38322" w14:textId="77777777" w:rsidR="0020155A" w:rsidRPr="008202D3" w:rsidRDefault="0020155A" w:rsidP="00E50840">
            <w:pPr>
              <w:contextualSpacing/>
              <w:jc w:val="both"/>
              <w:rPr>
                <w:rFonts w:cs="Calibri"/>
              </w:rPr>
            </w:pPr>
            <w:r w:rsidRPr="008202D3">
              <w:rPr>
                <w:color w:val="000000"/>
              </w:rPr>
              <w:t>Problème de langue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08A7BB3"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48B66C1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0EFFD2D" w14:textId="77777777" w:rsidR="0020155A" w:rsidRPr="008202D3" w:rsidRDefault="0020155A" w:rsidP="00E50840">
            <w:pPr>
              <w:contextualSpacing/>
              <w:jc w:val="both"/>
              <w:rPr>
                <w:rFonts w:cs="Calibri"/>
              </w:rPr>
            </w:pPr>
            <w:r w:rsidRPr="008202D3">
              <w:rPr>
                <w:color w:val="000000"/>
              </w:rPr>
              <w:t>Répondant sélectionné non disponible (maladie, congé, vacances, autre)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51D08CCD"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10EA7D1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95C889E" w14:textId="77777777" w:rsidR="0020155A" w:rsidRPr="008202D3" w:rsidRDefault="0020155A" w:rsidP="00E50840">
            <w:pPr>
              <w:contextualSpacing/>
              <w:jc w:val="both"/>
              <w:rPr>
                <w:rFonts w:cs="Calibri"/>
              </w:rPr>
            </w:pPr>
            <w:r w:rsidRPr="008202D3">
              <w:rPr>
                <w:color w:val="000000"/>
              </w:rPr>
              <w:t>Interruptions prématurées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DF1D0F8" w14:textId="11B51232" w:rsidR="0020155A" w:rsidRPr="008202D3" w:rsidRDefault="00107274"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242</w:t>
            </w:r>
          </w:p>
        </w:tc>
      </w:tr>
      <w:tr w:rsidR="0020155A" w:rsidRPr="008202D3" w14:paraId="2266496D"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0ECD50F2" w14:textId="77777777" w:rsidR="0020155A" w:rsidRPr="008202D3" w:rsidRDefault="0020155A" w:rsidP="00E50840">
            <w:pPr>
              <w:contextualSpacing/>
              <w:jc w:val="both"/>
              <w:rPr>
                <w:rFonts w:cs="Calibri"/>
                <w:b/>
                <w:bCs/>
                <w:color w:val="000000"/>
              </w:rPr>
            </w:pPr>
            <w:r w:rsidRPr="008202D3">
              <w:rPr>
                <w:b/>
                <w:color w:val="000000"/>
              </w:rPr>
              <w:t>Unités de réponse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A6FDDF" w14:textId="19B83E66" w:rsidR="0020155A" w:rsidRPr="008202D3" w:rsidRDefault="00107274" w:rsidP="00E50840">
            <w:pPr>
              <w:contextualSpacing/>
              <w:jc w:val="center"/>
              <w:rPr>
                <w:rFonts w:ascii="Tahoma" w:hAnsi="Tahoma" w:cs="Tahoma"/>
                <w:color w:val="000000"/>
                <w:sz w:val="20"/>
                <w:szCs w:val="20"/>
              </w:rPr>
            </w:pPr>
            <w:r w:rsidRPr="008202D3">
              <w:rPr>
                <w:rFonts w:ascii="Tahoma" w:hAnsi="Tahoma"/>
                <w:color w:val="000000"/>
                <w:sz w:val="20"/>
              </w:rPr>
              <w:t>2 149</w:t>
            </w:r>
          </w:p>
        </w:tc>
      </w:tr>
      <w:tr w:rsidR="0020155A" w:rsidRPr="008202D3" w14:paraId="04A6255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91BA65A" w14:textId="77777777" w:rsidR="0020155A" w:rsidRPr="008202D3" w:rsidRDefault="0020155A" w:rsidP="00E50840">
            <w:pPr>
              <w:contextualSpacing/>
              <w:jc w:val="both"/>
              <w:rPr>
                <w:rFonts w:cs="Calibri"/>
                <w:color w:val="000000"/>
              </w:rPr>
            </w:pPr>
            <w:r w:rsidRPr="008202D3">
              <w:rPr>
                <w:color w:val="000000"/>
              </w:rPr>
              <w:t>Sondages terminés disqualifiés (quota rempli)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4C996AC" w14:textId="77777777" w:rsidR="0020155A" w:rsidRPr="008202D3" w:rsidRDefault="0020155A" w:rsidP="00E50840">
            <w:pPr>
              <w:contextualSpacing/>
              <w:jc w:val="center"/>
              <w:rPr>
                <w:rFonts w:ascii="Tahoma" w:hAnsi="Tahoma" w:cs="Tahoma"/>
                <w:color w:val="000000"/>
                <w:sz w:val="20"/>
                <w:szCs w:val="20"/>
              </w:rPr>
            </w:pPr>
            <w:r w:rsidRPr="008202D3">
              <w:rPr>
                <w:rFonts w:ascii="Tahoma" w:hAnsi="Tahoma"/>
                <w:color w:val="000000"/>
                <w:sz w:val="20"/>
              </w:rPr>
              <w:t>0</w:t>
            </w:r>
          </w:p>
        </w:tc>
      </w:tr>
      <w:tr w:rsidR="0020155A" w:rsidRPr="008202D3" w14:paraId="4D8B1E5B"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4F45BAA" w14:textId="77777777" w:rsidR="0020155A" w:rsidRPr="008202D3" w:rsidRDefault="0020155A" w:rsidP="00E50840">
            <w:pPr>
              <w:contextualSpacing/>
              <w:jc w:val="both"/>
              <w:rPr>
                <w:rFonts w:cs="Calibri"/>
                <w:color w:val="000000"/>
              </w:rPr>
            </w:pPr>
            <w:r w:rsidRPr="008202D3">
              <w:rPr>
                <w:color w:val="000000"/>
              </w:rPr>
              <w:t>Sondages terminés disqualifiés (autres raisons)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5D6D84C3" w14:textId="77E774F6" w:rsidR="0020155A" w:rsidRPr="008202D3" w:rsidRDefault="00107274" w:rsidP="00E50840">
            <w:pPr>
              <w:contextualSpacing/>
              <w:jc w:val="center"/>
              <w:rPr>
                <w:rFonts w:ascii="Tahoma" w:hAnsi="Tahoma" w:cs="Tahoma"/>
                <w:color w:val="000000"/>
                <w:sz w:val="20"/>
                <w:szCs w:val="20"/>
              </w:rPr>
            </w:pPr>
            <w:r w:rsidRPr="008202D3">
              <w:rPr>
                <w:rFonts w:ascii="Tahoma" w:hAnsi="Tahoma"/>
                <w:color w:val="000000"/>
                <w:sz w:val="20"/>
              </w:rPr>
              <w:t>24</w:t>
            </w:r>
          </w:p>
        </w:tc>
      </w:tr>
      <w:tr w:rsidR="0020155A" w:rsidRPr="008202D3" w14:paraId="32B94D2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6D186A03" w14:textId="77777777" w:rsidR="0020155A" w:rsidRPr="008202D3" w:rsidRDefault="0020155A" w:rsidP="00E50840">
            <w:pPr>
              <w:contextualSpacing/>
              <w:jc w:val="both"/>
              <w:rPr>
                <w:rFonts w:cs="Calibri"/>
                <w:b/>
                <w:bCs/>
              </w:rPr>
            </w:pPr>
            <w:r w:rsidRPr="008202D3">
              <w:rPr>
                <w:rFonts w:ascii="Tahoma" w:hAnsi="Tahoma"/>
                <w:b/>
                <w:sz w:val="20"/>
              </w:rPr>
              <w:t>ENTREVUES TERMINÉES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5CA7F6F0" w14:textId="61BDEBCD" w:rsidR="0020155A" w:rsidRPr="008202D3" w:rsidRDefault="004117E0"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2 125</w:t>
            </w:r>
          </w:p>
        </w:tc>
      </w:tr>
      <w:tr w:rsidR="0020155A" w:rsidRPr="008202D3" w14:paraId="45239040" w14:textId="77777777" w:rsidTr="00E50840">
        <w:trPr>
          <w:jc w:val="center"/>
        </w:trPr>
        <w:tc>
          <w:tcPr>
            <w:tcW w:w="4323" w:type="dxa"/>
          </w:tcPr>
          <w:p w14:paraId="09D17D3B" w14:textId="77777777" w:rsidR="0020155A" w:rsidRPr="008202D3" w:rsidRDefault="0020155A" w:rsidP="00E50840">
            <w:pPr>
              <w:autoSpaceDE w:val="0"/>
              <w:autoSpaceDN w:val="0"/>
              <w:adjustRightInd w:val="0"/>
              <w:spacing w:after="216" w:line="270" w:lineRule="atLeast"/>
              <w:contextualSpacing/>
              <w:jc w:val="right"/>
              <w:rPr>
                <w:rFonts w:eastAsia="Times New Roman"/>
                <w:b/>
                <w:sz w:val="24"/>
                <w:szCs w:val="24"/>
              </w:rPr>
            </w:pPr>
            <w:r w:rsidRPr="008202D3">
              <w:rPr>
                <w:b/>
                <w:sz w:val="24"/>
              </w:rPr>
              <w:t>Taux de participation</w:t>
            </w:r>
          </w:p>
        </w:tc>
        <w:tc>
          <w:tcPr>
            <w:tcW w:w="4302" w:type="dxa"/>
            <w:tcBorders>
              <w:top w:val="single" w:sz="4" w:space="0" w:color="auto"/>
              <w:left w:val="nil"/>
              <w:bottom w:val="single" w:sz="4" w:space="0" w:color="auto"/>
              <w:right w:val="single" w:sz="4" w:space="0" w:color="auto"/>
            </w:tcBorders>
            <w:shd w:val="clear" w:color="auto" w:fill="auto"/>
            <w:vAlign w:val="center"/>
          </w:tcPr>
          <w:p w14:paraId="44BDEC6B" w14:textId="1592268B" w:rsidR="0020155A" w:rsidRPr="008202D3" w:rsidRDefault="00CB4F3F"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17 %</w:t>
            </w:r>
          </w:p>
        </w:tc>
      </w:tr>
    </w:tbl>
    <w:p w14:paraId="3CD70C07" w14:textId="063BF0FF" w:rsidR="0020155A" w:rsidRPr="008202D3"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44992B32" w14:textId="77777777" w:rsidR="00780385" w:rsidRPr="008202D3" w:rsidRDefault="00780385"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5F570E05" w14:textId="63E39A8B" w:rsidR="0020155A" w:rsidRPr="008202D3" w:rsidRDefault="0020155A" w:rsidP="0020155A">
      <w:pPr>
        <w:autoSpaceDE w:val="0"/>
        <w:autoSpaceDN w:val="0"/>
        <w:adjustRightInd w:val="0"/>
        <w:spacing w:after="216" w:line="270" w:lineRule="atLeast"/>
        <w:contextualSpacing/>
        <w:jc w:val="both"/>
        <w:rPr>
          <w:rFonts w:eastAsia="Times New Roman"/>
          <w:b/>
          <w:sz w:val="24"/>
          <w:szCs w:val="24"/>
        </w:rPr>
      </w:pPr>
      <w:r w:rsidRPr="008202D3">
        <w:rPr>
          <w:b/>
          <w:sz w:val="24"/>
        </w:rPr>
        <w:t>Tableau 5.</w:t>
      </w:r>
      <w:r w:rsidR="000A061B" w:rsidRPr="008202D3">
        <w:rPr>
          <w:b/>
          <w:sz w:val="24"/>
        </w:rPr>
        <w:t> </w:t>
      </w:r>
      <w:r w:rsidRPr="008202D3">
        <w:rPr>
          <w:b/>
          <w:sz w:val="24"/>
        </w:rPr>
        <w:t>Taux de participation à la vague 11</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20155A" w:rsidRPr="008202D3" w14:paraId="43F9F537"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29C1CB75" w14:textId="77777777" w:rsidR="0020155A" w:rsidRPr="008202D3" w:rsidRDefault="0020155A" w:rsidP="00E50840">
            <w:pPr>
              <w:contextualSpacing/>
              <w:jc w:val="both"/>
              <w:rPr>
                <w:rFonts w:cs="Calibri"/>
                <w:b/>
                <w:bCs/>
              </w:rPr>
            </w:pPr>
            <w:r w:rsidRPr="008202D3">
              <w:rPr>
                <w:rFonts w:ascii="Tahoma" w:hAnsi="Tahoma"/>
                <w:b/>
                <w:sz w:val="20"/>
              </w:rPr>
              <w:t>Échantillon de base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0AA701BA" w14:textId="30003A1D" w:rsidR="0020155A" w:rsidRPr="008202D3" w:rsidRDefault="00C74783"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6 195</w:t>
            </w:r>
          </w:p>
        </w:tc>
      </w:tr>
      <w:tr w:rsidR="0020155A" w:rsidRPr="008202D3" w14:paraId="3B0DE9D3"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6741251B" w14:textId="77777777" w:rsidR="0020155A" w:rsidRPr="008202D3" w:rsidRDefault="0020155A" w:rsidP="00E50840">
            <w:pPr>
              <w:contextualSpacing/>
              <w:jc w:val="both"/>
              <w:rPr>
                <w:rFonts w:cs="Calibri"/>
                <w:b/>
                <w:bCs/>
              </w:rPr>
            </w:pPr>
            <w:r w:rsidRPr="008202D3">
              <w:rPr>
                <w:b/>
                <w:color w:val="000000"/>
              </w:rPr>
              <w:t>Cas non valides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9396CC0"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55190413"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FD028F5" w14:textId="77777777" w:rsidR="0020155A" w:rsidRPr="008202D3" w:rsidRDefault="0020155A" w:rsidP="00E50840">
            <w:pPr>
              <w:contextualSpacing/>
              <w:jc w:val="both"/>
              <w:rPr>
                <w:rFonts w:cs="Calibri"/>
              </w:rPr>
            </w:pPr>
            <w:r w:rsidRPr="008202D3">
              <w:rPr>
                <w:color w:val="000000"/>
              </w:rPr>
              <w:t>Invitations envoyées par erreur à des personnes qui ne respectaient pas les conditions requises pour l’étude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FC008A9"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7571C75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BBE2E16" w14:textId="77777777" w:rsidR="0020155A" w:rsidRPr="008202D3" w:rsidRDefault="0020155A" w:rsidP="00E50840">
            <w:pPr>
              <w:contextualSpacing/>
              <w:jc w:val="both"/>
              <w:rPr>
                <w:rFonts w:cs="Calibri"/>
              </w:rPr>
            </w:pPr>
            <w:r w:rsidRPr="008202D3">
              <w:rPr>
                <w:color w:val="000000"/>
              </w:rPr>
              <w:t>Adresses de courriel incomplètes ou manquantes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9FACC06"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1B28B77A"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28F9212F" w14:textId="77777777" w:rsidR="0020155A" w:rsidRPr="008202D3" w:rsidRDefault="0020155A" w:rsidP="00E50840">
            <w:pPr>
              <w:contextualSpacing/>
              <w:jc w:val="both"/>
              <w:rPr>
                <w:rFonts w:cs="Calibri"/>
                <w:b/>
                <w:bCs/>
              </w:rPr>
            </w:pPr>
            <w:r w:rsidRPr="008202D3">
              <w:rPr>
                <w:b/>
              </w:rPr>
              <w:t>Non résolu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87AD420" w14:textId="0DCE8ECF" w:rsidR="0020155A" w:rsidRPr="008202D3" w:rsidRDefault="0074120E" w:rsidP="00E50840">
            <w:pPr>
              <w:contextualSpacing/>
              <w:jc w:val="center"/>
              <w:rPr>
                <w:rFonts w:asciiTheme="minorHAnsi" w:eastAsiaTheme="minorHAnsi" w:hAnsiTheme="minorHAnsi" w:cstheme="minorHAnsi"/>
                <w:b/>
                <w:sz w:val="24"/>
                <w:szCs w:val="24"/>
              </w:rPr>
            </w:pPr>
            <w:r w:rsidRPr="008202D3">
              <w:rPr>
                <w:rFonts w:asciiTheme="minorHAnsi" w:hAnsiTheme="minorHAnsi"/>
                <w:b/>
                <w:sz w:val="24"/>
              </w:rPr>
              <w:t>3 380</w:t>
            </w:r>
          </w:p>
        </w:tc>
      </w:tr>
      <w:tr w:rsidR="0020155A" w:rsidRPr="008202D3" w14:paraId="28BDECA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41393DF" w14:textId="77777777" w:rsidR="0020155A" w:rsidRPr="008202D3" w:rsidRDefault="0020155A" w:rsidP="00E50840">
            <w:pPr>
              <w:contextualSpacing/>
              <w:jc w:val="both"/>
              <w:rPr>
                <w:rFonts w:cs="Calibri"/>
              </w:rPr>
            </w:pPr>
            <w:r w:rsidRPr="008202D3">
              <w:rPr>
                <w:color w:val="000000"/>
              </w:rPr>
              <w:t>Invitations par courriel ayant rebondi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E1C8F99"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228A917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92B7C56" w14:textId="77777777" w:rsidR="0020155A" w:rsidRPr="008202D3" w:rsidRDefault="0020155A" w:rsidP="00E50840">
            <w:pPr>
              <w:contextualSpacing/>
              <w:jc w:val="both"/>
              <w:rPr>
                <w:rFonts w:cs="Calibri"/>
              </w:rPr>
            </w:pPr>
            <w:r w:rsidRPr="008202D3">
              <w:rPr>
                <w:color w:val="000000"/>
              </w:rPr>
              <w:t>Invitations par courriel sans réponse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344DAA49" w14:textId="7BEF335D" w:rsidR="0020155A" w:rsidRPr="008202D3" w:rsidRDefault="001B3AA7"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3 380</w:t>
            </w:r>
          </w:p>
        </w:tc>
      </w:tr>
      <w:tr w:rsidR="0020155A" w:rsidRPr="008202D3" w14:paraId="20A3273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38FAEE4D" w14:textId="77777777" w:rsidR="0020155A" w:rsidRPr="008202D3" w:rsidRDefault="0020155A" w:rsidP="00E50840">
            <w:pPr>
              <w:contextualSpacing/>
              <w:jc w:val="both"/>
              <w:rPr>
                <w:rFonts w:cs="Calibri"/>
                <w:b/>
                <w:bCs/>
              </w:rPr>
            </w:pPr>
            <w:r w:rsidRPr="008202D3">
              <w:rPr>
                <w:rFonts w:ascii="Tahoma" w:hAnsi="Tahoma"/>
                <w:b/>
                <w:sz w:val="20"/>
              </w:rPr>
              <w:t>ÉCHANTILLON REPRÉSENTATIF*</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0D94CDAD" w14:textId="5CCE5E20" w:rsidR="0020155A" w:rsidRPr="008202D3" w:rsidRDefault="008C632B"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2 139</w:t>
            </w:r>
          </w:p>
        </w:tc>
      </w:tr>
      <w:tr w:rsidR="0020155A" w:rsidRPr="008202D3" w14:paraId="0AB487BD"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2E231EE6" w14:textId="77777777" w:rsidR="0020155A" w:rsidRPr="008202D3" w:rsidRDefault="0020155A" w:rsidP="00E50840">
            <w:pPr>
              <w:contextualSpacing/>
              <w:jc w:val="both"/>
              <w:rPr>
                <w:rFonts w:cs="Calibri"/>
                <w:b/>
                <w:bCs/>
              </w:rPr>
            </w:pPr>
            <w:r w:rsidRPr="008202D3">
              <w:rPr>
                <w:b/>
                <w:color w:val="000000"/>
              </w:rPr>
              <w:t>Unités non répondantes du champ du sondage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653BD1" w14:textId="1569D08B" w:rsidR="0020155A" w:rsidRPr="008202D3" w:rsidRDefault="0072379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80</w:t>
            </w:r>
          </w:p>
        </w:tc>
      </w:tr>
      <w:tr w:rsidR="0020155A" w:rsidRPr="008202D3" w14:paraId="1E71CDEE"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AC803B9" w14:textId="77777777" w:rsidR="0020155A" w:rsidRPr="008202D3" w:rsidRDefault="0020155A" w:rsidP="00E50840">
            <w:pPr>
              <w:contextualSpacing/>
              <w:jc w:val="both"/>
              <w:rPr>
                <w:rFonts w:cs="Calibri"/>
              </w:rPr>
            </w:pPr>
            <w:r w:rsidRPr="008202D3">
              <w:rPr>
                <w:color w:val="000000"/>
              </w:rPr>
              <w:t>Non-réponse de répondants admissibles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643B488"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4AFF91E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EF5D524" w14:textId="77777777" w:rsidR="0020155A" w:rsidRPr="008202D3" w:rsidRDefault="0020155A" w:rsidP="00E50840">
            <w:pPr>
              <w:contextualSpacing/>
              <w:jc w:val="both"/>
              <w:rPr>
                <w:rFonts w:cs="Calibri"/>
              </w:rPr>
            </w:pPr>
            <w:r w:rsidRPr="008202D3">
              <w:rPr>
                <w:color w:val="000000"/>
              </w:rPr>
              <w:t>Refus de répondants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7FE89F8"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7E55EB6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98E696C" w14:textId="77777777" w:rsidR="0020155A" w:rsidRPr="008202D3" w:rsidRDefault="0020155A" w:rsidP="00E50840">
            <w:pPr>
              <w:contextualSpacing/>
              <w:jc w:val="both"/>
              <w:rPr>
                <w:rFonts w:cs="Calibri"/>
              </w:rPr>
            </w:pPr>
            <w:r w:rsidRPr="008202D3">
              <w:rPr>
                <w:color w:val="000000"/>
              </w:rPr>
              <w:t>Problème de langue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76F27C7"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214B99DE"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1360220" w14:textId="77777777" w:rsidR="0020155A" w:rsidRPr="008202D3" w:rsidRDefault="0020155A" w:rsidP="00E50840">
            <w:pPr>
              <w:contextualSpacing/>
              <w:jc w:val="both"/>
              <w:rPr>
                <w:rFonts w:cs="Calibri"/>
              </w:rPr>
            </w:pPr>
            <w:r w:rsidRPr="008202D3">
              <w:rPr>
                <w:color w:val="000000"/>
              </w:rPr>
              <w:t>Répondant sélectionné non disponible (maladie, congé, vacances, autre)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FFC68C1"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000F719C"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C5AA6BF" w14:textId="77777777" w:rsidR="0020155A" w:rsidRPr="008202D3" w:rsidRDefault="0020155A" w:rsidP="00E50840">
            <w:pPr>
              <w:contextualSpacing/>
              <w:jc w:val="both"/>
              <w:rPr>
                <w:rFonts w:cs="Calibri"/>
              </w:rPr>
            </w:pPr>
            <w:r w:rsidRPr="008202D3">
              <w:rPr>
                <w:color w:val="000000"/>
              </w:rPr>
              <w:t>Interruptions prématurées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CBBEA11" w14:textId="493E8C31" w:rsidR="0020155A" w:rsidRPr="008202D3" w:rsidRDefault="0072379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80</w:t>
            </w:r>
          </w:p>
        </w:tc>
      </w:tr>
      <w:tr w:rsidR="0020155A" w:rsidRPr="008202D3" w14:paraId="5F77F54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6B8622A5" w14:textId="77777777" w:rsidR="0020155A" w:rsidRPr="008202D3" w:rsidRDefault="0020155A" w:rsidP="00E50840">
            <w:pPr>
              <w:contextualSpacing/>
              <w:jc w:val="both"/>
              <w:rPr>
                <w:rFonts w:cs="Calibri"/>
                <w:b/>
                <w:bCs/>
                <w:color w:val="000000"/>
              </w:rPr>
            </w:pPr>
            <w:r w:rsidRPr="008202D3">
              <w:rPr>
                <w:b/>
                <w:color w:val="000000"/>
              </w:rPr>
              <w:lastRenderedPageBreak/>
              <w:t>Unités de réponse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EBFDE5" w14:textId="438216C8" w:rsidR="0020155A" w:rsidRPr="008202D3" w:rsidRDefault="0072379A" w:rsidP="00E50840">
            <w:pPr>
              <w:contextualSpacing/>
              <w:jc w:val="center"/>
              <w:rPr>
                <w:rFonts w:ascii="Tahoma" w:hAnsi="Tahoma" w:cs="Tahoma"/>
                <w:color w:val="000000"/>
                <w:sz w:val="20"/>
                <w:szCs w:val="20"/>
              </w:rPr>
            </w:pPr>
            <w:r w:rsidRPr="008202D3">
              <w:rPr>
                <w:rFonts w:ascii="Tahoma" w:hAnsi="Tahoma"/>
                <w:color w:val="000000"/>
                <w:sz w:val="20"/>
              </w:rPr>
              <w:t>2 059</w:t>
            </w:r>
          </w:p>
        </w:tc>
      </w:tr>
      <w:tr w:rsidR="0020155A" w:rsidRPr="008202D3" w14:paraId="1D8B6CA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80ABD9B" w14:textId="77777777" w:rsidR="0020155A" w:rsidRPr="008202D3" w:rsidRDefault="0020155A" w:rsidP="00E50840">
            <w:pPr>
              <w:contextualSpacing/>
              <w:jc w:val="both"/>
              <w:rPr>
                <w:rFonts w:cs="Calibri"/>
                <w:color w:val="000000"/>
              </w:rPr>
            </w:pPr>
            <w:r w:rsidRPr="008202D3">
              <w:rPr>
                <w:color w:val="000000"/>
              </w:rPr>
              <w:t>Sondages terminés disqualifiés (quota rempli)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F1897FB" w14:textId="77777777" w:rsidR="0020155A" w:rsidRPr="008202D3" w:rsidRDefault="0020155A" w:rsidP="00E50840">
            <w:pPr>
              <w:contextualSpacing/>
              <w:jc w:val="center"/>
              <w:rPr>
                <w:rFonts w:ascii="Tahoma" w:hAnsi="Tahoma" w:cs="Tahoma"/>
                <w:color w:val="000000"/>
                <w:sz w:val="20"/>
                <w:szCs w:val="20"/>
              </w:rPr>
            </w:pPr>
            <w:r w:rsidRPr="008202D3">
              <w:rPr>
                <w:rFonts w:ascii="Tahoma" w:hAnsi="Tahoma"/>
                <w:color w:val="000000"/>
                <w:sz w:val="20"/>
              </w:rPr>
              <w:t>0</w:t>
            </w:r>
          </w:p>
        </w:tc>
      </w:tr>
      <w:tr w:rsidR="0020155A" w:rsidRPr="008202D3" w14:paraId="144C917C"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8D2F418" w14:textId="77777777" w:rsidR="0020155A" w:rsidRPr="008202D3" w:rsidRDefault="0020155A" w:rsidP="00E50840">
            <w:pPr>
              <w:contextualSpacing/>
              <w:jc w:val="both"/>
              <w:rPr>
                <w:rFonts w:cs="Calibri"/>
                <w:color w:val="000000"/>
              </w:rPr>
            </w:pPr>
            <w:r w:rsidRPr="008202D3">
              <w:rPr>
                <w:color w:val="000000"/>
              </w:rPr>
              <w:t>Sondages terminés disqualifiés (autres raisons)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FEAF884" w14:textId="2C639031" w:rsidR="0020155A" w:rsidRPr="008202D3" w:rsidRDefault="0072379A" w:rsidP="00E50840">
            <w:pPr>
              <w:contextualSpacing/>
              <w:jc w:val="center"/>
              <w:rPr>
                <w:rFonts w:ascii="Tahoma" w:hAnsi="Tahoma" w:cs="Tahoma"/>
                <w:color w:val="000000"/>
                <w:sz w:val="20"/>
                <w:szCs w:val="20"/>
              </w:rPr>
            </w:pPr>
            <w:r w:rsidRPr="008202D3">
              <w:rPr>
                <w:rFonts w:ascii="Tahoma" w:hAnsi="Tahoma"/>
                <w:color w:val="000000"/>
                <w:sz w:val="20"/>
              </w:rPr>
              <w:t>22</w:t>
            </w:r>
          </w:p>
        </w:tc>
      </w:tr>
      <w:tr w:rsidR="0020155A" w:rsidRPr="008202D3" w14:paraId="64C3E77A"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5875F7FE" w14:textId="77777777" w:rsidR="0020155A" w:rsidRPr="008202D3" w:rsidRDefault="0020155A" w:rsidP="00E50840">
            <w:pPr>
              <w:contextualSpacing/>
              <w:jc w:val="both"/>
              <w:rPr>
                <w:rFonts w:cs="Calibri"/>
                <w:b/>
                <w:bCs/>
              </w:rPr>
            </w:pPr>
            <w:r w:rsidRPr="008202D3">
              <w:rPr>
                <w:rFonts w:ascii="Tahoma" w:hAnsi="Tahoma"/>
                <w:b/>
                <w:sz w:val="20"/>
              </w:rPr>
              <w:t>ENTREVUES TERMINÉES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40B7C316" w14:textId="7132BD3D" w:rsidR="0020155A" w:rsidRPr="008202D3" w:rsidRDefault="00CF00E8"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2 037</w:t>
            </w:r>
          </w:p>
        </w:tc>
      </w:tr>
      <w:tr w:rsidR="0020155A" w:rsidRPr="008202D3" w14:paraId="1F2149F9" w14:textId="77777777" w:rsidTr="00E50840">
        <w:trPr>
          <w:jc w:val="center"/>
        </w:trPr>
        <w:tc>
          <w:tcPr>
            <w:tcW w:w="4323" w:type="dxa"/>
          </w:tcPr>
          <w:p w14:paraId="4A940DE9" w14:textId="77777777" w:rsidR="0020155A" w:rsidRPr="008202D3" w:rsidRDefault="0020155A" w:rsidP="00E50840">
            <w:pPr>
              <w:autoSpaceDE w:val="0"/>
              <w:autoSpaceDN w:val="0"/>
              <w:adjustRightInd w:val="0"/>
              <w:spacing w:after="216" w:line="270" w:lineRule="atLeast"/>
              <w:contextualSpacing/>
              <w:jc w:val="right"/>
              <w:rPr>
                <w:rFonts w:eastAsia="Times New Roman"/>
                <w:b/>
                <w:sz w:val="24"/>
                <w:szCs w:val="24"/>
              </w:rPr>
            </w:pPr>
            <w:r w:rsidRPr="008202D3">
              <w:rPr>
                <w:b/>
                <w:sz w:val="24"/>
              </w:rPr>
              <w:t>Taux de participation</w:t>
            </w:r>
          </w:p>
        </w:tc>
        <w:tc>
          <w:tcPr>
            <w:tcW w:w="4302" w:type="dxa"/>
            <w:tcBorders>
              <w:top w:val="single" w:sz="4" w:space="0" w:color="auto"/>
              <w:left w:val="nil"/>
              <w:bottom w:val="single" w:sz="4" w:space="0" w:color="auto"/>
              <w:right w:val="single" w:sz="4" w:space="0" w:color="auto"/>
            </w:tcBorders>
            <w:shd w:val="clear" w:color="auto" w:fill="auto"/>
            <w:vAlign w:val="center"/>
          </w:tcPr>
          <w:p w14:paraId="2CE66E46" w14:textId="2F99E864" w:rsidR="0020155A" w:rsidRPr="008202D3" w:rsidRDefault="0070384E"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37</w:t>
            </w:r>
            <w:r w:rsidR="000A061B" w:rsidRPr="008202D3">
              <w:rPr>
                <w:rFonts w:asciiTheme="minorHAnsi" w:hAnsiTheme="minorHAnsi"/>
                <w:b/>
                <w:sz w:val="24"/>
              </w:rPr>
              <w:t> </w:t>
            </w:r>
            <w:r w:rsidRPr="008202D3">
              <w:rPr>
                <w:rFonts w:asciiTheme="minorHAnsi" w:hAnsiTheme="minorHAnsi"/>
                <w:b/>
                <w:sz w:val="24"/>
              </w:rPr>
              <w:t>%</w:t>
            </w:r>
          </w:p>
        </w:tc>
      </w:tr>
    </w:tbl>
    <w:p w14:paraId="482B053A" w14:textId="77777777" w:rsidR="00780385" w:rsidRPr="008202D3" w:rsidRDefault="00780385"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6866F5DC" w14:textId="50F2DD06" w:rsidR="0020155A" w:rsidRPr="008202D3"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3C41AA00" w14:textId="2DACA715" w:rsidR="0020155A" w:rsidRPr="008202D3" w:rsidRDefault="0020155A" w:rsidP="0020155A">
      <w:pPr>
        <w:autoSpaceDE w:val="0"/>
        <w:autoSpaceDN w:val="0"/>
        <w:adjustRightInd w:val="0"/>
        <w:spacing w:after="216" w:line="270" w:lineRule="atLeast"/>
        <w:contextualSpacing/>
        <w:jc w:val="both"/>
        <w:rPr>
          <w:rFonts w:eastAsia="Times New Roman"/>
          <w:b/>
          <w:sz w:val="24"/>
          <w:szCs w:val="24"/>
        </w:rPr>
      </w:pPr>
      <w:r w:rsidRPr="008202D3">
        <w:rPr>
          <w:b/>
          <w:sz w:val="24"/>
        </w:rPr>
        <w:t>Tableau 6.</w:t>
      </w:r>
      <w:r w:rsidR="000A061B" w:rsidRPr="008202D3">
        <w:rPr>
          <w:b/>
          <w:sz w:val="24"/>
        </w:rPr>
        <w:t> </w:t>
      </w:r>
      <w:r w:rsidRPr="008202D3">
        <w:rPr>
          <w:b/>
          <w:sz w:val="24"/>
        </w:rPr>
        <w:t>Taux de participation à la vague 12</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20155A" w:rsidRPr="008202D3" w14:paraId="233415B7"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3E239D30" w14:textId="77777777" w:rsidR="0020155A" w:rsidRPr="008202D3" w:rsidRDefault="0020155A" w:rsidP="00E50840">
            <w:pPr>
              <w:contextualSpacing/>
              <w:jc w:val="both"/>
              <w:rPr>
                <w:rFonts w:cs="Calibri"/>
                <w:b/>
                <w:bCs/>
              </w:rPr>
            </w:pPr>
            <w:r w:rsidRPr="008202D3">
              <w:rPr>
                <w:rFonts w:ascii="Tahoma" w:hAnsi="Tahoma"/>
                <w:b/>
                <w:sz w:val="20"/>
              </w:rPr>
              <w:t>Échantillon de base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77521672" w14:textId="12A1558C" w:rsidR="0020155A" w:rsidRPr="008202D3" w:rsidRDefault="00285F19"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10 007</w:t>
            </w:r>
          </w:p>
        </w:tc>
      </w:tr>
      <w:tr w:rsidR="0020155A" w:rsidRPr="008202D3" w14:paraId="135E3D42"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2031E287" w14:textId="77777777" w:rsidR="0020155A" w:rsidRPr="008202D3" w:rsidRDefault="0020155A" w:rsidP="00E50840">
            <w:pPr>
              <w:contextualSpacing/>
              <w:jc w:val="both"/>
              <w:rPr>
                <w:rFonts w:cs="Calibri"/>
                <w:b/>
                <w:bCs/>
              </w:rPr>
            </w:pPr>
            <w:r w:rsidRPr="008202D3">
              <w:rPr>
                <w:b/>
                <w:color w:val="000000"/>
              </w:rPr>
              <w:t>Cas non valides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4CC0EBD"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439A99E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160C33A" w14:textId="77777777" w:rsidR="0020155A" w:rsidRPr="008202D3" w:rsidRDefault="0020155A" w:rsidP="00E50840">
            <w:pPr>
              <w:contextualSpacing/>
              <w:jc w:val="both"/>
              <w:rPr>
                <w:rFonts w:cs="Calibri"/>
              </w:rPr>
            </w:pPr>
            <w:r w:rsidRPr="008202D3">
              <w:rPr>
                <w:color w:val="000000"/>
              </w:rPr>
              <w:t>Invitations envoyées par erreur à des personnes qui ne respectaient pas les conditions requises pour l’étude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82E4F08"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0AE2FBF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D0F355F" w14:textId="77777777" w:rsidR="0020155A" w:rsidRPr="008202D3" w:rsidRDefault="0020155A" w:rsidP="00E50840">
            <w:pPr>
              <w:contextualSpacing/>
              <w:jc w:val="both"/>
              <w:rPr>
                <w:rFonts w:cs="Calibri"/>
              </w:rPr>
            </w:pPr>
            <w:r w:rsidRPr="008202D3">
              <w:rPr>
                <w:color w:val="000000"/>
              </w:rPr>
              <w:t>Adresses de courriel incomplètes ou manquantes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B7F3A0D"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764D4DC9"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40E7D95D" w14:textId="77777777" w:rsidR="0020155A" w:rsidRPr="008202D3" w:rsidRDefault="0020155A" w:rsidP="00E50840">
            <w:pPr>
              <w:contextualSpacing/>
              <w:jc w:val="both"/>
              <w:rPr>
                <w:rFonts w:cs="Calibri"/>
                <w:b/>
                <w:bCs/>
              </w:rPr>
            </w:pPr>
            <w:r w:rsidRPr="008202D3">
              <w:rPr>
                <w:b/>
              </w:rPr>
              <w:t>Non résolu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98AA0F3" w14:textId="0251CB37" w:rsidR="0020155A" w:rsidRPr="008202D3" w:rsidRDefault="0028593D" w:rsidP="00E50840">
            <w:pPr>
              <w:contextualSpacing/>
              <w:jc w:val="center"/>
              <w:rPr>
                <w:rFonts w:asciiTheme="minorHAnsi" w:eastAsiaTheme="minorHAnsi" w:hAnsiTheme="minorHAnsi" w:cstheme="minorHAnsi"/>
                <w:b/>
                <w:sz w:val="24"/>
                <w:szCs w:val="24"/>
              </w:rPr>
            </w:pPr>
            <w:r w:rsidRPr="008202D3">
              <w:rPr>
                <w:rFonts w:asciiTheme="minorHAnsi" w:hAnsiTheme="minorHAnsi"/>
                <w:b/>
                <w:sz w:val="24"/>
              </w:rPr>
              <w:t>7 667</w:t>
            </w:r>
          </w:p>
        </w:tc>
      </w:tr>
      <w:tr w:rsidR="0020155A" w:rsidRPr="008202D3" w14:paraId="31CC43C3"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EAE0B1D" w14:textId="77777777" w:rsidR="0020155A" w:rsidRPr="008202D3" w:rsidRDefault="0020155A" w:rsidP="00E50840">
            <w:pPr>
              <w:contextualSpacing/>
              <w:jc w:val="both"/>
              <w:rPr>
                <w:rFonts w:cs="Calibri"/>
              </w:rPr>
            </w:pPr>
            <w:r w:rsidRPr="008202D3">
              <w:rPr>
                <w:color w:val="000000"/>
              </w:rPr>
              <w:t>Invitations par courriel ayant rebondi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5ED0B03"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4028812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450693C" w14:textId="77777777" w:rsidR="0020155A" w:rsidRPr="008202D3" w:rsidRDefault="0020155A" w:rsidP="00E50840">
            <w:pPr>
              <w:contextualSpacing/>
              <w:jc w:val="both"/>
              <w:rPr>
                <w:rFonts w:cs="Calibri"/>
              </w:rPr>
            </w:pPr>
            <w:r w:rsidRPr="008202D3">
              <w:rPr>
                <w:color w:val="000000"/>
              </w:rPr>
              <w:t>Invitations par courriel sans réponse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BE1CAA9" w14:textId="22A03213" w:rsidR="0020155A" w:rsidRPr="008202D3" w:rsidRDefault="00F20261"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7 667</w:t>
            </w:r>
          </w:p>
        </w:tc>
      </w:tr>
      <w:tr w:rsidR="0020155A" w:rsidRPr="008202D3" w14:paraId="394801BA"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6CEF5AC8" w14:textId="77777777" w:rsidR="0020155A" w:rsidRPr="008202D3" w:rsidRDefault="0020155A" w:rsidP="00E50840">
            <w:pPr>
              <w:contextualSpacing/>
              <w:jc w:val="both"/>
              <w:rPr>
                <w:rFonts w:cs="Calibri"/>
                <w:b/>
                <w:bCs/>
              </w:rPr>
            </w:pPr>
            <w:r w:rsidRPr="008202D3">
              <w:rPr>
                <w:rFonts w:ascii="Tahoma" w:hAnsi="Tahoma"/>
                <w:b/>
                <w:sz w:val="20"/>
              </w:rPr>
              <w:t>ÉCHANTILLON REPRÉSENTATIF*</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357A8B8A" w14:textId="66EA65C8" w:rsidR="0020155A" w:rsidRPr="008202D3" w:rsidRDefault="008530B9"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2 157</w:t>
            </w:r>
          </w:p>
        </w:tc>
      </w:tr>
      <w:tr w:rsidR="0020155A" w:rsidRPr="008202D3" w14:paraId="3E64F845"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1A77192F" w14:textId="77777777" w:rsidR="0020155A" w:rsidRPr="008202D3" w:rsidRDefault="0020155A" w:rsidP="00E50840">
            <w:pPr>
              <w:contextualSpacing/>
              <w:jc w:val="both"/>
              <w:rPr>
                <w:rFonts w:cs="Calibri"/>
                <w:b/>
                <w:bCs/>
              </w:rPr>
            </w:pPr>
            <w:r w:rsidRPr="008202D3">
              <w:rPr>
                <w:b/>
                <w:color w:val="000000"/>
              </w:rPr>
              <w:t>Unités non répondantes du champ du sondage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0DE708" w14:textId="3DBF360A" w:rsidR="0020155A" w:rsidRPr="008202D3" w:rsidRDefault="0057227C"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64</w:t>
            </w:r>
          </w:p>
        </w:tc>
      </w:tr>
      <w:tr w:rsidR="0020155A" w:rsidRPr="008202D3" w14:paraId="2D367BC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2954B27" w14:textId="77777777" w:rsidR="0020155A" w:rsidRPr="008202D3" w:rsidRDefault="0020155A" w:rsidP="00E50840">
            <w:pPr>
              <w:contextualSpacing/>
              <w:jc w:val="both"/>
              <w:rPr>
                <w:rFonts w:cs="Calibri"/>
              </w:rPr>
            </w:pPr>
            <w:r w:rsidRPr="008202D3">
              <w:rPr>
                <w:color w:val="000000"/>
              </w:rPr>
              <w:t>Non-réponse de répondants admissibles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470FA12"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030D14E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E364E4B" w14:textId="77777777" w:rsidR="0020155A" w:rsidRPr="008202D3" w:rsidRDefault="0020155A" w:rsidP="00E50840">
            <w:pPr>
              <w:contextualSpacing/>
              <w:jc w:val="both"/>
              <w:rPr>
                <w:rFonts w:cs="Calibri"/>
              </w:rPr>
            </w:pPr>
            <w:r w:rsidRPr="008202D3">
              <w:rPr>
                <w:color w:val="000000"/>
              </w:rPr>
              <w:t>Refus de répondants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466490C"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5762A62C"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7E67BBD" w14:textId="77777777" w:rsidR="0020155A" w:rsidRPr="008202D3" w:rsidRDefault="0020155A" w:rsidP="00E50840">
            <w:pPr>
              <w:contextualSpacing/>
              <w:jc w:val="both"/>
              <w:rPr>
                <w:rFonts w:cs="Calibri"/>
              </w:rPr>
            </w:pPr>
            <w:r w:rsidRPr="008202D3">
              <w:rPr>
                <w:color w:val="000000"/>
              </w:rPr>
              <w:t>Problème de langue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5025DB80"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6F11308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E8DDCAB" w14:textId="77777777" w:rsidR="0020155A" w:rsidRPr="008202D3" w:rsidRDefault="0020155A" w:rsidP="00E50840">
            <w:pPr>
              <w:contextualSpacing/>
              <w:jc w:val="both"/>
              <w:rPr>
                <w:rFonts w:cs="Calibri"/>
              </w:rPr>
            </w:pPr>
            <w:r w:rsidRPr="008202D3">
              <w:rPr>
                <w:color w:val="000000"/>
              </w:rPr>
              <w:t>Répondant sélectionné non disponible (maladie, congé, vacances, autre)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3578189"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78FC2E44"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17F50A9" w14:textId="77777777" w:rsidR="0020155A" w:rsidRPr="008202D3" w:rsidRDefault="0020155A" w:rsidP="00E50840">
            <w:pPr>
              <w:contextualSpacing/>
              <w:jc w:val="both"/>
              <w:rPr>
                <w:rFonts w:cs="Calibri"/>
              </w:rPr>
            </w:pPr>
            <w:r w:rsidRPr="008202D3">
              <w:rPr>
                <w:color w:val="000000"/>
              </w:rPr>
              <w:t>Interruptions prématurées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C461E11" w14:textId="2D42BB12" w:rsidR="0020155A" w:rsidRPr="008202D3" w:rsidRDefault="00D42584"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64</w:t>
            </w:r>
          </w:p>
        </w:tc>
      </w:tr>
      <w:tr w:rsidR="0020155A" w:rsidRPr="008202D3" w14:paraId="27AE454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7D87E5F7" w14:textId="77777777" w:rsidR="0020155A" w:rsidRPr="008202D3" w:rsidRDefault="0020155A" w:rsidP="00E50840">
            <w:pPr>
              <w:contextualSpacing/>
              <w:jc w:val="both"/>
              <w:rPr>
                <w:rFonts w:cs="Calibri"/>
                <w:b/>
                <w:bCs/>
                <w:color w:val="000000"/>
              </w:rPr>
            </w:pPr>
            <w:r w:rsidRPr="008202D3">
              <w:rPr>
                <w:b/>
                <w:color w:val="000000"/>
              </w:rPr>
              <w:t>Unités de réponse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8E35AE" w14:textId="4DAE59D5" w:rsidR="0020155A" w:rsidRPr="008202D3" w:rsidRDefault="0057227C" w:rsidP="00E50840">
            <w:pPr>
              <w:contextualSpacing/>
              <w:jc w:val="center"/>
              <w:rPr>
                <w:rFonts w:ascii="Tahoma" w:hAnsi="Tahoma" w:cs="Tahoma"/>
                <w:color w:val="000000"/>
                <w:sz w:val="20"/>
                <w:szCs w:val="20"/>
              </w:rPr>
            </w:pPr>
            <w:r w:rsidRPr="008202D3">
              <w:rPr>
                <w:rFonts w:ascii="Tahoma" w:hAnsi="Tahoma"/>
                <w:color w:val="000000"/>
                <w:sz w:val="20"/>
              </w:rPr>
              <w:t>2 093</w:t>
            </w:r>
          </w:p>
        </w:tc>
      </w:tr>
      <w:tr w:rsidR="0020155A" w:rsidRPr="008202D3" w14:paraId="3FAE68B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3A4924D" w14:textId="77777777" w:rsidR="0020155A" w:rsidRPr="008202D3" w:rsidRDefault="0020155A" w:rsidP="00E50840">
            <w:pPr>
              <w:contextualSpacing/>
              <w:jc w:val="both"/>
              <w:rPr>
                <w:rFonts w:cs="Calibri"/>
                <w:color w:val="000000"/>
              </w:rPr>
            </w:pPr>
            <w:r w:rsidRPr="008202D3">
              <w:rPr>
                <w:color w:val="000000"/>
              </w:rPr>
              <w:t>Sondages terminés disqualifiés (quota rempli)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3B8D8830" w14:textId="77777777" w:rsidR="0020155A" w:rsidRPr="008202D3" w:rsidRDefault="0020155A" w:rsidP="00E50840">
            <w:pPr>
              <w:contextualSpacing/>
              <w:jc w:val="center"/>
              <w:rPr>
                <w:rFonts w:ascii="Tahoma" w:hAnsi="Tahoma" w:cs="Tahoma"/>
                <w:color w:val="000000"/>
                <w:sz w:val="20"/>
                <w:szCs w:val="20"/>
              </w:rPr>
            </w:pPr>
            <w:r w:rsidRPr="008202D3">
              <w:rPr>
                <w:rFonts w:ascii="Tahoma" w:hAnsi="Tahoma"/>
                <w:color w:val="000000"/>
                <w:sz w:val="20"/>
              </w:rPr>
              <w:t>0</w:t>
            </w:r>
          </w:p>
        </w:tc>
      </w:tr>
      <w:tr w:rsidR="0020155A" w:rsidRPr="008202D3" w14:paraId="6521C76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0F3EEB4" w14:textId="77777777" w:rsidR="0020155A" w:rsidRPr="008202D3" w:rsidRDefault="0020155A" w:rsidP="00E50840">
            <w:pPr>
              <w:contextualSpacing/>
              <w:jc w:val="both"/>
              <w:rPr>
                <w:rFonts w:cs="Calibri"/>
                <w:color w:val="000000"/>
              </w:rPr>
            </w:pPr>
            <w:r w:rsidRPr="008202D3">
              <w:rPr>
                <w:color w:val="000000"/>
              </w:rPr>
              <w:t>Sondages terminés disqualifiés (autres raisons)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9192809" w14:textId="7F22E587" w:rsidR="0020155A" w:rsidRPr="008202D3" w:rsidRDefault="0057227C" w:rsidP="00E50840">
            <w:pPr>
              <w:contextualSpacing/>
              <w:jc w:val="center"/>
              <w:rPr>
                <w:rFonts w:ascii="Tahoma" w:hAnsi="Tahoma" w:cs="Tahoma"/>
                <w:color w:val="000000"/>
                <w:sz w:val="20"/>
                <w:szCs w:val="20"/>
              </w:rPr>
            </w:pPr>
            <w:r w:rsidRPr="008202D3">
              <w:rPr>
                <w:rFonts w:ascii="Tahoma" w:hAnsi="Tahoma"/>
                <w:color w:val="000000"/>
                <w:sz w:val="20"/>
              </w:rPr>
              <w:t>23</w:t>
            </w:r>
          </w:p>
        </w:tc>
      </w:tr>
      <w:tr w:rsidR="0020155A" w:rsidRPr="008202D3" w14:paraId="4EFB246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5BEB5DA2" w14:textId="77777777" w:rsidR="0020155A" w:rsidRPr="008202D3" w:rsidRDefault="0020155A" w:rsidP="00E50840">
            <w:pPr>
              <w:contextualSpacing/>
              <w:jc w:val="both"/>
              <w:rPr>
                <w:rFonts w:cs="Calibri"/>
                <w:b/>
                <w:bCs/>
              </w:rPr>
            </w:pPr>
            <w:r w:rsidRPr="008202D3">
              <w:rPr>
                <w:rFonts w:ascii="Tahoma" w:hAnsi="Tahoma"/>
                <w:b/>
                <w:sz w:val="20"/>
              </w:rPr>
              <w:t>ENTREVUES TERMINÉES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6F73F7ED" w14:textId="3FA270BE" w:rsidR="0020155A" w:rsidRPr="008202D3" w:rsidRDefault="008A2042"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2 070</w:t>
            </w:r>
          </w:p>
        </w:tc>
      </w:tr>
      <w:tr w:rsidR="0020155A" w:rsidRPr="008202D3" w14:paraId="52FC274F" w14:textId="77777777" w:rsidTr="00E50840">
        <w:trPr>
          <w:jc w:val="center"/>
        </w:trPr>
        <w:tc>
          <w:tcPr>
            <w:tcW w:w="4323" w:type="dxa"/>
          </w:tcPr>
          <w:p w14:paraId="13B04D13" w14:textId="77777777" w:rsidR="0020155A" w:rsidRPr="008202D3" w:rsidRDefault="0020155A" w:rsidP="00E50840">
            <w:pPr>
              <w:autoSpaceDE w:val="0"/>
              <w:autoSpaceDN w:val="0"/>
              <w:adjustRightInd w:val="0"/>
              <w:spacing w:after="216" w:line="270" w:lineRule="atLeast"/>
              <w:contextualSpacing/>
              <w:jc w:val="right"/>
              <w:rPr>
                <w:rFonts w:eastAsia="Times New Roman"/>
                <w:b/>
                <w:sz w:val="24"/>
                <w:szCs w:val="24"/>
              </w:rPr>
            </w:pPr>
            <w:r w:rsidRPr="008202D3">
              <w:rPr>
                <w:b/>
                <w:sz w:val="24"/>
              </w:rPr>
              <w:t>Taux de participation</w:t>
            </w:r>
          </w:p>
        </w:tc>
        <w:tc>
          <w:tcPr>
            <w:tcW w:w="4302" w:type="dxa"/>
            <w:tcBorders>
              <w:top w:val="single" w:sz="4" w:space="0" w:color="auto"/>
              <w:left w:val="nil"/>
              <w:bottom w:val="single" w:sz="4" w:space="0" w:color="auto"/>
              <w:right w:val="single" w:sz="4" w:space="0" w:color="auto"/>
            </w:tcBorders>
            <w:shd w:val="clear" w:color="auto" w:fill="auto"/>
            <w:vAlign w:val="center"/>
          </w:tcPr>
          <w:p w14:paraId="6D899A95" w14:textId="11853B93" w:rsidR="0020155A" w:rsidRPr="008202D3" w:rsidRDefault="00F258B3"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21 %</w:t>
            </w:r>
          </w:p>
        </w:tc>
      </w:tr>
    </w:tbl>
    <w:p w14:paraId="3DAF7680" w14:textId="77777777" w:rsidR="00780385" w:rsidRPr="008202D3" w:rsidRDefault="00780385"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42786410" w14:textId="77777777" w:rsidR="00F258B3" w:rsidRPr="008202D3" w:rsidRDefault="00F258B3"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489621CC" w14:textId="53928946" w:rsidR="0020155A" w:rsidRPr="008202D3" w:rsidRDefault="0020155A" w:rsidP="0020155A">
      <w:pPr>
        <w:autoSpaceDE w:val="0"/>
        <w:autoSpaceDN w:val="0"/>
        <w:adjustRightInd w:val="0"/>
        <w:spacing w:after="216" w:line="270" w:lineRule="atLeast"/>
        <w:contextualSpacing/>
        <w:jc w:val="both"/>
        <w:rPr>
          <w:rFonts w:eastAsia="Times New Roman"/>
          <w:b/>
          <w:sz w:val="24"/>
          <w:szCs w:val="24"/>
        </w:rPr>
      </w:pPr>
      <w:r w:rsidRPr="008202D3">
        <w:rPr>
          <w:b/>
          <w:sz w:val="24"/>
        </w:rPr>
        <w:t>Tableau 7.</w:t>
      </w:r>
      <w:r w:rsidR="000A061B" w:rsidRPr="008202D3">
        <w:rPr>
          <w:b/>
          <w:sz w:val="24"/>
        </w:rPr>
        <w:t> </w:t>
      </w:r>
      <w:r w:rsidRPr="008202D3">
        <w:rPr>
          <w:b/>
          <w:sz w:val="24"/>
        </w:rPr>
        <w:t>Taux de participation à la vague 13</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20155A" w:rsidRPr="008202D3" w14:paraId="1D6BC481"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429B7982" w14:textId="77777777" w:rsidR="0020155A" w:rsidRPr="008202D3" w:rsidRDefault="0020155A" w:rsidP="00E50840">
            <w:pPr>
              <w:contextualSpacing/>
              <w:jc w:val="both"/>
              <w:rPr>
                <w:rFonts w:cs="Calibri"/>
                <w:b/>
                <w:bCs/>
              </w:rPr>
            </w:pPr>
            <w:r w:rsidRPr="008202D3">
              <w:rPr>
                <w:rFonts w:ascii="Tahoma" w:hAnsi="Tahoma"/>
                <w:b/>
                <w:sz w:val="20"/>
              </w:rPr>
              <w:t>Échantillon de base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6191475E" w14:textId="16800FBE" w:rsidR="0020155A" w:rsidRPr="008202D3" w:rsidRDefault="00ED25C4"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9 152</w:t>
            </w:r>
          </w:p>
        </w:tc>
      </w:tr>
      <w:tr w:rsidR="0020155A" w:rsidRPr="008202D3" w14:paraId="30C0544B"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4A5E5D28" w14:textId="77777777" w:rsidR="0020155A" w:rsidRPr="008202D3" w:rsidRDefault="0020155A" w:rsidP="00E50840">
            <w:pPr>
              <w:contextualSpacing/>
              <w:jc w:val="both"/>
              <w:rPr>
                <w:rFonts w:cs="Calibri"/>
                <w:b/>
                <w:bCs/>
              </w:rPr>
            </w:pPr>
            <w:r w:rsidRPr="008202D3">
              <w:rPr>
                <w:b/>
                <w:color w:val="000000"/>
              </w:rPr>
              <w:lastRenderedPageBreak/>
              <w:t>Cas non valides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128AEA3"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64022E9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5D6E9A1C" w14:textId="77777777" w:rsidR="0020155A" w:rsidRPr="008202D3" w:rsidRDefault="0020155A" w:rsidP="00E50840">
            <w:pPr>
              <w:contextualSpacing/>
              <w:jc w:val="both"/>
              <w:rPr>
                <w:rFonts w:cs="Calibri"/>
              </w:rPr>
            </w:pPr>
            <w:r w:rsidRPr="008202D3">
              <w:rPr>
                <w:color w:val="000000"/>
              </w:rPr>
              <w:t>Invitations envoyées par erreur à des personnes qui ne respectaient pas les conditions requises pour l’étude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71B0E58"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68684A9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2C16065" w14:textId="77777777" w:rsidR="0020155A" w:rsidRPr="008202D3" w:rsidRDefault="0020155A" w:rsidP="00E50840">
            <w:pPr>
              <w:contextualSpacing/>
              <w:jc w:val="both"/>
              <w:rPr>
                <w:rFonts w:cs="Calibri"/>
              </w:rPr>
            </w:pPr>
            <w:r w:rsidRPr="008202D3">
              <w:rPr>
                <w:color w:val="000000"/>
              </w:rPr>
              <w:t>Adresses de courriel incomplètes ou manquantes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F9BD5DD"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5B6331E3"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04024B64" w14:textId="77777777" w:rsidR="0020155A" w:rsidRPr="008202D3" w:rsidRDefault="0020155A" w:rsidP="00E50840">
            <w:pPr>
              <w:contextualSpacing/>
              <w:jc w:val="both"/>
              <w:rPr>
                <w:rFonts w:cs="Calibri"/>
                <w:b/>
                <w:bCs/>
              </w:rPr>
            </w:pPr>
            <w:r w:rsidRPr="008202D3">
              <w:rPr>
                <w:b/>
              </w:rPr>
              <w:t>Non résolu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712E835" w14:textId="7192D693" w:rsidR="0020155A" w:rsidRPr="008202D3" w:rsidRDefault="00E77BB3" w:rsidP="00E77BB3">
            <w:pPr>
              <w:contextualSpacing/>
              <w:jc w:val="center"/>
              <w:rPr>
                <w:rFonts w:asciiTheme="minorHAnsi" w:eastAsiaTheme="minorHAnsi" w:hAnsiTheme="minorHAnsi" w:cstheme="minorHAnsi"/>
                <w:b/>
                <w:sz w:val="24"/>
                <w:szCs w:val="24"/>
              </w:rPr>
            </w:pPr>
            <w:r w:rsidRPr="008202D3">
              <w:rPr>
                <w:rFonts w:asciiTheme="minorHAnsi" w:hAnsiTheme="minorHAnsi"/>
                <w:b/>
                <w:sz w:val="24"/>
              </w:rPr>
              <w:t>6 524</w:t>
            </w:r>
          </w:p>
        </w:tc>
      </w:tr>
      <w:tr w:rsidR="0020155A" w:rsidRPr="008202D3" w14:paraId="2E541E6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77DBC3E" w14:textId="77777777" w:rsidR="0020155A" w:rsidRPr="008202D3" w:rsidRDefault="0020155A" w:rsidP="00E50840">
            <w:pPr>
              <w:contextualSpacing/>
              <w:jc w:val="both"/>
              <w:rPr>
                <w:rFonts w:cs="Calibri"/>
              </w:rPr>
            </w:pPr>
            <w:r w:rsidRPr="008202D3">
              <w:rPr>
                <w:color w:val="000000"/>
              </w:rPr>
              <w:t>Invitations par courriel ayant rebondi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DAB43C7"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2C124F1D"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C1F5205" w14:textId="77777777" w:rsidR="0020155A" w:rsidRPr="008202D3" w:rsidRDefault="0020155A" w:rsidP="00E50840">
            <w:pPr>
              <w:contextualSpacing/>
              <w:jc w:val="both"/>
              <w:rPr>
                <w:rFonts w:cs="Calibri"/>
              </w:rPr>
            </w:pPr>
            <w:r w:rsidRPr="008202D3">
              <w:rPr>
                <w:color w:val="000000"/>
              </w:rPr>
              <w:t>Invitations par courriel sans réponse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89A8CA5" w14:textId="33E3161E" w:rsidR="0020155A" w:rsidRPr="008202D3" w:rsidRDefault="00E77BB3"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6 524</w:t>
            </w:r>
          </w:p>
        </w:tc>
      </w:tr>
      <w:tr w:rsidR="0020155A" w:rsidRPr="008202D3" w14:paraId="7DBD1219"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5571D5B7" w14:textId="77777777" w:rsidR="0020155A" w:rsidRPr="008202D3" w:rsidRDefault="0020155A" w:rsidP="00E50840">
            <w:pPr>
              <w:contextualSpacing/>
              <w:jc w:val="both"/>
              <w:rPr>
                <w:rFonts w:cs="Calibri"/>
                <w:b/>
                <w:bCs/>
              </w:rPr>
            </w:pPr>
            <w:r w:rsidRPr="008202D3">
              <w:rPr>
                <w:rFonts w:ascii="Tahoma" w:hAnsi="Tahoma"/>
                <w:b/>
                <w:sz w:val="20"/>
              </w:rPr>
              <w:t>ÉCHANTILLON REPRÉSENTATIF*</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0B20A094" w14:textId="64379F50" w:rsidR="0020155A" w:rsidRPr="008202D3" w:rsidRDefault="004B3A50"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2 188</w:t>
            </w:r>
          </w:p>
        </w:tc>
      </w:tr>
      <w:tr w:rsidR="0020155A" w:rsidRPr="008202D3" w14:paraId="48060F4E"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596C3C19" w14:textId="77777777" w:rsidR="0020155A" w:rsidRPr="008202D3" w:rsidRDefault="0020155A" w:rsidP="00E50840">
            <w:pPr>
              <w:contextualSpacing/>
              <w:jc w:val="both"/>
              <w:rPr>
                <w:rFonts w:cs="Calibri"/>
                <w:b/>
                <w:bCs/>
              </w:rPr>
            </w:pPr>
            <w:r w:rsidRPr="008202D3">
              <w:rPr>
                <w:b/>
                <w:color w:val="000000"/>
              </w:rPr>
              <w:t>Unités non répondantes du champ du sondage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4A5E08" w14:textId="5C5D00F2" w:rsidR="0020155A" w:rsidRPr="008202D3" w:rsidRDefault="00F71BED"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87</w:t>
            </w:r>
          </w:p>
        </w:tc>
      </w:tr>
      <w:tr w:rsidR="0020155A" w:rsidRPr="008202D3" w14:paraId="455E416C"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B85F83B" w14:textId="77777777" w:rsidR="0020155A" w:rsidRPr="008202D3" w:rsidRDefault="0020155A" w:rsidP="00E50840">
            <w:pPr>
              <w:contextualSpacing/>
              <w:jc w:val="both"/>
              <w:rPr>
                <w:rFonts w:cs="Calibri"/>
              </w:rPr>
            </w:pPr>
            <w:r w:rsidRPr="008202D3">
              <w:rPr>
                <w:color w:val="000000"/>
              </w:rPr>
              <w:t>Non-réponse de répondants admissibles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D90C18E"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658D23D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C00A819" w14:textId="77777777" w:rsidR="0020155A" w:rsidRPr="008202D3" w:rsidRDefault="0020155A" w:rsidP="00E50840">
            <w:pPr>
              <w:contextualSpacing/>
              <w:jc w:val="both"/>
              <w:rPr>
                <w:rFonts w:cs="Calibri"/>
              </w:rPr>
            </w:pPr>
            <w:r w:rsidRPr="008202D3">
              <w:rPr>
                <w:color w:val="000000"/>
              </w:rPr>
              <w:t>Refus de répondants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503D9515"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0A9EB739"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2A4C771" w14:textId="77777777" w:rsidR="0020155A" w:rsidRPr="008202D3" w:rsidRDefault="0020155A" w:rsidP="00E50840">
            <w:pPr>
              <w:contextualSpacing/>
              <w:jc w:val="both"/>
              <w:rPr>
                <w:rFonts w:cs="Calibri"/>
              </w:rPr>
            </w:pPr>
            <w:r w:rsidRPr="008202D3">
              <w:rPr>
                <w:color w:val="000000"/>
              </w:rPr>
              <w:t>Problème de langue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3684402C"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68931B5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5E7B404" w14:textId="77777777" w:rsidR="0020155A" w:rsidRPr="008202D3" w:rsidRDefault="0020155A" w:rsidP="00E50840">
            <w:pPr>
              <w:contextualSpacing/>
              <w:jc w:val="both"/>
              <w:rPr>
                <w:rFonts w:cs="Calibri"/>
              </w:rPr>
            </w:pPr>
            <w:r w:rsidRPr="008202D3">
              <w:rPr>
                <w:color w:val="000000"/>
              </w:rPr>
              <w:t>Répondant sélectionné non disponible (maladie, congé, vacances, autre)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4F1BAAC"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4A42E11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E8BF386" w14:textId="77777777" w:rsidR="0020155A" w:rsidRPr="008202D3" w:rsidRDefault="0020155A" w:rsidP="00E50840">
            <w:pPr>
              <w:contextualSpacing/>
              <w:jc w:val="both"/>
              <w:rPr>
                <w:rFonts w:cs="Calibri"/>
              </w:rPr>
            </w:pPr>
            <w:r w:rsidRPr="008202D3">
              <w:rPr>
                <w:color w:val="000000"/>
              </w:rPr>
              <w:t>Interruptions prématurées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A0A5A9D" w14:textId="2AFD7F80" w:rsidR="0020155A" w:rsidRPr="008202D3" w:rsidRDefault="00F71BED"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87</w:t>
            </w:r>
          </w:p>
        </w:tc>
      </w:tr>
      <w:tr w:rsidR="0020155A" w:rsidRPr="008202D3" w14:paraId="30EB935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02C342EC" w14:textId="77777777" w:rsidR="0020155A" w:rsidRPr="008202D3" w:rsidRDefault="0020155A" w:rsidP="00E50840">
            <w:pPr>
              <w:contextualSpacing/>
              <w:jc w:val="both"/>
              <w:rPr>
                <w:rFonts w:cs="Calibri"/>
                <w:b/>
                <w:bCs/>
                <w:color w:val="000000"/>
              </w:rPr>
            </w:pPr>
            <w:r w:rsidRPr="008202D3">
              <w:rPr>
                <w:b/>
                <w:color w:val="000000"/>
              </w:rPr>
              <w:t>Unités de réponse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EB175A" w14:textId="4C469B1E" w:rsidR="0020155A" w:rsidRPr="008202D3" w:rsidRDefault="00F71BED" w:rsidP="00E50840">
            <w:pPr>
              <w:contextualSpacing/>
              <w:jc w:val="center"/>
              <w:rPr>
                <w:rFonts w:ascii="Tahoma" w:hAnsi="Tahoma" w:cs="Tahoma"/>
                <w:color w:val="000000"/>
                <w:sz w:val="20"/>
                <w:szCs w:val="20"/>
              </w:rPr>
            </w:pPr>
            <w:r w:rsidRPr="008202D3">
              <w:rPr>
                <w:rFonts w:ascii="Tahoma" w:hAnsi="Tahoma"/>
                <w:color w:val="000000"/>
                <w:sz w:val="20"/>
              </w:rPr>
              <w:t>2 101</w:t>
            </w:r>
          </w:p>
        </w:tc>
      </w:tr>
      <w:tr w:rsidR="0020155A" w:rsidRPr="008202D3" w14:paraId="3AB475F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58805190" w14:textId="77777777" w:rsidR="0020155A" w:rsidRPr="008202D3" w:rsidRDefault="0020155A" w:rsidP="00E50840">
            <w:pPr>
              <w:contextualSpacing/>
              <w:jc w:val="both"/>
              <w:rPr>
                <w:rFonts w:cs="Calibri"/>
                <w:color w:val="000000"/>
              </w:rPr>
            </w:pPr>
            <w:r w:rsidRPr="008202D3">
              <w:rPr>
                <w:color w:val="000000"/>
              </w:rPr>
              <w:t>Sondages terminés disqualifiés (quota rempli)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DC5DCCD" w14:textId="77777777" w:rsidR="0020155A" w:rsidRPr="008202D3" w:rsidRDefault="0020155A" w:rsidP="00E50840">
            <w:pPr>
              <w:contextualSpacing/>
              <w:jc w:val="center"/>
              <w:rPr>
                <w:rFonts w:ascii="Tahoma" w:hAnsi="Tahoma" w:cs="Tahoma"/>
                <w:color w:val="000000"/>
                <w:sz w:val="20"/>
                <w:szCs w:val="20"/>
              </w:rPr>
            </w:pPr>
            <w:r w:rsidRPr="008202D3">
              <w:rPr>
                <w:rFonts w:ascii="Tahoma" w:hAnsi="Tahoma"/>
                <w:color w:val="000000"/>
                <w:sz w:val="20"/>
              </w:rPr>
              <w:t>0</w:t>
            </w:r>
          </w:p>
        </w:tc>
      </w:tr>
      <w:tr w:rsidR="0020155A" w:rsidRPr="008202D3" w14:paraId="6C3B6CA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81F8317" w14:textId="77777777" w:rsidR="0020155A" w:rsidRPr="008202D3" w:rsidRDefault="0020155A" w:rsidP="00E50840">
            <w:pPr>
              <w:contextualSpacing/>
              <w:jc w:val="both"/>
              <w:rPr>
                <w:rFonts w:cs="Calibri"/>
                <w:color w:val="000000"/>
              </w:rPr>
            </w:pPr>
            <w:r w:rsidRPr="008202D3">
              <w:rPr>
                <w:color w:val="000000"/>
              </w:rPr>
              <w:t>Sondages terminés disqualifiés (autres raisons)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BF4DFD3" w14:textId="25553C0F" w:rsidR="0020155A" w:rsidRPr="008202D3" w:rsidRDefault="00F71BED" w:rsidP="00E50840">
            <w:pPr>
              <w:contextualSpacing/>
              <w:jc w:val="center"/>
              <w:rPr>
                <w:rFonts w:ascii="Tahoma" w:hAnsi="Tahoma" w:cs="Tahoma"/>
                <w:color w:val="000000"/>
                <w:sz w:val="20"/>
                <w:szCs w:val="20"/>
              </w:rPr>
            </w:pPr>
            <w:r w:rsidRPr="008202D3">
              <w:rPr>
                <w:rFonts w:ascii="Tahoma" w:hAnsi="Tahoma"/>
                <w:color w:val="000000"/>
                <w:sz w:val="20"/>
              </w:rPr>
              <w:t>18</w:t>
            </w:r>
          </w:p>
        </w:tc>
      </w:tr>
      <w:tr w:rsidR="0020155A" w:rsidRPr="008202D3" w14:paraId="0FA50CEB"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3EC43C0D" w14:textId="77777777" w:rsidR="0020155A" w:rsidRPr="008202D3" w:rsidRDefault="0020155A" w:rsidP="00E50840">
            <w:pPr>
              <w:contextualSpacing/>
              <w:jc w:val="both"/>
              <w:rPr>
                <w:rFonts w:cs="Calibri"/>
                <w:b/>
                <w:bCs/>
              </w:rPr>
            </w:pPr>
            <w:r w:rsidRPr="008202D3">
              <w:rPr>
                <w:rFonts w:ascii="Tahoma" w:hAnsi="Tahoma"/>
                <w:b/>
                <w:sz w:val="20"/>
              </w:rPr>
              <w:t>ENTREVUES TERMINÉES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0940A275" w14:textId="065DF3E2" w:rsidR="0020155A" w:rsidRPr="008202D3" w:rsidRDefault="00E639C9"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2 083</w:t>
            </w:r>
          </w:p>
        </w:tc>
      </w:tr>
      <w:tr w:rsidR="0020155A" w:rsidRPr="008202D3" w14:paraId="7061D8F7" w14:textId="77777777" w:rsidTr="00E50840">
        <w:trPr>
          <w:jc w:val="center"/>
        </w:trPr>
        <w:tc>
          <w:tcPr>
            <w:tcW w:w="4323" w:type="dxa"/>
          </w:tcPr>
          <w:p w14:paraId="49ED3F81" w14:textId="77777777" w:rsidR="0020155A" w:rsidRPr="008202D3" w:rsidRDefault="0020155A" w:rsidP="00E50840">
            <w:pPr>
              <w:autoSpaceDE w:val="0"/>
              <w:autoSpaceDN w:val="0"/>
              <w:adjustRightInd w:val="0"/>
              <w:spacing w:after="216" w:line="270" w:lineRule="atLeast"/>
              <w:contextualSpacing/>
              <w:jc w:val="right"/>
              <w:rPr>
                <w:rFonts w:eastAsia="Times New Roman"/>
                <w:b/>
                <w:sz w:val="24"/>
                <w:szCs w:val="24"/>
              </w:rPr>
            </w:pPr>
            <w:r w:rsidRPr="008202D3">
              <w:rPr>
                <w:b/>
                <w:sz w:val="24"/>
              </w:rPr>
              <w:t>Taux de participation</w:t>
            </w:r>
          </w:p>
        </w:tc>
        <w:tc>
          <w:tcPr>
            <w:tcW w:w="4302" w:type="dxa"/>
            <w:tcBorders>
              <w:top w:val="single" w:sz="4" w:space="0" w:color="auto"/>
              <w:left w:val="nil"/>
              <w:bottom w:val="single" w:sz="4" w:space="0" w:color="auto"/>
              <w:right w:val="single" w:sz="4" w:space="0" w:color="auto"/>
            </w:tcBorders>
            <w:shd w:val="clear" w:color="auto" w:fill="auto"/>
            <w:vAlign w:val="center"/>
          </w:tcPr>
          <w:p w14:paraId="2DAA112E" w14:textId="17E75C32" w:rsidR="0020155A" w:rsidRPr="008202D3" w:rsidRDefault="00762EFD"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24 %</w:t>
            </w:r>
          </w:p>
        </w:tc>
      </w:tr>
    </w:tbl>
    <w:p w14:paraId="18E5F289" w14:textId="386AA5BA" w:rsidR="00780385" w:rsidRPr="008202D3" w:rsidRDefault="00780385" w:rsidP="0020155A">
      <w:pPr>
        <w:autoSpaceDE w:val="0"/>
        <w:autoSpaceDN w:val="0"/>
        <w:adjustRightInd w:val="0"/>
        <w:spacing w:after="216" w:line="270" w:lineRule="atLeast"/>
        <w:contextualSpacing/>
        <w:jc w:val="both"/>
        <w:rPr>
          <w:rFonts w:asciiTheme="minorHAnsi" w:eastAsia="Times New Roman" w:hAnsiTheme="minorHAnsi" w:cstheme="minorHAnsi"/>
          <w:color w:val="EE3B33"/>
          <w:sz w:val="24"/>
          <w:szCs w:val="24"/>
          <w:lang w:val="en-CA" w:eastAsia="fr-CA"/>
        </w:rPr>
      </w:pPr>
    </w:p>
    <w:p w14:paraId="6E64B2CC" w14:textId="77777777" w:rsidR="00780385" w:rsidRPr="008202D3" w:rsidRDefault="00780385">
      <w:pPr>
        <w:spacing w:after="0" w:line="240" w:lineRule="auto"/>
        <w:rPr>
          <w:rFonts w:asciiTheme="minorHAnsi" w:eastAsia="Times New Roman" w:hAnsiTheme="minorHAnsi" w:cstheme="minorHAnsi"/>
          <w:color w:val="EE3B33"/>
          <w:sz w:val="24"/>
          <w:szCs w:val="24"/>
          <w:lang w:val="en-CA" w:eastAsia="fr-CA"/>
        </w:rPr>
      </w:pPr>
      <w:r w:rsidRPr="008202D3">
        <w:rPr>
          <w:rFonts w:asciiTheme="minorHAnsi" w:eastAsia="Times New Roman" w:hAnsiTheme="minorHAnsi" w:cstheme="minorHAnsi"/>
          <w:color w:val="EE3B33"/>
          <w:sz w:val="24"/>
          <w:szCs w:val="24"/>
          <w:lang w:val="en-CA" w:eastAsia="fr-CA"/>
        </w:rPr>
        <w:br w:type="page"/>
      </w:r>
    </w:p>
    <w:p w14:paraId="09A2CC0B" w14:textId="37A9288F" w:rsidR="0020155A" w:rsidRPr="008202D3" w:rsidRDefault="0020155A" w:rsidP="0020155A">
      <w:pPr>
        <w:autoSpaceDE w:val="0"/>
        <w:autoSpaceDN w:val="0"/>
        <w:adjustRightInd w:val="0"/>
        <w:spacing w:after="216" w:line="270" w:lineRule="atLeast"/>
        <w:contextualSpacing/>
        <w:jc w:val="both"/>
        <w:rPr>
          <w:rFonts w:eastAsia="Times New Roman"/>
          <w:b/>
          <w:sz w:val="24"/>
          <w:szCs w:val="24"/>
        </w:rPr>
      </w:pPr>
      <w:r w:rsidRPr="008202D3">
        <w:rPr>
          <w:b/>
          <w:sz w:val="24"/>
        </w:rPr>
        <w:lastRenderedPageBreak/>
        <w:t>Tableau 8.</w:t>
      </w:r>
      <w:r w:rsidR="000A061B" w:rsidRPr="008202D3">
        <w:rPr>
          <w:b/>
          <w:sz w:val="24"/>
        </w:rPr>
        <w:t> </w:t>
      </w:r>
      <w:r w:rsidRPr="008202D3">
        <w:rPr>
          <w:b/>
          <w:sz w:val="24"/>
        </w:rPr>
        <w:t>Taux de participation à la vague 14</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20155A" w:rsidRPr="008202D3" w14:paraId="55F50574"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457A71A7" w14:textId="77777777" w:rsidR="0020155A" w:rsidRPr="008202D3" w:rsidRDefault="0020155A" w:rsidP="00E50840">
            <w:pPr>
              <w:contextualSpacing/>
              <w:jc w:val="both"/>
              <w:rPr>
                <w:rFonts w:cs="Calibri"/>
                <w:b/>
                <w:bCs/>
              </w:rPr>
            </w:pPr>
            <w:r w:rsidRPr="008202D3">
              <w:rPr>
                <w:rFonts w:ascii="Tahoma" w:hAnsi="Tahoma"/>
                <w:b/>
                <w:sz w:val="20"/>
              </w:rPr>
              <w:t>Échantillon de base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0566DB3A" w14:textId="11CA7808" w:rsidR="0020155A" w:rsidRPr="008202D3" w:rsidRDefault="008B7510"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10 739</w:t>
            </w:r>
          </w:p>
        </w:tc>
      </w:tr>
      <w:tr w:rsidR="0020155A" w:rsidRPr="008202D3" w14:paraId="42DE3DCC"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33DF14A0" w14:textId="77777777" w:rsidR="0020155A" w:rsidRPr="008202D3" w:rsidRDefault="0020155A" w:rsidP="00E50840">
            <w:pPr>
              <w:contextualSpacing/>
              <w:jc w:val="both"/>
              <w:rPr>
                <w:rFonts w:cs="Calibri"/>
                <w:b/>
                <w:bCs/>
              </w:rPr>
            </w:pPr>
            <w:r w:rsidRPr="008202D3">
              <w:rPr>
                <w:b/>
                <w:color w:val="000000"/>
              </w:rPr>
              <w:t>Cas non valides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026FDAB"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16BBF5D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2F5892F" w14:textId="77777777" w:rsidR="0020155A" w:rsidRPr="008202D3" w:rsidRDefault="0020155A" w:rsidP="00E50840">
            <w:pPr>
              <w:contextualSpacing/>
              <w:jc w:val="both"/>
              <w:rPr>
                <w:rFonts w:cs="Calibri"/>
              </w:rPr>
            </w:pPr>
            <w:r w:rsidRPr="008202D3">
              <w:rPr>
                <w:color w:val="000000"/>
              </w:rPr>
              <w:t>Invitations envoyées par erreur à des personnes qui ne respectaient pas les conditions requises pour l’étude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09CB442"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5F4581C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3D2CC83" w14:textId="77777777" w:rsidR="0020155A" w:rsidRPr="008202D3" w:rsidRDefault="0020155A" w:rsidP="00E50840">
            <w:pPr>
              <w:contextualSpacing/>
              <w:jc w:val="both"/>
              <w:rPr>
                <w:rFonts w:cs="Calibri"/>
              </w:rPr>
            </w:pPr>
            <w:r w:rsidRPr="008202D3">
              <w:rPr>
                <w:color w:val="000000"/>
              </w:rPr>
              <w:t>Adresses de courriel incomplètes ou manquantes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8FCA4A8"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5C778607"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08903A03" w14:textId="77777777" w:rsidR="0020155A" w:rsidRPr="008202D3" w:rsidRDefault="0020155A" w:rsidP="00E50840">
            <w:pPr>
              <w:contextualSpacing/>
              <w:jc w:val="both"/>
              <w:rPr>
                <w:rFonts w:cs="Calibri"/>
                <w:b/>
                <w:bCs/>
              </w:rPr>
            </w:pPr>
            <w:r w:rsidRPr="008202D3">
              <w:rPr>
                <w:b/>
              </w:rPr>
              <w:t>Non résolu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00E3798" w14:textId="438B579B" w:rsidR="0020155A" w:rsidRPr="008202D3" w:rsidRDefault="002B0885" w:rsidP="00E50840">
            <w:pPr>
              <w:contextualSpacing/>
              <w:jc w:val="center"/>
              <w:rPr>
                <w:rFonts w:asciiTheme="minorHAnsi" w:eastAsiaTheme="minorHAnsi" w:hAnsiTheme="minorHAnsi" w:cstheme="minorHAnsi"/>
                <w:b/>
                <w:sz w:val="24"/>
                <w:szCs w:val="24"/>
              </w:rPr>
            </w:pPr>
            <w:r w:rsidRPr="008202D3">
              <w:rPr>
                <w:rFonts w:asciiTheme="minorHAnsi" w:hAnsiTheme="minorHAnsi"/>
                <w:b/>
                <w:sz w:val="24"/>
              </w:rPr>
              <w:t>8 192</w:t>
            </w:r>
          </w:p>
        </w:tc>
      </w:tr>
      <w:tr w:rsidR="0020155A" w:rsidRPr="008202D3" w14:paraId="2127E45B"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05DA324" w14:textId="77777777" w:rsidR="0020155A" w:rsidRPr="008202D3" w:rsidRDefault="0020155A" w:rsidP="00E50840">
            <w:pPr>
              <w:contextualSpacing/>
              <w:jc w:val="both"/>
              <w:rPr>
                <w:rFonts w:cs="Calibri"/>
              </w:rPr>
            </w:pPr>
            <w:r w:rsidRPr="008202D3">
              <w:rPr>
                <w:color w:val="000000"/>
              </w:rPr>
              <w:t>Invitations par courriel ayant rebondi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53488BCC"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1390188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2704955" w14:textId="77777777" w:rsidR="0020155A" w:rsidRPr="008202D3" w:rsidRDefault="0020155A" w:rsidP="00E50840">
            <w:pPr>
              <w:contextualSpacing/>
              <w:jc w:val="both"/>
              <w:rPr>
                <w:rFonts w:cs="Calibri"/>
              </w:rPr>
            </w:pPr>
            <w:r w:rsidRPr="008202D3">
              <w:rPr>
                <w:color w:val="000000"/>
              </w:rPr>
              <w:t>Invitations par courriel sans réponse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8BA0649" w14:textId="75BB06C7" w:rsidR="0020155A" w:rsidRPr="008202D3" w:rsidRDefault="002B0885"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8 192</w:t>
            </w:r>
          </w:p>
        </w:tc>
      </w:tr>
      <w:tr w:rsidR="0020155A" w:rsidRPr="008202D3" w14:paraId="3CBB5C62"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1A08DB9E" w14:textId="77777777" w:rsidR="0020155A" w:rsidRPr="008202D3" w:rsidRDefault="0020155A" w:rsidP="00E50840">
            <w:pPr>
              <w:contextualSpacing/>
              <w:jc w:val="both"/>
              <w:rPr>
                <w:rFonts w:cs="Calibri"/>
                <w:b/>
                <w:bCs/>
              </w:rPr>
            </w:pPr>
            <w:r w:rsidRPr="008202D3">
              <w:rPr>
                <w:rFonts w:ascii="Tahoma" w:hAnsi="Tahoma"/>
                <w:b/>
                <w:sz w:val="20"/>
              </w:rPr>
              <w:t>ÉCHANTILLON REPRÉSENTATIF*</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60DDEC33" w14:textId="37EFDD1C" w:rsidR="0020155A" w:rsidRPr="008202D3" w:rsidRDefault="009A0A36"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2 123</w:t>
            </w:r>
          </w:p>
        </w:tc>
      </w:tr>
      <w:tr w:rsidR="0020155A" w:rsidRPr="008202D3" w14:paraId="283F0B92"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7AD3FF1A" w14:textId="77777777" w:rsidR="0020155A" w:rsidRPr="008202D3" w:rsidRDefault="0020155A" w:rsidP="00E50840">
            <w:pPr>
              <w:contextualSpacing/>
              <w:jc w:val="both"/>
              <w:rPr>
                <w:rFonts w:cs="Calibri"/>
                <w:b/>
                <w:bCs/>
              </w:rPr>
            </w:pPr>
            <w:r w:rsidRPr="008202D3">
              <w:rPr>
                <w:b/>
                <w:color w:val="000000"/>
              </w:rPr>
              <w:t>Unités non répondantes du champ du sondage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EE910A" w14:textId="3D09F182" w:rsidR="0020155A" w:rsidRPr="008202D3" w:rsidRDefault="0052049F"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65</w:t>
            </w:r>
          </w:p>
        </w:tc>
      </w:tr>
      <w:tr w:rsidR="0020155A" w:rsidRPr="008202D3" w14:paraId="3E7731C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5AB98D6" w14:textId="77777777" w:rsidR="0020155A" w:rsidRPr="008202D3" w:rsidRDefault="0020155A" w:rsidP="00E50840">
            <w:pPr>
              <w:contextualSpacing/>
              <w:jc w:val="both"/>
              <w:rPr>
                <w:rFonts w:cs="Calibri"/>
              </w:rPr>
            </w:pPr>
            <w:r w:rsidRPr="008202D3">
              <w:rPr>
                <w:color w:val="000000"/>
              </w:rPr>
              <w:t>Non-réponse de répondants admissibles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3131771"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499D04B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DBC7B92" w14:textId="77777777" w:rsidR="0020155A" w:rsidRPr="008202D3" w:rsidRDefault="0020155A" w:rsidP="00E50840">
            <w:pPr>
              <w:contextualSpacing/>
              <w:jc w:val="both"/>
              <w:rPr>
                <w:rFonts w:cs="Calibri"/>
              </w:rPr>
            </w:pPr>
            <w:r w:rsidRPr="008202D3">
              <w:rPr>
                <w:color w:val="000000"/>
              </w:rPr>
              <w:t>Refus de répondants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2DD94AA"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60AA467D"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7CABAD9" w14:textId="77777777" w:rsidR="0020155A" w:rsidRPr="008202D3" w:rsidRDefault="0020155A" w:rsidP="00E50840">
            <w:pPr>
              <w:contextualSpacing/>
              <w:jc w:val="both"/>
              <w:rPr>
                <w:rFonts w:cs="Calibri"/>
              </w:rPr>
            </w:pPr>
            <w:r w:rsidRPr="008202D3">
              <w:rPr>
                <w:color w:val="000000"/>
              </w:rPr>
              <w:t>Problème de langue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76ECC8F"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05667F6B"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F5F209E" w14:textId="77777777" w:rsidR="0020155A" w:rsidRPr="008202D3" w:rsidRDefault="0020155A" w:rsidP="00E50840">
            <w:pPr>
              <w:contextualSpacing/>
              <w:jc w:val="both"/>
              <w:rPr>
                <w:rFonts w:cs="Calibri"/>
              </w:rPr>
            </w:pPr>
            <w:r w:rsidRPr="008202D3">
              <w:rPr>
                <w:color w:val="000000"/>
              </w:rPr>
              <w:t>Répondant sélectionné non disponible (maladie, congé, vacances, autre)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F734D39"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55AA74E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832DB27" w14:textId="77777777" w:rsidR="0020155A" w:rsidRPr="008202D3" w:rsidRDefault="0020155A" w:rsidP="00E50840">
            <w:pPr>
              <w:contextualSpacing/>
              <w:jc w:val="both"/>
              <w:rPr>
                <w:rFonts w:cs="Calibri"/>
              </w:rPr>
            </w:pPr>
            <w:r w:rsidRPr="008202D3">
              <w:rPr>
                <w:color w:val="000000"/>
              </w:rPr>
              <w:t>Interruptions prématurées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20E323F" w14:textId="57575DD5" w:rsidR="0020155A" w:rsidRPr="008202D3" w:rsidRDefault="006E641E"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65</w:t>
            </w:r>
          </w:p>
        </w:tc>
      </w:tr>
      <w:tr w:rsidR="0020155A" w:rsidRPr="008202D3" w14:paraId="219973A4"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075294FD" w14:textId="77777777" w:rsidR="0020155A" w:rsidRPr="008202D3" w:rsidRDefault="0020155A" w:rsidP="00E50840">
            <w:pPr>
              <w:contextualSpacing/>
              <w:jc w:val="both"/>
              <w:rPr>
                <w:rFonts w:cs="Calibri"/>
                <w:b/>
                <w:bCs/>
                <w:color w:val="000000"/>
              </w:rPr>
            </w:pPr>
            <w:r w:rsidRPr="008202D3">
              <w:rPr>
                <w:b/>
                <w:color w:val="000000"/>
              </w:rPr>
              <w:t>Unités de réponse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2A58B3" w14:textId="618200D1" w:rsidR="0020155A" w:rsidRPr="008202D3" w:rsidRDefault="006E641E" w:rsidP="00E50840">
            <w:pPr>
              <w:contextualSpacing/>
              <w:jc w:val="center"/>
              <w:rPr>
                <w:rFonts w:ascii="Tahoma" w:hAnsi="Tahoma" w:cs="Tahoma"/>
                <w:color w:val="000000"/>
                <w:sz w:val="20"/>
                <w:szCs w:val="20"/>
              </w:rPr>
            </w:pPr>
            <w:r w:rsidRPr="008202D3">
              <w:rPr>
                <w:rFonts w:ascii="Tahoma" w:hAnsi="Tahoma"/>
                <w:color w:val="000000"/>
                <w:sz w:val="20"/>
              </w:rPr>
              <w:t>2 058</w:t>
            </w:r>
          </w:p>
        </w:tc>
      </w:tr>
      <w:tr w:rsidR="0020155A" w:rsidRPr="008202D3" w14:paraId="5B1B0EB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6F61F4A" w14:textId="77777777" w:rsidR="0020155A" w:rsidRPr="008202D3" w:rsidRDefault="0020155A" w:rsidP="00E50840">
            <w:pPr>
              <w:contextualSpacing/>
              <w:jc w:val="both"/>
              <w:rPr>
                <w:rFonts w:cs="Calibri"/>
                <w:color w:val="000000"/>
              </w:rPr>
            </w:pPr>
            <w:r w:rsidRPr="008202D3">
              <w:rPr>
                <w:color w:val="000000"/>
              </w:rPr>
              <w:t>Sondages terminés disqualifiés (quota rempli)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B1B2302" w14:textId="77777777" w:rsidR="0020155A" w:rsidRPr="008202D3" w:rsidRDefault="0020155A" w:rsidP="00E50840">
            <w:pPr>
              <w:contextualSpacing/>
              <w:jc w:val="center"/>
              <w:rPr>
                <w:rFonts w:ascii="Tahoma" w:hAnsi="Tahoma" w:cs="Tahoma"/>
                <w:color w:val="000000"/>
                <w:sz w:val="20"/>
                <w:szCs w:val="20"/>
              </w:rPr>
            </w:pPr>
            <w:r w:rsidRPr="008202D3">
              <w:rPr>
                <w:rFonts w:ascii="Tahoma" w:hAnsi="Tahoma"/>
                <w:color w:val="000000"/>
                <w:sz w:val="20"/>
              </w:rPr>
              <w:t>0</w:t>
            </w:r>
          </w:p>
        </w:tc>
      </w:tr>
      <w:tr w:rsidR="0020155A" w:rsidRPr="008202D3" w14:paraId="6723C656"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8108096" w14:textId="77777777" w:rsidR="0020155A" w:rsidRPr="008202D3" w:rsidRDefault="0020155A" w:rsidP="00E50840">
            <w:pPr>
              <w:contextualSpacing/>
              <w:jc w:val="both"/>
              <w:rPr>
                <w:rFonts w:cs="Calibri"/>
                <w:color w:val="000000"/>
              </w:rPr>
            </w:pPr>
            <w:r w:rsidRPr="008202D3">
              <w:rPr>
                <w:color w:val="000000"/>
              </w:rPr>
              <w:t>Sondages terminés disqualifiés (autres raisons)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C21C8DD" w14:textId="15BDED2F" w:rsidR="0020155A" w:rsidRPr="008202D3" w:rsidRDefault="006E641E" w:rsidP="00E50840">
            <w:pPr>
              <w:contextualSpacing/>
              <w:jc w:val="center"/>
              <w:rPr>
                <w:rFonts w:ascii="Tahoma" w:hAnsi="Tahoma" w:cs="Tahoma"/>
                <w:color w:val="000000"/>
                <w:sz w:val="20"/>
                <w:szCs w:val="20"/>
              </w:rPr>
            </w:pPr>
            <w:r w:rsidRPr="008202D3">
              <w:rPr>
                <w:rFonts w:ascii="Tahoma" w:hAnsi="Tahoma"/>
                <w:color w:val="000000"/>
                <w:sz w:val="20"/>
              </w:rPr>
              <w:t>33</w:t>
            </w:r>
          </w:p>
        </w:tc>
      </w:tr>
      <w:tr w:rsidR="0020155A" w:rsidRPr="008202D3" w14:paraId="29A68D8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627CBB6A" w14:textId="77777777" w:rsidR="0020155A" w:rsidRPr="008202D3" w:rsidRDefault="0020155A" w:rsidP="00E50840">
            <w:pPr>
              <w:contextualSpacing/>
              <w:jc w:val="both"/>
              <w:rPr>
                <w:rFonts w:cs="Calibri"/>
                <w:b/>
                <w:bCs/>
              </w:rPr>
            </w:pPr>
            <w:r w:rsidRPr="008202D3">
              <w:rPr>
                <w:rFonts w:ascii="Tahoma" w:hAnsi="Tahoma"/>
                <w:b/>
                <w:sz w:val="20"/>
              </w:rPr>
              <w:t>ENTREVUES TERMINÉES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662EBA1B" w14:textId="0F93635F" w:rsidR="0020155A" w:rsidRPr="008202D3" w:rsidRDefault="0089612E"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2 025</w:t>
            </w:r>
          </w:p>
        </w:tc>
      </w:tr>
      <w:tr w:rsidR="0020155A" w:rsidRPr="008202D3" w14:paraId="5CC4BD20" w14:textId="77777777" w:rsidTr="00E50840">
        <w:trPr>
          <w:jc w:val="center"/>
        </w:trPr>
        <w:tc>
          <w:tcPr>
            <w:tcW w:w="4323" w:type="dxa"/>
          </w:tcPr>
          <w:p w14:paraId="75904736" w14:textId="77777777" w:rsidR="0020155A" w:rsidRPr="008202D3" w:rsidRDefault="0020155A" w:rsidP="00E50840">
            <w:pPr>
              <w:autoSpaceDE w:val="0"/>
              <w:autoSpaceDN w:val="0"/>
              <w:adjustRightInd w:val="0"/>
              <w:spacing w:after="216" w:line="270" w:lineRule="atLeast"/>
              <w:contextualSpacing/>
              <w:jc w:val="right"/>
              <w:rPr>
                <w:rFonts w:eastAsia="Times New Roman"/>
                <w:b/>
                <w:sz w:val="24"/>
                <w:szCs w:val="24"/>
              </w:rPr>
            </w:pPr>
            <w:r w:rsidRPr="008202D3">
              <w:rPr>
                <w:b/>
                <w:sz w:val="24"/>
              </w:rPr>
              <w:t>Taux de participation</w:t>
            </w:r>
          </w:p>
        </w:tc>
        <w:tc>
          <w:tcPr>
            <w:tcW w:w="4302" w:type="dxa"/>
            <w:tcBorders>
              <w:top w:val="single" w:sz="4" w:space="0" w:color="auto"/>
              <w:left w:val="nil"/>
              <w:bottom w:val="single" w:sz="4" w:space="0" w:color="auto"/>
              <w:right w:val="single" w:sz="4" w:space="0" w:color="auto"/>
            </w:tcBorders>
            <w:shd w:val="clear" w:color="auto" w:fill="auto"/>
            <w:vAlign w:val="center"/>
          </w:tcPr>
          <w:p w14:paraId="3B08D449" w14:textId="70199686" w:rsidR="0020155A" w:rsidRPr="008202D3" w:rsidRDefault="00577A62"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20 %</w:t>
            </w:r>
          </w:p>
        </w:tc>
      </w:tr>
    </w:tbl>
    <w:p w14:paraId="26EA67F4" w14:textId="02984ED8" w:rsidR="0020155A" w:rsidRPr="008202D3"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28155C42" w14:textId="568114C3" w:rsidR="0020155A" w:rsidRPr="008202D3"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5D34EBFE" w14:textId="6F85BF87" w:rsidR="0020155A" w:rsidRPr="008202D3" w:rsidRDefault="0020155A" w:rsidP="0020155A">
      <w:pPr>
        <w:autoSpaceDE w:val="0"/>
        <w:autoSpaceDN w:val="0"/>
        <w:adjustRightInd w:val="0"/>
        <w:spacing w:after="216" w:line="270" w:lineRule="atLeast"/>
        <w:contextualSpacing/>
        <w:jc w:val="both"/>
        <w:rPr>
          <w:rFonts w:eastAsia="Times New Roman"/>
          <w:b/>
          <w:sz w:val="24"/>
          <w:szCs w:val="24"/>
        </w:rPr>
      </w:pPr>
      <w:r w:rsidRPr="008202D3">
        <w:rPr>
          <w:b/>
          <w:sz w:val="24"/>
        </w:rPr>
        <w:t>Tableau 9.</w:t>
      </w:r>
      <w:r w:rsidR="000A061B" w:rsidRPr="008202D3">
        <w:rPr>
          <w:b/>
          <w:sz w:val="24"/>
        </w:rPr>
        <w:t> </w:t>
      </w:r>
      <w:r w:rsidRPr="008202D3">
        <w:rPr>
          <w:b/>
          <w:sz w:val="24"/>
        </w:rPr>
        <w:t>Taux de participation à la vague 15</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20155A" w:rsidRPr="008202D3" w14:paraId="4555FD11"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524E4823" w14:textId="77777777" w:rsidR="0020155A" w:rsidRPr="008202D3" w:rsidRDefault="0020155A" w:rsidP="00E50840">
            <w:pPr>
              <w:contextualSpacing/>
              <w:jc w:val="both"/>
              <w:rPr>
                <w:rFonts w:cs="Calibri"/>
                <w:b/>
                <w:bCs/>
              </w:rPr>
            </w:pPr>
            <w:r w:rsidRPr="008202D3">
              <w:rPr>
                <w:rFonts w:ascii="Tahoma" w:hAnsi="Tahoma"/>
                <w:b/>
                <w:sz w:val="20"/>
              </w:rPr>
              <w:t>Échantillon de base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203250E4" w14:textId="0E222DAD" w:rsidR="0020155A" w:rsidRPr="008202D3" w:rsidRDefault="00060C57"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5 628</w:t>
            </w:r>
          </w:p>
        </w:tc>
      </w:tr>
      <w:tr w:rsidR="0020155A" w:rsidRPr="008202D3" w14:paraId="6F0B8B11"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0EDA3E89" w14:textId="77777777" w:rsidR="0020155A" w:rsidRPr="008202D3" w:rsidRDefault="0020155A" w:rsidP="00E50840">
            <w:pPr>
              <w:contextualSpacing/>
              <w:jc w:val="both"/>
              <w:rPr>
                <w:rFonts w:cs="Calibri"/>
                <w:b/>
                <w:bCs/>
              </w:rPr>
            </w:pPr>
            <w:r w:rsidRPr="008202D3">
              <w:rPr>
                <w:b/>
                <w:color w:val="000000"/>
              </w:rPr>
              <w:t>Cas non valides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59DBA93"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70548C4A"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8E2FA12" w14:textId="77777777" w:rsidR="0020155A" w:rsidRPr="008202D3" w:rsidRDefault="0020155A" w:rsidP="00E50840">
            <w:pPr>
              <w:contextualSpacing/>
              <w:jc w:val="both"/>
              <w:rPr>
                <w:rFonts w:cs="Calibri"/>
              </w:rPr>
            </w:pPr>
            <w:r w:rsidRPr="008202D3">
              <w:rPr>
                <w:color w:val="000000"/>
              </w:rPr>
              <w:t>Invitations envoyées par erreur à des personnes qui ne respectaient pas les conditions requises pour l’étude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6A057C9"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7C933A5C"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696DDA7" w14:textId="77777777" w:rsidR="0020155A" w:rsidRPr="008202D3" w:rsidRDefault="0020155A" w:rsidP="00E50840">
            <w:pPr>
              <w:contextualSpacing/>
              <w:jc w:val="both"/>
              <w:rPr>
                <w:rFonts w:cs="Calibri"/>
              </w:rPr>
            </w:pPr>
            <w:r w:rsidRPr="008202D3">
              <w:rPr>
                <w:color w:val="000000"/>
              </w:rPr>
              <w:t>Adresses de courriel incomplètes ou manquantes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4C249BB"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784190B3"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3732DACD" w14:textId="77777777" w:rsidR="0020155A" w:rsidRPr="008202D3" w:rsidRDefault="0020155A" w:rsidP="00E50840">
            <w:pPr>
              <w:contextualSpacing/>
              <w:jc w:val="both"/>
              <w:rPr>
                <w:rFonts w:cs="Calibri"/>
                <w:b/>
                <w:bCs/>
              </w:rPr>
            </w:pPr>
            <w:r w:rsidRPr="008202D3">
              <w:rPr>
                <w:b/>
              </w:rPr>
              <w:t>Non résolu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500BC38" w14:textId="49068A5D" w:rsidR="0020155A" w:rsidRPr="008202D3" w:rsidRDefault="00F82479" w:rsidP="00E50840">
            <w:pPr>
              <w:contextualSpacing/>
              <w:jc w:val="center"/>
              <w:rPr>
                <w:rFonts w:asciiTheme="minorHAnsi" w:eastAsiaTheme="minorHAnsi" w:hAnsiTheme="minorHAnsi" w:cstheme="minorHAnsi"/>
                <w:b/>
                <w:sz w:val="24"/>
                <w:szCs w:val="24"/>
              </w:rPr>
            </w:pPr>
            <w:r w:rsidRPr="008202D3">
              <w:rPr>
                <w:rFonts w:asciiTheme="minorHAnsi" w:hAnsiTheme="minorHAnsi"/>
                <w:b/>
                <w:sz w:val="24"/>
              </w:rPr>
              <w:t>3 239</w:t>
            </w:r>
          </w:p>
        </w:tc>
      </w:tr>
      <w:tr w:rsidR="0020155A" w:rsidRPr="008202D3" w14:paraId="1B18C80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6591380" w14:textId="77777777" w:rsidR="0020155A" w:rsidRPr="008202D3" w:rsidRDefault="0020155A" w:rsidP="00E50840">
            <w:pPr>
              <w:contextualSpacing/>
              <w:jc w:val="both"/>
              <w:rPr>
                <w:rFonts w:cs="Calibri"/>
              </w:rPr>
            </w:pPr>
            <w:r w:rsidRPr="008202D3">
              <w:rPr>
                <w:color w:val="000000"/>
              </w:rPr>
              <w:t>Invitations par courriel ayant rebondi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24DBB57"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4398DBA4"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0BEA310" w14:textId="77777777" w:rsidR="0020155A" w:rsidRPr="008202D3" w:rsidRDefault="0020155A" w:rsidP="00E50840">
            <w:pPr>
              <w:contextualSpacing/>
              <w:jc w:val="both"/>
              <w:rPr>
                <w:rFonts w:cs="Calibri"/>
              </w:rPr>
            </w:pPr>
            <w:r w:rsidRPr="008202D3">
              <w:rPr>
                <w:color w:val="000000"/>
              </w:rPr>
              <w:lastRenderedPageBreak/>
              <w:t>Invitations par courriel sans réponse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C827394" w14:textId="5DCE93F7" w:rsidR="0020155A" w:rsidRPr="008202D3" w:rsidRDefault="00F82479"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3 239</w:t>
            </w:r>
          </w:p>
        </w:tc>
      </w:tr>
      <w:tr w:rsidR="0020155A" w:rsidRPr="008202D3" w14:paraId="5531DFE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5A2F0B7A" w14:textId="77777777" w:rsidR="0020155A" w:rsidRPr="008202D3" w:rsidRDefault="0020155A" w:rsidP="00E50840">
            <w:pPr>
              <w:contextualSpacing/>
              <w:jc w:val="both"/>
              <w:rPr>
                <w:rFonts w:cs="Calibri"/>
                <w:b/>
                <w:bCs/>
              </w:rPr>
            </w:pPr>
            <w:r w:rsidRPr="008202D3">
              <w:rPr>
                <w:rFonts w:ascii="Tahoma" w:hAnsi="Tahoma"/>
                <w:b/>
                <w:sz w:val="20"/>
              </w:rPr>
              <w:t>ÉCHANTILLON REPRÉSENTATIF*</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59D82C8C" w14:textId="22732F2E" w:rsidR="0020155A" w:rsidRPr="008202D3" w:rsidRDefault="008D5642"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2 128</w:t>
            </w:r>
          </w:p>
        </w:tc>
      </w:tr>
      <w:tr w:rsidR="0020155A" w:rsidRPr="008202D3" w14:paraId="703EC041"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7567BA71" w14:textId="77777777" w:rsidR="0020155A" w:rsidRPr="008202D3" w:rsidRDefault="0020155A" w:rsidP="00E50840">
            <w:pPr>
              <w:contextualSpacing/>
              <w:jc w:val="both"/>
              <w:rPr>
                <w:rFonts w:cs="Calibri"/>
                <w:b/>
                <w:bCs/>
              </w:rPr>
            </w:pPr>
            <w:r w:rsidRPr="008202D3">
              <w:rPr>
                <w:b/>
                <w:color w:val="000000"/>
              </w:rPr>
              <w:t>Unités non répondantes du champ du sondage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688839" w14:textId="149E2BE6" w:rsidR="0020155A" w:rsidRPr="008202D3" w:rsidRDefault="008D5642"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222</w:t>
            </w:r>
          </w:p>
        </w:tc>
      </w:tr>
      <w:tr w:rsidR="0020155A" w:rsidRPr="008202D3" w14:paraId="21BAF8D3"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2627DBE" w14:textId="77777777" w:rsidR="0020155A" w:rsidRPr="008202D3" w:rsidRDefault="0020155A" w:rsidP="00E50840">
            <w:pPr>
              <w:contextualSpacing/>
              <w:jc w:val="both"/>
              <w:rPr>
                <w:rFonts w:cs="Calibri"/>
              </w:rPr>
            </w:pPr>
            <w:r w:rsidRPr="008202D3">
              <w:rPr>
                <w:color w:val="000000"/>
              </w:rPr>
              <w:t>Non-réponse de répondants admissibles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77EACE1"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30D95753"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CE87C43" w14:textId="77777777" w:rsidR="0020155A" w:rsidRPr="008202D3" w:rsidRDefault="0020155A" w:rsidP="00E50840">
            <w:pPr>
              <w:contextualSpacing/>
              <w:jc w:val="both"/>
              <w:rPr>
                <w:rFonts w:cs="Calibri"/>
              </w:rPr>
            </w:pPr>
            <w:r w:rsidRPr="008202D3">
              <w:rPr>
                <w:color w:val="000000"/>
              </w:rPr>
              <w:t>Refus de répondants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DF3E65E"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428FB0EA"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CF7E751" w14:textId="77777777" w:rsidR="0020155A" w:rsidRPr="008202D3" w:rsidRDefault="0020155A" w:rsidP="00E50840">
            <w:pPr>
              <w:contextualSpacing/>
              <w:jc w:val="both"/>
              <w:rPr>
                <w:rFonts w:cs="Calibri"/>
              </w:rPr>
            </w:pPr>
            <w:r w:rsidRPr="008202D3">
              <w:rPr>
                <w:color w:val="000000"/>
              </w:rPr>
              <w:t>Problème de langue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D71D1EF"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220B9641"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D82DAD9" w14:textId="77777777" w:rsidR="0020155A" w:rsidRPr="008202D3" w:rsidRDefault="0020155A" w:rsidP="00E50840">
            <w:pPr>
              <w:contextualSpacing/>
              <w:jc w:val="both"/>
              <w:rPr>
                <w:rFonts w:cs="Calibri"/>
              </w:rPr>
            </w:pPr>
            <w:r w:rsidRPr="008202D3">
              <w:rPr>
                <w:color w:val="000000"/>
              </w:rPr>
              <w:t>Répondant sélectionné non disponible (maladie, congé, vacances, autre)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0128881" w14:textId="77777777" w:rsidR="0020155A" w:rsidRPr="008202D3" w:rsidRDefault="0020155A"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20155A" w:rsidRPr="008202D3" w14:paraId="20B5EBE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19009D7" w14:textId="77777777" w:rsidR="0020155A" w:rsidRPr="008202D3" w:rsidRDefault="0020155A" w:rsidP="00E50840">
            <w:pPr>
              <w:contextualSpacing/>
              <w:jc w:val="both"/>
              <w:rPr>
                <w:rFonts w:cs="Calibri"/>
              </w:rPr>
            </w:pPr>
            <w:r w:rsidRPr="008202D3">
              <w:rPr>
                <w:color w:val="000000"/>
              </w:rPr>
              <w:t>Interruptions prématurées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7DD648DB" w14:textId="28DAD510" w:rsidR="0020155A" w:rsidRPr="008202D3" w:rsidRDefault="008D5642"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222</w:t>
            </w:r>
          </w:p>
        </w:tc>
      </w:tr>
      <w:tr w:rsidR="0020155A" w:rsidRPr="008202D3" w14:paraId="1EFB52D5"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7E27B795" w14:textId="77777777" w:rsidR="0020155A" w:rsidRPr="008202D3" w:rsidRDefault="0020155A" w:rsidP="00E50840">
            <w:pPr>
              <w:contextualSpacing/>
              <w:jc w:val="both"/>
              <w:rPr>
                <w:rFonts w:cs="Calibri"/>
                <w:b/>
                <w:bCs/>
                <w:color w:val="000000"/>
              </w:rPr>
            </w:pPr>
            <w:r w:rsidRPr="008202D3">
              <w:rPr>
                <w:b/>
                <w:color w:val="000000"/>
              </w:rPr>
              <w:t>Unités de réponse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BAD7F2" w14:textId="1F68E255" w:rsidR="0020155A" w:rsidRPr="008202D3" w:rsidRDefault="009A2B1A" w:rsidP="00E50840">
            <w:pPr>
              <w:contextualSpacing/>
              <w:jc w:val="center"/>
              <w:rPr>
                <w:rFonts w:ascii="Tahoma" w:hAnsi="Tahoma" w:cs="Tahoma"/>
                <w:color w:val="000000"/>
                <w:sz w:val="20"/>
                <w:szCs w:val="20"/>
              </w:rPr>
            </w:pPr>
            <w:r w:rsidRPr="008202D3">
              <w:rPr>
                <w:rFonts w:ascii="Tahoma" w:hAnsi="Tahoma"/>
                <w:color w:val="000000"/>
                <w:sz w:val="20"/>
              </w:rPr>
              <w:t>1 906</w:t>
            </w:r>
          </w:p>
        </w:tc>
      </w:tr>
      <w:tr w:rsidR="0020155A" w:rsidRPr="008202D3" w14:paraId="043C25F0"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AA568C8" w14:textId="77777777" w:rsidR="0020155A" w:rsidRPr="008202D3" w:rsidRDefault="0020155A" w:rsidP="00E50840">
            <w:pPr>
              <w:contextualSpacing/>
              <w:jc w:val="both"/>
              <w:rPr>
                <w:rFonts w:cs="Calibri"/>
                <w:color w:val="000000"/>
              </w:rPr>
            </w:pPr>
            <w:r w:rsidRPr="008202D3">
              <w:rPr>
                <w:color w:val="000000"/>
              </w:rPr>
              <w:t>Sondages terminés disqualifiés (quota rempli)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26B18B5D" w14:textId="77777777" w:rsidR="0020155A" w:rsidRPr="008202D3" w:rsidRDefault="0020155A" w:rsidP="00E50840">
            <w:pPr>
              <w:contextualSpacing/>
              <w:jc w:val="center"/>
              <w:rPr>
                <w:rFonts w:ascii="Tahoma" w:hAnsi="Tahoma" w:cs="Tahoma"/>
                <w:color w:val="000000"/>
                <w:sz w:val="20"/>
                <w:szCs w:val="20"/>
              </w:rPr>
            </w:pPr>
            <w:r w:rsidRPr="008202D3">
              <w:rPr>
                <w:rFonts w:ascii="Tahoma" w:hAnsi="Tahoma"/>
                <w:color w:val="000000"/>
                <w:sz w:val="20"/>
              </w:rPr>
              <w:t>0</w:t>
            </w:r>
          </w:p>
        </w:tc>
      </w:tr>
      <w:tr w:rsidR="0020155A" w:rsidRPr="008202D3" w14:paraId="68F298D8"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2880FAE" w14:textId="77777777" w:rsidR="0020155A" w:rsidRPr="008202D3" w:rsidRDefault="0020155A" w:rsidP="00E50840">
            <w:pPr>
              <w:contextualSpacing/>
              <w:jc w:val="both"/>
              <w:rPr>
                <w:rFonts w:cs="Calibri"/>
                <w:color w:val="000000"/>
              </w:rPr>
            </w:pPr>
            <w:r w:rsidRPr="008202D3">
              <w:rPr>
                <w:color w:val="000000"/>
              </w:rPr>
              <w:t>Sondages terminés disqualifiés (autres raisons)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8CE2F20" w14:textId="1DBD5525" w:rsidR="0020155A" w:rsidRPr="008202D3" w:rsidRDefault="009A2B1A" w:rsidP="00E50840">
            <w:pPr>
              <w:contextualSpacing/>
              <w:jc w:val="center"/>
              <w:rPr>
                <w:rFonts w:ascii="Tahoma" w:hAnsi="Tahoma" w:cs="Tahoma"/>
                <w:color w:val="000000"/>
                <w:sz w:val="20"/>
                <w:szCs w:val="20"/>
              </w:rPr>
            </w:pPr>
            <w:r w:rsidRPr="008202D3">
              <w:rPr>
                <w:rFonts w:ascii="Tahoma" w:hAnsi="Tahoma"/>
                <w:color w:val="000000"/>
                <w:sz w:val="20"/>
              </w:rPr>
              <w:t>33</w:t>
            </w:r>
          </w:p>
        </w:tc>
      </w:tr>
      <w:tr w:rsidR="0020155A" w:rsidRPr="008202D3" w14:paraId="3150985C"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3DDE757A" w14:textId="77777777" w:rsidR="0020155A" w:rsidRPr="008202D3" w:rsidRDefault="0020155A" w:rsidP="00E50840">
            <w:pPr>
              <w:contextualSpacing/>
              <w:jc w:val="both"/>
              <w:rPr>
                <w:rFonts w:cs="Calibri"/>
                <w:b/>
                <w:bCs/>
              </w:rPr>
            </w:pPr>
            <w:r w:rsidRPr="008202D3">
              <w:rPr>
                <w:rFonts w:ascii="Tahoma" w:hAnsi="Tahoma"/>
                <w:b/>
                <w:sz w:val="20"/>
              </w:rPr>
              <w:t>ENTREVUES TERMINÉES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1A4DAF73" w14:textId="18F081D9" w:rsidR="0020155A" w:rsidRPr="008202D3" w:rsidRDefault="001E6CA7"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1 873</w:t>
            </w:r>
          </w:p>
        </w:tc>
      </w:tr>
      <w:tr w:rsidR="0020155A" w:rsidRPr="008202D3" w14:paraId="6705FAAF" w14:textId="77777777" w:rsidTr="00E50840">
        <w:trPr>
          <w:jc w:val="center"/>
        </w:trPr>
        <w:tc>
          <w:tcPr>
            <w:tcW w:w="4323" w:type="dxa"/>
          </w:tcPr>
          <w:p w14:paraId="7BF1C321" w14:textId="77777777" w:rsidR="0020155A" w:rsidRPr="008202D3" w:rsidRDefault="0020155A" w:rsidP="00E50840">
            <w:pPr>
              <w:autoSpaceDE w:val="0"/>
              <w:autoSpaceDN w:val="0"/>
              <w:adjustRightInd w:val="0"/>
              <w:spacing w:after="216" w:line="270" w:lineRule="atLeast"/>
              <w:contextualSpacing/>
              <w:jc w:val="right"/>
              <w:rPr>
                <w:rFonts w:eastAsia="Times New Roman"/>
                <w:b/>
                <w:sz w:val="24"/>
                <w:szCs w:val="24"/>
              </w:rPr>
            </w:pPr>
            <w:r w:rsidRPr="008202D3">
              <w:rPr>
                <w:b/>
                <w:sz w:val="24"/>
              </w:rPr>
              <w:t>Taux de participation</w:t>
            </w:r>
          </w:p>
        </w:tc>
        <w:tc>
          <w:tcPr>
            <w:tcW w:w="4302" w:type="dxa"/>
            <w:tcBorders>
              <w:top w:val="single" w:sz="4" w:space="0" w:color="auto"/>
              <w:left w:val="nil"/>
              <w:bottom w:val="single" w:sz="4" w:space="0" w:color="auto"/>
              <w:right w:val="single" w:sz="4" w:space="0" w:color="auto"/>
            </w:tcBorders>
            <w:shd w:val="clear" w:color="auto" w:fill="auto"/>
            <w:vAlign w:val="center"/>
          </w:tcPr>
          <w:p w14:paraId="04D7D4A9" w14:textId="1E1DF407" w:rsidR="00154530" w:rsidRPr="008202D3" w:rsidRDefault="00154530" w:rsidP="0015453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35</w:t>
            </w:r>
            <w:r w:rsidR="000A061B" w:rsidRPr="008202D3">
              <w:rPr>
                <w:rFonts w:asciiTheme="minorHAnsi" w:hAnsiTheme="minorHAnsi"/>
                <w:b/>
                <w:sz w:val="24"/>
              </w:rPr>
              <w:t> </w:t>
            </w:r>
            <w:r w:rsidRPr="008202D3">
              <w:rPr>
                <w:rFonts w:asciiTheme="minorHAnsi" w:hAnsiTheme="minorHAnsi"/>
                <w:b/>
                <w:sz w:val="24"/>
              </w:rPr>
              <w:t>%</w:t>
            </w:r>
          </w:p>
        </w:tc>
      </w:tr>
    </w:tbl>
    <w:p w14:paraId="310663F1" w14:textId="77777777" w:rsidR="0020155A" w:rsidRPr="008202D3"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7E383CDA" w14:textId="77777777" w:rsidR="00D85B11" w:rsidRPr="008202D3" w:rsidRDefault="00D85B11"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50F5809F" w14:textId="7911861D" w:rsidR="00F60A93" w:rsidRPr="008202D3" w:rsidRDefault="00F60A93" w:rsidP="00F60A93">
      <w:pPr>
        <w:autoSpaceDE w:val="0"/>
        <w:autoSpaceDN w:val="0"/>
        <w:adjustRightInd w:val="0"/>
        <w:spacing w:after="216" w:line="270" w:lineRule="atLeast"/>
        <w:contextualSpacing/>
        <w:jc w:val="both"/>
        <w:rPr>
          <w:rFonts w:eastAsia="Times New Roman"/>
          <w:b/>
          <w:sz w:val="24"/>
          <w:szCs w:val="24"/>
        </w:rPr>
      </w:pPr>
      <w:r w:rsidRPr="008202D3">
        <w:rPr>
          <w:b/>
          <w:sz w:val="24"/>
        </w:rPr>
        <w:t>Tableau 10.</w:t>
      </w:r>
      <w:r w:rsidR="000A061B" w:rsidRPr="008202D3">
        <w:rPr>
          <w:b/>
          <w:sz w:val="24"/>
        </w:rPr>
        <w:t> </w:t>
      </w:r>
      <w:r w:rsidRPr="008202D3">
        <w:rPr>
          <w:b/>
          <w:sz w:val="24"/>
        </w:rPr>
        <w:t>Taux de participation à la vague 16</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F60A93" w:rsidRPr="008202D3" w14:paraId="066736C4" w14:textId="77777777" w:rsidTr="00E50840">
        <w:trPr>
          <w:jc w:val="center"/>
        </w:trPr>
        <w:tc>
          <w:tcPr>
            <w:tcW w:w="4323" w:type="dxa"/>
            <w:tcBorders>
              <w:top w:val="single" w:sz="8" w:space="0" w:color="auto"/>
              <w:left w:val="single" w:sz="8" w:space="0" w:color="auto"/>
              <w:bottom w:val="single" w:sz="8" w:space="0" w:color="auto"/>
              <w:right w:val="single" w:sz="4" w:space="0" w:color="auto"/>
            </w:tcBorders>
            <w:shd w:val="clear" w:color="auto" w:fill="FFFFFF"/>
            <w:vAlign w:val="bottom"/>
          </w:tcPr>
          <w:p w14:paraId="75544247" w14:textId="77777777" w:rsidR="00F60A93" w:rsidRPr="008202D3" w:rsidRDefault="00F60A93" w:rsidP="00E50840">
            <w:pPr>
              <w:contextualSpacing/>
              <w:jc w:val="both"/>
              <w:rPr>
                <w:rFonts w:cs="Calibri"/>
                <w:b/>
                <w:bCs/>
              </w:rPr>
            </w:pPr>
            <w:r w:rsidRPr="008202D3">
              <w:rPr>
                <w:rFonts w:ascii="Tahoma" w:hAnsi="Tahoma"/>
                <w:b/>
                <w:sz w:val="20"/>
              </w:rPr>
              <w:t>Échantillon de base</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3C7F9AEC" w14:textId="6D830A38" w:rsidR="00F60A93" w:rsidRPr="008202D3" w:rsidRDefault="00F736A4"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14 384</w:t>
            </w:r>
          </w:p>
        </w:tc>
      </w:tr>
      <w:tr w:rsidR="00F60A93" w:rsidRPr="008202D3" w14:paraId="7B4C0728"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40ACA750" w14:textId="77777777" w:rsidR="00F60A93" w:rsidRPr="008202D3" w:rsidRDefault="00F60A93" w:rsidP="00E50840">
            <w:pPr>
              <w:contextualSpacing/>
              <w:jc w:val="both"/>
              <w:rPr>
                <w:rFonts w:cs="Calibri"/>
                <w:b/>
                <w:bCs/>
              </w:rPr>
            </w:pPr>
            <w:r w:rsidRPr="008202D3">
              <w:rPr>
                <w:b/>
                <w:color w:val="000000"/>
              </w:rPr>
              <w:t>Cas non valides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A9B850D" w14:textId="77777777" w:rsidR="00F60A93" w:rsidRPr="008202D3" w:rsidRDefault="00F60A93"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F60A93" w:rsidRPr="008202D3" w14:paraId="795382A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2EBB75A7" w14:textId="77777777" w:rsidR="00F60A93" w:rsidRPr="008202D3" w:rsidRDefault="00F60A93" w:rsidP="00E50840">
            <w:pPr>
              <w:contextualSpacing/>
              <w:jc w:val="both"/>
              <w:rPr>
                <w:rFonts w:cs="Calibri"/>
              </w:rPr>
            </w:pPr>
            <w:r w:rsidRPr="008202D3">
              <w:rPr>
                <w:color w:val="000000"/>
              </w:rPr>
              <w:t>Invitations envoyées par erreur à des personnes qui ne respectaient pas les conditions requises pour l’étude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89D65B3" w14:textId="77777777" w:rsidR="00F60A93" w:rsidRPr="008202D3" w:rsidRDefault="00F60A93"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F60A93" w:rsidRPr="008202D3" w14:paraId="6F7E345D"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3C83FD3" w14:textId="77777777" w:rsidR="00F60A93" w:rsidRPr="008202D3" w:rsidRDefault="00F60A93" w:rsidP="00E50840">
            <w:pPr>
              <w:contextualSpacing/>
              <w:jc w:val="both"/>
              <w:rPr>
                <w:rFonts w:cs="Calibri"/>
              </w:rPr>
            </w:pPr>
            <w:r w:rsidRPr="008202D3">
              <w:rPr>
                <w:color w:val="000000"/>
              </w:rPr>
              <w:t>Adresses de courriel incomplètes ou manquantes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4453E93" w14:textId="77777777" w:rsidR="00F60A93" w:rsidRPr="008202D3" w:rsidRDefault="00F60A93"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F60A93" w:rsidRPr="008202D3" w14:paraId="0501D602"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57ABBF02" w14:textId="77777777" w:rsidR="00F60A93" w:rsidRPr="008202D3" w:rsidRDefault="00F60A93" w:rsidP="00E50840">
            <w:pPr>
              <w:contextualSpacing/>
              <w:jc w:val="both"/>
              <w:rPr>
                <w:rFonts w:cs="Calibri"/>
                <w:b/>
                <w:bCs/>
              </w:rPr>
            </w:pPr>
            <w:r w:rsidRPr="008202D3">
              <w:rPr>
                <w:b/>
              </w:rPr>
              <w:t>Non résolu (U)</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2CB86DE" w14:textId="40F402CC" w:rsidR="00F60A93" w:rsidRPr="008202D3" w:rsidRDefault="009D4D57" w:rsidP="00E50840">
            <w:pPr>
              <w:contextualSpacing/>
              <w:jc w:val="center"/>
              <w:rPr>
                <w:rFonts w:asciiTheme="minorHAnsi" w:eastAsiaTheme="minorHAnsi" w:hAnsiTheme="minorHAnsi" w:cstheme="minorHAnsi"/>
                <w:b/>
                <w:sz w:val="24"/>
                <w:szCs w:val="24"/>
              </w:rPr>
            </w:pPr>
            <w:r w:rsidRPr="008202D3">
              <w:rPr>
                <w:rFonts w:asciiTheme="minorHAnsi" w:hAnsiTheme="minorHAnsi"/>
                <w:b/>
                <w:sz w:val="24"/>
              </w:rPr>
              <w:t>11 628</w:t>
            </w:r>
          </w:p>
        </w:tc>
      </w:tr>
      <w:tr w:rsidR="00F60A93" w:rsidRPr="008202D3" w14:paraId="3D677F93"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27BB8CF" w14:textId="77777777" w:rsidR="00F60A93" w:rsidRPr="008202D3" w:rsidRDefault="00F60A93" w:rsidP="00E50840">
            <w:pPr>
              <w:contextualSpacing/>
              <w:jc w:val="both"/>
              <w:rPr>
                <w:rFonts w:cs="Calibri"/>
              </w:rPr>
            </w:pPr>
            <w:r w:rsidRPr="008202D3">
              <w:rPr>
                <w:color w:val="000000"/>
              </w:rPr>
              <w:t>Invitations par courriel ayant rebondi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4F6DABE0" w14:textId="77777777" w:rsidR="00F60A93" w:rsidRPr="008202D3" w:rsidRDefault="00F60A93"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F60A93" w:rsidRPr="008202D3" w14:paraId="182E69E2"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46960404" w14:textId="77777777" w:rsidR="00F60A93" w:rsidRPr="008202D3" w:rsidRDefault="00F60A93" w:rsidP="00E50840">
            <w:pPr>
              <w:contextualSpacing/>
              <w:jc w:val="both"/>
              <w:rPr>
                <w:rFonts w:cs="Calibri"/>
              </w:rPr>
            </w:pPr>
            <w:r w:rsidRPr="008202D3">
              <w:rPr>
                <w:color w:val="000000"/>
              </w:rPr>
              <w:t>Invitations par courriel sans réponse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424F096" w14:textId="055C377D" w:rsidR="00F60A93" w:rsidRPr="008202D3" w:rsidRDefault="009D4D57"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11 628</w:t>
            </w:r>
          </w:p>
        </w:tc>
      </w:tr>
      <w:tr w:rsidR="00F60A93" w:rsidRPr="008202D3" w14:paraId="284CA1A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47A0D034" w14:textId="77777777" w:rsidR="00F60A93" w:rsidRPr="008202D3" w:rsidRDefault="00F60A93" w:rsidP="00E50840">
            <w:pPr>
              <w:contextualSpacing/>
              <w:jc w:val="both"/>
              <w:rPr>
                <w:rFonts w:cs="Calibri"/>
                <w:b/>
                <w:bCs/>
              </w:rPr>
            </w:pPr>
            <w:r w:rsidRPr="008202D3">
              <w:rPr>
                <w:rFonts w:ascii="Tahoma" w:hAnsi="Tahoma"/>
                <w:b/>
                <w:sz w:val="20"/>
              </w:rPr>
              <w:t>ÉCHANTILLON REPRÉSENTATIF*</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7F603134" w14:textId="5FCFA015" w:rsidR="00F60A93" w:rsidRPr="008202D3" w:rsidRDefault="005573FF"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2 193</w:t>
            </w:r>
          </w:p>
        </w:tc>
      </w:tr>
      <w:tr w:rsidR="00F60A93" w:rsidRPr="008202D3" w14:paraId="06B577EB" w14:textId="77777777" w:rsidTr="00E50840">
        <w:trPr>
          <w:jc w:val="center"/>
        </w:trPr>
        <w:tc>
          <w:tcPr>
            <w:tcW w:w="4323" w:type="dxa"/>
            <w:tcBorders>
              <w:top w:val="nil"/>
              <w:left w:val="single" w:sz="8" w:space="0" w:color="auto"/>
              <w:bottom w:val="single" w:sz="8" w:space="0" w:color="auto"/>
              <w:right w:val="single" w:sz="4" w:space="0" w:color="auto"/>
            </w:tcBorders>
            <w:shd w:val="clear" w:color="000000" w:fill="C0C0C0"/>
            <w:vAlign w:val="center"/>
          </w:tcPr>
          <w:p w14:paraId="1EE391EA" w14:textId="77777777" w:rsidR="00F60A93" w:rsidRPr="008202D3" w:rsidRDefault="00F60A93" w:rsidP="00E50840">
            <w:pPr>
              <w:contextualSpacing/>
              <w:jc w:val="both"/>
              <w:rPr>
                <w:rFonts w:cs="Calibri"/>
                <w:b/>
                <w:bCs/>
              </w:rPr>
            </w:pPr>
            <w:r w:rsidRPr="008202D3">
              <w:rPr>
                <w:b/>
                <w:color w:val="000000"/>
              </w:rPr>
              <w:t>Unités non répondantes du champ du sondage (IS)</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618198" w14:textId="1624DDF7" w:rsidR="00F60A93" w:rsidRPr="008202D3" w:rsidRDefault="009B71F4"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114</w:t>
            </w:r>
          </w:p>
        </w:tc>
      </w:tr>
      <w:tr w:rsidR="00F60A93" w:rsidRPr="008202D3" w14:paraId="4E1FB95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7AC621B9" w14:textId="77777777" w:rsidR="00F60A93" w:rsidRPr="008202D3" w:rsidRDefault="00F60A93" w:rsidP="00E50840">
            <w:pPr>
              <w:contextualSpacing/>
              <w:jc w:val="both"/>
              <w:rPr>
                <w:rFonts w:cs="Calibri"/>
              </w:rPr>
            </w:pPr>
            <w:r w:rsidRPr="008202D3">
              <w:rPr>
                <w:color w:val="000000"/>
              </w:rPr>
              <w:t>Non-réponse de répondants admissibles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E08AE9F" w14:textId="77777777" w:rsidR="00F60A93" w:rsidRPr="008202D3" w:rsidRDefault="00F60A93"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F60A93" w:rsidRPr="008202D3" w14:paraId="526A4B3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216258F" w14:textId="77777777" w:rsidR="00F60A93" w:rsidRPr="008202D3" w:rsidRDefault="00F60A93" w:rsidP="00E50840">
            <w:pPr>
              <w:contextualSpacing/>
              <w:jc w:val="both"/>
              <w:rPr>
                <w:rFonts w:cs="Calibri"/>
              </w:rPr>
            </w:pPr>
            <w:r w:rsidRPr="008202D3">
              <w:rPr>
                <w:color w:val="000000"/>
              </w:rPr>
              <w:t>Refus de répondants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6ABA875" w14:textId="77777777" w:rsidR="00F60A93" w:rsidRPr="008202D3" w:rsidRDefault="00F60A93"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F60A93" w:rsidRPr="008202D3" w14:paraId="03280B2D"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52D5994F" w14:textId="77777777" w:rsidR="00F60A93" w:rsidRPr="008202D3" w:rsidRDefault="00F60A93" w:rsidP="00E50840">
            <w:pPr>
              <w:contextualSpacing/>
              <w:jc w:val="both"/>
              <w:rPr>
                <w:rFonts w:cs="Calibri"/>
              </w:rPr>
            </w:pPr>
            <w:r w:rsidRPr="008202D3">
              <w:rPr>
                <w:color w:val="000000"/>
              </w:rPr>
              <w:t>Problème de langue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7675B57" w14:textId="77777777" w:rsidR="00F60A93" w:rsidRPr="008202D3" w:rsidRDefault="00F60A93"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F60A93" w:rsidRPr="008202D3" w14:paraId="07B381B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32416669" w14:textId="77777777" w:rsidR="00F60A93" w:rsidRPr="008202D3" w:rsidRDefault="00F60A93" w:rsidP="00E50840">
            <w:pPr>
              <w:contextualSpacing/>
              <w:jc w:val="both"/>
              <w:rPr>
                <w:rFonts w:cs="Calibri"/>
              </w:rPr>
            </w:pPr>
            <w:r w:rsidRPr="008202D3">
              <w:rPr>
                <w:color w:val="000000"/>
              </w:rPr>
              <w:t>Répondant sélectionné non disponible (maladie, congé, vacances, autre)</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1202924E" w14:textId="77777777" w:rsidR="00F60A93" w:rsidRPr="008202D3" w:rsidRDefault="00F60A93"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0</w:t>
            </w:r>
          </w:p>
        </w:tc>
      </w:tr>
      <w:tr w:rsidR="00F60A93" w:rsidRPr="008202D3" w14:paraId="5A343699"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0C8533D6" w14:textId="77777777" w:rsidR="00F60A93" w:rsidRPr="008202D3" w:rsidRDefault="00F60A93" w:rsidP="00E50840">
            <w:pPr>
              <w:contextualSpacing/>
              <w:jc w:val="both"/>
              <w:rPr>
                <w:rFonts w:cs="Calibri"/>
              </w:rPr>
            </w:pPr>
            <w:r w:rsidRPr="008202D3">
              <w:rPr>
                <w:color w:val="000000"/>
              </w:rPr>
              <w:t>Interruptions prématurées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D225C1A" w14:textId="7C050909" w:rsidR="00F60A93" w:rsidRPr="008202D3" w:rsidRDefault="009B71F4" w:rsidP="00E50840">
            <w:pPr>
              <w:contextualSpacing/>
              <w:jc w:val="center"/>
              <w:rPr>
                <w:rFonts w:asciiTheme="minorHAnsi" w:eastAsiaTheme="minorHAnsi" w:hAnsiTheme="minorHAnsi" w:cstheme="minorHAnsi"/>
                <w:sz w:val="24"/>
                <w:szCs w:val="24"/>
              </w:rPr>
            </w:pPr>
            <w:r w:rsidRPr="008202D3">
              <w:rPr>
                <w:rFonts w:asciiTheme="minorHAnsi" w:hAnsiTheme="minorHAnsi"/>
                <w:sz w:val="24"/>
              </w:rPr>
              <w:t>114</w:t>
            </w:r>
          </w:p>
        </w:tc>
      </w:tr>
      <w:tr w:rsidR="00F60A93" w:rsidRPr="008202D3" w14:paraId="42BE3E6D"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201F6DD1" w14:textId="77777777" w:rsidR="00F60A93" w:rsidRPr="008202D3" w:rsidRDefault="00F60A93" w:rsidP="00E50840">
            <w:pPr>
              <w:contextualSpacing/>
              <w:jc w:val="both"/>
              <w:rPr>
                <w:rFonts w:cs="Calibri"/>
                <w:b/>
                <w:bCs/>
                <w:color w:val="000000"/>
              </w:rPr>
            </w:pPr>
            <w:r w:rsidRPr="008202D3">
              <w:rPr>
                <w:b/>
                <w:color w:val="000000"/>
              </w:rPr>
              <w:lastRenderedPageBreak/>
              <w:t>Unités de réponse (R)</w:t>
            </w:r>
          </w:p>
        </w:tc>
        <w:tc>
          <w:tcPr>
            <w:tcW w:w="4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C4A36B" w14:textId="0555A1F3" w:rsidR="00F60A93" w:rsidRPr="008202D3" w:rsidRDefault="009B71F4" w:rsidP="00E50840">
            <w:pPr>
              <w:contextualSpacing/>
              <w:jc w:val="center"/>
              <w:rPr>
                <w:rFonts w:ascii="Tahoma" w:hAnsi="Tahoma" w:cs="Tahoma"/>
                <w:color w:val="000000"/>
                <w:sz w:val="20"/>
                <w:szCs w:val="20"/>
              </w:rPr>
            </w:pPr>
            <w:r w:rsidRPr="008202D3">
              <w:rPr>
                <w:rFonts w:ascii="Tahoma" w:hAnsi="Tahoma"/>
                <w:color w:val="000000"/>
                <w:sz w:val="20"/>
              </w:rPr>
              <w:t>2 079</w:t>
            </w:r>
          </w:p>
        </w:tc>
      </w:tr>
      <w:tr w:rsidR="00F60A93" w:rsidRPr="008202D3" w14:paraId="1F53D967"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176DAD7F" w14:textId="77777777" w:rsidR="00F60A93" w:rsidRPr="008202D3" w:rsidRDefault="00F60A93" w:rsidP="00E50840">
            <w:pPr>
              <w:contextualSpacing/>
              <w:jc w:val="both"/>
              <w:rPr>
                <w:rFonts w:cs="Calibri"/>
                <w:color w:val="000000"/>
              </w:rPr>
            </w:pPr>
            <w:r w:rsidRPr="008202D3">
              <w:rPr>
                <w:color w:val="000000"/>
              </w:rPr>
              <w:t>Sondages terminés disqualifiés (quota rempli)</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65A5A911" w14:textId="77777777" w:rsidR="00F60A93" w:rsidRPr="008202D3" w:rsidRDefault="00F60A93" w:rsidP="00E50840">
            <w:pPr>
              <w:contextualSpacing/>
              <w:jc w:val="center"/>
              <w:rPr>
                <w:rFonts w:ascii="Tahoma" w:hAnsi="Tahoma" w:cs="Tahoma"/>
                <w:color w:val="000000"/>
                <w:sz w:val="20"/>
                <w:szCs w:val="20"/>
              </w:rPr>
            </w:pPr>
            <w:r w:rsidRPr="008202D3">
              <w:rPr>
                <w:rFonts w:ascii="Tahoma" w:hAnsi="Tahoma"/>
                <w:color w:val="000000"/>
                <w:sz w:val="20"/>
              </w:rPr>
              <w:t>0</w:t>
            </w:r>
          </w:p>
        </w:tc>
      </w:tr>
      <w:tr w:rsidR="00F60A93" w:rsidRPr="008202D3" w14:paraId="66F379A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auto"/>
            <w:vAlign w:val="center"/>
          </w:tcPr>
          <w:p w14:paraId="6EC8114B" w14:textId="77777777" w:rsidR="00F60A93" w:rsidRPr="008202D3" w:rsidRDefault="00F60A93" w:rsidP="00E50840">
            <w:pPr>
              <w:contextualSpacing/>
              <w:jc w:val="both"/>
              <w:rPr>
                <w:rFonts w:cs="Calibri"/>
                <w:color w:val="000000"/>
              </w:rPr>
            </w:pPr>
            <w:r w:rsidRPr="008202D3">
              <w:rPr>
                <w:color w:val="000000"/>
              </w:rPr>
              <w:t>Sondages terminés disqualifiés (autres raisons)</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tcPr>
          <w:p w14:paraId="0C4C5206" w14:textId="3BCD256B" w:rsidR="00F60A93" w:rsidRPr="008202D3" w:rsidRDefault="004E6C91" w:rsidP="00E50840">
            <w:pPr>
              <w:contextualSpacing/>
              <w:jc w:val="center"/>
              <w:rPr>
                <w:rFonts w:ascii="Tahoma" w:hAnsi="Tahoma" w:cs="Tahoma"/>
                <w:color w:val="000000"/>
                <w:sz w:val="20"/>
                <w:szCs w:val="20"/>
              </w:rPr>
            </w:pPr>
            <w:r w:rsidRPr="008202D3">
              <w:rPr>
                <w:rFonts w:ascii="Tahoma" w:hAnsi="Tahoma"/>
                <w:color w:val="000000"/>
                <w:sz w:val="20"/>
              </w:rPr>
              <w:t>46</w:t>
            </w:r>
          </w:p>
        </w:tc>
      </w:tr>
      <w:tr w:rsidR="00F60A93" w:rsidRPr="008202D3" w14:paraId="4BE5897F" w14:textId="77777777" w:rsidTr="00E50840">
        <w:trPr>
          <w:jc w:val="center"/>
        </w:trPr>
        <w:tc>
          <w:tcPr>
            <w:tcW w:w="4323" w:type="dxa"/>
            <w:tcBorders>
              <w:top w:val="nil"/>
              <w:left w:val="single" w:sz="8" w:space="0" w:color="auto"/>
              <w:bottom w:val="single" w:sz="8" w:space="0" w:color="auto"/>
              <w:right w:val="single" w:sz="4" w:space="0" w:color="auto"/>
            </w:tcBorders>
            <w:shd w:val="clear" w:color="auto" w:fill="FFFFFF"/>
            <w:vAlign w:val="bottom"/>
          </w:tcPr>
          <w:p w14:paraId="25900FAF" w14:textId="77777777" w:rsidR="00F60A93" w:rsidRPr="008202D3" w:rsidRDefault="00F60A93" w:rsidP="00E50840">
            <w:pPr>
              <w:contextualSpacing/>
              <w:jc w:val="both"/>
              <w:rPr>
                <w:rFonts w:cs="Calibri"/>
                <w:b/>
                <w:bCs/>
              </w:rPr>
            </w:pPr>
            <w:r w:rsidRPr="008202D3">
              <w:rPr>
                <w:rFonts w:ascii="Tahoma" w:hAnsi="Tahoma"/>
                <w:b/>
                <w:sz w:val="20"/>
              </w:rPr>
              <w:t>ENTREVUES TERMINÉES</w:t>
            </w:r>
          </w:p>
        </w:tc>
        <w:tc>
          <w:tcPr>
            <w:tcW w:w="4302" w:type="dxa"/>
            <w:tcBorders>
              <w:top w:val="single" w:sz="4" w:space="0" w:color="auto"/>
              <w:left w:val="single" w:sz="4" w:space="0" w:color="auto"/>
              <w:bottom w:val="single" w:sz="4" w:space="0" w:color="auto"/>
              <w:right w:val="single" w:sz="4" w:space="0" w:color="auto"/>
            </w:tcBorders>
            <w:shd w:val="clear" w:color="000000" w:fill="000000"/>
            <w:vAlign w:val="center"/>
          </w:tcPr>
          <w:p w14:paraId="22B66FA3" w14:textId="6938A7B4" w:rsidR="00F60A93" w:rsidRPr="008202D3" w:rsidRDefault="009B71F4" w:rsidP="00E50840">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2 033</w:t>
            </w:r>
          </w:p>
        </w:tc>
      </w:tr>
      <w:tr w:rsidR="00F60A93" w:rsidRPr="008202D3" w14:paraId="7AACF10F" w14:textId="77777777" w:rsidTr="00E50840">
        <w:trPr>
          <w:jc w:val="center"/>
        </w:trPr>
        <w:tc>
          <w:tcPr>
            <w:tcW w:w="4323" w:type="dxa"/>
          </w:tcPr>
          <w:p w14:paraId="3FD89957" w14:textId="77777777" w:rsidR="00F60A93" w:rsidRPr="008202D3" w:rsidRDefault="00F60A93" w:rsidP="00430732">
            <w:pPr>
              <w:autoSpaceDE w:val="0"/>
              <w:autoSpaceDN w:val="0"/>
              <w:adjustRightInd w:val="0"/>
              <w:spacing w:after="216" w:line="270" w:lineRule="atLeast"/>
              <w:contextualSpacing/>
              <w:jc w:val="center"/>
              <w:rPr>
                <w:rFonts w:eastAsia="Times New Roman"/>
                <w:b/>
                <w:sz w:val="24"/>
                <w:szCs w:val="24"/>
              </w:rPr>
            </w:pPr>
            <w:r w:rsidRPr="008202D3">
              <w:rPr>
                <w:b/>
                <w:sz w:val="24"/>
              </w:rPr>
              <w:t>Taux de participation</w:t>
            </w:r>
          </w:p>
        </w:tc>
        <w:tc>
          <w:tcPr>
            <w:tcW w:w="4302" w:type="dxa"/>
            <w:tcBorders>
              <w:top w:val="single" w:sz="4" w:space="0" w:color="auto"/>
              <w:left w:val="nil"/>
              <w:bottom w:val="single" w:sz="4" w:space="0" w:color="auto"/>
              <w:right w:val="single" w:sz="4" w:space="0" w:color="auto"/>
            </w:tcBorders>
            <w:shd w:val="clear" w:color="auto" w:fill="auto"/>
            <w:vAlign w:val="center"/>
          </w:tcPr>
          <w:p w14:paraId="737F6E07" w14:textId="69B60EB4" w:rsidR="00430732" w:rsidRPr="008202D3" w:rsidRDefault="00430732" w:rsidP="00430732">
            <w:pPr>
              <w:contextualSpacing/>
              <w:jc w:val="center"/>
              <w:rPr>
                <w:rFonts w:asciiTheme="minorHAnsi" w:eastAsiaTheme="minorHAnsi" w:hAnsiTheme="minorHAnsi" w:cstheme="minorHAnsi"/>
                <w:b/>
                <w:bCs/>
                <w:sz w:val="24"/>
                <w:szCs w:val="24"/>
              </w:rPr>
            </w:pPr>
            <w:r w:rsidRPr="008202D3">
              <w:rPr>
                <w:rFonts w:asciiTheme="minorHAnsi" w:hAnsiTheme="minorHAnsi"/>
                <w:b/>
                <w:sz w:val="24"/>
              </w:rPr>
              <w:t>15 %</w:t>
            </w:r>
          </w:p>
        </w:tc>
      </w:tr>
    </w:tbl>
    <w:p w14:paraId="720C7168" w14:textId="77777777" w:rsidR="00CE531E" w:rsidRPr="008202D3" w:rsidRDefault="00CE531E">
      <w:pPr>
        <w:spacing w:after="0" w:line="240" w:lineRule="auto"/>
        <w:rPr>
          <w:rFonts w:asciiTheme="minorHAnsi" w:eastAsia="Times New Roman" w:hAnsiTheme="minorHAnsi" w:cstheme="minorHAnsi"/>
          <w:color w:val="EE3B33"/>
          <w:sz w:val="24"/>
          <w:szCs w:val="24"/>
          <w:lang w:val="en-CA" w:eastAsia="fr-CA"/>
        </w:rPr>
      </w:pPr>
      <w:r w:rsidRPr="008202D3">
        <w:rPr>
          <w:rFonts w:asciiTheme="minorHAnsi" w:hAnsiTheme="minorHAnsi" w:cstheme="minorHAnsi"/>
          <w:b/>
          <w:bCs/>
          <w:color w:val="EE3B33"/>
          <w:sz w:val="24"/>
          <w:szCs w:val="24"/>
          <w:lang w:val="en-CA" w:eastAsia="fr-CA"/>
        </w:rPr>
        <w:br w:type="page"/>
      </w:r>
    </w:p>
    <w:p w14:paraId="3E0A1834" w14:textId="57950F3B" w:rsidR="00D85B11" w:rsidRPr="008202D3" w:rsidRDefault="00D85B11" w:rsidP="00D92F1E">
      <w:pPr>
        <w:pStyle w:val="Titre1"/>
        <w:rPr>
          <w:szCs w:val="40"/>
        </w:rPr>
      </w:pPr>
      <w:bookmarkStart w:id="53" w:name="_Toc36538075"/>
      <w:bookmarkStart w:id="54" w:name="_Toc96581640"/>
      <w:bookmarkStart w:id="55" w:name="_Toc97303343"/>
      <w:bookmarkStart w:id="56" w:name="_Toc97303703"/>
      <w:r w:rsidRPr="008202D3">
        <w:lastRenderedPageBreak/>
        <w:t>ANNEXE A – Méthodologie de recherche détaillée</w:t>
      </w:r>
      <w:bookmarkEnd w:id="53"/>
      <w:bookmarkEnd w:id="54"/>
      <w:bookmarkEnd w:id="55"/>
      <w:bookmarkEnd w:id="56"/>
    </w:p>
    <w:p w14:paraId="244F504B" w14:textId="77777777" w:rsidR="00D85B11" w:rsidRPr="008202D3" w:rsidRDefault="00D85B11" w:rsidP="00D85B11">
      <w:pPr>
        <w:spacing w:before="53" w:after="0" w:line="240" w:lineRule="auto"/>
        <w:jc w:val="both"/>
        <w:rPr>
          <w:rFonts w:asciiTheme="minorHAnsi" w:eastAsia="Times New Roman" w:hAnsiTheme="minorHAnsi" w:cstheme="minorHAnsi"/>
          <w:sz w:val="24"/>
          <w:szCs w:val="24"/>
          <w:lang w:eastAsia="fr-CA"/>
        </w:rPr>
      </w:pPr>
    </w:p>
    <w:p w14:paraId="11C81914" w14:textId="77777777" w:rsidR="00D85B11" w:rsidRPr="008202D3" w:rsidRDefault="00D85B11" w:rsidP="00D92F1E">
      <w:pPr>
        <w:pStyle w:val="Titre2"/>
      </w:pPr>
      <w:bookmarkStart w:id="57" w:name="_Toc494979138"/>
      <w:bookmarkStart w:id="58" w:name="_Toc95384010"/>
      <w:bookmarkStart w:id="59" w:name="_Toc96581641"/>
      <w:bookmarkStart w:id="60" w:name="_Toc97302838"/>
      <w:bookmarkStart w:id="61" w:name="_Toc97303344"/>
      <w:bookmarkStart w:id="62" w:name="_Toc97303704"/>
      <w:r w:rsidRPr="008202D3">
        <w:t>A.2</w:t>
      </w:r>
      <w:r w:rsidRPr="008202D3">
        <w:tab/>
        <w:t>Méthodologie quantitative</w:t>
      </w:r>
      <w:bookmarkEnd w:id="57"/>
      <w:bookmarkEnd w:id="58"/>
      <w:bookmarkEnd w:id="59"/>
      <w:bookmarkEnd w:id="60"/>
      <w:bookmarkEnd w:id="61"/>
      <w:bookmarkEnd w:id="62"/>
    </w:p>
    <w:p w14:paraId="4476C0D9" w14:textId="77777777" w:rsidR="00D85B11" w:rsidRPr="008202D3" w:rsidRDefault="00D85B11" w:rsidP="00D92F1E">
      <w:pPr>
        <w:pStyle w:val="Titre3"/>
      </w:pPr>
      <w:bookmarkStart w:id="63" w:name="_Toc95384011"/>
      <w:bookmarkStart w:id="64" w:name="_Toc96581642"/>
      <w:bookmarkStart w:id="65" w:name="_Toc97302839"/>
      <w:bookmarkStart w:id="66" w:name="_Toc97303345"/>
      <w:bookmarkStart w:id="67" w:name="_Toc97303705"/>
      <w:r w:rsidRPr="008202D3">
        <w:t>A.2.1</w:t>
      </w:r>
      <w:r w:rsidRPr="008202D3">
        <w:tab/>
        <w:t>Méthodes</w:t>
      </w:r>
      <w:bookmarkEnd w:id="63"/>
      <w:bookmarkEnd w:id="64"/>
      <w:bookmarkEnd w:id="65"/>
      <w:bookmarkEnd w:id="66"/>
      <w:bookmarkEnd w:id="67"/>
    </w:p>
    <w:p w14:paraId="1AD12199" w14:textId="313337BE" w:rsidR="00D85B11" w:rsidRPr="008202D3" w:rsidRDefault="00D85B11" w:rsidP="00D85B11">
      <w:pPr>
        <w:autoSpaceDE w:val="0"/>
        <w:autoSpaceDN w:val="0"/>
        <w:adjustRightInd w:val="0"/>
        <w:spacing w:after="0" w:line="270" w:lineRule="atLeast"/>
        <w:jc w:val="both"/>
      </w:pPr>
      <w:r w:rsidRPr="008202D3">
        <w:rPr>
          <w:sz w:val="24"/>
        </w:rPr>
        <w:t xml:space="preserve">La recherche quantitative a été réalisée au moyen de sondages en ligne, à l’aide de la technologie d’interview Web assistée par ordinateur (IWAO). Léger respecte les lignes directrices les plus strictes en matière de recherche quantitative. L’instrument de sondage était conforme aux normes pour la recherche sur l’opinion publique effectuée par le gouvernement du Canada. Les répondants ont été assurés du caractère volontaire, confidentiel et anonyme de cette recherche. Comme pour toutes les recherches menées par Léger, toute information susceptible de permettre l’identification des répondants a été supprimée des données, conformément à la </w:t>
      </w:r>
      <w:r w:rsidRPr="008202D3">
        <w:rPr>
          <w:i/>
          <w:sz w:val="24"/>
        </w:rPr>
        <w:t>Loi sur la protection des renseignements personnels</w:t>
      </w:r>
      <w:r w:rsidRPr="008202D3">
        <w:rPr>
          <w:sz w:val="24"/>
        </w:rPr>
        <w:t>.</w:t>
      </w:r>
      <w:r w:rsidRPr="008202D3">
        <w:t xml:space="preserve"> </w:t>
      </w:r>
    </w:p>
    <w:p w14:paraId="6402991C" w14:textId="77777777" w:rsidR="00D85B11" w:rsidRPr="008202D3" w:rsidRDefault="00D85B11" w:rsidP="00D85B11">
      <w:pPr>
        <w:autoSpaceDE w:val="0"/>
        <w:autoSpaceDN w:val="0"/>
        <w:adjustRightInd w:val="0"/>
        <w:spacing w:after="0" w:line="270" w:lineRule="atLeast"/>
        <w:jc w:val="both"/>
      </w:pPr>
    </w:p>
    <w:p w14:paraId="52B8BFA8" w14:textId="77777777" w:rsidR="00D85B11" w:rsidRPr="008202D3" w:rsidRDefault="00D85B11" w:rsidP="00D85B11">
      <w:pPr>
        <w:autoSpaceDE w:val="0"/>
        <w:autoSpaceDN w:val="0"/>
        <w:adjustRightInd w:val="0"/>
        <w:spacing w:after="0" w:line="270" w:lineRule="atLeast"/>
        <w:jc w:val="both"/>
        <w:rPr>
          <w:rFonts w:eastAsia="Times New Roman"/>
          <w:i/>
          <w:sz w:val="24"/>
          <w:szCs w:val="20"/>
        </w:rPr>
      </w:pPr>
      <w:r w:rsidRPr="008202D3">
        <w:rPr>
          <w:i/>
          <w:sz w:val="24"/>
        </w:rPr>
        <w:t>Interview Web assistée par ordinateur (IWAO)</w:t>
      </w:r>
    </w:p>
    <w:p w14:paraId="149D6CDF" w14:textId="77777777" w:rsidR="00D85B11" w:rsidRPr="008202D3" w:rsidRDefault="00D85B11" w:rsidP="00D85B11">
      <w:pPr>
        <w:autoSpaceDE w:val="0"/>
        <w:autoSpaceDN w:val="0"/>
        <w:adjustRightInd w:val="0"/>
        <w:spacing w:after="0" w:line="270" w:lineRule="atLeast"/>
        <w:jc w:val="both"/>
        <w:rPr>
          <w:rFonts w:eastAsia="Times New Roman"/>
          <w:sz w:val="24"/>
          <w:szCs w:val="20"/>
        </w:rPr>
      </w:pPr>
    </w:p>
    <w:p w14:paraId="76665C82" w14:textId="77777777" w:rsidR="00D85B11" w:rsidRPr="008202D3" w:rsidRDefault="00D85B11" w:rsidP="00D85B11">
      <w:pPr>
        <w:autoSpaceDE w:val="0"/>
        <w:autoSpaceDN w:val="0"/>
        <w:adjustRightInd w:val="0"/>
        <w:spacing w:after="0" w:line="270" w:lineRule="atLeast"/>
        <w:jc w:val="both"/>
        <w:rPr>
          <w:rFonts w:eastAsia="Times New Roman"/>
          <w:sz w:val="24"/>
          <w:szCs w:val="20"/>
        </w:rPr>
      </w:pPr>
      <w:r w:rsidRPr="008202D3">
        <w:rPr>
          <w:sz w:val="24"/>
        </w:rPr>
        <w:t xml:space="preserve">Un sondage en ligne par panel avec un échantillon d’adultes canadiens de la population générale (avec des quotas de région et d’âge différents comprenant un ratio hommes-femmes de 50 %). La sélection des participants a été faite de manière aléatoire à partir du portail en ligne </w:t>
      </w:r>
      <w:r w:rsidRPr="008202D3">
        <w:rPr>
          <w:i/>
          <w:sz w:val="24"/>
        </w:rPr>
        <w:t>Leo</w:t>
      </w:r>
      <w:r w:rsidRPr="008202D3">
        <w:rPr>
          <w:sz w:val="24"/>
        </w:rPr>
        <w:t xml:space="preserve">. </w:t>
      </w:r>
    </w:p>
    <w:p w14:paraId="4FF7DB97" w14:textId="77777777" w:rsidR="00D85B11" w:rsidRPr="008202D3" w:rsidRDefault="00D85B11" w:rsidP="00D85B11">
      <w:pPr>
        <w:autoSpaceDE w:val="0"/>
        <w:autoSpaceDN w:val="0"/>
        <w:adjustRightInd w:val="0"/>
        <w:spacing w:after="0" w:line="270" w:lineRule="atLeast"/>
        <w:jc w:val="both"/>
        <w:rPr>
          <w:rFonts w:eastAsia="Times New Roman"/>
          <w:sz w:val="24"/>
          <w:szCs w:val="20"/>
        </w:rPr>
      </w:pPr>
    </w:p>
    <w:p w14:paraId="72B00D23" w14:textId="77777777" w:rsidR="00D85B11" w:rsidRDefault="00D85B11" w:rsidP="00D85B11">
      <w:pPr>
        <w:autoSpaceDE w:val="0"/>
        <w:autoSpaceDN w:val="0"/>
        <w:adjustRightInd w:val="0"/>
        <w:spacing w:after="0" w:line="270" w:lineRule="atLeast"/>
        <w:jc w:val="both"/>
        <w:rPr>
          <w:sz w:val="24"/>
        </w:rPr>
      </w:pPr>
      <w:r w:rsidRPr="008202D3">
        <w:rPr>
          <w:sz w:val="24"/>
        </w:rPr>
        <w:t>Léger possède et exploite un panel Internet composé de plus de 400 000 Canadiens d’un océan à l’autre. Un panel Internet est constitué d’utilisateurs Web profilés selon différentes variables sociodémographiques. La majorité des membres du panel de Léger (61 %) ont été recrutés au hasard par téléphone au cours des dix dernières années, ce qui rend l’échantillon hautement similaire à la population canadienne actuelle sur le plan de nombreuses caractéristiques démographiques.</w:t>
      </w:r>
    </w:p>
    <w:p w14:paraId="681EA18A" w14:textId="77777777" w:rsidR="006B476D" w:rsidRDefault="006B476D" w:rsidP="00D85B11">
      <w:pPr>
        <w:autoSpaceDE w:val="0"/>
        <w:autoSpaceDN w:val="0"/>
        <w:adjustRightInd w:val="0"/>
        <w:spacing w:after="0" w:line="270" w:lineRule="atLeast"/>
        <w:jc w:val="both"/>
        <w:rPr>
          <w:rFonts w:eastAsia="Times New Roman"/>
          <w:sz w:val="24"/>
          <w:szCs w:val="20"/>
        </w:rPr>
      </w:pPr>
    </w:p>
    <w:p w14:paraId="328DFE96" w14:textId="5AB92A5E" w:rsidR="00984364" w:rsidRPr="008202D3" w:rsidRDefault="00984364" w:rsidP="00D85B11">
      <w:pPr>
        <w:autoSpaceDE w:val="0"/>
        <w:autoSpaceDN w:val="0"/>
        <w:adjustRightInd w:val="0"/>
        <w:spacing w:after="0" w:line="270" w:lineRule="atLeast"/>
        <w:jc w:val="both"/>
        <w:rPr>
          <w:rFonts w:eastAsia="Times New Roman"/>
          <w:sz w:val="24"/>
          <w:szCs w:val="20"/>
        </w:rPr>
      </w:pPr>
      <w:r w:rsidRPr="00984364">
        <w:rPr>
          <w:rFonts w:eastAsia="Times New Roman"/>
          <w:sz w:val="24"/>
          <w:szCs w:val="20"/>
        </w:rPr>
        <w:t>Tous les panélistes ont reçu une incitation à participer à nos enquêtes. L'incitation à remplir un questionnaire de 15 minutes était de 1,50 $.</w:t>
      </w:r>
    </w:p>
    <w:p w14:paraId="7CBFB5CF" w14:textId="77777777" w:rsidR="009D6840" w:rsidRPr="008202D3" w:rsidRDefault="009D6840" w:rsidP="00D85B11">
      <w:pPr>
        <w:autoSpaceDE w:val="0"/>
        <w:autoSpaceDN w:val="0"/>
        <w:adjustRightInd w:val="0"/>
        <w:spacing w:after="216" w:line="270" w:lineRule="atLeast"/>
        <w:jc w:val="both"/>
        <w:rPr>
          <w:sz w:val="24"/>
        </w:rPr>
      </w:pPr>
    </w:p>
    <w:p w14:paraId="5FA99A9A" w14:textId="2E6F3E8F" w:rsidR="00D85B11" w:rsidRDefault="00D85B11" w:rsidP="00D85B11">
      <w:pPr>
        <w:autoSpaceDE w:val="0"/>
        <w:autoSpaceDN w:val="0"/>
        <w:adjustRightInd w:val="0"/>
        <w:spacing w:after="216" w:line="270" w:lineRule="atLeast"/>
        <w:jc w:val="both"/>
        <w:rPr>
          <w:sz w:val="24"/>
          <w:szCs w:val="24"/>
        </w:rPr>
      </w:pPr>
      <w:r w:rsidRPr="008202D3">
        <w:rPr>
          <w:sz w:val="24"/>
          <w:szCs w:val="24"/>
        </w:rPr>
        <w:t xml:space="preserve">Le questionnaire pour ce projet a été fourni par le Bureau du Conseil privé (BCP). La collecte de données a été effectuée conformément aux </w:t>
      </w:r>
      <w:hyperlink r:id="rId20" w:history="1">
        <w:r w:rsidRPr="008202D3">
          <w:rPr>
            <w:rStyle w:val="Lienhypertexte"/>
            <w:sz w:val="24"/>
            <w:szCs w:val="24"/>
          </w:rPr>
          <w:t>normes pour la recherche sur l’opinion publique effectuée par le gouvernement du Canada – série A – Recherche sur le terrain et tabulation des données liées aux sondages en ligne</w:t>
        </w:r>
      </w:hyperlink>
      <w:r w:rsidRPr="008202D3">
        <w:rPr>
          <w:sz w:val="24"/>
          <w:szCs w:val="24"/>
        </w:rPr>
        <w:t>.</w:t>
      </w:r>
    </w:p>
    <w:p w14:paraId="4F2C2845" w14:textId="77777777" w:rsidR="002F7587" w:rsidRDefault="002F7587" w:rsidP="00D85B11">
      <w:pPr>
        <w:autoSpaceDE w:val="0"/>
        <w:autoSpaceDN w:val="0"/>
        <w:adjustRightInd w:val="0"/>
        <w:spacing w:after="216" w:line="270" w:lineRule="atLeast"/>
        <w:jc w:val="both"/>
        <w:rPr>
          <w:sz w:val="24"/>
          <w:szCs w:val="24"/>
        </w:rPr>
      </w:pPr>
    </w:p>
    <w:p w14:paraId="7D4EA0B4" w14:textId="77777777" w:rsidR="002F7587" w:rsidRPr="008202D3" w:rsidRDefault="002F7587" w:rsidP="00D85B11">
      <w:pPr>
        <w:autoSpaceDE w:val="0"/>
        <w:autoSpaceDN w:val="0"/>
        <w:adjustRightInd w:val="0"/>
        <w:spacing w:after="216" w:line="270" w:lineRule="atLeast"/>
        <w:jc w:val="both"/>
        <w:rPr>
          <w:sz w:val="24"/>
          <w:szCs w:val="24"/>
        </w:rPr>
      </w:pPr>
    </w:p>
    <w:p w14:paraId="1CCFAC7E" w14:textId="77777777" w:rsidR="00D85B11" w:rsidRPr="008202D3" w:rsidRDefault="00D85B11" w:rsidP="00D92F1E">
      <w:pPr>
        <w:pStyle w:val="Titre3"/>
      </w:pPr>
      <w:bookmarkStart w:id="68" w:name="_Toc95384012"/>
      <w:bookmarkStart w:id="69" w:name="_Toc96581643"/>
      <w:bookmarkStart w:id="70" w:name="_Toc97302840"/>
      <w:bookmarkStart w:id="71" w:name="_Toc97303346"/>
      <w:bookmarkStart w:id="72" w:name="_Toc97303706"/>
      <w:r w:rsidRPr="008202D3">
        <w:lastRenderedPageBreak/>
        <w:t>A.2.3</w:t>
      </w:r>
      <w:r w:rsidRPr="008202D3">
        <w:tab/>
        <w:t>Échantillons non pondérés et pondérés</w:t>
      </w:r>
      <w:bookmarkEnd w:id="68"/>
      <w:bookmarkEnd w:id="69"/>
      <w:bookmarkEnd w:id="70"/>
      <w:bookmarkEnd w:id="71"/>
      <w:bookmarkEnd w:id="72"/>
      <w:r w:rsidRPr="008202D3">
        <w:t xml:space="preserve"> </w:t>
      </w:r>
    </w:p>
    <w:p w14:paraId="661921BB" w14:textId="77777777" w:rsidR="00D85B11" w:rsidRPr="008202D3" w:rsidRDefault="00D85B11" w:rsidP="00D85B11">
      <w:pPr>
        <w:autoSpaceDE w:val="0"/>
        <w:autoSpaceDN w:val="0"/>
        <w:adjustRightInd w:val="0"/>
        <w:spacing w:after="216" w:line="270" w:lineRule="atLeast"/>
        <w:contextualSpacing/>
        <w:jc w:val="both"/>
        <w:rPr>
          <w:rFonts w:eastAsia="Times New Roman"/>
          <w:b/>
          <w:sz w:val="24"/>
          <w:szCs w:val="24"/>
        </w:rPr>
      </w:pPr>
    </w:p>
    <w:p w14:paraId="6D2FF978" w14:textId="77777777" w:rsidR="00D85B11" w:rsidRPr="008202D3" w:rsidRDefault="00D85B11" w:rsidP="00D85B11">
      <w:pPr>
        <w:autoSpaceDE w:val="0"/>
        <w:autoSpaceDN w:val="0"/>
        <w:adjustRightInd w:val="0"/>
        <w:spacing w:after="216" w:line="270" w:lineRule="atLeast"/>
        <w:contextualSpacing/>
        <w:jc w:val="both"/>
        <w:rPr>
          <w:rFonts w:eastAsia="Times New Roman"/>
          <w:sz w:val="24"/>
          <w:szCs w:val="24"/>
        </w:rPr>
      </w:pPr>
      <w:r w:rsidRPr="008202D3">
        <w:rPr>
          <w:sz w:val="24"/>
        </w:rPr>
        <w:t xml:space="preserve">Les tableaux ci-dessous présentent la répartition géographique des répondants, leur genre, leur âge et leur niveau d’éducation avant et après la pondération pour chaque vague. </w:t>
      </w:r>
    </w:p>
    <w:p w14:paraId="64825811" w14:textId="77777777" w:rsidR="00D85B11" w:rsidRPr="008202D3" w:rsidRDefault="00D85B11" w:rsidP="00D85B11">
      <w:pPr>
        <w:autoSpaceDE w:val="0"/>
        <w:autoSpaceDN w:val="0"/>
        <w:adjustRightInd w:val="0"/>
        <w:spacing w:after="216" w:line="270" w:lineRule="atLeast"/>
        <w:contextualSpacing/>
        <w:jc w:val="both"/>
        <w:rPr>
          <w:rFonts w:eastAsia="Times New Roman"/>
          <w:sz w:val="24"/>
          <w:szCs w:val="24"/>
        </w:rPr>
      </w:pPr>
    </w:p>
    <w:p w14:paraId="77797E88" w14:textId="563526AD" w:rsidR="00D85B11" w:rsidRPr="008202D3" w:rsidRDefault="00D85B11" w:rsidP="00D85B11">
      <w:pPr>
        <w:autoSpaceDE w:val="0"/>
        <w:autoSpaceDN w:val="0"/>
        <w:adjustRightInd w:val="0"/>
        <w:spacing w:after="216" w:line="270" w:lineRule="atLeast"/>
        <w:contextualSpacing/>
        <w:jc w:val="both"/>
        <w:rPr>
          <w:rFonts w:eastAsia="Times New Roman"/>
          <w:sz w:val="24"/>
          <w:szCs w:val="24"/>
        </w:rPr>
      </w:pPr>
      <w:r w:rsidRPr="008202D3">
        <w:rPr>
          <w:sz w:val="24"/>
        </w:rPr>
        <w:t>Nous pouvons constater que la pondération a permis de tenir compte de certaines différences entre les régions géographiques, notamment pour les Prairies et le Nunavut (surreprésentées) et l’Ontario (sous-représentée). Les quotas pour les différentes régions ont contribué à la nécessité de procéder à un ajustement régional. De plus, pour toutes les vagues, la pondération a permis de corriger le poids des Canadiens titulaires d’un diplôme universitaire, surreprésentés dans l’échantillon. Puisque les panels Internet ont tendance à surreprésenter les personnes ayant un niveau d’éducation plus élevé, il est normal que ce facteur fasse l’objet de l’ajustement statistique le plus considérable. Les ajustements pour le genre et les groupes d’âge sont minimes, car les échantillons étaient assez bien équilibrés.</w:t>
      </w:r>
    </w:p>
    <w:p w14:paraId="0AF81900" w14:textId="77777777" w:rsidR="00D85B11" w:rsidRPr="008202D3" w:rsidRDefault="00D85B11" w:rsidP="00D85B11">
      <w:pPr>
        <w:autoSpaceDE w:val="0"/>
        <w:autoSpaceDN w:val="0"/>
        <w:adjustRightInd w:val="0"/>
        <w:spacing w:after="216" w:line="270" w:lineRule="atLeast"/>
        <w:contextualSpacing/>
        <w:jc w:val="both"/>
        <w:rPr>
          <w:rFonts w:eastAsia="Times New Roman"/>
          <w:b/>
          <w:bCs/>
          <w:sz w:val="24"/>
          <w:szCs w:val="24"/>
        </w:rPr>
      </w:pPr>
    </w:p>
    <w:p w14:paraId="2E267FB1" w14:textId="15FD7EB9" w:rsidR="00FF4FEE" w:rsidRPr="008202D3" w:rsidRDefault="00FF4FEE" w:rsidP="00D85B11">
      <w:pPr>
        <w:autoSpaceDE w:val="0"/>
        <w:autoSpaceDN w:val="0"/>
        <w:adjustRightInd w:val="0"/>
        <w:spacing w:after="216" w:line="270" w:lineRule="atLeast"/>
        <w:contextualSpacing/>
        <w:jc w:val="both"/>
        <w:rPr>
          <w:rFonts w:eastAsia="Times New Roman"/>
          <w:sz w:val="24"/>
          <w:szCs w:val="24"/>
        </w:rPr>
      </w:pPr>
    </w:p>
    <w:p w14:paraId="6553B097" w14:textId="30531247" w:rsidR="00FF4FEE" w:rsidRPr="008202D3" w:rsidRDefault="00FF4FEE" w:rsidP="00FF4FEE">
      <w:pPr>
        <w:autoSpaceDE w:val="0"/>
        <w:autoSpaceDN w:val="0"/>
        <w:adjustRightInd w:val="0"/>
        <w:spacing w:after="216" w:line="270" w:lineRule="atLeast"/>
        <w:contextualSpacing/>
        <w:jc w:val="both"/>
        <w:rPr>
          <w:rFonts w:eastAsia="Times New Roman"/>
          <w:b/>
          <w:sz w:val="24"/>
          <w:szCs w:val="24"/>
        </w:rPr>
      </w:pPr>
      <w:r w:rsidRPr="008202D3">
        <w:rPr>
          <w:b/>
          <w:sz w:val="24"/>
        </w:rPr>
        <w:t>Tableau 11.</w:t>
      </w:r>
      <w:r w:rsidR="00C02182" w:rsidRPr="008202D3">
        <w:rPr>
          <w:b/>
          <w:sz w:val="24"/>
        </w:rPr>
        <w:t> </w:t>
      </w:r>
      <w:r w:rsidRPr="008202D3">
        <w:rPr>
          <w:b/>
          <w:sz w:val="24"/>
        </w:rPr>
        <w:t>Échantillons non pondérés et pondérés pour la vague 9</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FF4FEE" w:rsidRPr="008202D3" w14:paraId="400DCDA6" w14:textId="77777777" w:rsidTr="00E50840">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56AA6F57" w14:textId="77777777" w:rsidR="00FF4FEE" w:rsidRPr="008202D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color w:val="auto"/>
              </w:rPr>
            </w:pPr>
            <w:r w:rsidRPr="008202D3">
              <w:rPr>
                <w:rFonts w:asciiTheme="minorHAnsi" w:hAnsiTheme="minorHAnsi"/>
                <w:color w:val="auto"/>
              </w:rPr>
              <w:t xml:space="preserve">Étiquette </w:t>
            </w:r>
          </w:p>
        </w:tc>
        <w:tc>
          <w:tcPr>
            <w:tcW w:w="3250" w:type="dxa"/>
            <w:tcBorders>
              <w:bottom w:val="single" w:sz="8" w:space="0" w:color="000000"/>
            </w:tcBorders>
            <w:vAlign w:val="center"/>
          </w:tcPr>
          <w:p w14:paraId="637E3851" w14:textId="77777777" w:rsidR="00FF4FEE" w:rsidRPr="008202D3"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Non pondéré</w:t>
            </w:r>
          </w:p>
        </w:tc>
        <w:tc>
          <w:tcPr>
            <w:tcW w:w="3605" w:type="dxa"/>
            <w:vAlign w:val="center"/>
          </w:tcPr>
          <w:p w14:paraId="7C4361D9" w14:textId="77777777" w:rsidR="00FF4FEE" w:rsidRPr="008202D3"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Pondéré</w:t>
            </w:r>
          </w:p>
        </w:tc>
      </w:tr>
      <w:tr w:rsidR="00FF4FEE" w:rsidRPr="008202D3" w14:paraId="1C421D77" w14:textId="77777777" w:rsidTr="00E5084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6C97310B" w14:textId="77777777" w:rsidR="00FF4FEE" w:rsidRPr="008202D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7F4167BB" w14:textId="77777777" w:rsidR="00FF4FEE" w:rsidRPr="008202D3" w:rsidRDefault="00FF4FEE"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8202D3">
              <w:rPr>
                <w:rFonts w:asciiTheme="minorHAnsi" w:hAnsiTheme="minorHAnsi"/>
                <w:b/>
              </w:rPr>
              <w:t xml:space="preserve">Région </w:t>
            </w:r>
          </w:p>
        </w:tc>
        <w:tc>
          <w:tcPr>
            <w:tcW w:w="3605" w:type="dxa"/>
            <w:shd w:val="clear" w:color="auto" w:fill="D9D9D9" w:themeFill="background1" w:themeFillShade="D9"/>
            <w:vAlign w:val="center"/>
          </w:tcPr>
          <w:p w14:paraId="0B357124" w14:textId="77777777" w:rsidR="00FF4FEE" w:rsidRPr="008202D3" w:rsidRDefault="00FF4FEE"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FF4FEE" w:rsidRPr="008202D3" w14:paraId="4C563DC7"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F71183A"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Colombie-Britannique et Yukon </w:t>
            </w:r>
          </w:p>
        </w:tc>
        <w:tc>
          <w:tcPr>
            <w:tcW w:w="3250" w:type="dxa"/>
            <w:tcBorders>
              <w:left w:val="single" w:sz="4" w:space="0" w:color="auto"/>
              <w:right w:val="single" w:sz="4" w:space="0" w:color="auto"/>
            </w:tcBorders>
            <w:shd w:val="clear" w:color="auto" w:fill="FFFFFF" w:themeFill="background1"/>
            <w:vAlign w:val="center"/>
          </w:tcPr>
          <w:p w14:paraId="20BB332D" w14:textId="16BCEA44" w:rsidR="00FF4FEE" w:rsidRPr="008202D3" w:rsidRDefault="00194CA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280</w:t>
            </w:r>
          </w:p>
        </w:tc>
        <w:tc>
          <w:tcPr>
            <w:tcW w:w="3605" w:type="dxa"/>
            <w:tcBorders>
              <w:left w:val="single" w:sz="4" w:space="0" w:color="auto"/>
            </w:tcBorders>
            <w:shd w:val="clear" w:color="auto" w:fill="FFFFFF" w:themeFill="background1"/>
            <w:vAlign w:val="center"/>
          </w:tcPr>
          <w:p w14:paraId="48A71179" w14:textId="3C76B509" w:rsidR="00FF4FEE" w:rsidRPr="008202D3" w:rsidRDefault="00194CA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280</w:t>
            </w:r>
          </w:p>
        </w:tc>
      </w:tr>
      <w:tr w:rsidR="00FF4FEE" w:rsidRPr="008202D3" w14:paraId="7C81408F"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38CC792"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Alberta et Territoires du Nord-Ouest </w:t>
            </w:r>
          </w:p>
        </w:tc>
        <w:tc>
          <w:tcPr>
            <w:tcW w:w="3250" w:type="dxa"/>
            <w:tcBorders>
              <w:left w:val="single" w:sz="4" w:space="0" w:color="auto"/>
              <w:right w:val="single" w:sz="4" w:space="0" w:color="auto"/>
            </w:tcBorders>
            <w:shd w:val="clear" w:color="auto" w:fill="FFFFFF" w:themeFill="background1"/>
            <w:vAlign w:val="center"/>
          </w:tcPr>
          <w:p w14:paraId="6AD1026E" w14:textId="7D6DF62C" w:rsidR="00FF4FEE" w:rsidRPr="008202D3" w:rsidRDefault="004069D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271</w:t>
            </w:r>
          </w:p>
        </w:tc>
        <w:tc>
          <w:tcPr>
            <w:tcW w:w="3605" w:type="dxa"/>
            <w:tcBorders>
              <w:left w:val="single" w:sz="4" w:space="0" w:color="auto"/>
            </w:tcBorders>
            <w:shd w:val="clear" w:color="auto" w:fill="FFFFFF" w:themeFill="background1"/>
            <w:vAlign w:val="center"/>
          </w:tcPr>
          <w:p w14:paraId="6F57205B" w14:textId="60F0088A" w:rsidR="00FF4FEE" w:rsidRPr="008202D3" w:rsidRDefault="004069D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233</w:t>
            </w:r>
          </w:p>
        </w:tc>
      </w:tr>
      <w:tr w:rsidR="00FF4FEE" w:rsidRPr="008202D3" w14:paraId="1CC09E3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596B7BF"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Manitoba, Saskatchewan et Nunavut</w:t>
            </w:r>
          </w:p>
        </w:tc>
        <w:tc>
          <w:tcPr>
            <w:tcW w:w="3250" w:type="dxa"/>
            <w:tcBorders>
              <w:left w:val="single" w:sz="4" w:space="0" w:color="auto"/>
              <w:right w:val="single" w:sz="4" w:space="0" w:color="auto"/>
            </w:tcBorders>
            <w:shd w:val="clear" w:color="auto" w:fill="FFFFFF" w:themeFill="background1"/>
            <w:vAlign w:val="center"/>
          </w:tcPr>
          <w:p w14:paraId="0213CF5D" w14:textId="3400C4ED" w:rsidR="00FF4FEE" w:rsidRPr="008202D3" w:rsidRDefault="004069D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253</w:t>
            </w:r>
          </w:p>
        </w:tc>
        <w:tc>
          <w:tcPr>
            <w:tcW w:w="3605" w:type="dxa"/>
            <w:tcBorders>
              <w:left w:val="single" w:sz="4" w:space="0" w:color="auto"/>
            </w:tcBorders>
            <w:shd w:val="clear" w:color="auto" w:fill="FFFFFF" w:themeFill="background1"/>
            <w:vAlign w:val="center"/>
          </w:tcPr>
          <w:p w14:paraId="4D06E65F" w14:textId="0FA71C3B" w:rsidR="00FF4FEE" w:rsidRPr="008202D3" w:rsidRDefault="004069D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134</w:t>
            </w:r>
          </w:p>
        </w:tc>
      </w:tr>
      <w:tr w:rsidR="00FF4FEE" w:rsidRPr="008202D3" w14:paraId="18F9E42B"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48243FA"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Ontario</w:t>
            </w:r>
          </w:p>
        </w:tc>
        <w:tc>
          <w:tcPr>
            <w:tcW w:w="3250" w:type="dxa"/>
            <w:tcBorders>
              <w:left w:val="single" w:sz="4" w:space="0" w:color="auto"/>
              <w:right w:val="single" w:sz="4" w:space="0" w:color="auto"/>
            </w:tcBorders>
            <w:shd w:val="clear" w:color="auto" w:fill="FFFFFF" w:themeFill="background1"/>
            <w:vAlign w:val="center"/>
          </w:tcPr>
          <w:p w14:paraId="347696CD" w14:textId="1EA87F2A" w:rsidR="00FF4FEE" w:rsidRPr="008202D3" w:rsidRDefault="004069D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605</w:t>
            </w:r>
          </w:p>
        </w:tc>
        <w:tc>
          <w:tcPr>
            <w:tcW w:w="3605" w:type="dxa"/>
            <w:tcBorders>
              <w:left w:val="single" w:sz="4" w:space="0" w:color="auto"/>
            </w:tcBorders>
            <w:shd w:val="clear" w:color="auto" w:fill="FFFFFF" w:themeFill="background1"/>
            <w:vAlign w:val="center"/>
          </w:tcPr>
          <w:p w14:paraId="44840D2A" w14:textId="675A23CE" w:rsidR="00FF4FEE" w:rsidRPr="008202D3" w:rsidRDefault="004069D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787</w:t>
            </w:r>
          </w:p>
        </w:tc>
      </w:tr>
      <w:tr w:rsidR="00FF4FEE" w:rsidRPr="008202D3" w14:paraId="4D32D4FF"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5B30C47"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Québec </w:t>
            </w:r>
          </w:p>
        </w:tc>
        <w:tc>
          <w:tcPr>
            <w:tcW w:w="3250" w:type="dxa"/>
            <w:tcBorders>
              <w:left w:val="single" w:sz="4" w:space="0" w:color="auto"/>
              <w:right w:val="single" w:sz="4" w:space="0" w:color="auto"/>
            </w:tcBorders>
            <w:shd w:val="clear" w:color="auto" w:fill="FFFFFF" w:themeFill="background1"/>
            <w:vAlign w:val="center"/>
          </w:tcPr>
          <w:p w14:paraId="00EAE4A7" w14:textId="2F501B39" w:rsidR="00FF4FEE" w:rsidRPr="008202D3" w:rsidRDefault="008B1730"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406</w:t>
            </w:r>
          </w:p>
        </w:tc>
        <w:tc>
          <w:tcPr>
            <w:tcW w:w="3605" w:type="dxa"/>
            <w:tcBorders>
              <w:left w:val="single" w:sz="4" w:space="0" w:color="auto"/>
            </w:tcBorders>
            <w:shd w:val="clear" w:color="auto" w:fill="FFFFFF" w:themeFill="background1"/>
            <w:vAlign w:val="center"/>
          </w:tcPr>
          <w:p w14:paraId="4E527A83" w14:textId="5B878003" w:rsidR="00FF4FEE" w:rsidRPr="008202D3" w:rsidRDefault="008B1730"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481</w:t>
            </w:r>
          </w:p>
        </w:tc>
      </w:tr>
      <w:tr w:rsidR="00FF4FEE" w:rsidRPr="008202D3" w14:paraId="62462ECB"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2222509"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Atlantique</w:t>
            </w:r>
          </w:p>
        </w:tc>
        <w:tc>
          <w:tcPr>
            <w:tcW w:w="3250" w:type="dxa"/>
            <w:tcBorders>
              <w:left w:val="single" w:sz="4" w:space="0" w:color="auto"/>
              <w:right w:val="single" w:sz="4" w:space="0" w:color="auto"/>
            </w:tcBorders>
            <w:shd w:val="clear" w:color="auto" w:fill="FFFFFF" w:themeFill="background1"/>
            <w:vAlign w:val="center"/>
          </w:tcPr>
          <w:p w14:paraId="62F3A169" w14:textId="1615F4B9" w:rsidR="00FF4FEE" w:rsidRPr="008202D3" w:rsidRDefault="008B1730"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240</w:t>
            </w:r>
          </w:p>
        </w:tc>
        <w:tc>
          <w:tcPr>
            <w:tcW w:w="3605" w:type="dxa"/>
            <w:tcBorders>
              <w:left w:val="single" w:sz="4" w:space="0" w:color="auto"/>
            </w:tcBorders>
            <w:shd w:val="clear" w:color="auto" w:fill="FFFFFF" w:themeFill="background1"/>
            <w:vAlign w:val="center"/>
          </w:tcPr>
          <w:p w14:paraId="37841C80" w14:textId="0B4C70E9" w:rsidR="00FF4FEE" w:rsidRPr="008202D3" w:rsidRDefault="008B1730"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140</w:t>
            </w:r>
          </w:p>
        </w:tc>
      </w:tr>
      <w:tr w:rsidR="00FF4FEE" w:rsidRPr="008202D3" w14:paraId="3326444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397E08D9" w14:textId="77777777" w:rsidR="00FF4FEE" w:rsidRPr="008202D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Genre</w:t>
            </w:r>
          </w:p>
        </w:tc>
      </w:tr>
      <w:tr w:rsidR="00FF4FEE" w:rsidRPr="008202D3" w14:paraId="40684950"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E160A4B"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Hommes </w:t>
            </w:r>
          </w:p>
        </w:tc>
        <w:tc>
          <w:tcPr>
            <w:tcW w:w="3250" w:type="dxa"/>
            <w:tcBorders>
              <w:left w:val="single" w:sz="4" w:space="0" w:color="auto"/>
              <w:right w:val="single" w:sz="4" w:space="0" w:color="auto"/>
            </w:tcBorders>
            <w:shd w:val="clear" w:color="auto" w:fill="FFFFFF" w:themeFill="background1"/>
            <w:vAlign w:val="center"/>
          </w:tcPr>
          <w:p w14:paraId="0E95C96C" w14:textId="7AC6B0DC" w:rsidR="00FF4FEE" w:rsidRPr="008202D3" w:rsidRDefault="008B1730"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1 004</w:t>
            </w:r>
          </w:p>
        </w:tc>
        <w:tc>
          <w:tcPr>
            <w:tcW w:w="3605" w:type="dxa"/>
            <w:tcBorders>
              <w:left w:val="single" w:sz="4" w:space="0" w:color="auto"/>
            </w:tcBorders>
            <w:shd w:val="clear" w:color="auto" w:fill="FFFFFF" w:themeFill="background1"/>
            <w:vAlign w:val="center"/>
          </w:tcPr>
          <w:p w14:paraId="235CF679" w14:textId="6C49469F" w:rsidR="00FF4FEE" w:rsidRPr="008202D3" w:rsidRDefault="008B1730"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996</w:t>
            </w:r>
          </w:p>
        </w:tc>
      </w:tr>
      <w:tr w:rsidR="00FF4FEE" w:rsidRPr="008202D3" w14:paraId="3EF07CF0"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BD1553B"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Femmes </w:t>
            </w:r>
          </w:p>
        </w:tc>
        <w:tc>
          <w:tcPr>
            <w:tcW w:w="3250" w:type="dxa"/>
            <w:tcBorders>
              <w:left w:val="single" w:sz="4" w:space="0" w:color="auto"/>
              <w:right w:val="single" w:sz="4" w:space="0" w:color="auto"/>
            </w:tcBorders>
            <w:shd w:val="clear" w:color="auto" w:fill="FFFFFF" w:themeFill="background1"/>
            <w:vAlign w:val="center"/>
          </w:tcPr>
          <w:p w14:paraId="28BFAA1A" w14:textId="527F3909" w:rsidR="00FF4FEE" w:rsidRPr="008202D3" w:rsidRDefault="008B1730"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1 050</w:t>
            </w:r>
          </w:p>
        </w:tc>
        <w:tc>
          <w:tcPr>
            <w:tcW w:w="3605" w:type="dxa"/>
            <w:tcBorders>
              <w:left w:val="single" w:sz="4" w:space="0" w:color="auto"/>
            </w:tcBorders>
            <w:shd w:val="clear" w:color="auto" w:fill="FFFFFF" w:themeFill="background1"/>
            <w:vAlign w:val="center"/>
          </w:tcPr>
          <w:p w14:paraId="5BED700D" w14:textId="07EAB382" w:rsidR="00FF4FEE" w:rsidRPr="008202D3" w:rsidRDefault="008B1730"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1 057</w:t>
            </w:r>
          </w:p>
        </w:tc>
      </w:tr>
      <w:tr w:rsidR="00FF4FEE" w:rsidRPr="008202D3" w14:paraId="336CBB64"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AF5D157" w14:textId="77777777" w:rsidR="00FF4FEE" w:rsidRPr="008202D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Âge</w:t>
            </w:r>
          </w:p>
        </w:tc>
      </w:tr>
      <w:tr w:rsidR="00FF4FEE" w:rsidRPr="008202D3" w14:paraId="14BBF315"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D5DBB6D"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18 et 34 ans</w:t>
            </w:r>
          </w:p>
        </w:tc>
        <w:tc>
          <w:tcPr>
            <w:tcW w:w="3250" w:type="dxa"/>
            <w:tcBorders>
              <w:left w:val="single" w:sz="4" w:space="0" w:color="auto"/>
              <w:right w:val="single" w:sz="4" w:space="0" w:color="auto"/>
            </w:tcBorders>
            <w:shd w:val="clear" w:color="auto" w:fill="FFFFFF" w:themeFill="background1"/>
            <w:vAlign w:val="center"/>
          </w:tcPr>
          <w:p w14:paraId="3FEC251B" w14:textId="367BB225" w:rsidR="00FF4FEE" w:rsidRPr="008202D3" w:rsidRDefault="000E6EF1"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539</w:t>
            </w:r>
          </w:p>
        </w:tc>
        <w:tc>
          <w:tcPr>
            <w:tcW w:w="3605" w:type="dxa"/>
            <w:tcBorders>
              <w:left w:val="single" w:sz="4" w:space="0" w:color="auto"/>
            </w:tcBorders>
            <w:shd w:val="clear" w:color="auto" w:fill="FFFFFF" w:themeFill="background1"/>
            <w:vAlign w:val="center"/>
          </w:tcPr>
          <w:p w14:paraId="615854D9" w14:textId="31CF47FE" w:rsidR="00FF4FEE" w:rsidRPr="008202D3" w:rsidRDefault="000E6EF1"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561</w:t>
            </w:r>
          </w:p>
        </w:tc>
      </w:tr>
      <w:tr w:rsidR="00FF4FEE" w:rsidRPr="008202D3" w14:paraId="1D03CEEF"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96935D6"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35 et 55 ans</w:t>
            </w:r>
          </w:p>
        </w:tc>
        <w:tc>
          <w:tcPr>
            <w:tcW w:w="3250" w:type="dxa"/>
            <w:tcBorders>
              <w:left w:val="single" w:sz="4" w:space="0" w:color="auto"/>
              <w:right w:val="single" w:sz="4" w:space="0" w:color="auto"/>
            </w:tcBorders>
            <w:shd w:val="clear" w:color="auto" w:fill="FFFFFF" w:themeFill="background1"/>
            <w:vAlign w:val="center"/>
          </w:tcPr>
          <w:p w14:paraId="244317FA" w14:textId="036634CB" w:rsidR="00FF4FEE" w:rsidRPr="008202D3" w:rsidRDefault="000E6EF1"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763</w:t>
            </w:r>
          </w:p>
        </w:tc>
        <w:tc>
          <w:tcPr>
            <w:tcW w:w="3605" w:type="dxa"/>
            <w:tcBorders>
              <w:left w:val="single" w:sz="4" w:space="0" w:color="auto"/>
            </w:tcBorders>
            <w:shd w:val="clear" w:color="auto" w:fill="FFFFFF" w:themeFill="background1"/>
            <w:vAlign w:val="center"/>
          </w:tcPr>
          <w:p w14:paraId="3CFBA55E" w14:textId="2BBEFA38" w:rsidR="00FF4FEE" w:rsidRPr="008202D3" w:rsidRDefault="000E6EF1"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701</w:t>
            </w:r>
          </w:p>
        </w:tc>
      </w:tr>
      <w:tr w:rsidR="00FF4FEE" w:rsidRPr="008202D3" w14:paraId="78BA0864"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6265AC0"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55 ans et plus</w:t>
            </w:r>
          </w:p>
        </w:tc>
        <w:tc>
          <w:tcPr>
            <w:tcW w:w="3250" w:type="dxa"/>
            <w:tcBorders>
              <w:left w:val="single" w:sz="4" w:space="0" w:color="auto"/>
              <w:right w:val="single" w:sz="4" w:space="0" w:color="auto"/>
            </w:tcBorders>
            <w:shd w:val="clear" w:color="auto" w:fill="FFFFFF" w:themeFill="background1"/>
            <w:vAlign w:val="center"/>
          </w:tcPr>
          <w:p w14:paraId="78744CDE" w14:textId="7941918D" w:rsidR="00FF4FEE" w:rsidRPr="008202D3" w:rsidRDefault="00C96AE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753</w:t>
            </w:r>
          </w:p>
        </w:tc>
        <w:tc>
          <w:tcPr>
            <w:tcW w:w="3605" w:type="dxa"/>
            <w:tcBorders>
              <w:left w:val="single" w:sz="4" w:space="0" w:color="auto"/>
            </w:tcBorders>
            <w:shd w:val="clear" w:color="auto" w:fill="FFFFFF" w:themeFill="background1"/>
            <w:vAlign w:val="center"/>
          </w:tcPr>
          <w:p w14:paraId="20B5C7AD" w14:textId="412C0CD2" w:rsidR="00FF4FEE" w:rsidRPr="008202D3" w:rsidRDefault="00C96AE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794</w:t>
            </w:r>
          </w:p>
        </w:tc>
      </w:tr>
      <w:tr w:rsidR="00FF4FEE" w:rsidRPr="008202D3" w14:paraId="373015C5"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13E0EEA6" w14:textId="77777777" w:rsidR="00FF4FEE" w:rsidRPr="008202D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Niveau de scolarité</w:t>
            </w:r>
          </w:p>
        </w:tc>
      </w:tr>
      <w:tr w:rsidR="00FF4FEE" w:rsidRPr="008202D3" w14:paraId="04025E06"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ABFFAA3"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Secondaire ou moins</w:t>
            </w:r>
          </w:p>
        </w:tc>
        <w:tc>
          <w:tcPr>
            <w:tcW w:w="3250" w:type="dxa"/>
            <w:tcBorders>
              <w:left w:val="single" w:sz="4" w:space="0" w:color="auto"/>
              <w:right w:val="single" w:sz="4" w:space="0" w:color="auto"/>
            </w:tcBorders>
            <w:shd w:val="clear" w:color="auto" w:fill="FFFFFF" w:themeFill="background1"/>
            <w:vAlign w:val="center"/>
          </w:tcPr>
          <w:p w14:paraId="41FF1169" w14:textId="047DF292" w:rsidR="00FF4FEE" w:rsidRPr="008202D3" w:rsidRDefault="005E532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319</w:t>
            </w:r>
          </w:p>
        </w:tc>
        <w:tc>
          <w:tcPr>
            <w:tcW w:w="3605" w:type="dxa"/>
            <w:tcBorders>
              <w:left w:val="single" w:sz="4" w:space="0" w:color="auto"/>
            </w:tcBorders>
            <w:shd w:val="clear" w:color="auto" w:fill="FFFFFF" w:themeFill="background1"/>
            <w:vAlign w:val="center"/>
          </w:tcPr>
          <w:p w14:paraId="714BCCF2" w14:textId="7A5C6E01" w:rsidR="00FF4FEE" w:rsidRPr="008202D3" w:rsidRDefault="005E532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446</w:t>
            </w:r>
          </w:p>
        </w:tc>
      </w:tr>
      <w:tr w:rsidR="00FF4FEE" w:rsidRPr="008202D3" w14:paraId="07659B24"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9DDB444"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Collège ou formation technique</w:t>
            </w:r>
          </w:p>
        </w:tc>
        <w:tc>
          <w:tcPr>
            <w:tcW w:w="3250" w:type="dxa"/>
            <w:tcBorders>
              <w:left w:val="single" w:sz="4" w:space="0" w:color="auto"/>
              <w:right w:val="single" w:sz="4" w:space="0" w:color="auto"/>
            </w:tcBorders>
            <w:shd w:val="clear" w:color="auto" w:fill="FFFFFF" w:themeFill="background1"/>
            <w:vAlign w:val="center"/>
          </w:tcPr>
          <w:p w14:paraId="7959755C" w14:textId="78632412" w:rsidR="00FF4FEE" w:rsidRPr="008202D3" w:rsidRDefault="005E532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740</w:t>
            </w:r>
          </w:p>
        </w:tc>
        <w:tc>
          <w:tcPr>
            <w:tcW w:w="3605" w:type="dxa"/>
            <w:tcBorders>
              <w:left w:val="single" w:sz="4" w:space="0" w:color="auto"/>
            </w:tcBorders>
            <w:shd w:val="clear" w:color="auto" w:fill="FFFFFF" w:themeFill="background1"/>
            <w:vAlign w:val="center"/>
          </w:tcPr>
          <w:p w14:paraId="77F83065" w14:textId="30B46674" w:rsidR="00FF4FEE" w:rsidRPr="008202D3" w:rsidRDefault="005E532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1 050</w:t>
            </w:r>
          </w:p>
        </w:tc>
      </w:tr>
      <w:tr w:rsidR="00FF4FEE" w:rsidRPr="008202D3" w14:paraId="2BE43973"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FFD5EB6"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Universitaire </w:t>
            </w:r>
          </w:p>
        </w:tc>
        <w:tc>
          <w:tcPr>
            <w:tcW w:w="3250" w:type="dxa"/>
            <w:tcBorders>
              <w:left w:val="single" w:sz="4" w:space="0" w:color="auto"/>
              <w:right w:val="single" w:sz="4" w:space="0" w:color="auto"/>
            </w:tcBorders>
            <w:shd w:val="clear" w:color="auto" w:fill="FFFFFF" w:themeFill="background1"/>
            <w:vAlign w:val="center"/>
          </w:tcPr>
          <w:p w14:paraId="16275385" w14:textId="3F38A227" w:rsidR="00FF4FEE" w:rsidRPr="008202D3" w:rsidRDefault="0070387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996</w:t>
            </w:r>
          </w:p>
        </w:tc>
        <w:tc>
          <w:tcPr>
            <w:tcW w:w="3605" w:type="dxa"/>
            <w:tcBorders>
              <w:left w:val="single" w:sz="4" w:space="0" w:color="auto"/>
            </w:tcBorders>
            <w:shd w:val="clear" w:color="auto" w:fill="FFFFFF" w:themeFill="background1"/>
            <w:vAlign w:val="center"/>
          </w:tcPr>
          <w:p w14:paraId="7DBBE244" w14:textId="25F863A0" w:rsidR="00FF4FEE" w:rsidRPr="008202D3" w:rsidRDefault="0070387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559</w:t>
            </w:r>
          </w:p>
        </w:tc>
      </w:tr>
    </w:tbl>
    <w:p w14:paraId="6468043F" w14:textId="37FCC366" w:rsidR="00F64038" w:rsidRPr="008202D3" w:rsidRDefault="00F64038">
      <w:pPr>
        <w:spacing w:after="0" w:line="240" w:lineRule="auto"/>
        <w:rPr>
          <w:rFonts w:eastAsia="Times New Roman"/>
          <w:sz w:val="24"/>
          <w:szCs w:val="24"/>
          <w:lang w:val="en-CA"/>
        </w:rPr>
      </w:pPr>
      <w:r w:rsidRPr="008202D3">
        <w:rPr>
          <w:rFonts w:eastAsia="Times New Roman"/>
          <w:sz w:val="24"/>
          <w:szCs w:val="24"/>
          <w:lang w:val="en-CA"/>
        </w:rPr>
        <w:br w:type="page"/>
      </w:r>
    </w:p>
    <w:p w14:paraId="7D234B1A" w14:textId="7DF0FE7D" w:rsidR="00FF4FEE" w:rsidRPr="008202D3" w:rsidRDefault="00FF4FEE" w:rsidP="00FF4FEE">
      <w:pPr>
        <w:autoSpaceDE w:val="0"/>
        <w:autoSpaceDN w:val="0"/>
        <w:adjustRightInd w:val="0"/>
        <w:spacing w:after="216" w:line="270" w:lineRule="atLeast"/>
        <w:contextualSpacing/>
        <w:jc w:val="both"/>
        <w:rPr>
          <w:rFonts w:eastAsia="Times New Roman"/>
          <w:b/>
        </w:rPr>
      </w:pPr>
      <w:r w:rsidRPr="008202D3">
        <w:rPr>
          <w:b/>
          <w:szCs w:val="20"/>
        </w:rPr>
        <w:lastRenderedPageBreak/>
        <w:t>Tableau 12.</w:t>
      </w:r>
      <w:r w:rsidR="00C02182" w:rsidRPr="008202D3">
        <w:rPr>
          <w:b/>
          <w:szCs w:val="20"/>
        </w:rPr>
        <w:t> </w:t>
      </w:r>
      <w:r w:rsidRPr="008202D3">
        <w:rPr>
          <w:b/>
          <w:szCs w:val="20"/>
        </w:rPr>
        <w:t>Échantillons non pondérés et pondérés pour la vague 10</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FF4FEE" w:rsidRPr="008202D3" w14:paraId="3ADED917" w14:textId="77777777" w:rsidTr="00602F5D">
        <w:trPr>
          <w:cnfStyle w:val="100000000000" w:firstRow="1" w:lastRow="0" w:firstColumn="0" w:lastColumn="0" w:oddVBand="0" w:evenVBand="0" w:oddHBand="0"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4E051B22" w14:textId="77777777" w:rsidR="00FF4FEE" w:rsidRPr="008202D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color w:val="auto"/>
              </w:rPr>
            </w:pPr>
            <w:r w:rsidRPr="008202D3">
              <w:rPr>
                <w:rFonts w:asciiTheme="minorHAnsi" w:hAnsiTheme="minorHAnsi"/>
                <w:color w:val="auto"/>
              </w:rPr>
              <w:t xml:space="preserve">Étiquette </w:t>
            </w:r>
          </w:p>
        </w:tc>
        <w:tc>
          <w:tcPr>
            <w:tcW w:w="3250" w:type="dxa"/>
            <w:tcBorders>
              <w:bottom w:val="single" w:sz="8" w:space="0" w:color="000000"/>
            </w:tcBorders>
            <w:vAlign w:val="center"/>
          </w:tcPr>
          <w:p w14:paraId="34EEB667" w14:textId="77777777" w:rsidR="00FF4FEE" w:rsidRPr="008202D3"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Non pondéré</w:t>
            </w:r>
          </w:p>
        </w:tc>
        <w:tc>
          <w:tcPr>
            <w:tcW w:w="3605" w:type="dxa"/>
            <w:vAlign w:val="center"/>
          </w:tcPr>
          <w:p w14:paraId="44D85918" w14:textId="77777777" w:rsidR="00FF4FEE" w:rsidRPr="008202D3"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Pondéré</w:t>
            </w:r>
          </w:p>
        </w:tc>
      </w:tr>
      <w:tr w:rsidR="00FF4FEE" w:rsidRPr="008202D3" w14:paraId="02E49FCC" w14:textId="77777777" w:rsidTr="00602F5D">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123B2C5D" w14:textId="77777777" w:rsidR="00FF4FEE" w:rsidRPr="008202D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03219992" w14:textId="77777777" w:rsidR="00FF4FEE" w:rsidRPr="008202D3" w:rsidRDefault="00FF4FEE"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8202D3">
              <w:rPr>
                <w:rFonts w:asciiTheme="minorHAnsi" w:hAnsiTheme="minorHAnsi"/>
                <w:b/>
              </w:rPr>
              <w:t xml:space="preserve">Région </w:t>
            </w:r>
          </w:p>
        </w:tc>
        <w:tc>
          <w:tcPr>
            <w:tcW w:w="3605" w:type="dxa"/>
            <w:shd w:val="clear" w:color="auto" w:fill="D9D9D9" w:themeFill="background1" w:themeFillShade="D9"/>
            <w:vAlign w:val="center"/>
          </w:tcPr>
          <w:p w14:paraId="3B0D28D7" w14:textId="77777777" w:rsidR="00FF4FEE" w:rsidRPr="008202D3" w:rsidRDefault="00FF4FEE"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FF4FEE" w:rsidRPr="008202D3" w14:paraId="5B1EA098"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7D2F781"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Colombie-Britannique et Yukon </w:t>
            </w:r>
          </w:p>
        </w:tc>
        <w:tc>
          <w:tcPr>
            <w:tcW w:w="3250" w:type="dxa"/>
            <w:tcBorders>
              <w:left w:val="single" w:sz="4" w:space="0" w:color="auto"/>
              <w:right w:val="single" w:sz="4" w:space="0" w:color="auto"/>
            </w:tcBorders>
            <w:shd w:val="clear" w:color="auto" w:fill="FFFFFF" w:themeFill="background1"/>
            <w:vAlign w:val="center"/>
          </w:tcPr>
          <w:p w14:paraId="136DD1A8" w14:textId="39D88A5B" w:rsidR="00FF4FEE" w:rsidRPr="008202D3" w:rsidRDefault="00A7320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292</w:t>
            </w:r>
          </w:p>
        </w:tc>
        <w:tc>
          <w:tcPr>
            <w:tcW w:w="3605" w:type="dxa"/>
            <w:tcBorders>
              <w:left w:val="single" w:sz="4" w:space="0" w:color="auto"/>
            </w:tcBorders>
            <w:shd w:val="clear" w:color="auto" w:fill="FFFFFF" w:themeFill="background1"/>
            <w:vAlign w:val="center"/>
          </w:tcPr>
          <w:p w14:paraId="7710D093" w14:textId="470F99DB" w:rsidR="00FF4FEE" w:rsidRPr="008202D3" w:rsidRDefault="00A7320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290</w:t>
            </w:r>
          </w:p>
        </w:tc>
      </w:tr>
      <w:tr w:rsidR="00FF4FEE" w:rsidRPr="008202D3" w14:paraId="3ADEB5B9"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103D789"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Alberta et Territoires du Nord-Ouest </w:t>
            </w:r>
          </w:p>
        </w:tc>
        <w:tc>
          <w:tcPr>
            <w:tcW w:w="3250" w:type="dxa"/>
            <w:tcBorders>
              <w:left w:val="single" w:sz="4" w:space="0" w:color="auto"/>
              <w:right w:val="single" w:sz="4" w:space="0" w:color="auto"/>
            </w:tcBorders>
            <w:shd w:val="clear" w:color="auto" w:fill="FFFFFF" w:themeFill="background1"/>
            <w:vAlign w:val="center"/>
          </w:tcPr>
          <w:p w14:paraId="4B708753" w14:textId="028626B5" w:rsidR="00FF4FEE" w:rsidRPr="008202D3" w:rsidRDefault="00A7320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279</w:t>
            </w:r>
          </w:p>
        </w:tc>
        <w:tc>
          <w:tcPr>
            <w:tcW w:w="3605" w:type="dxa"/>
            <w:tcBorders>
              <w:left w:val="single" w:sz="4" w:space="0" w:color="auto"/>
            </w:tcBorders>
            <w:shd w:val="clear" w:color="auto" w:fill="FFFFFF" w:themeFill="background1"/>
            <w:vAlign w:val="center"/>
          </w:tcPr>
          <w:p w14:paraId="37044BDA" w14:textId="7E6BD55B" w:rsidR="00FF4FEE" w:rsidRPr="008202D3" w:rsidRDefault="00A7320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241</w:t>
            </w:r>
          </w:p>
        </w:tc>
      </w:tr>
      <w:tr w:rsidR="00FF4FEE" w:rsidRPr="008202D3" w14:paraId="3CB14991"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CEE57A5"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Manitoba, Saskatchewan et Nunavut</w:t>
            </w:r>
          </w:p>
        </w:tc>
        <w:tc>
          <w:tcPr>
            <w:tcW w:w="3250" w:type="dxa"/>
            <w:tcBorders>
              <w:left w:val="single" w:sz="4" w:space="0" w:color="auto"/>
              <w:right w:val="single" w:sz="4" w:space="0" w:color="auto"/>
            </w:tcBorders>
            <w:shd w:val="clear" w:color="auto" w:fill="FFFFFF" w:themeFill="background1"/>
            <w:vAlign w:val="center"/>
          </w:tcPr>
          <w:p w14:paraId="2EA51BD3" w14:textId="7695D608" w:rsidR="00FF4FEE" w:rsidRPr="008202D3" w:rsidRDefault="009A4B2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259</w:t>
            </w:r>
          </w:p>
        </w:tc>
        <w:tc>
          <w:tcPr>
            <w:tcW w:w="3605" w:type="dxa"/>
            <w:tcBorders>
              <w:left w:val="single" w:sz="4" w:space="0" w:color="auto"/>
            </w:tcBorders>
            <w:shd w:val="clear" w:color="auto" w:fill="FFFFFF" w:themeFill="background1"/>
            <w:vAlign w:val="center"/>
          </w:tcPr>
          <w:p w14:paraId="0F29410D" w14:textId="7D9DD220" w:rsidR="00FF4FEE" w:rsidRPr="008202D3" w:rsidRDefault="009A4B2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139</w:t>
            </w:r>
          </w:p>
        </w:tc>
      </w:tr>
      <w:tr w:rsidR="00FF4FEE" w:rsidRPr="008202D3" w14:paraId="7A62F270"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8602234"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Ontario</w:t>
            </w:r>
          </w:p>
        </w:tc>
        <w:tc>
          <w:tcPr>
            <w:tcW w:w="3250" w:type="dxa"/>
            <w:tcBorders>
              <w:left w:val="single" w:sz="4" w:space="0" w:color="auto"/>
              <w:right w:val="single" w:sz="4" w:space="0" w:color="auto"/>
            </w:tcBorders>
            <w:shd w:val="clear" w:color="auto" w:fill="FFFFFF" w:themeFill="background1"/>
            <w:vAlign w:val="center"/>
          </w:tcPr>
          <w:p w14:paraId="1B0D1FA0" w14:textId="37EFB018" w:rsidR="00FF4FEE" w:rsidRPr="008202D3" w:rsidRDefault="009A4B2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629</w:t>
            </w:r>
          </w:p>
        </w:tc>
        <w:tc>
          <w:tcPr>
            <w:tcW w:w="3605" w:type="dxa"/>
            <w:tcBorders>
              <w:left w:val="single" w:sz="4" w:space="0" w:color="auto"/>
            </w:tcBorders>
            <w:shd w:val="clear" w:color="auto" w:fill="FFFFFF" w:themeFill="background1"/>
            <w:vAlign w:val="center"/>
          </w:tcPr>
          <w:p w14:paraId="618304FB" w14:textId="192EAB47" w:rsidR="00FF4FEE" w:rsidRPr="008202D3" w:rsidRDefault="009A4B2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814</w:t>
            </w:r>
          </w:p>
        </w:tc>
      </w:tr>
      <w:tr w:rsidR="00FF4FEE" w:rsidRPr="008202D3" w14:paraId="49DF4C04"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0FBAA0C"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Québec </w:t>
            </w:r>
          </w:p>
        </w:tc>
        <w:tc>
          <w:tcPr>
            <w:tcW w:w="3250" w:type="dxa"/>
            <w:tcBorders>
              <w:left w:val="single" w:sz="4" w:space="0" w:color="auto"/>
              <w:right w:val="single" w:sz="4" w:space="0" w:color="auto"/>
            </w:tcBorders>
            <w:shd w:val="clear" w:color="auto" w:fill="FFFFFF" w:themeFill="background1"/>
            <w:vAlign w:val="center"/>
          </w:tcPr>
          <w:p w14:paraId="11B775D7" w14:textId="284FD09B" w:rsidR="00FF4FEE" w:rsidRPr="008202D3" w:rsidRDefault="009A4B2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417</w:t>
            </w:r>
          </w:p>
        </w:tc>
        <w:tc>
          <w:tcPr>
            <w:tcW w:w="3605" w:type="dxa"/>
            <w:tcBorders>
              <w:left w:val="single" w:sz="4" w:space="0" w:color="auto"/>
            </w:tcBorders>
            <w:shd w:val="clear" w:color="auto" w:fill="FFFFFF" w:themeFill="background1"/>
            <w:vAlign w:val="center"/>
          </w:tcPr>
          <w:p w14:paraId="463066A9" w14:textId="20E6BB40" w:rsidR="00FF4FEE" w:rsidRPr="008202D3" w:rsidRDefault="009A4B2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497</w:t>
            </w:r>
          </w:p>
        </w:tc>
      </w:tr>
      <w:tr w:rsidR="00FF4FEE" w:rsidRPr="008202D3" w14:paraId="32A54157"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6742181"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Atlantique</w:t>
            </w:r>
          </w:p>
        </w:tc>
        <w:tc>
          <w:tcPr>
            <w:tcW w:w="3250" w:type="dxa"/>
            <w:tcBorders>
              <w:left w:val="single" w:sz="4" w:space="0" w:color="auto"/>
              <w:right w:val="single" w:sz="4" w:space="0" w:color="auto"/>
            </w:tcBorders>
            <w:shd w:val="clear" w:color="auto" w:fill="FFFFFF" w:themeFill="background1"/>
            <w:vAlign w:val="center"/>
          </w:tcPr>
          <w:p w14:paraId="0036027F" w14:textId="76F077E0" w:rsidR="00FF4FEE" w:rsidRPr="008202D3" w:rsidRDefault="009A4B2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249</w:t>
            </w:r>
          </w:p>
        </w:tc>
        <w:tc>
          <w:tcPr>
            <w:tcW w:w="3605" w:type="dxa"/>
            <w:tcBorders>
              <w:left w:val="single" w:sz="4" w:space="0" w:color="auto"/>
            </w:tcBorders>
            <w:shd w:val="clear" w:color="auto" w:fill="FFFFFF" w:themeFill="background1"/>
            <w:vAlign w:val="center"/>
          </w:tcPr>
          <w:p w14:paraId="330A7131" w14:textId="21070D13" w:rsidR="00FF4FEE" w:rsidRPr="008202D3" w:rsidRDefault="009A4B2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145</w:t>
            </w:r>
          </w:p>
        </w:tc>
      </w:tr>
      <w:tr w:rsidR="00FF4FEE" w:rsidRPr="008202D3" w14:paraId="0D3C9AE0" w14:textId="77777777" w:rsidTr="00602F5D">
        <w:trPr>
          <w:trHeight w:val="63"/>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08C874FC" w14:textId="77777777" w:rsidR="00FF4FEE" w:rsidRPr="008202D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Genre</w:t>
            </w:r>
          </w:p>
        </w:tc>
      </w:tr>
      <w:tr w:rsidR="00FF4FEE" w:rsidRPr="008202D3" w14:paraId="37AC99DC"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90E471C"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Hommes </w:t>
            </w:r>
          </w:p>
        </w:tc>
        <w:tc>
          <w:tcPr>
            <w:tcW w:w="3250" w:type="dxa"/>
            <w:tcBorders>
              <w:left w:val="single" w:sz="4" w:space="0" w:color="auto"/>
              <w:right w:val="single" w:sz="4" w:space="0" w:color="auto"/>
            </w:tcBorders>
            <w:shd w:val="clear" w:color="auto" w:fill="FFFFFF" w:themeFill="background1"/>
            <w:vAlign w:val="center"/>
          </w:tcPr>
          <w:p w14:paraId="63CADECD" w14:textId="4D79926C" w:rsidR="00FF4FEE" w:rsidRPr="008202D3" w:rsidRDefault="006C546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1 045</w:t>
            </w:r>
          </w:p>
        </w:tc>
        <w:tc>
          <w:tcPr>
            <w:tcW w:w="3605" w:type="dxa"/>
            <w:tcBorders>
              <w:left w:val="single" w:sz="4" w:space="0" w:color="auto"/>
            </w:tcBorders>
            <w:shd w:val="clear" w:color="auto" w:fill="FFFFFF" w:themeFill="background1"/>
            <w:vAlign w:val="center"/>
          </w:tcPr>
          <w:p w14:paraId="78D2524F" w14:textId="4BCC3F57" w:rsidR="00FF4FEE" w:rsidRPr="008202D3" w:rsidRDefault="006C546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1 030</w:t>
            </w:r>
          </w:p>
        </w:tc>
      </w:tr>
      <w:tr w:rsidR="00FF4FEE" w:rsidRPr="008202D3" w14:paraId="559DD7CE"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3975BD2"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Femmes </w:t>
            </w:r>
          </w:p>
        </w:tc>
        <w:tc>
          <w:tcPr>
            <w:tcW w:w="3250" w:type="dxa"/>
            <w:tcBorders>
              <w:left w:val="single" w:sz="4" w:space="0" w:color="auto"/>
              <w:right w:val="single" w:sz="4" w:space="0" w:color="auto"/>
            </w:tcBorders>
            <w:shd w:val="clear" w:color="auto" w:fill="FFFFFF" w:themeFill="background1"/>
            <w:vAlign w:val="center"/>
          </w:tcPr>
          <w:p w14:paraId="10AA6B65" w14:textId="0A5C986F" w:rsidR="00FF4FEE" w:rsidRPr="008202D3" w:rsidRDefault="002F28B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1 079</w:t>
            </w:r>
          </w:p>
        </w:tc>
        <w:tc>
          <w:tcPr>
            <w:tcW w:w="3605" w:type="dxa"/>
            <w:tcBorders>
              <w:left w:val="single" w:sz="4" w:space="0" w:color="auto"/>
            </w:tcBorders>
            <w:shd w:val="clear" w:color="auto" w:fill="FFFFFF" w:themeFill="background1"/>
            <w:vAlign w:val="center"/>
          </w:tcPr>
          <w:p w14:paraId="74E6CEF1" w14:textId="68D4400F" w:rsidR="00FF4FEE" w:rsidRPr="008202D3" w:rsidRDefault="00F3174E"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1 093</w:t>
            </w:r>
          </w:p>
        </w:tc>
      </w:tr>
      <w:tr w:rsidR="00FF4FEE" w:rsidRPr="008202D3" w14:paraId="213AE2EF" w14:textId="77777777" w:rsidTr="00602F5D">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36CD52D" w14:textId="77777777" w:rsidR="00FF4FEE" w:rsidRPr="008202D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Âge</w:t>
            </w:r>
          </w:p>
        </w:tc>
      </w:tr>
      <w:tr w:rsidR="00FF4FEE" w:rsidRPr="008202D3" w14:paraId="0922324C"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B20BE84"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18 et 34 ans</w:t>
            </w:r>
          </w:p>
        </w:tc>
        <w:tc>
          <w:tcPr>
            <w:tcW w:w="3250" w:type="dxa"/>
            <w:tcBorders>
              <w:left w:val="single" w:sz="4" w:space="0" w:color="auto"/>
              <w:right w:val="single" w:sz="4" w:space="0" w:color="auto"/>
            </w:tcBorders>
            <w:shd w:val="clear" w:color="auto" w:fill="FFFFFF" w:themeFill="background1"/>
            <w:vAlign w:val="center"/>
          </w:tcPr>
          <w:p w14:paraId="6239CA08" w14:textId="6ECFEBA9" w:rsidR="00FF4FEE" w:rsidRPr="008202D3" w:rsidRDefault="007C0E3E"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555</w:t>
            </w:r>
          </w:p>
        </w:tc>
        <w:tc>
          <w:tcPr>
            <w:tcW w:w="3605" w:type="dxa"/>
            <w:tcBorders>
              <w:left w:val="single" w:sz="4" w:space="0" w:color="auto"/>
            </w:tcBorders>
            <w:shd w:val="clear" w:color="auto" w:fill="FFFFFF" w:themeFill="background1"/>
            <w:vAlign w:val="center"/>
          </w:tcPr>
          <w:p w14:paraId="5E088D51" w14:textId="5001D25E" w:rsidR="00FF4FEE" w:rsidRPr="008202D3" w:rsidRDefault="007C0E3E"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580</w:t>
            </w:r>
          </w:p>
        </w:tc>
      </w:tr>
      <w:tr w:rsidR="00FF4FEE" w:rsidRPr="008202D3" w14:paraId="444B61A8"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FF0473A"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35 et 55 ans</w:t>
            </w:r>
          </w:p>
        </w:tc>
        <w:tc>
          <w:tcPr>
            <w:tcW w:w="3250" w:type="dxa"/>
            <w:tcBorders>
              <w:left w:val="single" w:sz="4" w:space="0" w:color="auto"/>
              <w:right w:val="single" w:sz="4" w:space="0" w:color="auto"/>
            </w:tcBorders>
            <w:shd w:val="clear" w:color="auto" w:fill="FFFFFF" w:themeFill="background1"/>
            <w:vAlign w:val="center"/>
          </w:tcPr>
          <w:p w14:paraId="3FE9700F" w14:textId="3FC95279" w:rsidR="00FF4FEE" w:rsidRPr="008202D3" w:rsidRDefault="000213B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785</w:t>
            </w:r>
          </w:p>
        </w:tc>
        <w:tc>
          <w:tcPr>
            <w:tcW w:w="3605" w:type="dxa"/>
            <w:tcBorders>
              <w:left w:val="single" w:sz="4" w:space="0" w:color="auto"/>
            </w:tcBorders>
            <w:shd w:val="clear" w:color="auto" w:fill="FFFFFF" w:themeFill="background1"/>
            <w:vAlign w:val="center"/>
          </w:tcPr>
          <w:p w14:paraId="797CD02E" w14:textId="18C0E49E" w:rsidR="00FF4FEE" w:rsidRPr="008202D3" w:rsidRDefault="000213B7"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724</w:t>
            </w:r>
          </w:p>
        </w:tc>
      </w:tr>
      <w:tr w:rsidR="00FF4FEE" w:rsidRPr="008202D3" w14:paraId="1F595250"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AEE4812"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55 ans et plus</w:t>
            </w:r>
          </w:p>
        </w:tc>
        <w:tc>
          <w:tcPr>
            <w:tcW w:w="3250" w:type="dxa"/>
            <w:tcBorders>
              <w:left w:val="single" w:sz="4" w:space="0" w:color="auto"/>
              <w:right w:val="single" w:sz="4" w:space="0" w:color="auto"/>
            </w:tcBorders>
            <w:shd w:val="clear" w:color="auto" w:fill="FFFFFF" w:themeFill="background1"/>
            <w:vAlign w:val="center"/>
          </w:tcPr>
          <w:p w14:paraId="424F8C71" w14:textId="5B346672" w:rsidR="00FF4FEE" w:rsidRPr="008202D3" w:rsidRDefault="000213B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785</w:t>
            </w:r>
          </w:p>
        </w:tc>
        <w:tc>
          <w:tcPr>
            <w:tcW w:w="3605" w:type="dxa"/>
            <w:tcBorders>
              <w:left w:val="single" w:sz="4" w:space="0" w:color="auto"/>
            </w:tcBorders>
            <w:shd w:val="clear" w:color="auto" w:fill="FFFFFF" w:themeFill="background1"/>
            <w:vAlign w:val="center"/>
          </w:tcPr>
          <w:p w14:paraId="00CBA3D8" w14:textId="1B10F996" w:rsidR="00FF4FEE" w:rsidRPr="008202D3" w:rsidRDefault="000213B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821</w:t>
            </w:r>
          </w:p>
        </w:tc>
      </w:tr>
      <w:tr w:rsidR="00FF4FEE" w:rsidRPr="008202D3" w14:paraId="5CB93CB7" w14:textId="77777777" w:rsidTr="00602F5D">
        <w:trPr>
          <w:cnfStyle w:val="000000100000" w:firstRow="0" w:lastRow="0" w:firstColumn="0" w:lastColumn="0" w:oddVBand="0" w:evenVBand="0" w:oddHBand="1" w:evenHBand="0" w:firstRowFirstColumn="0" w:firstRowLastColumn="0" w:lastRowFirstColumn="0" w:lastRowLastColumn="0"/>
          <w:trHeight w:val="8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40B78D6C" w14:textId="77777777" w:rsidR="00FF4FEE" w:rsidRPr="008202D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Niveau de scolarité</w:t>
            </w:r>
          </w:p>
        </w:tc>
      </w:tr>
      <w:tr w:rsidR="00FF4FEE" w:rsidRPr="008202D3" w14:paraId="55769639"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95B1DC9"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Secondaire ou moins</w:t>
            </w:r>
          </w:p>
        </w:tc>
        <w:tc>
          <w:tcPr>
            <w:tcW w:w="3250" w:type="dxa"/>
            <w:tcBorders>
              <w:left w:val="single" w:sz="4" w:space="0" w:color="auto"/>
              <w:right w:val="single" w:sz="4" w:space="0" w:color="auto"/>
            </w:tcBorders>
            <w:shd w:val="clear" w:color="auto" w:fill="FFFFFF" w:themeFill="background1"/>
            <w:vAlign w:val="center"/>
          </w:tcPr>
          <w:p w14:paraId="479271AD" w14:textId="1F794C0F" w:rsidR="00FF4FEE" w:rsidRPr="008202D3" w:rsidRDefault="00963B7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330</w:t>
            </w:r>
          </w:p>
        </w:tc>
        <w:tc>
          <w:tcPr>
            <w:tcW w:w="3605" w:type="dxa"/>
            <w:tcBorders>
              <w:left w:val="single" w:sz="4" w:space="0" w:color="auto"/>
            </w:tcBorders>
            <w:shd w:val="clear" w:color="auto" w:fill="FFFFFF" w:themeFill="background1"/>
            <w:vAlign w:val="center"/>
          </w:tcPr>
          <w:p w14:paraId="581FC287" w14:textId="7D3F1C40" w:rsidR="00FF4FEE" w:rsidRPr="008202D3" w:rsidRDefault="00963B7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468</w:t>
            </w:r>
          </w:p>
        </w:tc>
      </w:tr>
      <w:tr w:rsidR="00FF4FEE" w:rsidRPr="008202D3" w14:paraId="206E555F"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16DF91A"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Collège ou formation technique</w:t>
            </w:r>
          </w:p>
        </w:tc>
        <w:tc>
          <w:tcPr>
            <w:tcW w:w="3250" w:type="dxa"/>
            <w:tcBorders>
              <w:left w:val="single" w:sz="4" w:space="0" w:color="auto"/>
              <w:right w:val="single" w:sz="4" w:space="0" w:color="auto"/>
            </w:tcBorders>
            <w:shd w:val="clear" w:color="auto" w:fill="FFFFFF" w:themeFill="background1"/>
            <w:vAlign w:val="center"/>
          </w:tcPr>
          <w:p w14:paraId="32FA1F9B" w14:textId="555901DB" w:rsidR="00FF4FEE" w:rsidRPr="008202D3" w:rsidRDefault="00963B7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754</w:t>
            </w:r>
          </w:p>
        </w:tc>
        <w:tc>
          <w:tcPr>
            <w:tcW w:w="3605" w:type="dxa"/>
            <w:tcBorders>
              <w:left w:val="single" w:sz="4" w:space="0" w:color="auto"/>
            </w:tcBorders>
            <w:shd w:val="clear" w:color="auto" w:fill="FFFFFF" w:themeFill="background1"/>
            <w:vAlign w:val="center"/>
          </w:tcPr>
          <w:p w14:paraId="409B49E3" w14:textId="645CE484" w:rsidR="00FF4FEE" w:rsidRPr="008202D3" w:rsidRDefault="00963B7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1 079</w:t>
            </w:r>
          </w:p>
        </w:tc>
      </w:tr>
      <w:tr w:rsidR="00FF4FEE" w:rsidRPr="008202D3" w14:paraId="144B48BF"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3CDD110" w14:textId="77777777" w:rsidR="00FF4FEE" w:rsidRPr="008202D3" w:rsidRDefault="00FF4FEE"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Universitaire </w:t>
            </w:r>
          </w:p>
        </w:tc>
        <w:tc>
          <w:tcPr>
            <w:tcW w:w="3250" w:type="dxa"/>
            <w:tcBorders>
              <w:left w:val="single" w:sz="4" w:space="0" w:color="auto"/>
              <w:right w:val="single" w:sz="4" w:space="0" w:color="auto"/>
            </w:tcBorders>
            <w:shd w:val="clear" w:color="auto" w:fill="FFFFFF" w:themeFill="background1"/>
            <w:vAlign w:val="center"/>
          </w:tcPr>
          <w:p w14:paraId="49DA2B74" w14:textId="28D9BEC3" w:rsidR="00FF4FEE" w:rsidRPr="008202D3" w:rsidRDefault="00307CE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1 041</w:t>
            </w:r>
          </w:p>
        </w:tc>
        <w:tc>
          <w:tcPr>
            <w:tcW w:w="3605" w:type="dxa"/>
            <w:tcBorders>
              <w:left w:val="single" w:sz="4" w:space="0" w:color="auto"/>
            </w:tcBorders>
            <w:shd w:val="clear" w:color="auto" w:fill="FFFFFF" w:themeFill="background1"/>
            <w:vAlign w:val="center"/>
          </w:tcPr>
          <w:p w14:paraId="51C1D669" w14:textId="50D10CA3" w:rsidR="00FF4FEE" w:rsidRPr="008202D3" w:rsidRDefault="00307CE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578</w:t>
            </w:r>
          </w:p>
        </w:tc>
      </w:tr>
    </w:tbl>
    <w:p w14:paraId="5BE08142" w14:textId="4ECB9A11" w:rsidR="001D3147" w:rsidRPr="008202D3" w:rsidRDefault="001D3147" w:rsidP="00D85B11">
      <w:pPr>
        <w:autoSpaceDE w:val="0"/>
        <w:autoSpaceDN w:val="0"/>
        <w:adjustRightInd w:val="0"/>
        <w:spacing w:after="216" w:line="270" w:lineRule="atLeast"/>
        <w:contextualSpacing/>
        <w:jc w:val="both"/>
        <w:rPr>
          <w:rFonts w:eastAsia="Times New Roman"/>
          <w:sz w:val="4"/>
          <w:szCs w:val="4"/>
          <w:lang w:val="en-CA"/>
        </w:rPr>
      </w:pPr>
    </w:p>
    <w:p w14:paraId="4D2C4510" w14:textId="215FF34E" w:rsidR="001D3147" w:rsidRPr="008202D3" w:rsidRDefault="001D3147" w:rsidP="001D3147">
      <w:pPr>
        <w:autoSpaceDE w:val="0"/>
        <w:autoSpaceDN w:val="0"/>
        <w:adjustRightInd w:val="0"/>
        <w:spacing w:after="216" w:line="270" w:lineRule="atLeast"/>
        <w:contextualSpacing/>
        <w:jc w:val="both"/>
        <w:rPr>
          <w:rFonts w:eastAsia="Times New Roman"/>
          <w:b/>
        </w:rPr>
      </w:pPr>
      <w:r w:rsidRPr="008202D3">
        <w:rPr>
          <w:b/>
          <w:szCs w:val="20"/>
        </w:rPr>
        <w:t>Tableau 13.</w:t>
      </w:r>
      <w:r w:rsidR="00C02182" w:rsidRPr="008202D3">
        <w:rPr>
          <w:b/>
          <w:szCs w:val="20"/>
        </w:rPr>
        <w:t> </w:t>
      </w:r>
      <w:r w:rsidRPr="008202D3">
        <w:rPr>
          <w:b/>
          <w:szCs w:val="20"/>
        </w:rPr>
        <w:t>Échantillons non pondérés et pondérés pour la vague 11</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1D3147" w:rsidRPr="008202D3" w14:paraId="7A90C563" w14:textId="77777777" w:rsidTr="00602F5D">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366267BB" w14:textId="5634B487" w:rsidR="001D3147" w:rsidRPr="008202D3" w:rsidRDefault="009D6840" w:rsidP="00E50840">
            <w:pPr>
              <w:autoSpaceDE w:val="0"/>
              <w:autoSpaceDN w:val="0"/>
              <w:adjustRightInd w:val="0"/>
              <w:spacing w:after="216" w:line="270" w:lineRule="atLeast"/>
              <w:contextualSpacing/>
              <w:jc w:val="center"/>
              <w:rPr>
                <w:rFonts w:asciiTheme="minorHAnsi" w:eastAsia="Times New Roman" w:hAnsiTheme="minorHAnsi" w:cstheme="minorHAnsi"/>
                <w:color w:val="auto"/>
              </w:rPr>
            </w:pPr>
            <w:r w:rsidRPr="008202D3">
              <w:rPr>
                <w:rFonts w:asciiTheme="minorHAnsi" w:hAnsiTheme="minorHAnsi"/>
                <w:color w:val="auto"/>
              </w:rPr>
              <w:t xml:space="preserve">Étiquette </w:t>
            </w:r>
          </w:p>
        </w:tc>
        <w:tc>
          <w:tcPr>
            <w:tcW w:w="3250" w:type="dxa"/>
            <w:tcBorders>
              <w:bottom w:val="single" w:sz="8" w:space="0" w:color="000000"/>
            </w:tcBorders>
            <w:vAlign w:val="center"/>
          </w:tcPr>
          <w:p w14:paraId="78324081" w14:textId="77777777" w:rsidR="001D3147" w:rsidRPr="008202D3"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Non pondéré</w:t>
            </w:r>
          </w:p>
        </w:tc>
        <w:tc>
          <w:tcPr>
            <w:tcW w:w="3605" w:type="dxa"/>
            <w:vAlign w:val="center"/>
          </w:tcPr>
          <w:p w14:paraId="3AE19152" w14:textId="77777777" w:rsidR="001D3147" w:rsidRPr="008202D3"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Pondéré</w:t>
            </w:r>
          </w:p>
        </w:tc>
      </w:tr>
      <w:tr w:rsidR="001D3147" w:rsidRPr="008202D3" w14:paraId="0EE137CB" w14:textId="77777777" w:rsidTr="00602F5D">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1EF15590"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2B6C2CB0" w14:textId="77777777" w:rsidR="001D3147" w:rsidRPr="008202D3"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8202D3">
              <w:rPr>
                <w:rFonts w:asciiTheme="minorHAnsi" w:hAnsiTheme="minorHAnsi"/>
                <w:b/>
              </w:rPr>
              <w:t xml:space="preserve">Région </w:t>
            </w:r>
          </w:p>
        </w:tc>
        <w:tc>
          <w:tcPr>
            <w:tcW w:w="3605" w:type="dxa"/>
            <w:shd w:val="clear" w:color="auto" w:fill="D9D9D9" w:themeFill="background1" w:themeFillShade="D9"/>
            <w:vAlign w:val="center"/>
          </w:tcPr>
          <w:p w14:paraId="6FFB1854" w14:textId="77777777" w:rsidR="001D3147" w:rsidRPr="008202D3"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1D3147" w:rsidRPr="008202D3" w14:paraId="76FC7C34"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1262229"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Colombie-Britannique et Yukon </w:t>
            </w:r>
          </w:p>
        </w:tc>
        <w:tc>
          <w:tcPr>
            <w:tcW w:w="3250" w:type="dxa"/>
            <w:tcBorders>
              <w:left w:val="single" w:sz="4" w:space="0" w:color="auto"/>
              <w:right w:val="single" w:sz="4" w:space="0" w:color="auto"/>
            </w:tcBorders>
            <w:shd w:val="clear" w:color="auto" w:fill="FFFFFF" w:themeFill="background1"/>
            <w:vAlign w:val="center"/>
          </w:tcPr>
          <w:p w14:paraId="5EF980AB" w14:textId="0FE0F48B" w:rsidR="001D3147" w:rsidRPr="008202D3" w:rsidRDefault="00C443B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279</w:t>
            </w:r>
          </w:p>
        </w:tc>
        <w:tc>
          <w:tcPr>
            <w:tcW w:w="3605" w:type="dxa"/>
            <w:tcBorders>
              <w:left w:val="single" w:sz="4" w:space="0" w:color="auto"/>
            </w:tcBorders>
            <w:shd w:val="clear" w:color="auto" w:fill="FFFFFF" w:themeFill="background1"/>
            <w:vAlign w:val="center"/>
          </w:tcPr>
          <w:p w14:paraId="24CA110A" w14:textId="0CD01843" w:rsidR="001D3147" w:rsidRPr="008202D3" w:rsidRDefault="00C443B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278</w:t>
            </w:r>
          </w:p>
        </w:tc>
      </w:tr>
      <w:tr w:rsidR="001D3147" w:rsidRPr="008202D3" w14:paraId="246BEED3"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F35D359"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Alberta et Territoires du Nord-Ouest </w:t>
            </w:r>
          </w:p>
        </w:tc>
        <w:tc>
          <w:tcPr>
            <w:tcW w:w="3250" w:type="dxa"/>
            <w:tcBorders>
              <w:left w:val="single" w:sz="4" w:space="0" w:color="auto"/>
              <w:right w:val="single" w:sz="4" w:space="0" w:color="auto"/>
            </w:tcBorders>
            <w:shd w:val="clear" w:color="auto" w:fill="FFFFFF" w:themeFill="background1"/>
            <w:vAlign w:val="center"/>
          </w:tcPr>
          <w:p w14:paraId="5EF9CBEE" w14:textId="2C33538B" w:rsidR="001D3147" w:rsidRPr="008202D3" w:rsidRDefault="0049176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266</w:t>
            </w:r>
          </w:p>
        </w:tc>
        <w:tc>
          <w:tcPr>
            <w:tcW w:w="3605" w:type="dxa"/>
            <w:tcBorders>
              <w:left w:val="single" w:sz="4" w:space="0" w:color="auto"/>
            </w:tcBorders>
            <w:shd w:val="clear" w:color="auto" w:fill="FFFFFF" w:themeFill="background1"/>
            <w:vAlign w:val="center"/>
          </w:tcPr>
          <w:p w14:paraId="3011580E" w14:textId="02E23EB0" w:rsidR="001D3147" w:rsidRPr="008202D3" w:rsidRDefault="00C06061"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231</w:t>
            </w:r>
          </w:p>
        </w:tc>
      </w:tr>
      <w:tr w:rsidR="001D3147" w:rsidRPr="008202D3" w14:paraId="2CC03460"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BB5D10B"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Manitoba, Saskatchewan et Nunavut</w:t>
            </w:r>
          </w:p>
        </w:tc>
        <w:tc>
          <w:tcPr>
            <w:tcW w:w="3250" w:type="dxa"/>
            <w:tcBorders>
              <w:left w:val="single" w:sz="4" w:space="0" w:color="auto"/>
              <w:right w:val="single" w:sz="4" w:space="0" w:color="auto"/>
            </w:tcBorders>
            <w:shd w:val="clear" w:color="auto" w:fill="FFFFFF" w:themeFill="background1"/>
            <w:vAlign w:val="center"/>
          </w:tcPr>
          <w:p w14:paraId="69217C45" w14:textId="1D92DABB" w:rsidR="001D3147" w:rsidRPr="008202D3" w:rsidRDefault="0049176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244</w:t>
            </w:r>
          </w:p>
        </w:tc>
        <w:tc>
          <w:tcPr>
            <w:tcW w:w="3605" w:type="dxa"/>
            <w:tcBorders>
              <w:left w:val="single" w:sz="4" w:space="0" w:color="auto"/>
            </w:tcBorders>
            <w:shd w:val="clear" w:color="auto" w:fill="FFFFFF" w:themeFill="background1"/>
            <w:vAlign w:val="center"/>
          </w:tcPr>
          <w:p w14:paraId="44A944C6" w14:textId="7F4C0EFD" w:rsidR="001D3147" w:rsidRPr="008202D3" w:rsidRDefault="0049176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133</w:t>
            </w:r>
          </w:p>
        </w:tc>
      </w:tr>
      <w:tr w:rsidR="001D3147" w:rsidRPr="008202D3" w14:paraId="366528F7"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4A6158C"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Ontario</w:t>
            </w:r>
          </w:p>
        </w:tc>
        <w:tc>
          <w:tcPr>
            <w:tcW w:w="3250" w:type="dxa"/>
            <w:tcBorders>
              <w:left w:val="single" w:sz="4" w:space="0" w:color="auto"/>
              <w:right w:val="single" w:sz="4" w:space="0" w:color="auto"/>
            </w:tcBorders>
            <w:shd w:val="clear" w:color="auto" w:fill="FFFFFF" w:themeFill="background1"/>
            <w:vAlign w:val="center"/>
          </w:tcPr>
          <w:p w14:paraId="5295916C" w14:textId="5877E907" w:rsidR="001D3147" w:rsidRPr="008202D3" w:rsidRDefault="0049176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606</w:t>
            </w:r>
          </w:p>
        </w:tc>
        <w:tc>
          <w:tcPr>
            <w:tcW w:w="3605" w:type="dxa"/>
            <w:tcBorders>
              <w:left w:val="single" w:sz="4" w:space="0" w:color="auto"/>
            </w:tcBorders>
            <w:shd w:val="clear" w:color="auto" w:fill="FFFFFF" w:themeFill="background1"/>
            <w:vAlign w:val="center"/>
          </w:tcPr>
          <w:p w14:paraId="4EF8B5D9" w14:textId="46D431B4" w:rsidR="001D3147" w:rsidRPr="008202D3" w:rsidRDefault="0049176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780</w:t>
            </w:r>
          </w:p>
        </w:tc>
      </w:tr>
      <w:tr w:rsidR="001D3147" w:rsidRPr="008202D3" w14:paraId="5A09AFE0"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1E14B1E"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Québec </w:t>
            </w:r>
          </w:p>
        </w:tc>
        <w:tc>
          <w:tcPr>
            <w:tcW w:w="3250" w:type="dxa"/>
            <w:tcBorders>
              <w:left w:val="single" w:sz="4" w:space="0" w:color="auto"/>
              <w:right w:val="single" w:sz="4" w:space="0" w:color="auto"/>
            </w:tcBorders>
            <w:shd w:val="clear" w:color="auto" w:fill="FFFFFF" w:themeFill="background1"/>
            <w:vAlign w:val="center"/>
          </w:tcPr>
          <w:p w14:paraId="1B0BB15E" w14:textId="610D59AA" w:rsidR="001D3147" w:rsidRPr="008202D3" w:rsidRDefault="0049176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400</w:t>
            </w:r>
          </w:p>
        </w:tc>
        <w:tc>
          <w:tcPr>
            <w:tcW w:w="3605" w:type="dxa"/>
            <w:tcBorders>
              <w:left w:val="single" w:sz="4" w:space="0" w:color="auto"/>
            </w:tcBorders>
            <w:shd w:val="clear" w:color="auto" w:fill="FFFFFF" w:themeFill="background1"/>
            <w:vAlign w:val="center"/>
          </w:tcPr>
          <w:p w14:paraId="2AA0131B" w14:textId="489233EA" w:rsidR="001D3147" w:rsidRPr="008202D3" w:rsidRDefault="0049176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477</w:t>
            </w:r>
          </w:p>
        </w:tc>
      </w:tr>
      <w:tr w:rsidR="001D3147" w:rsidRPr="008202D3" w14:paraId="1A281E88"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0ACFFA3"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Atlantique</w:t>
            </w:r>
          </w:p>
        </w:tc>
        <w:tc>
          <w:tcPr>
            <w:tcW w:w="3250" w:type="dxa"/>
            <w:tcBorders>
              <w:left w:val="single" w:sz="4" w:space="0" w:color="auto"/>
              <w:right w:val="single" w:sz="4" w:space="0" w:color="auto"/>
            </w:tcBorders>
            <w:shd w:val="clear" w:color="auto" w:fill="FFFFFF" w:themeFill="background1"/>
            <w:vAlign w:val="center"/>
          </w:tcPr>
          <w:p w14:paraId="47D7F332" w14:textId="1EE1BD66" w:rsidR="001D3147" w:rsidRPr="008202D3" w:rsidRDefault="00444F8E"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242</w:t>
            </w:r>
          </w:p>
        </w:tc>
        <w:tc>
          <w:tcPr>
            <w:tcW w:w="3605" w:type="dxa"/>
            <w:tcBorders>
              <w:left w:val="single" w:sz="4" w:space="0" w:color="auto"/>
            </w:tcBorders>
            <w:shd w:val="clear" w:color="auto" w:fill="FFFFFF" w:themeFill="background1"/>
            <w:vAlign w:val="center"/>
          </w:tcPr>
          <w:p w14:paraId="42999CFB" w14:textId="67D8EE0A" w:rsidR="001D3147" w:rsidRPr="008202D3" w:rsidRDefault="00444F8E"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139</w:t>
            </w:r>
          </w:p>
        </w:tc>
      </w:tr>
      <w:tr w:rsidR="001D3147" w:rsidRPr="008202D3" w14:paraId="682CA925" w14:textId="77777777" w:rsidTr="00602F5D">
        <w:trPr>
          <w:trHeight w:val="59"/>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1027F69D"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Genre</w:t>
            </w:r>
          </w:p>
        </w:tc>
      </w:tr>
      <w:tr w:rsidR="001D3147" w:rsidRPr="008202D3" w14:paraId="77744A90"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461CE8E"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Hommes </w:t>
            </w:r>
          </w:p>
        </w:tc>
        <w:tc>
          <w:tcPr>
            <w:tcW w:w="3250" w:type="dxa"/>
            <w:tcBorders>
              <w:left w:val="single" w:sz="4" w:space="0" w:color="auto"/>
              <w:right w:val="single" w:sz="4" w:space="0" w:color="auto"/>
            </w:tcBorders>
            <w:shd w:val="clear" w:color="auto" w:fill="FFFFFF" w:themeFill="background1"/>
            <w:vAlign w:val="center"/>
          </w:tcPr>
          <w:p w14:paraId="073DD676" w14:textId="63BCF1C3" w:rsidR="001D3147" w:rsidRPr="008202D3" w:rsidRDefault="00196E48"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993</w:t>
            </w:r>
          </w:p>
        </w:tc>
        <w:tc>
          <w:tcPr>
            <w:tcW w:w="3605" w:type="dxa"/>
            <w:tcBorders>
              <w:left w:val="single" w:sz="4" w:space="0" w:color="auto"/>
            </w:tcBorders>
            <w:shd w:val="clear" w:color="auto" w:fill="FFFFFF" w:themeFill="background1"/>
            <w:vAlign w:val="center"/>
          </w:tcPr>
          <w:p w14:paraId="6A591B2C" w14:textId="5D72D074" w:rsidR="001D3147" w:rsidRPr="008202D3" w:rsidRDefault="00196E48"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985</w:t>
            </w:r>
          </w:p>
        </w:tc>
      </w:tr>
      <w:tr w:rsidR="001D3147" w:rsidRPr="008202D3" w14:paraId="15DF7E15"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35D5F83"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Femmes </w:t>
            </w:r>
          </w:p>
        </w:tc>
        <w:tc>
          <w:tcPr>
            <w:tcW w:w="3250" w:type="dxa"/>
            <w:tcBorders>
              <w:left w:val="single" w:sz="4" w:space="0" w:color="auto"/>
              <w:right w:val="single" w:sz="4" w:space="0" w:color="auto"/>
            </w:tcBorders>
            <w:shd w:val="clear" w:color="auto" w:fill="FFFFFF" w:themeFill="background1"/>
            <w:vAlign w:val="center"/>
          </w:tcPr>
          <w:p w14:paraId="7025FF53" w14:textId="1C22007A" w:rsidR="001D3147" w:rsidRPr="008202D3" w:rsidRDefault="00592178"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1 042</w:t>
            </w:r>
          </w:p>
        </w:tc>
        <w:tc>
          <w:tcPr>
            <w:tcW w:w="3605" w:type="dxa"/>
            <w:tcBorders>
              <w:left w:val="single" w:sz="4" w:space="0" w:color="auto"/>
            </w:tcBorders>
            <w:shd w:val="clear" w:color="auto" w:fill="FFFFFF" w:themeFill="background1"/>
            <w:vAlign w:val="center"/>
          </w:tcPr>
          <w:p w14:paraId="7CC11214" w14:textId="15F261EA" w:rsidR="001D3147" w:rsidRPr="008202D3" w:rsidRDefault="00592178"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1 048</w:t>
            </w:r>
          </w:p>
        </w:tc>
      </w:tr>
      <w:tr w:rsidR="001D3147" w:rsidRPr="008202D3" w14:paraId="79911494"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39F4A600"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Âge</w:t>
            </w:r>
          </w:p>
        </w:tc>
      </w:tr>
      <w:tr w:rsidR="001D3147" w:rsidRPr="008202D3" w14:paraId="1C0B8A49"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DCF7603"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18 et 34 ans</w:t>
            </w:r>
          </w:p>
        </w:tc>
        <w:tc>
          <w:tcPr>
            <w:tcW w:w="3250" w:type="dxa"/>
            <w:tcBorders>
              <w:left w:val="single" w:sz="4" w:space="0" w:color="auto"/>
              <w:right w:val="single" w:sz="4" w:space="0" w:color="auto"/>
            </w:tcBorders>
            <w:shd w:val="clear" w:color="auto" w:fill="FFFFFF" w:themeFill="background1"/>
            <w:vAlign w:val="center"/>
          </w:tcPr>
          <w:p w14:paraId="2AEF41DC" w14:textId="4BC241B7" w:rsidR="001D3147" w:rsidRPr="008202D3" w:rsidRDefault="00EE52A8"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530</w:t>
            </w:r>
          </w:p>
        </w:tc>
        <w:tc>
          <w:tcPr>
            <w:tcW w:w="3605" w:type="dxa"/>
            <w:tcBorders>
              <w:left w:val="single" w:sz="4" w:space="0" w:color="auto"/>
            </w:tcBorders>
            <w:shd w:val="clear" w:color="auto" w:fill="FFFFFF" w:themeFill="background1"/>
            <w:vAlign w:val="center"/>
          </w:tcPr>
          <w:p w14:paraId="37BE568F" w14:textId="6271961F" w:rsidR="001D3147" w:rsidRPr="008202D3" w:rsidRDefault="00592178"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556</w:t>
            </w:r>
          </w:p>
        </w:tc>
      </w:tr>
      <w:tr w:rsidR="001D3147" w:rsidRPr="008202D3" w14:paraId="44835FD4"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1C4E04D"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35 et 55 ans</w:t>
            </w:r>
          </w:p>
        </w:tc>
        <w:tc>
          <w:tcPr>
            <w:tcW w:w="3250" w:type="dxa"/>
            <w:tcBorders>
              <w:left w:val="single" w:sz="4" w:space="0" w:color="auto"/>
              <w:right w:val="single" w:sz="4" w:space="0" w:color="auto"/>
            </w:tcBorders>
            <w:shd w:val="clear" w:color="auto" w:fill="FFFFFF" w:themeFill="background1"/>
            <w:vAlign w:val="center"/>
          </w:tcPr>
          <w:p w14:paraId="78DD8BE9" w14:textId="396AA85B" w:rsidR="001D3147" w:rsidRPr="008202D3" w:rsidRDefault="00EE52A8"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739</w:t>
            </w:r>
          </w:p>
        </w:tc>
        <w:tc>
          <w:tcPr>
            <w:tcW w:w="3605" w:type="dxa"/>
            <w:tcBorders>
              <w:left w:val="single" w:sz="4" w:space="0" w:color="auto"/>
            </w:tcBorders>
            <w:shd w:val="clear" w:color="auto" w:fill="FFFFFF" w:themeFill="background1"/>
            <w:vAlign w:val="center"/>
          </w:tcPr>
          <w:p w14:paraId="664D74B6" w14:textId="2DF17A64" w:rsidR="001D3147" w:rsidRPr="008202D3" w:rsidRDefault="00EE52A8"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694</w:t>
            </w:r>
          </w:p>
        </w:tc>
      </w:tr>
      <w:tr w:rsidR="001D3147" w:rsidRPr="008202D3" w14:paraId="72B231DA"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F002F90"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55 ans et plus</w:t>
            </w:r>
          </w:p>
        </w:tc>
        <w:tc>
          <w:tcPr>
            <w:tcW w:w="3250" w:type="dxa"/>
            <w:tcBorders>
              <w:left w:val="single" w:sz="4" w:space="0" w:color="auto"/>
              <w:right w:val="single" w:sz="4" w:space="0" w:color="auto"/>
            </w:tcBorders>
            <w:shd w:val="clear" w:color="auto" w:fill="FFFFFF" w:themeFill="background1"/>
            <w:vAlign w:val="center"/>
          </w:tcPr>
          <w:p w14:paraId="452DA890" w14:textId="5F3A2C4C" w:rsidR="001D3147" w:rsidRPr="008202D3" w:rsidRDefault="00EE71D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768</w:t>
            </w:r>
          </w:p>
        </w:tc>
        <w:tc>
          <w:tcPr>
            <w:tcW w:w="3605" w:type="dxa"/>
            <w:tcBorders>
              <w:left w:val="single" w:sz="4" w:space="0" w:color="auto"/>
            </w:tcBorders>
            <w:shd w:val="clear" w:color="auto" w:fill="FFFFFF" w:themeFill="background1"/>
            <w:vAlign w:val="center"/>
          </w:tcPr>
          <w:p w14:paraId="03A882E5" w14:textId="5E0EA07E" w:rsidR="001D3147" w:rsidRPr="008202D3" w:rsidRDefault="00EE71D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787</w:t>
            </w:r>
          </w:p>
        </w:tc>
      </w:tr>
      <w:tr w:rsidR="001D3147" w:rsidRPr="008202D3" w14:paraId="6B9844E8" w14:textId="77777777" w:rsidTr="00602F5D">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392F6DE9"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Niveau de scolarité</w:t>
            </w:r>
          </w:p>
        </w:tc>
      </w:tr>
      <w:tr w:rsidR="001D3147" w:rsidRPr="008202D3" w14:paraId="314E67AF"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B985A23"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Secondaire ou moins</w:t>
            </w:r>
          </w:p>
        </w:tc>
        <w:tc>
          <w:tcPr>
            <w:tcW w:w="3250" w:type="dxa"/>
            <w:tcBorders>
              <w:left w:val="single" w:sz="4" w:space="0" w:color="auto"/>
              <w:right w:val="single" w:sz="4" w:space="0" w:color="auto"/>
            </w:tcBorders>
            <w:shd w:val="clear" w:color="auto" w:fill="FFFFFF" w:themeFill="background1"/>
            <w:vAlign w:val="center"/>
          </w:tcPr>
          <w:p w14:paraId="2EC6D33F" w14:textId="66120F4A" w:rsidR="001D3147" w:rsidRPr="008202D3" w:rsidRDefault="000C5F1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324</w:t>
            </w:r>
          </w:p>
        </w:tc>
        <w:tc>
          <w:tcPr>
            <w:tcW w:w="3605" w:type="dxa"/>
            <w:tcBorders>
              <w:left w:val="single" w:sz="4" w:space="0" w:color="auto"/>
            </w:tcBorders>
            <w:shd w:val="clear" w:color="auto" w:fill="FFFFFF" w:themeFill="background1"/>
            <w:vAlign w:val="center"/>
          </w:tcPr>
          <w:p w14:paraId="1CA2EC42" w14:textId="746158BF" w:rsidR="001D3147" w:rsidRPr="008202D3" w:rsidRDefault="000C5F1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453</w:t>
            </w:r>
          </w:p>
        </w:tc>
      </w:tr>
      <w:tr w:rsidR="001D3147" w:rsidRPr="008202D3" w14:paraId="6AFD4207"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7EC77E5"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Collège ou formation technique</w:t>
            </w:r>
          </w:p>
        </w:tc>
        <w:tc>
          <w:tcPr>
            <w:tcW w:w="3250" w:type="dxa"/>
            <w:tcBorders>
              <w:left w:val="single" w:sz="4" w:space="0" w:color="auto"/>
              <w:right w:val="single" w:sz="4" w:space="0" w:color="auto"/>
            </w:tcBorders>
            <w:shd w:val="clear" w:color="auto" w:fill="FFFFFF" w:themeFill="background1"/>
            <w:vAlign w:val="center"/>
          </w:tcPr>
          <w:p w14:paraId="35C0656F" w14:textId="6525733D" w:rsidR="001D3147" w:rsidRPr="008202D3" w:rsidRDefault="000A1BDD"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725</w:t>
            </w:r>
          </w:p>
        </w:tc>
        <w:tc>
          <w:tcPr>
            <w:tcW w:w="3605" w:type="dxa"/>
            <w:tcBorders>
              <w:left w:val="single" w:sz="4" w:space="0" w:color="auto"/>
            </w:tcBorders>
            <w:shd w:val="clear" w:color="auto" w:fill="FFFFFF" w:themeFill="background1"/>
            <w:vAlign w:val="center"/>
          </w:tcPr>
          <w:p w14:paraId="3100139D" w14:textId="4F67F2F4" w:rsidR="001D3147" w:rsidRPr="008202D3" w:rsidRDefault="000A1BDD"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1 030</w:t>
            </w:r>
          </w:p>
        </w:tc>
      </w:tr>
      <w:tr w:rsidR="001D3147" w:rsidRPr="008202D3" w14:paraId="48057DCA"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0DAF823"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Universitaire </w:t>
            </w:r>
          </w:p>
        </w:tc>
        <w:tc>
          <w:tcPr>
            <w:tcW w:w="3250" w:type="dxa"/>
            <w:tcBorders>
              <w:left w:val="single" w:sz="4" w:space="0" w:color="auto"/>
              <w:right w:val="single" w:sz="4" w:space="0" w:color="auto"/>
            </w:tcBorders>
            <w:shd w:val="clear" w:color="auto" w:fill="FFFFFF" w:themeFill="background1"/>
            <w:vAlign w:val="center"/>
          </w:tcPr>
          <w:p w14:paraId="3B6E1847" w14:textId="6820E094" w:rsidR="001D3147" w:rsidRPr="008202D3" w:rsidRDefault="000A1BD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988</w:t>
            </w:r>
          </w:p>
        </w:tc>
        <w:tc>
          <w:tcPr>
            <w:tcW w:w="3605" w:type="dxa"/>
            <w:tcBorders>
              <w:left w:val="single" w:sz="4" w:space="0" w:color="auto"/>
            </w:tcBorders>
            <w:shd w:val="clear" w:color="auto" w:fill="FFFFFF" w:themeFill="background1"/>
            <w:vAlign w:val="center"/>
          </w:tcPr>
          <w:p w14:paraId="09A6332A" w14:textId="2B37AE24" w:rsidR="001D3147" w:rsidRPr="008202D3" w:rsidRDefault="000A1BD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554</w:t>
            </w:r>
          </w:p>
        </w:tc>
      </w:tr>
    </w:tbl>
    <w:p w14:paraId="401F1FF8" w14:textId="7905AE68" w:rsidR="001D3147" w:rsidRPr="008202D3" w:rsidRDefault="001D3147" w:rsidP="001D3147">
      <w:pPr>
        <w:autoSpaceDE w:val="0"/>
        <w:autoSpaceDN w:val="0"/>
        <w:adjustRightInd w:val="0"/>
        <w:spacing w:after="216" w:line="270" w:lineRule="atLeast"/>
        <w:contextualSpacing/>
        <w:jc w:val="both"/>
        <w:rPr>
          <w:rFonts w:eastAsia="Times New Roman"/>
          <w:b/>
        </w:rPr>
      </w:pPr>
      <w:r w:rsidRPr="008202D3">
        <w:rPr>
          <w:b/>
          <w:szCs w:val="20"/>
        </w:rPr>
        <w:lastRenderedPageBreak/>
        <w:t>Tableau 14.</w:t>
      </w:r>
      <w:r w:rsidR="00C02182" w:rsidRPr="008202D3">
        <w:rPr>
          <w:b/>
          <w:szCs w:val="20"/>
        </w:rPr>
        <w:t> </w:t>
      </w:r>
      <w:r w:rsidRPr="008202D3">
        <w:rPr>
          <w:b/>
          <w:szCs w:val="20"/>
        </w:rPr>
        <w:t>Échantillons non pondérés et pondérés pour la vague 12</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1D3147" w:rsidRPr="008202D3" w14:paraId="2F499715" w14:textId="77777777" w:rsidTr="00602F5D">
        <w:trPr>
          <w:cnfStyle w:val="100000000000" w:firstRow="1" w:lastRow="0" w:firstColumn="0" w:lastColumn="0" w:oddVBand="0" w:evenVBand="0" w:oddHBand="0"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051A473D"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color w:val="auto"/>
              </w:rPr>
            </w:pPr>
            <w:r w:rsidRPr="008202D3">
              <w:rPr>
                <w:rFonts w:asciiTheme="minorHAnsi" w:hAnsiTheme="minorHAnsi"/>
                <w:color w:val="auto"/>
              </w:rPr>
              <w:t xml:space="preserve">Étiquette </w:t>
            </w:r>
          </w:p>
        </w:tc>
        <w:tc>
          <w:tcPr>
            <w:tcW w:w="3250" w:type="dxa"/>
            <w:tcBorders>
              <w:bottom w:val="single" w:sz="8" w:space="0" w:color="000000"/>
            </w:tcBorders>
            <w:vAlign w:val="center"/>
          </w:tcPr>
          <w:p w14:paraId="5C2B8FFA" w14:textId="77777777" w:rsidR="001D3147" w:rsidRPr="008202D3"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Non pondéré</w:t>
            </w:r>
          </w:p>
        </w:tc>
        <w:tc>
          <w:tcPr>
            <w:tcW w:w="3605" w:type="dxa"/>
            <w:vAlign w:val="center"/>
          </w:tcPr>
          <w:p w14:paraId="0E3F5918" w14:textId="77777777" w:rsidR="001D3147" w:rsidRPr="008202D3"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Pondéré</w:t>
            </w:r>
          </w:p>
        </w:tc>
      </w:tr>
      <w:tr w:rsidR="001D3147" w:rsidRPr="008202D3" w14:paraId="4BBA73B4" w14:textId="77777777" w:rsidTr="00602F5D">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3535BE4C"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69D22FE4" w14:textId="77777777" w:rsidR="001D3147" w:rsidRPr="008202D3"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8202D3">
              <w:rPr>
                <w:rFonts w:asciiTheme="minorHAnsi" w:hAnsiTheme="minorHAnsi"/>
                <w:b/>
              </w:rPr>
              <w:t xml:space="preserve">Région </w:t>
            </w:r>
          </w:p>
        </w:tc>
        <w:tc>
          <w:tcPr>
            <w:tcW w:w="3605" w:type="dxa"/>
            <w:shd w:val="clear" w:color="auto" w:fill="D9D9D9" w:themeFill="background1" w:themeFillShade="D9"/>
            <w:vAlign w:val="center"/>
          </w:tcPr>
          <w:p w14:paraId="3F842634" w14:textId="77777777" w:rsidR="001D3147" w:rsidRPr="008202D3"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1D3147" w:rsidRPr="008202D3" w14:paraId="0AC0262B"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AF59FED"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Colombie-Britannique et Yukon </w:t>
            </w:r>
          </w:p>
        </w:tc>
        <w:tc>
          <w:tcPr>
            <w:tcW w:w="3250" w:type="dxa"/>
            <w:tcBorders>
              <w:left w:val="single" w:sz="4" w:space="0" w:color="auto"/>
              <w:right w:val="single" w:sz="4" w:space="0" w:color="auto"/>
            </w:tcBorders>
            <w:shd w:val="clear" w:color="auto" w:fill="FFFFFF" w:themeFill="background1"/>
            <w:vAlign w:val="center"/>
          </w:tcPr>
          <w:p w14:paraId="4C051147" w14:textId="1B7F5FB5" w:rsidR="001D3147" w:rsidRPr="008202D3" w:rsidRDefault="007A433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282</w:t>
            </w:r>
          </w:p>
        </w:tc>
        <w:tc>
          <w:tcPr>
            <w:tcW w:w="3605" w:type="dxa"/>
            <w:tcBorders>
              <w:left w:val="single" w:sz="4" w:space="0" w:color="auto"/>
            </w:tcBorders>
            <w:shd w:val="clear" w:color="auto" w:fill="FFFFFF" w:themeFill="background1"/>
            <w:vAlign w:val="center"/>
          </w:tcPr>
          <w:p w14:paraId="7974A3E3" w14:textId="25B38B69" w:rsidR="001D3147" w:rsidRPr="008202D3" w:rsidRDefault="009903E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283</w:t>
            </w:r>
          </w:p>
        </w:tc>
      </w:tr>
      <w:tr w:rsidR="001D3147" w:rsidRPr="008202D3" w14:paraId="23D55F7A"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884E5EA"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Alberta et Territoires du Nord-Ouest </w:t>
            </w:r>
          </w:p>
        </w:tc>
        <w:tc>
          <w:tcPr>
            <w:tcW w:w="3250" w:type="dxa"/>
            <w:tcBorders>
              <w:left w:val="single" w:sz="4" w:space="0" w:color="auto"/>
              <w:right w:val="single" w:sz="4" w:space="0" w:color="auto"/>
            </w:tcBorders>
            <w:shd w:val="clear" w:color="auto" w:fill="FFFFFF" w:themeFill="background1"/>
            <w:vAlign w:val="center"/>
          </w:tcPr>
          <w:p w14:paraId="6D74EE83" w14:textId="26FC577E" w:rsidR="001D3147" w:rsidRPr="008202D3" w:rsidRDefault="007A433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277</w:t>
            </w:r>
          </w:p>
        </w:tc>
        <w:tc>
          <w:tcPr>
            <w:tcW w:w="3605" w:type="dxa"/>
            <w:tcBorders>
              <w:left w:val="single" w:sz="4" w:space="0" w:color="auto"/>
            </w:tcBorders>
            <w:shd w:val="clear" w:color="auto" w:fill="FFFFFF" w:themeFill="background1"/>
            <w:vAlign w:val="center"/>
          </w:tcPr>
          <w:p w14:paraId="39EF13BF" w14:textId="272A3EAB" w:rsidR="001D3147" w:rsidRPr="008202D3" w:rsidRDefault="007A433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234</w:t>
            </w:r>
          </w:p>
        </w:tc>
      </w:tr>
      <w:tr w:rsidR="001D3147" w:rsidRPr="008202D3" w14:paraId="0D36CA5D"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BBCA409"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Manitoba, Saskatchewan et Nunavut</w:t>
            </w:r>
          </w:p>
        </w:tc>
        <w:tc>
          <w:tcPr>
            <w:tcW w:w="3250" w:type="dxa"/>
            <w:tcBorders>
              <w:left w:val="single" w:sz="4" w:space="0" w:color="auto"/>
              <w:right w:val="single" w:sz="4" w:space="0" w:color="auto"/>
            </w:tcBorders>
            <w:shd w:val="clear" w:color="auto" w:fill="FFFFFF" w:themeFill="background1"/>
            <w:vAlign w:val="center"/>
          </w:tcPr>
          <w:p w14:paraId="1EEDC982" w14:textId="032837F4" w:rsidR="001D3147" w:rsidRPr="008202D3" w:rsidRDefault="007A433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250</w:t>
            </w:r>
          </w:p>
        </w:tc>
        <w:tc>
          <w:tcPr>
            <w:tcW w:w="3605" w:type="dxa"/>
            <w:tcBorders>
              <w:left w:val="single" w:sz="4" w:space="0" w:color="auto"/>
            </w:tcBorders>
            <w:shd w:val="clear" w:color="auto" w:fill="FFFFFF" w:themeFill="background1"/>
            <w:vAlign w:val="center"/>
          </w:tcPr>
          <w:p w14:paraId="23584AB5" w14:textId="467A8082" w:rsidR="001D3147" w:rsidRPr="008202D3" w:rsidRDefault="007A433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135</w:t>
            </w:r>
          </w:p>
        </w:tc>
      </w:tr>
      <w:tr w:rsidR="001D3147" w:rsidRPr="008202D3" w14:paraId="06F63F14"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9FE05A4"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Ontario</w:t>
            </w:r>
          </w:p>
        </w:tc>
        <w:tc>
          <w:tcPr>
            <w:tcW w:w="3250" w:type="dxa"/>
            <w:tcBorders>
              <w:left w:val="single" w:sz="4" w:space="0" w:color="auto"/>
              <w:right w:val="single" w:sz="4" w:space="0" w:color="auto"/>
            </w:tcBorders>
            <w:shd w:val="clear" w:color="auto" w:fill="FFFFFF" w:themeFill="background1"/>
            <w:vAlign w:val="center"/>
          </w:tcPr>
          <w:p w14:paraId="712B0C5D" w14:textId="1039FB60" w:rsidR="001D3147" w:rsidRPr="008202D3" w:rsidRDefault="007A433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620</w:t>
            </w:r>
          </w:p>
        </w:tc>
        <w:tc>
          <w:tcPr>
            <w:tcW w:w="3605" w:type="dxa"/>
            <w:tcBorders>
              <w:left w:val="single" w:sz="4" w:space="0" w:color="auto"/>
            </w:tcBorders>
            <w:shd w:val="clear" w:color="auto" w:fill="FFFFFF" w:themeFill="background1"/>
            <w:vAlign w:val="center"/>
          </w:tcPr>
          <w:p w14:paraId="1B8636EF" w14:textId="0DF5CDFB" w:rsidR="001D3147" w:rsidRPr="008202D3" w:rsidRDefault="007A433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793</w:t>
            </w:r>
          </w:p>
        </w:tc>
      </w:tr>
      <w:tr w:rsidR="001D3147" w:rsidRPr="008202D3" w14:paraId="70765841"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FDE83FC"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Québec </w:t>
            </w:r>
          </w:p>
        </w:tc>
        <w:tc>
          <w:tcPr>
            <w:tcW w:w="3250" w:type="dxa"/>
            <w:tcBorders>
              <w:left w:val="single" w:sz="4" w:space="0" w:color="auto"/>
              <w:right w:val="single" w:sz="4" w:space="0" w:color="auto"/>
            </w:tcBorders>
            <w:shd w:val="clear" w:color="auto" w:fill="FFFFFF" w:themeFill="background1"/>
            <w:vAlign w:val="center"/>
          </w:tcPr>
          <w:p w14:paraId="067A2A59" w14:textId="090B3D8C" w:rsidR="001D3147" w:rsidRPr="008202D3" w:rsidRDefault="007A433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402</w:t>
            </w:r>
          </w:p>
        </w:tc>
        <w:tc>
          <w:tcPr>
            <w:tcW w:w="3605" w:type="dxa"/>
            <w:tcBorders>
              <w:left w:val="single" w:sz="4" w:space="0" w:color="auto"/>
            </w:tcBorders>
            <w:shd w:val="clear" w:color="auto" w:fill="FFFFFF" w:themeFill="background1"/>
            <w:vAlign w:val="center"/>
          </w:tcPr>
          <w:p w14:paraId="17B75CF8" w14:textId="43778891" w:rsidR="001D3147" w:rsidRPr="008202D3" w:rsidRDefault="007A433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484</w:t>
            </w:r>
          </w:p>
        </w:tc>
      </w:tr>
      <w:tr w:rsidR="001D3147" w:rsidRPr="008202D3" w14:paraId="2371D500"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7249E5E"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Atlantique</w:t>
            </w:r>
          </w:p>
        </w:tc>
        <w:tc>
          <w:tcPr>
            <w:tcW w:w="3250" w:type="dxa"/>
            <w:tcBorders>
              <w:left w:val="single" w:sz="4" w:space="0" w:color="auto"/>
              <w:right w:val="single" w:sz="4" w:space="0" w:color="auto"/>
            </w:tcBorders>
            <w:shd w:val="clear" w:color="auto" w:fill="FFFFFF" w:themeFill="background1"/>
            <w:vAlign w:val="center"/>
          </w:tcPr>
          <w:p w14:paraId="22DC2D3B" w14:textId="06D02AB3" w:rsidR="001D3147" w:rsidRPr="008202D3" w:rsidRDefault="007A433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239</w:t>
            </w:r>
          </w:p>
        </w:tc>
        <w:tc>
          <w:tcPr>
            <w:tcW w:w="3605" w:type="dxa"/>
            <w:tcBorders>
              <w:left w:val="single" w:sz="4" w:space="0" w:color="auto"/>
            </w:tcBorders>
            <w:shd w:val="clear" w:color="auto" w:fill="FFFFFF" w:themeFill="background1"/>
            <w:vAlign w:val="center"/>
          </w:tcPr>
          <w:p w14:paraId="73BFE2EF" w14:textId="39B68DC6" w:rsidR="001D3147" w:rsidRPr="008202D3" w:rsidRDefault="007A433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141</w:t>
            </w:r>
          </w:p>
        </w:tc>
      </w:tr>
      <w:tr w:rsidR="001D3147" w:rsidRPr="008202D3" w14:paraId="1D288463" w14:textId="77777777" w:rsidTr="00602F5D">
        <w:trPr>
          <w:trHeight w:val="34"/>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6105234F"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Genre</w:t>
            </w:r>
          </w:p>
        </w:tc>
      </w:tr>
      <w:tr w:rsidR="001D3147" w:rsidRPr="008202D3" w14:paraId="4E1D416D"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66B9904"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Hommes </w:t>
            </w:r>
          </w:p>
        </w:tc>
        <w:tc>
          <w:tcPr>
            <w:tcW w:w="3250" w:type="dxa"/>
            <w:tcBorders>
              <w:left w:val="single" w:sz="4" w:space="0" w:color="auto"/>
              <w:right w:val="single" w:sz="4" w:space="0" w:color="auto"/>
            </w:tcBorders>
            <w:shd w:val="clear" w:color="auto" w:fill="FFFFFF" w:themeFill="background1"/>
            <w:vAlign w:val="center"/>
          </w:tcPr>
          <w:p w14:paraId="58D9FA21" w14:textId="1478ADCF" w:rsidR="001D3147" w:rsidRPr="008202D3" w:rsidRDefault="0048313A" w:rsidP="0048313A">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1 011</w:t>
            </w:r>
          </w:p>
        </w:tc>
        <w:tc>
          <w:tcPr>
            <w:tcW w:w="3605" w:type="dxa"/>
            <w:tcBorders>
              <w:left w:val="single" w:sz="4" w:space="0" w:color="auto"/>
            </w:tcBorders>
            <w:shd w:val="clear" w:color="auto" w:fill="FFFFFF" w:themeFill="background1"/>
            <w:vAlign w:val="center"/>
          </w:tcPr>
          <w:p w14:paraId="3D5DAF5C" w14:textId="4C16BE76" w:rsidR="001D3147" w:rsidRPr="008202D3" w:rsidRDefault="0048313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999</w:t>
            </w:r>
          </w:p>
        </w:tc>
      </w:tr>
      <w:tr w:rsidR="001D3147" w:rsidRPr="008202D3" w14:paraId="347FEA61"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363C6BE"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Femmes </w:t>
            </w:r>
          </w:p>
        </w:tc>
        <w:tc>
          <w:tcPr>
            <w:tcW w:w="3250" w:type="dxa"/>
            <w:tcBorders>
              <w:left w:val="single" w:sz="4" w:space="0" w:color="auto"/>
              <w:right w:val="single" w:sz="4" w:space="0" w:color="auto"/>
            </w:tcBorders>
            <w:shd w:val="clear" w:color="auto" w:fill="FFFFFF" w:themeFill="background1"/>
            <w:vAlign w:val="center"/>
          </w:tcPr>
          <w:p w14:paraId="35CC4030" w14:textId="48C04FE8" w:rsidR="001D3147" w:rsidRPr="008202D3" w:rsidRDefault="0048313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1 056</w:t>
            </w:r>
          </w:p>
        </w:tc>
        <w:tc>
          <w:tcPr>
            <w:tcW w:w="3605" w:type="dxa"/>
            <w:tcBorders>
              <w:left w:val="single" w:sz="4" w:space="0" w:color="auto"/>
            </w:tcBorders>
            <w:shd w:val="clear" w:color="auto" w:fill="FFFFFF" w:themeFill="background1"/>
            <w:vAlign w:val="center"/>
          </w:tcPr>
          <w:p w14:paraId="77C7511E" w14:textId="25C23ED4" w:rsidR="001D3147" w:rsidRPr="008202D3" w:rsidRDefault="0048313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1 065</w:t>
            </w:r>
          </w:p>
        </w:tc>
      </w:tr>
      <w:tr w:rsidR="001D3147" w:rsidRPr="008202D3" w14:paraId="40A69BCE" w14:textId="77777777" w:rsidTr="00602F5D">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A4F5618"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Âge</w:t>
            </w:r>
          </w:p>
        </w:tc>
      </w:tr>
      <w:tr w:rsidR="001D3147" w:rsidRPr="008202D3" w14:paraId="0ECAF33C"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2B3F372"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18 et 34 ans</w:t>
            </w:r>
          </w:p>
        </w:tc>
        <w:tc>
          <w:tcPr>
            <w:tcW w:w="3250" w:type="dxa"/>
            <w:tcBorders>
              <w:left w:val="single" w:sz="4" w:space="0" w:color="auto"/>
              <w:right w:val="single" w:sz="4" w:space="0" w:color="auto"/>
            </w:tcBorders>
            <w:shd w:val="clear" w:color="auto" w:fill="FFFFFF" w:themeFill="background1"/>
            <w:vAlign w:val="center"/>
          </w:tcPr>
          <w:p w14:paraId="5C8F2C70" w14:textId="5D077B54" w:rsidR="001D3147" w:rsidRPr="008202D3" w:rsidRDefault="00442F2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532</w:t>
            </w:r>
          </w:p>
        </w:tc>
        <w:tc>
          <w:tcPr>
            <w:tcW w:w="3605" w:type="dxa"/>
            <w:tcBorders>
              <w:left w:val="single" w:sz="4" w:space="0" w:color="auto"/>
            </w:tcBorders>
            <w:shd w:val="clear" w:color="auto" w:fill="FFFFFF" w:themeFill="background1"/>
            <w:vAlign w:val="center"/>
          </w:tcPr>
          <w:p w14:paraId="7BA89E39" w14:textId="341EAF21" w:rsidR="001D3147" w:rsidRPr="008202D3" w:rsidRDefault="0048313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565</w:t>
            </w:r>
          </w:p>
        </w:tc>
      </w:tr>
      <w:tr w:rsidR="001D3147" w:rsidRPr="008202D3" w14:paraId="18A370D8"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AE20876"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35 et 55 ans</w:t>
            </w:r>
          </w:p>
        </w:tc>
        <w:tc>
          <w:tcPr>
            <w:tcW w:w="3250" w:type="dxa"/>
            <w:tcBorders>
              <w:left w:val="single" w:sz="4" w:space="0" w:color="auto"/>
              <w:right w:val="single" w:sz="4" w:space="0" w:color="auto"/>
            </w:tcBorders>
            <w:shd w:val="clear" w:color="auto" w:fill="FFFFFF" w:themeFill="background1"/>
            <w:vAlign w:val="center"/>
          </w:tcPr>
          <w:p w14:paraId="6C6B4B2A" w14:textId="0E5ADE02" w:rsidR="001D3147" w:rsidRPr="008202D3" w:rsidRDefault="00442F2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762</w:t>
            </w:r>
          </w:p>
        </w:tc>
        <w:tc>
          <w:tcPr>
            <w:tcW w:w="3605" w:type="dxa"/>
            <w:tcBorders>
              <w:left w:val="single" w:sz="4" w:space="0" w:color="auto"/>
            </w:tcBorders>
            <w:shd w:val="clear" w:color="auto" w:fill="FFFFFF" w:themeFill="background1"/>
            <w:vAlign w:val="center"/>
          </w:tcPr>
          <w:p w14:paraId="6B2F8237" w14:textId="13A408DD" w:rsidR="001D3147" w:rsidRPr="008202D3" w:rsidRDefault="00442F2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706</w:t>
            </w:r>
          </w:p>
        </w:tc>
      </w:tr>
      <w:tr w:rsidR="001D3147" w:rsidRPr="008202D3" w14:paraId="023E341D"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12CC17F"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55 ans et plus</w:t>
            </w:r>
          </w:p>
        </w:tc>
        <w:tc>
          <w:tcPr>
            <w:tcW w:w="3250" w:type="dxa"/>
            <w:tcBorders>
              <w:left w:val="single" w:sz="4" w:space="0" w:color="auto"/>
              <w:right w:val="single" w:sz="4" w:space="0" w:color="auto"/>
            </w:tcBorders>
            <w:shd w:val="clear" w:color="auto" w:fill="FFFFFF" w:themeFill="background1"/>
            <w:vAlign w:val="center"/>
          </w:tcPr>
          <w:p w14:paraId="3D07F35D" w14:textId="1493422C" w:rsidR="001D3147" w:rsidRPr="008202D3" w:rsidRDefault="00442F2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776</w:t>
            </w:r>
          </w:p>
        </w:tc>
        <w:tc>
          <w:tcPr>
            <w:tcW w:w="3605" w:type="dxa"/>
            <w:tcBorders>
              <w:left w:val="single" w:sz="4" w:space="0" w:color="auto"/>
            </w:tcBorders>
            <w:shd w:val="clear" w:color="auto" w:fill="FFFFFF" w:themeFill="background1"/>
            <w:vAlign w:val="center"/>
          </w:tcPr>
          <w:p w14:paraId="75100289" w14:textId="7FF062D2" w:rsidR="001D3147" w:rsidRPr="008202D3" w:rsidRDefault="00442F2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800</w:t>
            </w:r>
          </w:p>
        </w:tc>
      </w:tr>
      <w:tr w:rsidR="001D3147" w:rsidRPr="008202D3" w14:paraId="74556859" w14:textId="77777777" w:rsidTr="00602F5D">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761F735"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Niveau de scolarité</w:t>
            </w:r>
          </w:p>
        </w:tc>
      </w:tr>
      <w:tr w:rsidR="001D3147" w:rsidRPr="008202D3" w14:paraId="3F30A10D"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B9102BD"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Secondaire ou moins</w:t>
            </w:r>
          </w:p>
        </w:tc>
        <w:tc>
          <w:tcPr>
            <w:tcW w:w="3250" w:type="dxa"/>
            <w:tcBorders>
              <w:left w:val="single" w:sz="4" w:space="0" w:color="auto"/>
              <w:right w:val="single" w:sz="4" w:space="0" w:color="auto"/>
            </w:tcBorders>
            <w:shd w:val="clear" w:color="auto" w:fill="FFFFFF" w:themeFill="background1"/>
            <w:vAlign w:val="center"/>
          </w:tcPr>
          <w:p w14:paraId="5522CF6C" w14:textId="72425690" w:rsidR="001D3147" w:rsidRPr="008202D3" w:rsidRDefault="00EA0E2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322</w:t>
            </w:r>
          </w:p>
        </w:tc>
        <w:tc>
          <w:tcPr>
            <w:tcW w:w="3605" w:type="dxa"/>
            <w:tcBorders>
              <w:left w:val="single" w:sz="4" w:space="0" w:color="auto"/>
            </w:tcBorders>
            <w:shd w:val="clear" w:color="auto" w:fill="FFFFFF" w:themeFill="background1"/>
            <w:vAlign w:val="center"/>
          </w:tcPr>
          <w:p w14:paraId="337C3601" w14:textId="4030D4AD" w:rsidR="001D3147" w:rsidRPr="008202D3" w:rsidRDefault="00EA0E2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441</w:t>
            </w:r>
          </w:p>
        </w:tc>
      </w:tr>
      <w:tr w:rsidR="001D3147" w:rsidRPr="008202D3" w14:paraId="030C5B2D"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79F3DA6"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Collège ou formation technique</w:t>
            </w:r>
          </w:p>
        </w:tc>
        <w:tc>
          <w:tcPr>
            <w:tcW w:w="3250" w:type="dxa"/>
            <w:tcBorders>
              <w:left w:val="single" w:sz="4" w:space="0" w:color="auto"/>
              <w:right w:val="single" w:sz="4" w:space="0" w:color="auto"/>
            </w:tcBorders>
            <w:shd w:val="clear" w:color="auto" w:fill="FFFFFF" w:themeFill="background1"/>
            <w:vAlign w:val="center"/>
          </w:tcPr>
          <w:p w14:paraId="430CDF8C" w14:textId="5DC907D5" w:rsidR="001D3147" w:rsidRPr="008202D3" w:rsidRDefault="00EA0E2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735</w:t>
            </w:r>
          </w:p>
        </w:tc>
        <w:tc>
          <w:tcPr>
            <w:tcW w:w="3605" w:type="dxa"/>
            <w:tcBorders>
              <w:left w:val="single" w:sz="4" w:space="0" w:color="auto"/>
            </w:tcBorders>
            <w:shd w:val="clear" w:color="auto" w:fill="FFFFFF" w:themeFill="background1"/>
            <w:vAlign w:val="center"/>
          </w:tcPr>
          <w:p w14:paraId="5FE8DA52" w14:textId="6D2E404C" w:rsidR="001D3147" w:rsidRPr="008202D3" w:rsidRDefault="00EA0E2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1 066</w:t>
            </w:r>
          </w:p>
        </w:tc>
      </w:tr>
      <w:tr w:rsidR="001D3147" w:rsidRPr="008202D3" w14:paraId="1E6A5BBB"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C128998"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Universitaire </w:t>
            </w:r>
          </w:p>
        </w:tc>
        <w:tc>
          <w:tcPr>
            <w:tcW w:w="3250" w:type="dxa"/>
            <w:tcBorders>
              <w:left w:val="single" w:sz="4" w:space="0" w:color="auto"/>
              <w:right w:val="single" w:sz="4" w:space="0" w:color="auto"/>
            </w:tcBorders>
            <w:shd w:val="clear" w:color="auto" w:fill="FFFFFF" w:themeFill="background1"/>
            <w:vAlign w:val="center"/>
          </w:tcPr>
          <w:p w14:paraId="3E354132" w14:textId="7CFD5C76" w:rsidR="001D3147" w:rsidRPr="008202D3" w:rsidRDefault="00EA0E2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1 013</w:t>
            </w:r>
          </w:p>
        </w:tc>
        <w:tc>
          <w:tcPr>
            <w:tcW w:w="3605" w:type="dxa"/>
            <w:tcBorders>
              <w:left w:val="single" w:sz="4" w:space="0" w:color="auto"/>
            </w:tcBorders>
            <w:shd w:val="clear" w:color="auto" w:fill="FFFFFF" w:themeFill="background1"/>
            <w:vAlign w:val="center"/>
          </w:tcPr>
          <w:p w14:paraId="1C12F5BF" w14:textId="3B04EC71" w:rsidR="001D3147" w:rsidRPr="008202D3" w:rsidRDefault="00EA0E2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563</w:t>
            </w:r>
          </w:p>
        </w:tc>
      </w:tr>
    </w:tbl>
    <w:p w14:paraId="54FEFCE9" w14:textId="55396C5B" w:rsidR="001D3147" w:rsidRPr="008202D3" w:rsidRDefault="001D3147" w:rsidP="00D85B11">
      <w:pPr>
        <w:autoSpaceDE w:val="0"/>
        <w:autoSpaceDN w:val="0"/>
        <w:adjustRightInd w:val="0"/>
        <w:spacing w:after="216" w:line="270" w:lineRule="atLeast"/>
        <w:contextualSpacing/>
        <w:jc w:val="both"/>
        <w:rPr>
          <w:rFonts w:eastAsia="Times New Roman"/>
          <w:sz w:val="10"/>
          <w:szCs w:val="10"/>
          <w:lang w:val="en-CA"/>
        </w:rPr>
      </w:pPr>
    </w:p>
    <w:p w14:paraId="4716298F" w14:textId="6A00B906" w:rsidR="001D3147" w:rsidRPr="008202D3" w:rsidRDefault="001D3147" w:rsidP="001D3147">
      <w:pPr>
        <w:autoSpaceDE w:val="0"/>
        <w:autoSpaceDN w:val="0"/>
        <w:adjustRightInd w:val="0"/>
        <w:spacing w:after="216" w:line="270" w:lineRule="atLeast"/>
        <w:contextualSpacing/>
        <w:jc w:val="both"/>
        <w:rPr>
          <w:rFonts w:eastAsia="Times New Roman"/>
          <w:b/>
        </w:rPr>
      </w:pPr>
      <w:r w:rsidRPr="008202D3">
        <w:rPr>
          <w:b/>
          <w:szCs w:val="20"/>
        </w:rPr>
        <w:t>Tableau 15.</w:t>
      </w:r>
      <w:r w:rsidR="00C02182" w:rsidRPr="008202D3">
        <w:rPr>
          <w:b/>
          <w:szCs w:val="20"/>
        </w:rPr>
        <w:t> </w:t>
      </w:r>
      <w:r w:rsidRPr="008202D3">
        <w:rPr>
          <w:b/>
          <w:szCs w:val="20"/>
        </w:rPr>
        <w:t>Échantillons non pondérés et pondérés pour la vague 13</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1D3147" w:rsidRPr="008202D3" w14:paraId="0A63DDD1" w14:textId="77777777" w:rsidTr="00602F5D">
        <w:trPr>
          <w:cnfStyle w:val="100000000000" w:firstRow="1" w:lastRow="0" w:firstColumn="0" w:lastColumn="0" w:oddVBand="0" w:evenVBand="0" w:oddHBand="0"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38453974"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color w:val="auto"/>
              </w:rPr>
            </w:pPr>
            <w:r w:rsidRPr="008202D3">
              <w:rPr>
                <w:rFonts w:asciiTheme="minorHAnsi" w:hAnsiTheme="minorHAnsi"/>
                <w:color w:val="auto"/>
              </w:rPr>
              <w:t xml:space="preserve">Étiquette </w:t>
            </w:r>
          </w:p>
        </w:tc>
        <w:tc>
          <w:tcPr>
            <w:tcW w:w="3250" w:type="dxa"/>
            <w:tcBorders>
              <w:bottom w:val="single" w:sz="8" w:space="0" w:color="000000"/>
            </w:tcBorders>
            <w:vAlign w:val="center"/>
          </w:tcPr>
          <w:p w14:paraId="52B9DD33" w14:textId="77777777" w:rsidR="001D3147" w:rsidRPr="008202D3"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Non pondéré</w:t>
            </w:r>
          </w:p>
        </w:tc>
        <w:tc>
          <w:tcPr>
            <w:tcW w:w="3605" w:type="dxa"/>
            <w:vAlign w:val="center"/>
          </w:tcPr>
          <w:p w14:paraId="3F67C0FF" w14:textId="77777777" w:rsidR="001D3147" w:rsidRPr="008202D3"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Pondéré</w:t>
            </w:r>
          </w:p>
        </w:tc>
      </w:tr>
      <w:tr w:rsidR="001D3147" w:rsidRPr="008202D3" w14:paraId="1CC857FC" w14:textId="77777777" w:rsidTr="00602F5D">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344152F9"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4918EF33" w14:textId="77777777" w:rsidR="001D3147" w:rsidRPr="008202D3"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8202D3">
              <w:rPr>
                <w:rFonts w:asciiTheme="minorHAnsi" w:hAnsiTheme="minorHAnsi"/>
                <w:b/>
              </w:rPr>
              <w:t xml:space="preserve">Région </w:t>
            </w:r>
          </w:p>
        </w:tc>
        <w:tc>
          <w:tcPr>
            <w:tcW w:w="3605" w:type="dxa"/>
            <w:shd w:val="clear" w:color="auto" w:fill="D9D9D9" w:themeFill="background1" w:themeFillShade="D9"/>
            <w:vAlign w:val="center"/>
          </w:tcPr>
          <w:p w14:paraId="5C9D6213" w14:textId="77777777" w:rsidR="001D3147" w:rsidRPr="008202D3"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1D3147" w:rsidRPr="008202D3" w14:paraId="5FB9992A"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CE4134C"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Colombie-Britannique et Yukon </w:t>
            </w:r>
          </w:p>
        </w:tc>
        <w:tc>
          <w:tcPr>
            <w:tcW w:w="3250" w:type="dxa"/>
            <w:tcBorders>
              <w:left w:val="single" w:sz="4" w:space="0" w:color="auto"/>
              <w:right w:val="single" w:sz="4" w:space="0" w:color="auto"/>
            </w:tcBorders>
            <w:shd w:val="clear" w:color="auto" w:fill="FFFFFF" w:themeFill="background1"/>
            <w:vAlign w:val="center"/>
          </w:tcPr>
          <w:p w14:paraId="64C51FA7" w14:textId="1BFBDED9" w:rsidR="001D3147" w:rsidRPr="008202D3" w:rsidRDefault="006B1A5C"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279</w:t>
            </w:r>
          </w:p>
        </w:tc>
        <w:tc>
          <w:tcPr>
            <w:tcW w:w="3605" w:type="dxa"/>
            <w:tcBorders>
              <w:left w:val="single" w:sz="4" w:space="0" w:color="auto"/>
            </w:tcBorders>
            <w:shd w:val="clear" w:color="auto" w:fill="FFFFFF" w:themeFill="background1"/>
            <w:vAlign w:val="center"/>
          </w:tcPr>
          <w:p w14:paraId="795C29B9" w14:textId="4664F22A" w:rsidR="001D3147" w:rsidRPr="008202D3" w:rsidRDefault="006B1A5C"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285</w:t>
            </w:r>
          </w:p>
        </w:tc>
      </w:tr>
      <w:tr w:rsidR="001D3147" w:rsidRPr="008202D3" w14:paraId="028C4DCC"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E35BCF1"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Alberta et Territoires du Nord-Ouest </w:t>
            </w:r>
          </w:p>
        </w:tc>
        <w:tc>
          <w:tcPr>
            <w:tcW w:w="3250" w:type="dxa"/>
            <w:tcBorders>
              <w:left w:val="single" w:sz="4" w:space="0" w:color="auto"/>
              <w:right w:val="single" w:sz="4" w:space="0" w:color="auto"/>
            </w:tcBorders>
            <w:shd w:val="clear" w:color="auto" w:fill="FFFFFF" w:themeFill="background1"/>
            <w:vAlign w:val="center"/>
          </w:tcPr>
          <w:p w14:paraId="1E9E5DD8" w14:textId="71E2A1CC" w:rsidR="001D3147" w:rsidRPr="008202D3" w:rsidRDefault="0010641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279</w:t>
            </w:r>
          </w:p>
        </w:tc>
        <w:tc>
          <w:tcPr>
            <w:tcW w:w="3605" w:type="dxa"/>
            <w:tcBorders>
              <w:left w:val="single" w:sz="4" w:space="0" w:color="auto"/>
            </w:tcBorders>
            <w:shd w:val="clear" w:color="auto" w:fill="FFFFFF" w:themeFill="background1"/>
            <w:vAlign w:val="center"/>
          </w:tcPr>
          <w:p w14:paraId="3C82D759" w14:textId="25D4F7B5" w:rsidR="001D3147" w:rsidRPr="008202D3" w:rsidRDefault="0010641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236</w:t>
            </w:r>
          </w:p>
        </w:tc>
      </w:tr>
      <w:tr w:rsidR="001D3147" w:rsidRPr="008202D3" w14:paraId="2E0C4BFC"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B914421"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Manitoba, Saskatchewan et Nunavut</w:t>
            </w:r>
          </w:p>
        </w:tc>
        <w:tc>
          <w:tcPr>
            <w:tcW w:w="3250" w:type="dxa"/>
            <w:tcBorders>
              <w:left w:val="single" w:sz="4" w:space="0" w:color="auto"/>
              <w:right w:val="single" w:sz="4" w:space="0" w:color="auto"/>
            </w:tcBorders>
            <w:shd w:val="clear" w:color="auto" w:fill="FFFFFF" w:themeFill="background1"/>
            <w:vAlign w:val="center"/>
          </w:tcPr>
          <w:p w14:paraId="6EEF8898" w14:textId="45950861" w:rsidR="001D3147" w:rsidRPr="008202D3" w:rsidRDefault="0010641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259</w:t>
            </w:r>
          </w:p>
        </w:tc>
        <w:tc>
          <w:tcPr>
            <w:tcW w:w="3605" w:type="dxa"/>
            <w:tcBorders>
              <w:left w:val="single" w:sz="4" w:space="0" w:color="auto"/>
            </w:tcBorders>
            <w:shd w:val="clear" w:color="auto" w:fill="FFFFFF" w:themeFill="background1"/>
            <w:vAlign w:val="center"/>
          </w:tcPr>
          <w:p w14:paraId="7658218E" w14:textId="5CE5A4C8" w:rsidR="001D3147" w:rsidRPr="008202D3" w:rsidRDefault="0010641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135</w:t>
            </w:r>
          </w:p>
        </w:tc>
      </w:tr>
      <w:tr w:rsidR="001D3147" w:rsidRPr="008202D3" w14:paraId="15E2D13E"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8CBBEB7"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Ontario</w:t>
            </w:r>
          </w:p>
        </w:tc>
        <w:tc>
          <w:tcPr>
            <w:tcW w:w="3250" w:type="dxa"/>
            <w:tcBorders>
              <w:left w:val="single" w:sz="4" w:space="0" w:color="auto"/>
              <w:right w:val="single" w:sz="4" w:space="0" w:color="auto"/>
            </w:tcBorders>
            <w:shd w:val="clear" w:color="auto" w:fill="FFFFFF" w:themeFill="background1"/>
            <w:vAlign w:val="center"/>
          </w:tcPr>
          <w:p w14:paraId="2B6046DA" w14:textId="0BDB10DF" w:rsidR="001D3147" w:rsidRPr="008202D3" w:rsidRDefault="0010641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612</w:t>
            </w:r>
          </w:p>
        </w:tc>
        <w:tc>
          <w:tcPr>
            <w:tcW w:w="3605" w:type="dxa"/>
            <w:tcBorders>
              <w:left w:val="single" w:sz="4" w:space="0" w:color="auto"/>
            </w:tcBorders>
            <w:shd w:val="clear" w:color="auto" w:fill="FFFFFF" w:themeFill="background1"/>
            <w:vAlign w:val="center"/>
          </w:tcPr>
          <w:p w14:paraId="278AE0E7" w14:textId="0113D06F" w:rsidR="001D3147" w:rsidRPr="008202D3" w:rsidRDefault="0010641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797</w:t>
            </w:r>
          </w:p>
        </w:tc>
      </w:tr>
      <w:tr w:rsidR="001D3147" w:rsidRPr="008202D3" w14:paraId="0BEC50FB"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981EA67"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Québec </w:t>
            </w:r>
          </w:p>
        </w:tc>
        <w:tc>
          <w:tcPr>
            <w:tcW w:w="3250" w:type="dxa"/>
            <w:tcBorders>
              <w:left w:val="single" w:sz="4" w:space="0" w:color="auto"/>
              <w:right w:val="single" w:sz="4" w:space="0" w:color="auto"/>
            </w:tcBorders>
            <w:shd w:val="clear" w:color="auto" w:fill="FFFFFF" w:themeFill="background1"/>
            <w:vAlign w:val="center"/>
          </w:tcPr>
          <w:p w14:paraId="480A31B5" w14:textId="50784207" w:rsidR="001D3147" w:rsidRPr="008202D3" w:rsidRDefault="00824D6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406</w:t>
            </w:r>
          </w:p>
        </w:tc>
        <w:tc>
          <w:tcPr>
            <w:tcW w:w="3605" w:type="dxa"/>
            <w:tcBorders>
              <w:left w:val="single" w:sz="4" w:space="0" w:color="auto"/>
            </w:tcBorders>
            <w:shd w:val="clear" w:color="auto" w:fill="FFFFFF" w:themeFill="background1"/>
            <w:vAlign w:val="center"/>
          </w:tcPr>
          <w:p w14:paraId="4A21C0C0" w14:textId="00315699" w:rsidR="001D3147" w:rsidRPr="008202D3" w:rsidRDefault="00824D6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487</w:t>
            </w:r>
          </w:p>
        </w:tc>
      </w:tr>
      <w:tr w:rsidR="001D3147" w:rsidRPr="008202D3" w14:paraId="50A00D18"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3EB6EC0"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Atlantique</w:t>
            </w:r>
          </w:p>
        </w:tc>
        <w:tc>
          <w:tcPr>
            <w:tcW w:w="3250" w:type="dxa"/>
            <w:tcBorders>
              <w:left w:val="single" w:sz="4" w:space="0" w:color="auto"/>
              <w:right w:val="single" w:sz="4" w:space="0" w:color="auto"/>
            </w:tcBorders>
            <w:shd w:val="clear" w:color="auto" w:fill="FFFFFF" w:themeFill="background1"/>
            <w:vAlign w:val="center"/>
          </w:tcPr>
          <w:p w14:paraId="7A046CC0" w14:textId="0FF98AA1" w:rsidR="001D3147" w:rsidRPr="008202D3" w:rsidRDefault="00824D6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248</w:t>
            </w:r>
          </w:p>
        </w:tc>
        <w:tc>
          <w:tcPr>
            <w:tcW w:w="3605" w:type="dxa"/>
            <w:tcBorders>
              <w:left w:val="single" w:sz="4" w:space="0" w:color="auto"/>
            </w:tcBorders>
            <w:shd w:val="clear" w:color="auto" w:fill="FFFFFF" w:themeFill="background1"/>
            <w:vAlign w:val="center"/>
          </w:tcPr>
          <w:p w14:paraId="16CCFA03" w14:textId="3536241A" w:rsidR="001D3147" w:rsidRPr="008202D3" w:rsidRDefault="00824D6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142</w:t>
            </w:r>
          </w:p>
        </w:tc>
      </w:tr>
      <w:tr w:rsidR="001D3147" w:rsidRPr="008202D3" w14:paraId="0E7E19C4" w14:textId="77777777" w:rsidTr="00602F5D">
        <w:trPr>
          <w:trHeight w:val="173"/>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72340EA"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Genre</w:t>
            </w:r>
          </w:p>
        </w:tc>
      </w:tr>
      <w:tr w:rsidR="001D3147" w:rsidRPr="008202D3" w14:paraId="70F2C8B9"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6AF35FE"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Hommes </w:t>
            </w:r>
          </w:p>
        </w:tc>
        <w:tc>
          <w:tcPr>
            <w:tcW w:w="3250" w:type="dxa"/>
            <w:tcBorders>
              <w:left w:val="single" w:sz="4" w:space="0" w:color="auto"/>
              <w:right w:val="single" w:sz="4" w:space="0" w:color="auto"/>
            </w:tcBorders>
            <w:shd w:val="clear" w:color="auto" w:fill="FFFFFF" w:themeFill="background1"/>
            <w:vAlign w:val="center"/>
          </w:tcPr>
          <w:p w14:paraId="5AB7172E" w14:textId="0C2672EF" w:rsidR="001D3147" w:rsidRPr="008202D3" w:rsidRDefault="00E324B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1 023</w:t>
            </w:r>
          </w:p>
        </w:tc>
        <w:tc>
          <w:tcPr>
            <w:tcW w:w="3605" w:type="dxa"/>
            <w:tcBorders>
              <w:left w:val="single" w:sz="4" w:space="0" w:color="auto"/>
            </w:tcBorders>
            <w:shd w:val="clear" w:color="auto" w:fill="FFFFFF" w:themeFill="background1"/>
            <w:vAlign w:val="center"/>
          </w:tcPr>
          <w:p w14:paraId="3D012B9C" w14:textId="396D926D" w:rsidR="001D3147" w:rsidRPr="008202D3" w:rsidRDefault="00E324B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1 009</w:t>
            </w:r>
          </w:p>
        </w:tc>
      </w:tr>
      <w:tr w:rsidR="001D3147" w:rsidRPr="008202D3" w14:paraId="55CBF8C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D0B653B"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Femmes </w:t>
            </w:r>
          </w:p>
        </w:tc>
        <w:tc>
          <w:tcPr>
            <w:tcW w:w="3250" w:type="dxa"/>
            <w:tcBorders>
              <w:left w:val="single" w:sz="4" w:space="0" w:color="auto"/>
              <w:right w:val="single" w:sz="4" w:space="0" w:color="auto"/>
            </w:tcBorders>
            <w:shd w:val="clear" w:color="auto" w:fill="FFFFFF" w:themeFill="background1"/>
            <w:vAlign w:val="center"/>
          </w:tcPr>
          <w:p w14:paraId="2937645F" w14:textId="3588F991" w:rsidR="001D3147" w:rsidRPr="008202D3" w:rsidRDefault="00E324B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1 058</w:t>
            </w:r>
          </w:p>
        </w:tc>
        <w:tc>
          <w:tcPr>
            <w:tcW w:w="3605" w:type="dxa"/>
            <w:tcBorders>
              <w:left w:val="single" w:sz="4" w:space="0" w:color="auto"/>
            </w:tcBorders>
            <w:shd w:val="clear" w:color="auto" w:fill="FFFFFF" w:themeFill="background1"/>
            <w:vAlign w:val="center"/>
          </w:tcPr>
          <w:p w14:paraId="4D12657B" w14:textId="40CBFCA0" w:rsidR="001D3147" w:rsidRPr="008202D3" w:rsidRDefault="00E324B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1 071</w:t>
            </w:r>
          </w:p>
        </w:tc>
      </w:tr>
      <w:tr w:rsidR="001D3147" w:rsidRPr="008202D3" w14:paraId="446D422E" w14:textId="77777777" w:rsidTr="00602F5D">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0D139CA6"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Âge</w:t>
            </w:r>
          </w:p>
        </w:tc>
      </w:tr>
      <w:tr w:rsidR="001D3147" w:rsidRPr="008202D3" w14:paraId="6349C4C9"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E90A931"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18 et 34 ans</w:t>
            </w:r>
          </w:p>
        </w:tc>
        <w:tc>
          <w:tcPr>
            <w:tcW w:w="3250" w:type="dxa"/>
            <w:tcBorders>
              <w:left w:val="single" w:sz="4" w:space="0" w:color="auto"/>
              <w:right w:val="single" w:sz="4" w:space="0" w:color="auto"/>
            </w:tcBorders>
            <w:shd w:val="clear" w:color="auto" w:fill="FFFFFF" w:themeFill="background1"/>
            <w:vAlign w:val="center"/>
          </w:tcPr>
          <w:p w14:paraId="7EB78567" w14:textId="0D9BEBBA" w:rsidR="001D3147" w:rsidRPr="008202D3" w:rsidRDefault="00615F0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543</w:t>
            </w:r>
          </w:p>
        </w:tc>
        <w:tc>
          <w:tcPr>
            <w:tcW w:w="3605" w:type="dxa"/>
            <w:tcBorders>
              <w:left w:val="single" w:sz="4" w:space="0" w:color="auto"/>
            </w:tcBorders>
            <w:shd w:val="clear" w:color="auto" w:fill="FFFFFF" w:themeFill="background1"/>
            <w:vAlign w:val="center"/>
          </w:tcPr>
          <w:p w14:paraId="6185C0FE" w14:textId="6548EE5E" w:rsidR="001D3147" w:rsidRPr="008202D3" w:rsidRDefault="00615F0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568</w:t>
            </w:r>
          </w:p>
        </w:tc>
      </w:tr>
      <w:tr w:rsidR="001D3147" w:rsidRPr="008202D3" w14:paraId="14B55ABD"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00F3E2B"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35 et 55 ans</w:t>
            </w:r>
          </w:p>
        </w:tc>
        <w:tc>
          <w:tcPr>
            <w:tcW w:w="3250" w:type="dxa"/>
            <w:tcBorders>
              <w:left w:val="single" w:sz="4" w:space="0" w:color="auto"/>
              <w:right w:val="single" w:sz="4" w:space="0" w:color="auto"/>
            </w:tcBorders>
            <w:shd w:val="clear" w:color="auto" w:fill="FFFFFF" w:themeFill="background1"/>
            <w:vAlign w:val="center"/>
          </w:tcPr>
          <w:p w14:paraId="03D0C7B9" w14:textId="14E40512" w:rsidR="001D3147" w:rsidRPr="008202D3" w:rsidRDefault="00615F0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758</w:t>
            </w:r>
          </w:p>
        </w:tc>
        <w:tc>
          <w:tcPr>
            <w:tcW w:w="3605" w:type="dxa"/>
            <w:tcBorders>
              <w:left w:val="single" w:sz="4" w:space="0" w:color="auto"/>
            </w:tcBorders>
            <w:shd w:val="clear" w:color="auto" w:fill="FFFFFF" w:themeFill="background1"/>
            <w:vAlign w:val="center"/>
          </w:tcPr>
          <w:p w14:paraId="7B8ABE59" w14:textId="0887C233" w:rsidR="001D3147" w:rsidRPr="008202D3" w:rsidRDefault="00615F0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710</w:t>
            </w:r>
          </w:p>
        </w:tc>
      </w:tr>
      <w:tr w:rsidR="001D3147" w:rsidRPr="008202D3" w14:paraId="127818E5"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C66C8A0"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55 ans et plus</w:t>
            </w:r>
          </w:p>
        </w:tc>
        <w:tc>
          <w:tcPr>
            <w:tcW w:w="3250" w:type="dxa"/>
            <w:tcBorders>
              <w:left w:val="single" w:sz="4" w:space="0" w:color="auto"/>
              <w:right w:val="single" w:sz="4" w:space="0" w:color="auto"/>
            </w:tcBorders>
            <w:shd w:val="clear" w:color="auto" w:fill="FFFFFF" w:themeFill="background1"/>
            <w:vAlign w:val="center"/>
          </w:tcPr>
          <w:p w14:paraId="5E2B4BEF" w14:textId="0960D5C7" w:rsidR="001D3147" w:rsidRPr="008202D3" w:rsidRDefault="00615F0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782</w:t>
            </w:r>
          </w:p>
        </w:tc>
        <w:tc>
          <w:tcPr>
            <w:tcW w:w="3605" w:type="dxa"/>
            <w:tcBorders>
              <w:left w:val="single" w:sz="4" w:space="0" w:color="auto"/>
            </w:tcBorders>
            <w:shd w:val="clear" w:color="auto" w:fill="FFFFFF" w:themeFill="background1"/>
            <w:vAlign w:val="center"/>
          </w:tcPr>
          <w:p w14:paraId="3E0CF74D" w14:textId="58B9D003" w:rsidR="001D3147" w:rsidRPr="008202D3" w:rsidRDefault="00615F0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805</w:t>
            </w:r>
          </w:p>
        </w:tc>
      </w:tr>
      <w:tr w:rsidR="001D3147" w:rsidRPr="008202D3" w14:paraId="0A59A0D4" w14:textId="77777777" w:rsidTr="00602F5D">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45FCD74"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Niveau de scolarité</w:t>
            </w:r>
          </w:p>
        </w:tc>
      </w:tr>
      <w:tr w:rsidR="001D3147" w:rsidRPr="008202D3" w14:paraId="593FBE5B"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B7B95A5"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Secondaire ou moins</w:t>
            </w:r>
          </w:p>
        </w:tc>
        <w:tc>
          <w:tcPr>
            <w:tcW w:w="3250" w:type="dxa"/>
            <w:tcBorders>
              <w:left w:val="single" w:sz="4" w:space="0" w:color="auto"/>
              <w:right w:val="single" w:sz="4" w:space="0" w:color="auto"/>
            </w:tcBorders>
            <w:shd w:val="clear" w:color="auto" w:fill="FFFFFF" w:themeFill="background1"/>
            <w:vAlign w:val="center"/>
          </w:tcPr>
          <w:p w14:paraId="3F28B05C" w14:textId="0FE5AC73" w:rsidR="001D3147" w:rsidRPr="008202D3" w:rsidRDefault="00E177E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327</w:t>
            </w:r>
          </w:p>
        </w:tc>
        <w:tc>
          <w:tcPr>
            <w:tcW w:w="3605" w:type="dxa"/>
            <w:tcBorders>
              <w:left w:val="single" w:sz="4" w:space="0" w:color="auto"/>
            </w:tcBorders>
            <w:shd w:val="clear" w:color="auto" w:fill="FFFFFF" w:themeFill="background1"/>
            <w:vAlign w:val="center"/>
          </w:tcPr>
          <w:p w14:paraId="170295F6" w14:textId="5C84EE2C" w:rsidR="001D3147" w:rsidRPr="008202D3" w:rsidRDefault="00E177E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456</w:t>
            </w:r>
          </w:p>
        </w:tc>
      </w:tr>
      <w:tr w:rsidR="001D3147" w:rsidRPr="008202D3" w14:paraId="57CEE6AA"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D76878A"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Collège ou formation technique</w:t>
            </w:r>
          </w:p>
        </w:tc>
        <w:tc>
          <w:tcPr>
            <w:tcW w:w="3250" w:type="dxa"/>
            <w:tcBorders>
              <w:left w:val="single" w:sz="4" w:space="0" w:color="auto"/>
              <w:right w:val="single" w:sz="4" w:space="0" w:color="auto"/>
            </w:tcBorders>
            <w:shd w:val="clear" w:color="auto" w:fill="FFFFFF" w:themeFill="background1"/>
            <w:vAlign w:val="center"/>
          </w:tcPr>
          <w:p w14:paraId="473ABB35" w14:textId="4924CD90" w:rsidR="001D3147" w:rsidRPr="008202D3" w:rsidRDefault="00FB649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727</w:t>
            </w:r>
          </w:p>
        </w:tc>
        <w:tc>
          <w:tcPr>
            <w:tcW w:w="3605" w:type="dxa"/>
            <w:tcBorders>
              <w:left w:val="single" w:sz="4" w:space="0" w:color="auto"/>
            </w:tcBorders>
            <w:shd w:val="clear" w:color="auto" w:fill="FFFFFF" w:themeFill="background1"/>
            <w:vAlign w:val="center"/>
          </w:tcPr>
          <w:p w14:paraId="332CC6AF" w14:textId="72640834" w:rsidR="001D3147" w:rsidRPr="008202D3" w:rsidRDefault="00FB649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1 061</w:t>
            </w:r>
          </w:p>
        </w:tc>
      </w:tr>
      <w:tr w:rsidR="001D3147" w:rsidRPr="008202D3" w14:paraId="2DD9C595"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773DF5A"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Universitaire </w:t>
            </w:r>
          </w:p>
        </w:tc>
        <w:tc>
          <w:tcPr>
            <w:tcW w:w="3250" w:type="dxa"/>
            <w:tcBorders>
              <w:left w:val="single" w:sz="4" w:space="0" w:color="auto"/>
              <w:right w:val="single" w:sz="4" w:space="0" w:color="auto"/>
            </w:tcBorders>
            <w:shd w:val="clear" w:color="auto" w:fill="FFFFFF" w:themeFill="background1"/>
            <w:vAlign w:val="center"/>
          </w:tcPr>
          <w:p w14:paraId="734C4021" w14:textId="758D65D6" w:rsidR="001D3147" w:rsidRPr="008202D3" w:rsidRDefault="00FB649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1 029</w:t>
            </w:r>
          </w:p>
        </w:tc>
        <w:tc>
          <w:tcPr>
            <w:tcW w:w="3605" w:type="dxa"/>
            <w:tcBorders>
              <w:left w:val="single" w:sz="4" w:space="0" w:color="auto"/>
            </w:tcBorders>
            <w:shd w:val="clear" w:color="auto" w:fill="FFFFFF" w:themeFill="background1"/>
            <w:vAlign w:val="center"/>
          </w:tcPr>
          <w:p w14:paraId="4F453A48" w14:textId="27F09C74" w:rsidR="001D3147" w:rsidRPr="008202D3" w:rsidRDefault="00FB649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567</w:t>
            </w:r>
          </w:p>
        </w:tc>
      </w:tr>
    </w:tbl>
    <w:p w14:paraId="76F912B1" w14:textId="38C714F0" w:rsidR="001D3147" w:rsidRPr="008202D3" w:rsidRDefault="001D3147" w:rsidP="001D3147">
      <w:pPr>
        <w:autoSpaceDE w:val="0"/>
        <w:autoSpaceDN w:val="0"/>
        <w:adjustRightInd w:val="0"/>
        <w:spacing w:after="216" w:line="270" w:lineRule="atLeast"/>
        <w:contextualSpacing/>
        <w:jc w:val="both"/>
        <w:rPr>
          <w:rFonts w:eastAsia="Times New Roman"/>
          <w:b/>
        </w:rPr>
      </w:pPr>
      <w:r w:rsidRPr="008202D3">
        <w:rPr>
          <w:b/>
          <w:szCs w:val="20"/>
        </w:rPr>
        <w:lastRenderedPageBreak/>
        <w:t>Tableau 16.</w:t>
      </w:r>
      <w:r w:rsidR="00C02182" w:rsidRPr="008202D3">
        <w:rPr>
          <w:b/>
          <w:szCs w:val="20"/>
        </w:rPr>
        <w:t> </w:t>
      </w:r>
      <w:r w:rsidRPr="008202D3">
        <w:rPr>
          <w:b/>
          <w:szCs w:val="20"/>
        </w:rPr>
        <w:t>Échantillons non pondérés et pondérés pour la vague 14</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1D3147" w:rsidRPr="008202D3" w14:paraId="73746838" w14:textId="77777777" w:rsidTr="00602F5D">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4C4EFE25"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color w:val="auto"/>
              </w:rPr>
            </w:pPr>
            <w:r w:rsidRPr="008202D3">
              <w:rPr>
                <w:rFonts w:asciiTheme="minorHAnsi" w:hAnsiTheme="minorHAnsi"/>
                <w:color w:val="auto"/>
              </w:rPr>
              <w:t xml:space="preserve">Étiquette </w:t>
            </w:r>
          </w:p>
        </w:tc>
        <w:tc>
          <w:tcPr>
            <w:tcW w:w="3250" w:type="dxa"/>
            <w:tcBorders>
              <w:bottom w:val="single" w:sz="8" w:space="0" w:color="000000"/>
            </w:tcBorders>
            <w:vAlign w:val="center"/>
          </w:tcPr>
          <w:p w14:paraId="0D78B660" w14:textId="77777777" w:rsidR="001D3147" w:rsidRPr="008202D3"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Non pondéré</w:t>
            </w:r>
          </w:p>
        </w:tc>
        <w:tc>
          <w:tcPr>
            <w:tcW w:w="3605" w:type="dxa"/>
            <w:vAlign w:val="center"/>
          </w:tcPr>
          <w:p w14:paraId="6AF927B0" w14:textId="77777777" w:rsidR="001D3147" w:rsidRPr="008202D3"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Pondéré</w:t>
            </w:r>
          </w:p>
        </w:tc>
      </w:tr>
      <w:tr w:rsidR="001D3147" w:rsidRPr="008202D3" w14:paraId="7DC0133A" w14:textId="77777777" w:rsidTr="00602F5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53CF3217"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4EC17F09" w14:textId="77777777" w:rsidR="001D3147" w:rsidRPr="008202D3"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8202D3">
              <w:rPr>
                <w:rFonts w:asciiTheme="minorHAnsi" w:hAnsiTheme="minorHAnsi"/>
                <w:b/>
              </w:rPr>
              <w:t xml:space="preserve">Région </w:t>
            </w:r>
          </w:p>
        </w:tc>
        <w:tc>
          <w:tcPr>
            <w:tcW w:w="3605" w:type="dxa"/>
            <w:shd w:val="clear" w:color="auto" w:fill="D9D9D9" w:themeFill="background1" w:themeFillShade="D9"/>
            <w:vAlign w:val="center"/>
          </w:tcPr>
          <w:p w14:paraId="70335E93" w14:textId="77777777" w:rsidR="001D3147" w:rsidRPr="008202D3"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1D3147" w:rsidRPr="008202D3" w14:paraId="79DD7F72"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CAE9294"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Colombie-Britannique et Yukon </w:t>
            </w:r>
          </w:p>
        </w:tc>
        <w:tc>
          <w:tcPr>
            <w:tcW w:w="3250" w:type="dxa"/>
            <w:tcBorders>
              <w:left w:val="single" w:sz="4" w:space="0" w:color="auto"/>
              <w:right w:val="single" w:sz="4" w:space="0" w:color="auto"/>
            </w:tcBorders>
            <w:shd w:val="clear" w:color="auto" w:fill="FFFFFF" w:themeFill="background1"/>
            <w:vAlign w:val="center"/>
          </w:tcPr>
          <w:p w14:paraId="603A1101" w14:textId="103B5442" w:rsidR="001D3147" w:rsidRPr="008202D3" w:rsidRDefault="001017A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286</w:t>
            </w:r>
          </w:p>
        </w:tc>
        <w:tc>
          <w:tcPr>
            <w:tcW w:w="3605" w:type="dxa"/>
            <w:tcBorders>
              <w:left w:val="single" w:sz="4" w:space="0" w:color="auto"/>
            </w:tcBorders>
            <w:shd w:val="clear" w:color="auto" w:fill="FFFFFF" w:themeFill="background1"/>
            <w:vAlign w:val="center"/>
          </w:tcPr>
          <w:p w14:paraId="2EAB3A04" w14:textId="64F0CA5A" w:rsidR="001D3147" w:rsidRPr="008202D3" w:rsidRDefault="001017A7"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277</w:t>
            </w:r>
          </w:p>
        </w:tc>
      </w:tr>
      <w:tr w:rsidR="001D3147" w:rsidRPr="008202D3" w14:paraId="10ADAF26"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16F2A01"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Alberta et Territoires du Nord-Ouest </w:t>
            </w:r>
          </w:p>
        </w:tc>
        <w:tc>
          <w:tcPr>
            <w:tcW w:w="3250" w:type="dxa"/>
            <w:tcBorders>
              <w:left w:val="single" w:sz="4" w:space="0" w:color="auto"/>
              <w:right w:val="single" w:sz="4" w:space="0" w:color="auto"/>
            </w:tcBorders>
            <w:shd w:val="clear" w:color="auto" w:fill="FFFFFF" w:themeFill="background1"/>
            <w:vAlign w:val="center"/>
          </w:tcPr>
          <w:p w14:paraId="60AB504A" w14:textId="2D262AB9" w:rsidR="001D3147" w:rsidRPr="008202D3" w:rsidRDefault="00485A1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262</w:t>
            </w:r>
          </w:p>
        </w:tc>
        <w:tc>
          <w:tcPr>
            <w:tcW w:w="3605" w:type="dxa"/>
            <w:tcBorders>
              <w:left w:val="single" w:sz="4" w:space="0" w:color="auto"/>
            </w:tcBorders>
            <w:shd w:val="clear" w:color="auto" w:fill="FFFFFF" w:themeFill="background1"/>
            <w:vAlign w:val="center"/>
          </w:tcPr>
          <w:p w14:paraId="2733FE40" w14:textId="0262C4F5" w:rsidR="001D3147" w:rsidRPr="008202D3" w:rsidRDefault="00485A1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229</w:t>
            </w:r>
          </w:p>
        </w:tc>
      </w:tr>
      <w:tr w:rsidR="001D3147" w:rsidRPr="008202D3" w14:paraId="7A9ABC3B"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2250CBC"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Manitoba, Saskatchewan et Nunavut</w:t>
            </w:r>
          </w:p>
        </w:tc>
        <w:tc>
          <w:tcPr>
            <w:tcW w:w="3250" w:type="dxa"/>
            <w:tcBorders>
              <w:left w:val="single" w:sz="4" w:space="0" w:color="auto"/>
              <w:right w:val="single" w:sz="4" w:space="0" w:color="auto"/>
            </w:tcBorders>
            <w:shd w:val="clear" w:color="auto" w:fill="FFFFFF" w:themeFill="background1"/>
            <w:vAlign w:val="center"/>
          </w:tcPr>
          <w:p w14:paraId="12667086" w14:textId="644AB1FE" w:rsidR="001D3147" w:rsidRPr="008202D3" w:rsidRDefault="00485A1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241</w:t>
            </w:r>
          </w:p>
        </w:tc>
        <w:tc>
          <w:tcPr>
            <w:tcW w:w="3605" w:type="dxa"/>
            <w:tcBorders>
              <w:left w:val="single" w:sz="4" w:space="0" w:color="auto"/>
            </w:tcBorders>
            <w:shd w:val="clear" w:color="auto" w:fill="FFFFFF" w:themeFill="background1"/>
            <w:vAlign w:val="center"/>
          </w:tcPr>
          <w:p w14:paraId="7EF791A1" w14:textId="776F2BCF" w:rsidR="001D3147" w:rsidRPr="008202D3" w:rsidRDefault="00485A1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132</w:t>
            </w:r>
          </w:p>
        </w:tc>
      </w:tr>
      <w:tr w:rsidR="001D3147" w:rsidRPr="008202D3" w14:paraId="149378AD"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D340F42"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Ontario</w:t>
            </w:r>
          </w:p>
        </w:tc>
        <w:tc>
          <w:tcPr>
            <w:tcW w:w="3250" w:type="dxa"/>
            <w:tcBorders>
              <w:left w:val="single" w:sz="4" w:space="0" w:color="auto"/>
              <w:right w:val="single" w:sz="4" w:space="0" w:color="auto"/>
            </w:tcBorders>
            <w:shd w:val="clear" w:color="auto" w:fill="FFFFFF" w:themeFill="background1"/>
            <w:vAlign w:val="center"/>
          </w:tcPr>
          <w:p w14:paraId="713A1923" w14:textId="6A789942" w:rsidR="001D3147" w:rsidRPr="008202D3" w:rsidRDefault="00485A1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601</w:t>
            </w:r>
          </w:p>
        </w:tc>
        <w:tc>
          <w:tcPr>
            <w:tcW w:w="3605" w:type="dxa"/>
            <w:tcBorders>
              <w:left w:val="single" w:sz="4" w:space="0" w:color="auto"/>
            </w:tcBorders>
            <w:shd w:val="clear" w:color="auto" w:fill="FFFFFF" w:themeFill="background1"/>
            <w:vAlign w:val="center"/>
          </w:tcPr>
          <w:p w14:paraId="5CE33C77" w14:textId="2D0752E6" w:rsidR="001D3147" w:rsidRPr="008202D3" w:rsidRDefault="00485A1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775</w:t>
            </w:r>
          </w:p>
        </w:tc>
      </w:tr>
      <w:tr w:rsidR="001D3147" w:rsidRPr="008202D3" w14:paraId="0A67FA7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8893759"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Québec </w:t>
            </w:r>
          </w:p>
        </w:tc>
        <w:tc>
          <w:tcPr>
            <w:tcW w:w="3250" w:type="dxa"/>
            <w:tcBorders>
              <w:left w:val="single" w:sz="4" w:space="0" w:color="auto"/>
              <w:right w:val="single" w:sz="4" w:space="0" w:color="auto"/>
            </w:tcBorders>
            <w:shd w:val="clear" w:color="auto" w:fill="FFFFFF" w:themeFill="background1"/>
            <w:vAlign w:val="center"/>
          </w:tcPr>
          <w:p w14:paraId="431D3B81" w14:textId="44584A4A" w:rsidR="001D3147" w:rsidRPr="008202D3" w:rsidRDefault="00485A1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402</w:t>
            </w:r>
          </w:p>
        </w:tc>
        <w:tc>
          <w:tcPr>
            <w:tcW w:w="3605" w:type="dxa"/>
            <w:tcBorders>
              <w:left w:val="single" w:sz="4" w:space="0" w:color="auto"/>
            </w:tcBorders>
            <w:shd w:val="clear" w:color="auto" w:fill="FFFFFF" w:themeFill="background1"/>
            <w:vAlign w:val="center"/>
          </w:tcPr>
          <w:p w14:paraId="5380AC8A" w14:textId="4FE3B9E1" w:rsidR="001D3147" w:rsidRPr="008202D3" w:rsidRDefault="00485A1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474</w:t>
            </w:r>
          </w:p>
        </w:tc>
      </w:tr>
      <w:tr w:rsidR="001D3147" w:rsidRPr="008202D3" w14:paraId="02ADE433"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200298D"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Atlantique</w:t>
            </w:r>
          </w:p>
        </w:tc>
        <w:tc>
          <w:tcPr>
            <w:tcW w:w="3250" w:type="dxa"/>
            <w:tcBorders>
              <w:left w:val="single" w:sz="4" w:space="0" w:color="auto"/>
              <w:right w:val="single" w:sz="4" w:space="0" w:color="auto"/>
            </w:tcBorders>
            <w:shd w:val="clear" w:color="auto" w:fill="FFFFFF" w:themeFill="background1"/>
            <w:vAlign w:val="center"/>
          </w:tcPr>
          <w:p w14:paraId="6B46F843" w14:textId="46AD174F" w:rsidR="001D3147" w:rsidRPr="008202D3" w:rsidRDefault="00485A1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233</w:t>
            </w:r>
          </w:p>
        </w:tc>
        <w:tc>
          <w:tcPr>
            <w:tcW w:w="3605" w:type="dxa"/>
            <w:tcBorders>
              <w:left w:val="single" w:sz="4" w:space="0" w:color="auto"/>
            </w:tcBorders>
            <w:shd w:val="clear" w:color="auto" w:fill="FFFFFF" w:themeFill="background1"/>
            <w:vAlign w:val="center"/>
          </w:tcPr>
          <w:p w14:paraId="1CAF0DB7" w14:textId="6A0C839E" w:rsidR="001D3147" w:rsidRPr="008202D3" w:rsidRDefault="00485A1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138</w:t>
            </w:r>
          </w:p>
        </w:tc>
      </w:tr>
      <w:tr w:rsidR="001D3147" w:rsidRPr="008202D3" w14:paraId="0E8DD1D8" w14:textId="77777777" w:rsidTr="00602F5D">
        <w:trPr>
          <w:trHeight w:val="34"/>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64182D46"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Genre</w:t>
            </w:r>
          </w:p>
        </w:tc>
      </w:tr>
      <w:tr w:rsidR="001D3147" w:rsidRPr="008202D3" w14:paraId="350A0D97"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1B7F5CD"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Hommes </w:t>
            </w:r>
          </w:p>
        </w:tc>
        <w:tc>
          <w:tcPr>
            <w:tcW w:w="3250" w:type="dxa"/>
            <w:tcBorders>
              <w:left w:val="single" w:sz="4" w:space="0" w:color="auto"/>
              <w:right w:val="single" w:sz="4" w:space="0" w:color="auto"/>
            </w:tcBorders>
            <w:shd w:val="clear" w:color="auto" w:fill="FFFFFF" w:themeFill="background1"/>
            <w:vAlign w:val="center"/>
          </w:tcPr>
          <w:p w14:paraId="395DAB5D" w14:textId="188D8204" w:rsidR="001D3147" w:rsidRPr="008202D3" w:rsidRDefault="0044763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986</w:t>
            </w:r>
          </w:p>
        </w:tc>
        <w:tc>
          <w:tcPr>
            <w:tcW w:w="3605" w:type="dxa"/>
            <w:tcBorders>
              <w:left w:val="single" w:sz="4" w:space="0" w:color="auto"/>
            </w:tcBorders>
            <w:shd w:val="clear" w:color="auto" w:fill="FFFFFF" w:themeFill="background1"/>
            <w:vAlign w:val="center"/>
          </w:tcPr>
          <w:p w14:paraId="5983EC38" w14:textId="05328D60" w:rsidR="001D3147" w:rsidRPr="008202D3" w:rsidRDefault="0044763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984</w:t>
            </w:r>
          </w:p>
        </w:tc>
      </w:tr>
      <w:tr w:rsidR="001D3147" w:rsidRPr="008202D3" w14:paraId="6B3C5CB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DB82D40"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Femmes </w:t>
            </w:r>
          </w:p>
        </w:tc>
        <w:tc>
          <w:tcPr>
            <w:tcW w:w="3250" w:type="dxa"/>
            <w:tcBorders>
              <w:left w:val="single" w:sz="4" w:space="0" w:color="auto"/>
              <w:right w:val="single" w:sz="4" w:space="0" w:color="auto"/>
            </w:tcBorders>
            <w:shd w:val="clear" w:color="auto" w:fill="FFFFFF" w:themeFill="background1"/>
            <w:vAlign w:val="center"/>
          </w:tcPr>
          <w:p w14:paraId="7DACD074" w14:textId="6BCC2441" w:rsidR="001D3147" w:rsidRPr="008202D3" w:rsidRDefault="0044763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1 039</w:t>
            </w:r>
          </w:p>
        </w:tc>
        <w:tc>
          <w:tcPr>
            <w:tcW w:w="3605" w:type="dxa"/>
            <w:tcBorders>
              <w:left w:val="single" w:sz="4" w:space="0" w:color="auto"/>
            </w:tcBorders>
            <w:shd w:val="clear" w:color="auto" w:fill="FFFFFF" w:themeFill="background1"/>
            <w:vAlign w:val="center"/>
          </w:tcPr>
          <w:p w14:paraId="69C5FB08" w14:textId="5D6E9C05" w:rsidR="001D3147" w:rsidRPr="008202D3" w:rsidRDefault="0044763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1 041</w:t>
            </w:r>
          </w:p>
        </w:tc>
      </w:tr>
      <w:tr w:rsidR="001D3147" w:rsidRPr="008202D3" w14:paraId="57C278E1" w14:textId="77777777" w:rsidTr="00602F5D">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05BDA729"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Âge</w:t>
            </w:r>
          </w:p>
        </w:tc>
      </w:tr>
      <w:tr w:rsidR="001D3147" w:rsidRPr="008202D3" w14:paraId="6C670098"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AA4374A"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18 et 34 ans</w:t>
            </w:r>
          </w:p>
        </w:tc>
        <w:tc>
          <w:tcPr>
            <w:tcW w:w="3250" w:type="dxa"/>
            <w:tcBorders>
              <w:left w:val="single" w:sz="4" w:space="0" w:color="auto"/>
              <w:right w:val="single" w:sz="4" w:space="0" w:color="auto"/>
            </w:tcBorders>
            <w:shd w:val="clear" w:color="auto" w:fill="FFFFFF" w:themeFill="background1"/>
            <w:vAlign w:val="center"/>
          </w:tcPr>
          <w:p w14:paraId="68E9ECC5" w14:textId="388126F3" w:rsidR="001D3147" w:rsidRPr="008202D3" w:rsidRDefault="0044763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526</w:t>
            </w:r>
          </w:p>
        </w:tc>
        <w:tc>
          <w:tcPr>
            <w:tcW w:w="3605" w:type="dxa"/>
            <w:tcBorders>
              <w:left w:val="single" w:sz="4" w:space="0" w:color="auto"/>
            </w:tcBorders>
            <w:shd w:val="clear" w:color="auto" w:fill="FFFFFF" w:themeFill="background1"/>
            <w:vAlign w:val="center"/>
          </w:tcPr>
          <w:p w14:paraId="712D2811" w14:textId="26B79463" w:rsidR="001D3147" w:rsidRPr="008202D3" w:rsidRDefault="0044763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552</w:t>
            </w:r>
          </w:p>
        </w:tc>
      </w:tr>
      <w:tr w:rsidR="001D3147" w:rsidRPr="008202D3" w14:paraId="0A0399B9"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68EC121"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35 et 55 ans</w:t>
            </w:r>
          </w:p>
        </w:tc>
        <w:tc>
          <w:tcPr>
            <w:tcW w:w="3250" w:type="dxa"/>
            <w:tcBorders>
              <w:left w:val="single" w:sz="4" w:space="0" w:color="auto"/>
              <w:right w:val="single" w:sz="4" w:space="0" w:color="auto"/>
            </w:tcBorders>
            <w:shd w:val="clear" w:color="auto" w:fill="FFFFFF" w:themeFill="background1"/>
            <w:vAlign w:val="center"/>
          </w:tcPr>
          <w:p w14:paraId="6D93D6D8" w14:textId="515D69EC" w:rsidR="001D3147" w:rsidRPr="008202D3" w:rsidRDefault="003E310D"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738</w:t>
            </w:r>
          </w:p>
        </w:tc>
        <w:tc>
          <w:tcPr>
            <w:tcW w:w="3605" w:type="dxa"/>
            <w:tcBorders>
              <w:left w:val="single" w:sz="4" w:space="0" w:color="auto"/>
            </w:tcBorders>
            <w:shd w:val="clear" w:color="auto" w:fill="FFFFFF" w:themeFill="background1"/>
            <w:vAlign w:val="center"/>
          </w:tcPr>
          <w:p w14:paraId="5BA5FDB9" w14:textId="1994A098" w:rsidR="001D3147" w:rsidRPr="008202D3" w:rsidRDefault="003E310D"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690</w:t>
            </w:r>
          </w:p>
        </w:tc>
      </w:tr>
      <w:tr w:rsidR="001D3147" w:rsidRPr="008202D3" w14:paraId="1C628E9F"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72CF6D1"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55 ans et plus</w:t>
            </w:r>
          </w:p>
        </w:tc>
        <w:tc>
          <w:tcPr>
            <w:tcW w:w="3250" w:type="dxa"/>
            <w:tcBorders>
              <w:left w:val="single" w:sz="4" w:space="0" w:color="auto"/>
              <w:right w:val="single" w:sz="4" w:space="0" w:color="auto"/>
            </w:tcBorders>
            <w:shd w:val="clear" w:color="auto" w:fill="FFFFFF" w:themeFill="background1"/>
            <w:vAlign w:val="center"/>
          </w:tcPr>
          <w:p w14:paraId="23059B00" w14:textId="7270E350" w:rsidR="001D3147" w:rsidRPr="008202D3" w:rsidRDefault="003E310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761</w:t>
            </w:r>
          </w:p>
        </w:tc>
        <w:tc>
          <w:tcPr>
            <w:tcW w:w="3605" w:type="dxa"/>
            <w:tcBorders>
              <w:left w:val="single" w:sz="4" w:space="0" w:color="auto"/>
            </w:tcBorders>
            <w:shd w:val="clear" w:color="auto" w:fill="FFFFFF" w:themeFill="background1"/>
            <w:vAlign w:val="center"/>
          </w:tcPr>
          <w:p w14:paraId="29181822" w14:textId="3F70E3E9" w:rsidR="001D3147" w:rsidRPr="008202D3" w:rsidRDefault="003E310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782</w:t>
            </w:r>
          </w:p>
        </w:tc>
      </w:tr>
      <w:tr w:rsidR="001D3147" w:rsidRPr="008202D3" w14:paraId="61492295" w14:textId="77777777" w:rsidTr="00602F5D">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0C061B11"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Niveau de scolarité</w:t>
            </w:r>
          </w:p>
        </w:tc>
      </w:tr>
      <w:tr w:rsidR="001D3147" w:rsidRPr="008202D3" w14:paraId="255E3E58"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DC08BF0"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Secondaire ou moins</w:t>
            </w:r>
          </w:p>
        </w:tc>
        <w:tc>
          <w:tcPr>
            <w:tcW w:w="3250" w:type="dxa"/>
            <w:tcBorders>
              <w:left w:val="single" w:sz="4" w:space="0" w:color="auto"/>
              <w:right w:val="single" w:sz="4" w:space="0" w:color="auto"/>
            </w:tcBorders>
            <w:shd w:val="clear" w:color="auto" w:fill="FFFFFF" w:themeFill="background1"/>
            <w:vAlign w:val="center"/>
          </w:tcPr>
          <w:p w14:paraId="6EC55FE9" w14:textId="65119AAC" w:rsidR="001D3147" w:rsidRPr="008202D3" w:rsidRDefault="003E310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315</w:t>
            </w:r>
          </w:p>
        </w:tc>
        <w:tc>
          <w:tcPr>
            <w:tcW w:w="3605" w:type="dxa"/>
            <w:tcBorders>
              <w:left w:val="single" w:sz="4" w:space="0" w:color="auto"/>
            </w:tcBorders>
            <w:shd w:val="clear" w:color="auto" w:fill="FFFFFF" w:themeFill="background1"/>
            <w:vAlign w:val="center"/>
          </w:tcPr>
          <w:p w14:paraId="24FD52CD" w14:textId="43D22A51" w:rsidR="001D3147" w:rsidRPr="008202D3" w:rsidRDefault="003E310D"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426</w:t>
            </w:r>
          </w:p>
        </w:tc>
      </w:tr>
      <w:tr w:rsidR="001D3147" w:rsidRPr="008202D3" w14:paraId="70315869"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B8A6E77"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Collège ou formation technique</w:t>
            </w:r>
          </w:p>
        </w:tc>
        <w:tc>
          <w:tcPr>
            <w:tcW w:w="3250" w:type="dxa"/>
            <w:tcBorders>
              <w:left w:val="single" w:sz="4" w:space="0" w:color="auto"/>
              <w:right w:val="single" w:sz="4" w:space="0" w:color="auto"/>
            </w:tcBorders>
            <w:shd w:val="clear" w:color="auto" w:fill="FFFFFF" w:themeFill="background1"/>
            <w:vAlign w:val="center"/>
          </w:tcPr>
          <w:p w14:paraId="78BCA36B" w14:textId="4DC80A6F" w:rsidR="001D3147" w:rsidRPr="008202D3" w:rsidRDefault="005E666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704</w:t>
            </w:r>
          </w:p>
        </w:tc>
        <w:tc>
          <w:tcPr>
            <w:tcW w:w="3605" w:type="dxa"/>
            <w:tcBorders>
              <w:left w:val="single" w:sz="4" w:space="0" w:color="auto"/>
            </w:tcBorders>
            <w:shd w:val="clear" w:color="auto" w:fill="FFFFFF" w:themeFill="background1"/>
            <w:vAlign w:val="center"/>
          </w:tcPr>
          <w:p w14:paraId="77D6380E" w14:textId="6BD32DAA" w:rsidR="001D3147" w:rsidRPr="008202D3" w:rsidRDefault="005E666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992</w:t>
            </w:r>
          </w:p>
        </w:tc>
      </w:tr>
      <w:tr w:rsidR="001D3147" w:rsidRPr="008202D3" w14:paraId="3481FDB3"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019A091"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Universitaire </w:t>
            </w:r>
          </w:p>
        </w:tc>
        <w:tc>
          <w:tcPr>
            <w:tcW w:w="3250" w:type="dxa"/>
            <w:tcBorders>
              <w:left w:val="single" w:sz="4" w:space="0" w:color="auto"/>
              <w:right w:val="single" w:sz="4" w:space="0" w:color="auto"/>
            </w:tcBorders>
            <w:shd w:val="clear" w:color="auto" w:fill="FFFFFF" w:themeFill="background1"/>
            <w:vAlign w:val="center"/>
          </w:tcPr>
          <w:p w14:paraId="6231AE38" w14:textId="582F192A" w:rsidR="001D3147" w:rsidRPr="008202D3" w:rsidRDefault="005E666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1 006</w:t>
            </w:r>
          </w:p>
        </w:tc>
        <w:tc>
          <w:tcPr>
            <w:tcW w:w="3605" w:type="dxa"/>
            <w:tcBorders>
              <w:left w:val="single" w:sz="4" w:space="0" w:color="auto"/>
            </w:tcBorders>
            <w:shd w:val="clear" w:color="auto" w:fill="FFFFFF" w:themeFill="background1"/>
            <w:vAlign w:val="center"/>
          </w:tcPr>
          <w:p w14:paraId="26F5887D" w14:textId="5E44E304" w:rsidR="001D3147" w:rsidRPr="008202D3" w:rsidRDefault="005E666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608</w:t>
            </w:r>
          </w:p>
        </w:tc>
      </w:tr>
    </w:tbl>
    <w:p w14:paraId="50431F78" w14:textId="3A1B0F24" w:rsidR="001D3147" w:rsidRPr="008202D3" w:rsidRDefault="001D3147" w:rsidP="00D85B11">
      <w:pPr>
        <w:autoSpaceDE w:val="0"/>
        <w:autoSpaceDN w:val="0"/>
        <w:adjustRightInd w:val="0"/>
        <w:spacing w:after="216" w:line="270" w:lineRule="atLeast"/>
        <w:contextualSpacing/>
        <w:jc w:val="both"/>
        <w:rPr>
          <w:rFonts w:eastAsia="Times New Roman"/>
          <w:sz w:val="24"/>
          <w:szCs w:val="24"/>
          <w:lang w:val="en-CA"/>
        </w:rPr>
      </w:pPr>
    </w:p>
    <w:p w14:paraId="71DA6495" w14:textId="487B1B65" w:rsidR="001D3147" w:rsidRPr="008202D3" w:rsidRDefault="001D3147" w:rsidP="001D3147">
      <w:pPr>
        <w:autoSpaceDE w:val="0"/>
        <w:autoSpaceDN w:val="0"/>
        <w:adjustRightInd w:val="0"/>
        <w:spacing w:after="216" w:line="270" w:lineRule="atLeast"/>
        <w:contextualSpacing/>
        <w:jc w:val="both"/>
        <w:rPr>
          <w:rFonts w:eastAsia="Times New Roman"/>
          <w:b/>
        </w:rPr>
      </w:pPr>
      <w:r w:rsidRPr="008202D3">
        <w:rPr>
          <w:b/>
          <w:szCs w:val="20"/>
        </w:rPr>
        <w:t>Tableau 17.</w:t>
      </w:r>
      <w:r w:rsidR="00C02182" w:rsidRPr="008202D3">
        <w:rPr>
          <w:b/>
          <w:szCs w:val="20"/>
        </w:rPr>
        <w:t> </w:t>
      </w:r>
      <w:r w:rsidRPr="008202D3">
        <w:rPr>
          <w:b/>
          <w:szCs w:val="20"/>
        </w:rPr>
        <w:t>Échantillons non pondérés et pondérés pour la vague 15</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1D3147" w:rsidRPr="008202D3" w14:paraId="63F08815" w14:textId="77777777" w:rsidTr="00602F5D">
        <w:trPr>
          <w:cnfStyle w:val="100000000000" w:firstRow="1" w:lastRow="0" w:firstColumn="0" w:lastColumn="0" w:oddVBand="0" w:evenVBand="0" w:oddHBand="0"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625194A0"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color w:val="auto"/>
              </w:rPr>
            </w:pPr>
            <w:r w:rsidRPr="008202D3">
              <w:rPr>
                <w:rFonts w:asciiTheme="minorHAnsi" w:hAnsiTheme="minorHAnsi"/>
                <w:color w:val="auto"/>
              </w:rPr>
              <w:t xml:space="preserve">Étiquette </w:t>
            </w:r>
          </w:p>
        </w:tc>
        <w:tc>
          <w:tcPr>
            <w:tcW w:w="3250" w:type="dxa"/>
            <w:tcBorders>
              <w:bottom w:val="single" w:sz="8" w:space="0" w:color="000000"/>
            </w:tcBorders>
            <w:vAlign w:val="center"/>
          </w:tcPr>
          <w:p w14:paraId="6EBF9890" w14:textId="77777777" w:rsidR="001D3147" w:rsidRPr="008202D3"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Non pondéré</w:t>
            </w:r>
          </w:p>
        </w:tc>
        <w:tc>
          <w:tcPr>
            <w:tcW w:w="3605" w:type="dxa"/>
            <w:vAlign w:val="center"/>
          </w:tcPr>
          <w:p w14:paraId="474CAF5E" w14:textId="77777777" w:rsidR="001D3147" w:rsidRPr="008202D3"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Pondéré</w:t>
            </w:r>
          </w:p>
        </w:tc>
      </w:tr>
      <w:tr w:rsidR="001D3147" w:rsidRPr="008202D3" w14:paraId="553C3F57" w14:textId="77777777" w:rsidTr="00602F5D">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1DA16CCA"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54D74F15" w14:textId="77777777" w:rsidR="001D3147" w:rsidRPr="008202D3"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8202D3">
              <w:rPr>
                <w:rFonts w:asciiTheme="minorHAnsi" w:hAnsiTheme="minorHAnsi"/>
                <w:b/>
              </w:rPr>
              <w:t xml:space="preserve">Région </w:t>
            </w:r>
          </w:p>
        </w:tc>
        <w:tc>
          <w:tcPr>
            <w:tcW w:w="3605" w:type="dxa"/>
            <w:shd w:val="clear" w:color="auto" w:fill="D9D9D9" w:themeFill="background1" w:themeFillShade="D9"/>
            <w:vAlign w:val="center"/>
          </w:tcPr>
          <w:p w14:paraId="6301C054" w14:textId="77777777" w:rsidR="001D3147" w:rsidRPr="008202D3" w:rsidRDefault="001D3147"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1D3147" w:rsidRPr="008202D3" w14:paraId="5C74A7CA"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356CADF"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Colombie-Britannique et Yukon </w:t>
            </w:r>
          </w:p>
        </w:tc>
        <w:tc>
          <w:tcPr>
            <w:tcW w:w="3250" w:type="dxa"/>
            <w:tcBorders>
              <w:left w:val="single" w:sz="4" w:space="0" w:color="auto"/>
              <w:right w:val="single" w:sz="4" w:space="0" w:color="auto"/>
            </w:tcBorders>
            <w:shd w:val="clear" w:color="auto" w:fill="FFFFFF" w:themeFill="background1"/>
            <w:vAlign w:val="center"/>
          </w:tcPr>
          <w:p w14:paraId="33B16D75" w14:textId="64D04ABE" w:rsidR="001D3147" w:rsidRPr="008202D3" w:rsidRDefault="004B36B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257</w:t>
            </w:r>
          </w:p>
        </w:tc>
        <w:tc>
          <w:tcPr>
            <w:tcW w:w="3605" w:type="dxa"/>
            <w:tcBorders>
              <w:left w:val="single" w:sz="4" w:space="0" w:color="auto"/>
            </w:tcBorders>
            <w:shd w:val="clear" w:color="auto" w:fill="FFFFFF" w:themeFill="background1"/>
            <w:vAlign w:val="center"/>
          </w:tcPr>
          <w:p w14:paraId="38C0EDEE" w14:textId="5A518CB8" w:rsidR="001D3147" w:rsidRPr="008202D3" w:rsidRDefault="004B36B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256</w:t>
            </w:r>
          </w:p>
        </w:tc>
      </w:tr>
      <w:tr w:rsidR="001D3147" w:rsidRPr="008202D3" w14:paraId="2EE8943A"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255D28B"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Alberta et Territoires du Nord-Ouest </w:t>
            </w:r>
          </w:p>
        </w:tc>
        <w:tc>
          <w:tcPr>
            <w:tcW w:w="3250" w:type="dxa"/>
            <w:tcBorders>
              <w:left w:val="single" w:sz="4" w:space="0" w:color="auto"/>
              <w:right w:val="single" w:sz="4" w:space="0" w:color="auto"/>
            </w:tcBorders>
            <w:shd w:val="clear" w:color="auto" w:fill="FFFFFF" w:themeFill="background1"/>
            <w:vAlign w:val="center"/>
          </w:tcPr>
          <w:p w14:paraId="317AD006" w14:textId="59BBC2B6" w:rsidR="001D3147" w:rsidRPr="008202D3" w:rsidRDefault="00500B5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239</w:t>
            </w:r>
          </w:p>
        </w:tc>
        <w:tc>
          <w:tcPr>
            <w:tcW w:w="3605" w:type="dxa"/>
            <w:tcBorders>
              <w:left w:val="single" w:sz="4" w:space="0" w:color="auto"/>
            </w:tcBorders>
            <w:shd w:val="clear" w:color="auto" w:fill="FFFFFF" w:themeFill="background1"/>
            <w:vAlign w:val="center"/>
          </w:tcPr>
          <w:p w14:paraId="4F8B527E" w14:textId="0937EEBF" w:rsidR="001D3147" w:rsidRPr="008202D3" w:rsidRDefault="00500B5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212</w:t>
            </w:r>
          </w:p>
        </w:tc>
      </w:tr>
      <w:tr w:rsidR="001D3147" w:rsidRPr="008202D3" w14:paraId="408F9BD4"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B8B307D"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Manitoba, Saskatchewan et Nunavut</w:t>
            </w:r>
          </w:p>
        </w:tc>
        <w:tc>
          <w:tcPr>
            <w:tcW w:w="3250" w:type="dxa"/>
            <w:tcBorders>
              <w:left w:val="single" w:sz="4" w:space="0" w:color="auto"/>
              <w:right w:val="single" w:sz="4" w:space="0" w:color="auto"/>
            </w:tcBorders>
            <w:shd w:val="clear" w:color="auto" w:fill="FFFFFF" w:themeFill="background1"/>
            <w:vAlign w:val="center"/>
          </w:tcPr>
          <w:p w14:paraId="15D006D3" w14:textId="53A384D6" w:rsidR="001D3147" w:rsidRPr="008202D3" w:rsidRDefault="00500B5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204</w:t>
            </w:r>
          </w:p>
        </w:tc>
        <w:tc>
          <w:tcPr>
            <w:tcW w:w="3605" w:type="dxa"/>
            <w:tcBorders>
              <w:left w:val="single" w:sz="4" w:space="0" w:color="auto"/>
            </w:tcBorders>
            <w:shd w:val="clear" w:color="auto" w:fill="FFFFFF" w:themeFill="background1"/>
            <w:vAlign w:val="center"/>
          </w:tcPr>
          <w:p w14:paraId="68A29734" w14:textId="229F3ED9" w:rsidR="001D3147" w:rsidRPr="008202D3" w:rsidRDefault="00500B5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122</w:t>
            </w:r>
          </w:p>
        </w:tc>
      </w:tr>
      <w:tr w:rsidR="001D3147" w:rsidRPr="008202D3" w14:paraId="245B4ED1"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059EA1B"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Ontario</w:t>
            </w:r>
          </w:p>
        </w:tc>
        <w:tc>
          <w:tcPr>
            <w:tcW w:w="3250" w:type="dxa"/>
            <w:tcBorders>
              <w:left w:val="single" w:sz="4" w:space="0" w:color="auto"/>
              <w:right w:val="single" w:sz="4" w:space="0" w:color="auto"/>
            </w:tcBorders>
            <w:shd w:val="clear" w:color="auto" w:fill="FFFFFF" w:themeFill="background1"/>
            <w:vAlign w:val="center"/>
          </w:tcPr>
          <w:p w14:paraId="747702B2" w14:textId="330A6993" w:rsidR="001D3147" w:rsidRPr="008202D3" w:rsidRDefault="00500B5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579</w:t>
            </w:r>
          </w:p>
        </w:tc>
        <w:tc>
          <w:tcPr>
            <w:tcW w:w="3605" w:type="dxa"/>
            <w:tcBorders>
              <w:left w:val="single" w:sz="4" w:space="0" w:color="auto"/>
            </w:tcBorders>
            <w:shd w:val="clear" w:color="auto" w:fill="FFFFFF" w:themeFill="background1"/>
            <w:vAlign w:val="center"/>
          </w:tcPr>
          <w:p w14:paraId="14AF4E4B" w14:textId="699CC16C" w:rsidR="001D3147" w:rsidRPr="008202D3" w:rsidRDefault="00500B5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717</w:t>
            </w:r>
          </w:p>
        </w:tc>
      </w:tr>
      <w:tr w:rsidR="001D3147" w:rsidRPr="008202D3" w14:paraId="5FC85695"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DEB6AE9"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Québec </w:t>
            </w:r>
          </w:p>
        </w:tc>
        <w:tc>
          <w:tcPr>
            <w:tcW w:w="3250" w:type="dxa"/>
            <w:tcBorders>
              <w:left w:val="single" w:sz="4" w:space="0" w:color="auto"/>
              <w:right w:val="single" w:sz="4" w:space="0" w:color="auto"/>
            </w:tcBorders>
            <w:shd w:val="clear" w:color="auto" w:fill="FFFFFF" w:themeFill="background1"/>
            <w:vAlign w:val="center"/>
          </w:tcPr>
          <w:p w14:paraId="2B715552" w14:textId="3F304118" w:rsidR="001D3147" w:rsidRPr="008202D3" w:rsidRDefault="00DA48A1"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399</w:t>
            </w:r>
          </w:p>
        </w:tc>
        <w:tc>
          <w:tcPr>
            <w:tcW w:w="3605" w:type="dxa"/>
            <w:tcBorders>
              <w:left w:val="single" w:sz="4" w:space="0" w:color="auto"/>
            </w:tcBorders>
            <w:shd w:val="clear" w:color="auto" w:fill="FFFFFF" w:themeFill="background1"/>
            <w:vAlign w:val="center"/>
          </w:tcPr>
          <w:p w14:paraId="35E2FB1D" w14:textId="19835693" w:rsidR="001D3147" w:rsidRPr="008202D3" w:rsidRDefault="00DA48A1"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438</w:t>
            </w:r>
          </w:p>
        </w:tc>
      </w:tr>
      <w:tr w:rsidR="001D3147" w:rsidRPr="008202D3" w14:paraId="13A048F1"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23AE842C"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Atlantique</w:t>
            </w:r>
          </w:p>
        </w:tc>
        <w:tc>
          <w:tcPr>
            <w:tcW w:w="3250" w:type="dxa"/>
            <w:tcBorders>
              <w:left w:val="single" w:sz="4" w:space="0" w:color="auto"/>
              <w:right w:val="single" w:sz="4" w:space="0" w:color="auto"/>
            </w:tcBorders>
            <w:shd w:val="clear" w:color="auto" w:fill="FFFFFF" w:themeFill="background1"/>
            <w:vAlign w:val="center"/>
          </w:tcPr>
          <w:p w14:paraId="791150FD" w14:textId="7034460E" w:rsidR="001D3147" w:rsidRPr="008202D3" w:rsidRDefault="00DA48A1"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195</w:t>
            </w:r>
          </w:p>
        </w:tc>
        <w:tc>
          <w:tcPr>
            <w:tcW w:w="3605" w:type="dxa"/>
            <w:tcBorders>
              <w:left w:val="single" w:sz="4" w:space="0" w:color="auto"/>
            </w:tcBorders>
            <w:shd w:val="clear" w:color="auto" w:fill="FFFFFF" w:themeFill="background1"/>
            <w:vAlign w:val="center"/>
          </w:tcPr>
          <w:p w14:paraId="285D0547" w14:textId="0D69EAEC" w:rsidR="001D3147" w:rsidRPr="008202D3" w:rsidRDefault="00DA48A1"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128</w:t>
            </w:r>
          </w:p>
        </w:tc>
      </w:tr>
      <w:tr w:rsidR="001D3147" w:rsidRPr="008202D3" w14:paraId="30B67461" w14:textId="77777777" w:rsidTr="00602F5D">
        <w:trPr>
          <w:trHeight w:val="34"/>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071AF85B"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Genre</w:t>
            </w:r>
          </w:p>
        </w:tc>
      </w:tr>
      <w:tr w:rsidR="001D3147" w:rsidRPr="008202D3" w14:paraId="3E5F4A54"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29B855A"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Hommes </w:t>
            </w:r>
          </w:p>
        </w:tc>
        <w:tc>
          <w:tcPr>
            <w:tcW w:w="3250" w:type="dxa"/>
            <w:tcBorders>
              <w:left w:val="single" w:sz="4" w:space="0" w:color="auto"/>
              <w:right w:val="single" w:sz="4" w:space="0" w:color="auto"/>
            </w:tcBorders>
            <w:shd w:val="clear" w:color="auto" w:fill="FFFFFF" w:themeFill="background1"/>
            <w:vAlign w:val="center"/>
          </w:tcPr>
          <w:p w14:paraId="0357BEEA" w14:textId="476C3561" w:rsidR="001D3147" w:rsidRPr="008202D3" w:rsidRDefault="00DA48A1"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909</w:t>
            </w:r>
          </w:p>
        </w:tc>
        <w:tc>
          <w:tcPr>
            <w:tcW w:w="3605" w:type="dxa"/>
            <w:tcBorders>
              <w:left w:val="single" w:sz="4" w:space="0" w:color="auto"/>
            </w:tcBorders>
            <w:shd w:val="clear" w:color="auto" w:fill="FFFFFF" w:themeFill="background1"/>
            <w:vAlign w:val="center"/>
          </w:tcPr>
          <w:p w14:paraId="5843DC17" w14:textId="5FE2A998" w:rsidR="001D3147" w:rsidRPr="008202D3" w:rsidRDefault="00DA48A1"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908</w:t>
            </w:r>
          </w:p>
        </w:tc>
      </w:tr>
      <w:tr w:rsidR="001D3147" w:rsidRPr="008202D3" w14:paraId="6EF8E4D0"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8B34889"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Femmes </w:t>
            </w:r>
          </w:p>
        </w:tc>
        <w:tc>
          <w:tcPr>
            <w:tcW w:w="3250" w:type="dxa"/>
            <w:tcBorders>
              <w:left w:val="single" w:sz="4" w:space="0" w:color="auto"/>
              <w:right w:val="single" w:sz="4" w:space="0" w:color="auto"/>
            </w:tcBorders>
            <w:shd w:val="clear" w:color="auto" w:fill="FFFFFF" w:themeFill="background1"/>
            <w:vAlign w:val="center"/>
          </w:tcPr>
          <w:p w14:paraId="40F2AFAC" w14:textId="252D4ACB" w:rsidR="001D3147" w:rsidRPr="008202D3" w:rsidRDefault="00220F8C"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963</w:t>
            </w:r>
          </w:p>
        </w:tc>
        <w:tc>
          <w:tcPr>
            <w:tcW w:w="3605" w:type="dxa"/>
            <w:tcBorders>
              <w:left w:val="single" w:sz="4" w:space="0" w:color="auto"/>
            </w:tcBorders>
            <w:shd w:val="clear" w:color="auto" w:fill="FFFFFF" w:themeFill="background1"/>
            <w:vAlign w:val="center"/>
          </w:tcPr>
          <w:p w14:paraId="394A35A6" w14:textId="79380402" w:rsidR="001D3147" w:rsidRPr="008202D3" w:rsidRDefault="00DA48A1"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963</w:t>
            </w:r>
          </w:p>
        </w:tc>
      </w:tr>
      <w:tr w:rsidR="001D3147" w:rsidRPr="008202D3" w14:paraId="045FCA83" w14:textId="77777777" w:rsidTr="00602F5D">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5D6EF2A7"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Âge</w:t>
            </w:r>
          </w:p>
        </w:tc>
      </w:tr>
      <w:tr w:rsidR="001D3147" w:rsidRPr="008202D3" w14:paraId="7E42F0D4"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9E8AEE5"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18 et 34 ans</w:t>
            </w:r>
          </w:p>
        </w:tc>
        <w:tc>
          <w:tcPr>
            <w:tcW w:w="3250" w:type="dxa"/>
            <w:tcBorders>
              <w:left w:val="single" w:sz="4" w:space="0" w:color="auto"/>
              <w:right w:val="single" w:sz="4" w:space="0" w:color="auto"/>
            </w:tcBorders>
            <w:shd w:val="clear" w:color="auto" w:fill="FFFFFF" w:themeFill="background1"/>
            <w:vAlign w:val="center"/>
          </w:tcPr>
          <w:p w14:paraId="1E8A86F2" w14:textId="61A4DE23" w:rsidR="001D3147" w:rsidRPr="008202D3" w:rsidRDefault="00220F8C"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442</w:t>
            </w:r>
          </w:p>
        </w:tc>
        <w:tc>
          <w:tcPr>
            <w:tcW w:w="3605" w:type="dxa"/>
            <w:tcBorders>
              <w:left w:val="single" w:sz="4" w:space="0" w:color="auto"/>
            </w:tcBorders>
            <w:shd w:val="clear" w:color="auto" w:fill="FFFFFF" w:themeFill="background1"/>
            <w:vAlign w:val="center"/>
          </w:tcPr>
          <w:p w14:paraId="4367C024" w14:textId="614B325D" w:rsidR="001D3147" w:rsidRPr="008202D3" w:rsidRDefault="00220F8C"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511</w:t>
            </w:r>
          </w:p>
        </w:tc>
      </w:tr>
      <w:tr w:rsidR="001D3147" w:rsidRPr="008202D3" w14:paraId="02E5A3F8"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691DE75B"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35 et 55 ans</w:t>
            </w:r>
          </w:p>
        </w:tc>
        <w:tc>
          <w:tcPr>
            <w:tcW w:w="3250" w:type="dxa"/>
            <w:tcBorders>
              <w:left w:val="single" w:sz="4" w:space="0" w:color="auto"/>
              <w:right w:val="single" w:sz="4" w:space="0" w:color="auto"/>
            </w:tcBorders>
            <w:shd w:val="clear" w:color="auto" w:fill="FFFFFF" w:themeFill="background1"/>
            <w:vAlign w:val="center"/>
          </w:tcPr>
          <w:p w14:paraId="3B416F17" w14:textId="1CAD2345" w:rsidR="001D3147" w:rsidRPr="008202D3" w:rsidRDefault="00220F8C"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678</w:t>
            </w:r>
          </w:p>
        </w:tc>
        <w:tc>
          <w:tcPr>
            <w:tcW w:w="3605" w:type="dxa"/>
            <w:tcBorders>
              <w:left w:val="single" w:sz="4" w:space="0" w:color="auto"/>
            </w:tcBorders>
            <w:shd w:val="clear" w:color="auto" w:fill="FFFFFF" w:themeFill="background1"/>
            <w:vAlign w:val="center"/>
          </w:tcPr>
          <w:p w14:paraId="584FA7CF" w14:textId="2EC01673" w:rsidR="001D3147" w:rsidRPr="008202D3" w:rsidRDefault="00220F8C"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639</w:t>
            </w:r>
          </w:p>
        </w:tc>
      </w:tr>
      <w:tr w:rsidR="001D3147" w:rsidRPr="008202D3" w14:paraId="075994D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ED0068F"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55 ans et plus</w:t>
            </w:r>
          </w:p>
        </w:tc>
        <w:tc>
          <w:tcPr>
            <w:tcW w:w="3250" w:type="dxa"/>
            <w:tcBorders>
              <w:left w:val="single" w:sz="4" w:space="0" w:color="auto"/>
              <w:right w:val="single" w:sz="4" w:space="0" w:color="auto"/>
            </w:tcBorders>
            <w:shd w:val="clear" w:color="auto" w:fill="FFFFFF" w:themeFill="background1"/>
            <w:vAlign w:val="center"/>
          </w:tcPr>
          <w:p w14:paraId="4D986EE6" w14:textId="3AB9C754" w:rsidR="001D3147" w:rsidRPr="008202D3" w:rsidRDefault="00220F8C"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753</w:t>
            </w:r>
          </w:p>
        </w:tc>
        <w:tc>
          <w:tcPr>
            <w:tcW w:w="3605" w:type="dxa"/>
            <w:tcBorders>
              <w:left w:val="single" w:sz="4" w:space="0" w:color="auto"/>
            </w:tcBorders>
            <w:shd w:val="clear" w:color="auto" w:fill="FFFFFF" w:themeFill="background1"/>
            <w:vAlign w:val="center"/>
          </w:tcPr>
          <w:p w14:paraId="6BE33AF4" w14:textId="6F6043B1" w:rsidR="001D3147" w:rsidRPr="008202D3" w:rsidRDefault="00220F8C"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724</w:t>
            </w:r>
          </w:p>
        </w:tc>
      </w:tr>
      <w:tr w:rsidR="001D3147" w:rsidRPr="008202D3" w14:paraId="722786E9" w14:textId="77777777" w:rsidTr="00602F5D">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12AF8254" w14:textId="77777777" w:rsidR="001D3147" w:rsidRPr="008202D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Niveau de scolarité</w:t>
            </w:r>
          </w:p>
        </w:tc>
      </w:tr>
      <w:tr w:rsidR="001D3147" w:rsidRPr="008202D3" w14:paraId="783C5C37"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16F93E6"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Secondaire ou moins</w:t>
            </w:r>
          </w:p>
        </w:tc>
        <w:tc>
          <w:tcPr>
            <w:tcW w:w="3250" w:type="dxa"/>
            <w:tcBorders>
              <w:left w:val="single" w:sz="4" w:space="0" w:color="auto"/>
              <w:right w:val="single" w:sz="4" w:space="0" w:color="auto"/>
            </w:tcBorders>
            <w:shd w:val="clear" w:color="auto" w:fill="FFFFFF" w:themeFill="background1"/>
            <w:vAlign w:val="center"/>
          </w:tcPr>
          <w:p w14:paraId="6089D71D" w14:textId="6DB9EF04" w:rsidR="001D3147" w:rsidRPr="008202D3" w:rsidRDefault="00DA530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288</w:t>
            </w:r>
          </w:p>
        </w:tc>
        <w:tc>
          <w:tcPr>
            <w:tcW w:w="3605" w:type="dxa"/>
            <w:tcBorders>
              <w:left w:val="single" w:sz="4" w:space="0" w:color="auto"/>
            </w:tcBorders>
            <w:shd w:val="clear" w:color="auto" w:fill="FFFFFF" w:themeFill="background1"/>
            <w:vAlign w:val="center"/>
          </w:tcPr>
          <w:p w14:paraId="230E576B" w14:textId="75F3DC89" w:rsidR="001D3147" w:rsidRPr="008202D3" w:rsidRDefault="00DA530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392</w:t>
            </w:r>
          </w:p>
        </w:tc>
      </w:tr>
      <w:tr w:rsidR="001D3147" w:rsidRPr="008202D3" w14:paraId="1D79863C"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EAA9A99"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Collège ou formation technique</w:t>
            </w:r>
          </w:p>
        </w:tc>
        <w:tc>
          <w:tcPr>
            <w:tcW w:w="3250" w:type="dxa"/>
            <w:tcBorders>
              <w:left w:val="single" w:sz="4" w:space="0" w:color="auto"/>
              <w:right w:val="single" w:sz="4" w:space="0" w:color="auto"/>
            </w:tcBorders>
            <w:shd w:val="clear" w:color="auto" w:fill="FFFFFF" w:themeFill="background1"/>
            <w:vAlign w:val="center"/>
          </w:tcPr>
          <w:p w14:paraId="31F9B9B9" w14:textId="1DD515C1" w:rsidR="001D3147" w:rsidRPr="008202D3" w:rsidRDefault="00DA530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682</w:t>
            </w:r>
          </w:p>
        </w:tc>
        <w:tc>
          <w:tcPr>
            <w:tcW w:w="3605" w:type="dxa"/>
            <w:tcBorders>
              <w:left w:val="single" w:sz="4" w:space="0" w:color="auto"/>
            </w:tcBorders>
            <w:shd w:val="clear" w:color="auto" w:fill="FFFFFF" w:themeFill="background1"/>
            <w:vAlign w:val="center"/>
          </w:tcPr>
          <w:p w14:paraId="5456B563" w14:textId="2DF28CD6" w:rsidR="001D3147" w:rsidRPr="008202D3" w:rsidRDefault="00DA530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919</w:t>
            </w:r>
          </w:p>
        </w:tc>
      </w:tr>
      <w:tr w:rsidR="001D3147" w:rsidRPr="008202D3" w14:paraId="454CE469"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A1F7B85" w14:textId="77777777" w:rsidR="001D3147" w:rsidRPr="008202D3" w:rsidRDefault="001D3147"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Universitaire </w:t>
            </w:r>
          </w:p>
        </w:tc>
        <w:tc>
          <w:tcPr>
            <w:tcW w:w="3250" w:type="dxa"/>
            <w:tcBorders>
              <w:left w:val="single" w:sz="4" w:space="0" w:color="auto"/>
              <w:right w:val="single" w:sz="4" w:space="0" w:color="auto"/>
            </w:tcBorders>
            <w:shd w:val="clear" w:color="auto" w:fill="FFFFFF" w:themeFill="background1"/>
            <w:vAlign w:val="center"/>
          </w:tcPr>
          <w:p w14:paraId="04D2815A" w14:textId="278B210B" w:rsidR="001D3147" w:rsidRPr="008202D3" w:rsidRDefault="00DA530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903</w:t>
            </w:r>
          </w:p>
        </w:tc>
        <w:tc>
          <w:tcPr>
            <w:tcW w:w="3605" w:type="dxa"/>
            <w:tcBorders>
              <w:left w:val="single" w:sz="4" w:space="0" w:color="auto"/>
            </w:tcBorders>
            <w:shd w:val="clear" w:color="auto" w:fill="FFFFFF" w:themeFill="background1"/>
            <w:vAlign w:val="center"/>
          </w:tcPr>
          <w:p w14:paraId="1AB8F99E" w14:textId="63AAAB4F" w:rsidR="001D3147" w:rsidRPr="008202D3" w:rsidRDefault="00DA530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562</w:t>
            </w:r>
          </w:p>
        </w:tc>
      </w:tr>
    </w:tbl>
    <w:p w14:paraId="64EB0A9A" w14:textId="35D6D439" w:rsidR="00161E3A" w:rsidRPr="008202D3" w:rsidRDefault="00161E3A" w:rsidP="00161E3A">
      <w:pPr>
        <w:autoSpaceDE w:val="0"/>
        <w:autoSpaceDN w:val="0"/>
        <w:adjustRightInd w:val="0"/>
        <w:spacing w:after="216" w:line="270" w:lineRule="atLeast"/>
        <w:contextualSpacing/>
        <w:jc w:val="both"/>
        <w:rPr>
          <w:rFonts w:eastAsia="Times New Roman"/>
          <w:b/>
          <w:sz w:val="24"/>
          <w:szCs w:val="24"/>
        </w:rPr>
      </w:pPr>
      <w:r w:rsidRPr="008202D3">
        <w:rPr>
          <w:b/>
          <w:sz w:val="24"/>
        </w:rPr>
        <w:lastRenderedPageBreak/>
        <w:t>Tableau 18.</w:t>
      </w:r>
      <w:r w:rsidR="00C02182" w:rsidRPr="008202D3">
        <w:rPr>
          <w:b/>
          <w:sz w:val="24"/>
        </w:rPr>
        <w:t> </w:t>
      </w:r>
      <w:r w:rsidRPr="008202D3">
        <w:rPr>
          <w:b/>
          <w:sz w:val="24"/>
        </w:rPr>
        <w:t>Échantillons non pondérés et pondérés pour la vague 16</w:t>
      </w:r>
    </w:p>
    <w:tbl>
      <w:tblPr>
        <w:tblStyle w:val="Listeclaire61"/>
        <w:tblW w:w="10814" w:type="dxa"/>
        <w:jc w:val="center"/>
        <w:tblLook w:val="04A0" w:firstRow="1" w:lastRow="0" w:firstColumn="1" w:lastColumn="0" w:noHBand="0" w:noVBand="1"/>
        <w:tblCaption w:val="Table 6. Unweighted and Weighted Sample Distribution by Province"/>
      </w:tblPr>
      <w:tblGrid>
        <w:gridCol w:w="3959"/>
        <w:gridCol w:w="3250"/>
        <w:gridCol w:w="3605"/>
      </w:tblGrid>
      <w:tr w:rsidR="00161E3A" w:rsidRPr="008202D3" w14:paraId="158821FF" w14:textId="77777777" w:rsidTr="00E50840">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2802A73D" w14:textId="77777777" w:rsidR="00161E3A" w:rsidRPr="008202D3" w:rsidRDefault="00161E3A" w:rsidP="00E50840">
            <w:pPr>
              <w:autoSpaceDE w:val="0"/>
              <w:autoSpaceDN w:val="0"/>
              <w:adjustRightInd w:val="0"/>
              <w:spacing w:after="216" w:line="270" w:lineRule="atLeast"/>
              <w:contextualSpacing/>
              <w:jc w:val="center"/>
              <w:rPr>
                <w:rFonts w:asciiTheme="minorHAnsi" w:eastAsia="Times New Roman" w:hAnsiTheme="minorHAnsi" w:cstheme="minorHAnsi"/>
                <w:color w:val="auto"/>
              </w:rPr>
            </w:pPr>
            <w:r w:rsidRPr="008202D3">
              <w:rPr>
                <w:rFonts w:asciiTheme="minorHAnsi" w:hAnsiTheme="minorHAnsi"/>
                <w:color w:val="auto"/>
              </w:rPr>
              <w:t xml:space="preserve">Étiquette </w:t>
            </w:r>
          </w:p>
        </w:tc>
        <w:tc>
          <w:tcPr>
            <w:tcW w:w="3250" w:type="dxa"/>
            <w:tcBorders>
              <w:bottom w:val="single" w:sz="8" w:space="0" w:color="000000"/>
            </w:tcBorders>
            <w:vAlign w:val="center"/>
          </w:tcPr>
          <w:p w14:paraId="08D69B37" w14:textId="77777777" w:rsidR="00161E3A" w:rsidRPr="008202D3" w:rsidRDefault="00161E3A"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Non pondéré</w:t>
            </w:r>
          </w:p>
        </w:tc>
        <w:tc>
          <w:tcPr>
            <w:tcW w:w="3605" w:type="dxa"/>
            <w:vAlign w:val="center"/>
          </w:tcPr>
          <w:p w14:paraId="2C0D4E78" w14:textId="77777777" w:rsidR="00161E3A" w:rsidRPr="008202D3" w:rsidRDefault="00161E3A"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8202D3">
              <w:rPr>
                <w:rFonts w:asciiTheme="minorHAnsi" w:hAnsiTheme="minorHAnsi"/>
                <w:color w:val="auto"/>
              </w:rPr>
              <w:t>Pondéré</w:t>
            </w:r>
          </w:p>
        </w:tc>
      </w:tr>
      <w:tr w:rsidR="00161E3A" w:rsidRPr="008202D3" w14:paraId="482F6CD3" w14:textId="77777777" w:rsidTr="00E5084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959" w:type="dxa"/>
            <w:shd w:val="clear" w:color="auto" w:fill="D9D9D9" w:themeFill="background1" w:themeFillShade="D9"/>
            <w:vAlign w:val="center"/>
          </w:tcPr>
          <w:p w14:paraId="228CE34B" w14:textId="77777777" w:rsidR="00161E3A" w:rsidRPr="008202D3" w:rsidRDefault="00161E3A"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3250" w:type="dxa"/>
            <w:shd w:val="clear" w:color="auto" w:fill="D9D9D9" w:themeFill="background1" w:themeFillShade="D9"/>
            <w:vAlign w:val="center"/>
          </w:tcPr>
          <w:p w14:paraId="11F87BCE" w14:textId="77777777" w:rsidR="00161E3A" w:rsidRPr="008202D3" w:rsidRDefault="00161E3A"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8202D3">
              <w:rPr>
                <w:rFonts w:asciiTheme="minorHAnsi" w:hAnsiTheme="minorHAnsi"/>
                <w:b/>
              </w:rPr>
              <w:t xml:space="preserve">Région </w:t>
            </w:r>
          </w:p>
        </w:tc>
        <w:tc>
          <w:tcPr>
            <w:tcW w:w="3605" w:type="dxa"/>
            <w:shd w:val="clear" w:color="auto" w:fill="D9D9D9" w:themeFill="background1" w:themeFillShade="D9"/>
            <w:vAlign w:val="center"/>
          </w:tcPr>
          <w:p w14:paraId="04B25339" w14:textId="77777777" w:rsidR="00161E3A" w:rsidRPr="008202D3" w:rsidRDefault="00161E3A"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161E3A" w:rsidRPr="008202D3" w14:paraId="6A31A2B4"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E6EC08E" w14:textId="77777777" w:rsidR="00161E3A" w:rsidRPr="008202D3" w:rsidRDefault="00161E3A"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Colombie-Britannique et Yukon </w:t>
            </w:r>
          </w:p>
        </w:tc>
        <w:tc>
          <w:tcPr>
            <w:tcW w:w="3250" w:type="dxa"/>
            <w:tcBorders>
              <w:left w:val="single" w:sz="4" w:space="0" w:color="auto"/>
              <w:right w:val="single" w:sz="4" w:space="0" w:color="auto"/>
            </w:tcBorders>
            <w:shd w:val="clear" w:color="auto" w:fill="FFFFFF" w:themeFill="background1"/>
            <w:vAlign w:val="center"/>
          </w:tcPr>
          <w:p w14:paraId="59DDE29F" w14:textId="6A1CDE71" w:rsidR="00161E3A" w:rsidRPr="008202D3" w:rsidRDefault="003C5D7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294</w:t>
            </w:r>
          </w:p>
        </w:tc>
        <w:tc>
          <w:tcPr>
            <w:tcW w:w="3605" w:type="dxa"/>
            <w:tcBorders>
              <w:left w:val="single" w:sz="4" w:space="0" w:color="auto"/>
            </w:tcBorders>
            <w:shd w:val="clear" w:color="auto" w:fill="FFFFFF" w:themeFill="background1"/>
            <w:vAlign w:val="center"/>
          </w:tcPr>
          <w:p w14:paraId="304BE234" w14:textId="727B300F" w:rsidR="00161E3A" w:rsidRPr="008202D3" w:rsidRDefault="003C5D7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278</w:t>
            </w:r>
          </w:p>
        </w:tc>
      </w:tr>
      <w:tr w:rsidR="00161E3A" w:rsidRPr="008202D3" w14:paraId="64939E5C"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D3BCDFA" w14:textId="77777777" w:rsidR="00161E3A" w:rsidRPr="008202D3" w:rsidRDefault="00161E3A"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Alberta et Territoires du Nord-Ouest </w:t>
            </w:r>
          </w:p>
        </w:tc>
        <w:tc>
          <w:tcPr>
            <w:tcW w:w="3250" w:type="dxa"/>
            <w:tcBorders>
              <w:left w:val="single" w:sz="4" w:space="0" w:color="auto"/>
              <w:right w:val="single" w:sz="4" w:space="0" w:color="auto"/>
            </w:tcBorders>
            <w:shd w:val="clear" w:color="auto" w:fill="FFFFFF" w:themeFill="background1"/>
            <w:vAlign w:val="center"/>
          </w:tcPr>
          <w:p w14:paraId="4A59A997" w14:textId="5B845646" w:rsidR="00161E3A" w:rsidRPr="008202D3" w:rsidRDefault="00E91A3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267</w:t>
            </w:r>
          </w:p>
        </w:tc>
        <w:tc>
          <w:tcPr>
            <w:tcW w:w="3605" w:type="dxa"/>
            <w:tcBorders>
              <w:left w:val="single" w:sz="4" w:space="0" w:color="auto"/>
            </w:tcBorders>
            <w:shd w:val="clear" w:color="auto" w:fill="FFFFFF" w:themeFill="background1"/>
            <w:vAlign w:val="center"/>
          </w:tcPr>
          <w:p w14:paraId="6CCBE16A" w14:textId="6064A2CC" w:rsidR="00161E3A" w:rsidRPr="008202D3" w:rsidRDefault="00E91A3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230</w:t>
            </w:r>
          </w:p>
        </w:tc>
      </w:tr>
      <w:tr w:rsidR="00161E3A" w:rsidRPr="008202D3" w14:paraId="0FD917D9"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E2F1D32" w14:textId="77777777" w:rsidR="00161E3A" w:rsidRPr="008202D3" w:rsidRDefault="00161E3A"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Manitoba, Saskatchewan et Nunavut</w:t>
            </w:r>
          </w:p>
        </w:tc>
        <w:tc>
          <w:tcPr>
            <w:tcW w:w="3250" w:type="dxa"/>
            <w:tcBorders>
              <w:left w:val="single" w:sz="4" w:space="0" w:color="auto"/>
              <w:right w:val="single" w:sz="4" w:space="0" w:color="auto"/>
            </w:tcBorders>
            <w:shd w:val="clear" w:color="auto" w:fill="FFFFFF" w:themeFill="background1"/>
            <w:vAlign w:val="center"/>
          </w:tcPr>
          <w:p w14:paraId="407FBE9C" w14:textId="72A4194E" w:rsidR="00161E3A" w:rsidRPr="008202D3" w:rsidRDefault="00E91A3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234</w:t>
            </w:r>
          </w:p>
        </w:tc>
        <w:tc>
          <w:tcPr>
            <w:tcW w:w="3605" w:type="dxa"/>
            <w:tcBorders>
              <w:left w:val="single" w:sz="4" w:space="0" w:color="auto"/>
            </w:tcBorders>
            <w:shd w:val="clear" w:color="auto" w:fill="FFFFFF" w:themeFill="background1"/>
            <w:vAlign w:val="center"/>
          </w:tcPr>
          <w:p w14:paraId="7FC05064" w14:textId="0A108D0D" w:rsidR="00161E3A" w:rsidRPr="008202D3" w:rsidRDefault="00E91A3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132</w:t>
            </w:r>
          </w:p>
        </w:tc>
      </w:tr>
      <w:tr w:rsidR="00161E3A" w:rsidRPr="008202D3" w14:paraId="6909EADA"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6749BB4" w14:textId="77777777" w:rsidR="00161E3A" w:rsidRPr="008202D3" w:rsidRDefault="00161E3A"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Ontario</w:t>
            </w:r>
          </w:p>
        </w:tc>
        <w:tc>
          <w:tcPr>
            <w:tcW w:w="3250" w:type="dxa"/>
            <w:tcBorders>
              <w:left w:val="single" w:sz="4" w:space="0" w:color="auto"/>
              <w:right w:val="single" w:sz="4" w:space="0" w:color="auto"/>
            </w:tcBorders>
            <w:shd w:val="clear" w:color="auto" w:fill="FFFFFF" w:themeFill="background1"/>
            <w:vAlign w:val="center"/>
          </w:tcPr>
          <w:p w14:paraId="128600E4" w14:textId="67FADBBC" w:rsidR="00161E3A" w:rsidRPr="008202D3" w:rsidRDefault="00E91A3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592</w:t>
            </w:r>
          </w:p>
        </w:tc>
        <w:tc>
          <w:tcPr>
            <w:tcW w:w="3605" w:type="dxa"/>
            <w:tcBorders>
              <w:left w:val="single" w:sz="4" w:space="0" w:color="auto"/>
            </w:tcBorders>
            <w:shd w:val="clear" w:color="auto" w:fill="FFFFFF" w:themeFill="background1"/>
            <w:vAlign w:val="center"/>
          </w:tcPr>
          <w:p w14:paraId="39DCDCA8" w14:textId="768F5EC8" w:rsidR="00161E3A" w:rsidRPr="008202D3" w:rsidRDefault="00E91A3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778</w:t>
            </w:r>
          </w:p>
        </w:tc>
      </w:tr>
      <w:tr w:rsidR="00161E3A" w:rsidRPr="008202D3" w14:paraId="50514B4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C839486" w14:textId="77777777" w:rsidR="00161E3A" w:rsidRPr="008202D3" w:rsidRDefault="00161E3A"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Québec </w:t>
            </w:r>
          </w:p>
        </w:tc>
        <w:tc>
          <w:tcPr>
            <w:tcW w:w="3250" w:type="dxa"/>
            <w:tcBorders>
              <w:left w:val="single" w:sz="4" w:space="0" w:color="auto"/>
              <w:right w:val="single" w:sz="4" w:space="0" w:color="auto"/>
            </w:tcBorders>
            <w:shd w:val="clear" w:color="auto" w:fill="FFFFFF" w:themeFill="background1"/>
            <w:vAlign w:val="center"/>
          </w:tcPr>
          <w:p w14:paraId="1EE59EAA" w14:textId="2CC75FEF" w:rsidR="00161E3A" w:rsidRPr="008202D3" w:rsidRDefault="00E91A3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404</w:t>
            </w:r>
          </w:p>
        </w:tc>
        <w:tc>
          <w:tcPr>
            <w:tcW w:w="3605" w:type="dxa"/>
            <w:tcBorders>
              <w:left w:val="single" w:sz="4" w:space="0" w:color="auto"/>
            </w:tcBorders>
            <w:shd w:val="clear" w:color="auto" w:fill="FFFFFF" w:themeFill="background1"/>
            <w:vAlign w:val="center"/>
          </w:tcPr>
          <w:p w14:paraId="6A04AC42" w14:textId="299C9019" w:rsidR="00161E3A" w:rsidRPr="008202D3" w:rsidRDefault="00E91A3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476</w:t>
            </w:r>
          </w:p>
        </w:tc>
      </w:tr>
      <w:tr w:rsidR="00161E3A" w:rsidRPr="008202D3" w14:paraId="23EB9E61"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9C19A77" w14:textId="77777777" w:rsidR="00161E3A" w:rsidRPr="008202D3" w:rsidRDefault="00161E3A"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Atlantique</w:t>
            </w:r>
          </w:p>
        </w:tc>
        <w:tc>
          <w:tcPr>
            <w:tcW w:w="3250" w:type="dxa"/>
            <w:tcBorders>
              <w:left w:val="single" w:sz="4" w:space="0" w:color="auto"/>
              <w:right w:val="single" w:sz="4" w:space="0" w:color="auto"/>
            </w:tcBorders>
            <w:shd w:val="clear" w:color="auto" w:fill="FFFFFF" w:themeFill="background1"/>
            <w:vAlign w:val="center"/>
          </w:tcPr>
          <w:p w14:paraId="734F9F7E" w14:textId="5467D0CB" w:rsidR="00161E3A" w:rsidRPr="008202D3" w:rsidRDefault="00E91A3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242</w:t>
            </w:r>
          </w:p>
        </w:tc>
        <w:tc>
          <w:tcPr>
            <w:tcW w:w="3605" w:type="dxa"/>
            <w:tcBorders>
              <w:left w:val="single" w:sz="4" w:space="0" w:color="auto"/>
            </w:tcBorders>
            <w:shd w:val="clear" w:color="auto" w:fill="FFFFFF" w:themeFill="background1"/>
            <w:vAlign w:val="center"/>
          </w:tcPr>
          <w:p w14:paraId="50A6A3ED" w14:textId="4AE7A027" w:rsidR="00161E3A" w:rsidRPr="008202D3" w:rsidRDefault="00E91A3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139</w:t>
            </w:r>
          </w:p>
        </w:tc>
      </w:tr>
      <w:tr w:rsidR="00161E3A" w:rsidRPr="008202D3" w14:paraId="0C79CB8A"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2127BC91" w14:textId="77777777" w:rsidR="00161E3A" w:rsidRPr="008202D3" w:rsidRDefault="00161E3A"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Genre</w:t>
            </w:r>
          </w:p>
        </w:tc>
      </w:tr>
      <w:tr w:rsidR="00161E3A" w:rsidRPr="008202D3" w14:paraId="4BBE2725"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7821DD6" w14:textId="77777777" w:rsidR="00161E3A" w:rsidRPr="008202D3" w:rsidRDefault="00161E3A"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Hommes </w:t>
            </w:r>
          </w:p>
        </w:tc>
        <w:tc>
          <w:tcPr>
            <w:tcW w:w="3250" w:type="dxa"/>
            <w:tcBorders>
              <w:left w:val="single" w:sz="4" w:space="0" w:color="auto"/>
              <w:right w:val="single" w:sz="4" w:space="0" w:color="auto"/>
            </w:tcBorders>
            <w:shd w:val="clear" w:color="auto" w:fill="FFFFFF" w:themeFill="background1"/>
            <w:vAlign w:val="center"/>
          </w:tcPr>
          <w:p w14:paraId="15BF7722" w14:textId="0022E1E3" w:rsidR="00161E3A" w:rsidRPr="008202D3" w:rsidRDefault="001E6BF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995</w:t>
            </w:r>
          </w:p>
        </w:tc>
        <w:tc>
          <w:tcPr>
            <w:tcW w:w="3605" w:type="dxa"/>
            <w:tcBorders>
              <w:left w:val="single" w:sz="4" w:space="0" w:color="auto"/>
            </w:tcBorders>
            <w:shd w:val="clear" w:color="auto" w:fill="FFFFFF" w:themeFill="background1"/>
            <w:vAlign w:val="center"/>
          </w:tcPr>
          <w:p w14:paraId="6D4A0567" w14:textId="2545196B" w:rsidR="00161E3A" w:rsidRPr="008202D3" w:rsidRDefault="001E6BF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987</w:t>
            </w:r>
          </w:p>
        </w:tc>
      </w:tr>
      <w:tr w:rsidR="00161E3A" w:rsidRPr="008202D3" w14:paraId="03B55041"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8F0917A" w14:textId="77777777" w:rsidR="00161E3A" w:rsidRPr="008202D3" w:rsidRDefault="00161E3A"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Femmes </w:t>
            </w:r>
          </w:p>
        </w:tc>
        <w:tc>
          <w:tcPr>
            <w:tcW w:w="3250" w:type="dxa"/>
            <w:tcBorders>
              <w:left w:val="single" w:sz="4" w:space="0" w:color="auto"/>
              <w:right w:val="single" w:sz="4" w:space="0" w:color="auto"/>
            </w:tcBorders>
            <w:shd w:val="clear" w:color="auto" w:fill="FFFFFF" w:themeFill="background1"/>
            <w:vAlign w:val="center"/>
          </w:tcPr>
          <w:p w14:paraId="2009E9C3" w14:textId="41B7092F" w:rsidR="00161E3A" w:rsidRPr="008202D3" w:rsidRDefault="001E6BF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1 038</w:t>
            </w:r>
          </w:p>
        </w:tc>
        <w:tc>
          <w:tcPr>
            <w:tcW w:w="3605" w:type="dxa"/>
            <w:tcBorders>
              <w:left w:val="single" w:sz="4" w:space="0" w:color="auto"/>
            </w:tcBorders>
            <w:shd w:val="clear" w:color="auto" w:fill="FFFFFF" w:themeFill="background1"/>
            <w:vAlign w:val="center"/>
          </w:tcPr>
          <w:p w14:paraId="37599BA8" w14:textId="629B1941" w:rsidR="00161E3A" w:rsidRPr="008202D3" w:rsidRDefault="001E6BF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1 046</w:t>
            </w:r>
          </w:p>
        </w:tc>
      </w:tr>
      <w:tr w:rsidR="00161E3A" w:rsidRPr="008202D3" w14:paraId="3D5A962A"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5DD48762" w14:textId="77777777" w:rsidR="00161E3A" w:rsidRPr="008202D3" w:rsidRDefault="00161E3A"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Âge</w:t>
            </w:r>
          </w:p>
        </w:tc>
      </w:tr>
      <w:tr w:rsidR="00161E3A" w:rsidRPr="008202D3" w14:paraId="20144F71"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573FA1BF" w14:textId="77777777" w:rsidR="00161E3A" w:rsidRPr="008202D3" w:rsidRDefault="00161E3A"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18 et 34 ans</w:t>
            </w:r>
          </w:p>
        </w:tc>
        <w:tc>
          <w:tcPr>
            <w:tcW w:w="3250" w:type="dxa"/>
            <w:tcBorders>
              <w:left w:val="single" w:sz="4" w:space="0" w:color="auto"/>
              <w:right w:val="single" w:sz="4" w:space="0" w:color="auto"/>
            </w:tcBorders>
            <w:shd w:val="clear" w:color="auto" w:fill="FFFFFF" w:themeFill="background1"/>
            <w:vAlign w:val="center"/>
          </w:tcPr>
          <w:p w14:paraId="3F2D0A15" w14:textId="093840F3" w:rsidR="00161E3A" w:rsidRPr="008202D3" w:rsidRDefault="002A4C5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509</w:t>
            </w:r>
          </w:p>
        </w:tc>
        <w:tc>
          <w:tcPr>
            <w:tcW w:w="3605" w:type="dxa"/>
            <w:tcBorders>
              <w:left w:val="single" w:sz="4" w:space="0" w:color="auto"/>
            </w:tcBorders>
            <w:shd w:val="clear" w:color="auto" w:fill="FFFFFF" w:themeFill="background1"/>
            <w:vAlign w:val="center"/>
          </w:tcPr>
          <w:p w14:paraId="3DE89E79" w14:textId="26C2B1D4" w:rsidR="00161E3A" w:rsidRPr="008202D3" w:rsidRDefault="002A4C5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555</w:t>
            </w:r>
          </w:p>
        </w:tc>
      </w:tr>
      <w:tr w:rsidR="00161E3A" w:rsidRPr="008202D3" w14:paraId="6BE31CEA"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46386077" w14:textId="77777777" w:rsidR="00161E3A" w:rsidRPr="008202D3" w:rsidRDefault="00161E3A"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Entre 35 et 55 ans</w:t>
            </w:r>
          </w:p>
        </w:tc>
        <w:tc>
          <w:tcPr>
            <w:tcW w:w="3250" w:type="dxa"/>
            <w:tcBorders>
              <w:left w:val="single" w:sz="4" w:space="0" w:color="auto"/>
              <w:right w:val="single" w:sz="4" w:space="0" w:color="auto"/>
            </w:tcBorders>
            <w:shd w:val="clear" w:color="auto" w:fill="FFFFFF" w:themeFill="background1"/>
            <w:vAlign w:val="center"/>
          </w:tcPr>
          <w:p w14:paraId="7BD99AD4" w14:textId="1025FA75" w:rsidR="00161E3A" w:rsidRPr="008202D3" w:rsidRDefault="00D813A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736</w:t>
            </w:r>
          </w:p>
        </w:tc>
        <w:tc>
          <w:tcPr>
            <w:tcW w:w="3605" w:type="dxa"/>
            <w:tcBorders>
              <w:left w:val="single" w:sz="4" w:space="0" w:color="auto"/>
            </w:tcBorders>
            <w:shd w:val="clear" w:color="auto" w:fill="FFFFFF" w:themeFill="background1"/>
            <w:vAlign w:val="center"/>
          </w:tcPr>
          <w:p w14:paraId="6615C2E8" w14:textId="33B6D7F8" w:rsidR="00161E3A" w:rsidRPr="008202D3" w:rsidRDefault="00D813A4"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693</w:t>
            </w:r>
          </w:p>
        </w:tc>
      </w:tr>
      <w:tr w:rsidR="00161E3A" w:rsidRPr="008202D3" w14:paraId="13923B69"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02D926A9" w14:textId="77777777" w:rsidR="00161E3A" w:rsidRPr="008202D3" w:rsidRDefault="00161E3A"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55 ans et plus</w:t>
            </w:r>
          </w:p>
        </w:tc>
        <w:tc>
          <w:tcPr>
            <w:tcW w:w="3250" w:type="dxa"/>
            <w:tcBorders>
              <w:left w:val="single" w:sz="4" w:space="0" w:color="auto"/>
              <w:right w:val="single" w:sz="4" w:space="0" w:color="auto"/>
            </w:tcBorders>
            <w:shd w:val="clear" w:color="auto" w:fill="FFFFFF" w:themeFill="background1"/>
            <w:vAlign w:val="center"/>
          </w:tcPr>
          <w:p w14:paraId="5FACD95D" w14:textId="251D16B4" w:rsidR="00161E3A" w:rsidRPr="008202D3" w:rsidRDefault="00D813A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788</w:t>
            </w:r>
          </w:p>
        </w:tc>
        <w:tc>
          <w:tcPr>
            <w:tcW w:w="3605" w:type="dxa"/>
            <w:tcBorders>
              <w:left w:val="single" w:sz="4" w:space="0" w:color="auto"/>
            </w:tcBorders>
            <w:shd w:val="clear" w:color="auto" w:fill="FFFFFF" w:themeFill="background1"/>
            <w:vAlign w:val="center"/>
          </w:tcPr>
          <w:p w14:paraId="051BB8EE" w14:textId="74768598" w:rsidR="00161E3A" w:rsidRPr="008202D3" w:rsidRDefault="00D813A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785</w:t>
            </w:r>
          </w:p>
        </w:tc>
      </w:tr>
      <w:tr w:rsidR="00161E3A" w:rsidRPr="008202D3" w14:paraId="05974855"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0814" w:type="dxa"/>
            <w:gridSpan w:val="3"/>
            <w:shd w:val="clear" w:color="auto" w:fill="D9D9D9" w:themeFill="background1" w:themeFillShade="D9"/>
            <w:vAlign w:val="center"/>
          </w:tcPr>
          <w:p w14:paraId="6BFDE06B" w14:textId="77777777" w:rsidR="00161E3A" w:rsidRPr="008202D3" w:rsidRDefault="00161E3A" w:rsidP="00E50840">
            <w:pPr>
              <w:autoSpaceDE w:val="0"/>
              <w:autoSpaceDN w:val="0"/>
              <w:adjustRightInd w:val="0"/>
              <w:spacing w:after="216" w:line="270" w:lineRule="atLeast"/>
              <w:contextualSpacing/>
              <w:jc w:val="center"/>
              <w:rPr>
                <w:rFonts w:asciiTheme="minorHAnsi" w:eastAsia="Times New Roman" w:hAnsiTheme="minorHAnsi" w:cstheme="minorHAnsi"/>
              </w:rPr>
            </w:pPr>
            <w:r w:rsidRPr="008202D3">
              <w:rPr>
                <w:rFonts w:asciiTheme="minorHAnsi" w:hAnsiTheme="minorHAnsi"/>
              </w:rPr>
              <w:t>Niveau de scolarité</w:t>
            </w:r>
          </w:p>
        </w:tc>
      </w:tr>
      <w:tr w:rsidR="00161E3A" w:rsidRPr="008202D3" w14:paraId="4620B85D" w14:textId="77777777" w:rsidTr="00E50840">
        <w:trPr>
          <w:trHeight w:val="310"/>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17BEA83E" w14:textId="77777777" w:rsidR="00161E3A" w:rsidRPr="008202D3" w:rsidRDefault="00161E3A"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Secondaire ou moins</w:t>
            </w:r>
          </w:p>
        </w:tc>
        <w:tc>
          <w:tcPr>
            <w:tcW w:w="3250" w:type="dxa"/>
            <w:tcBorders>
              <w:left w:val="single" w:sz="4" w:space="0" w:color="auto"/>
              <w:right w:val="single" w:sz="4" w:space="0" w:color="auto"/>
            </w:tcBorders>
            <w:shd w:val="clear" w:color="auto" w:fill="FFFFFF" w:themeFill="background1"/>
            <w:vAlign w:val="center"/>
          </w:tcPr>
          <w:p w14:paraId="08491151" w14:textId="2BB8C346" w:rsidR="00161E3A" w:rsidRPr="008202D3" w:rsidRDefault="00D813A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315</w:t>
            </w:r>
          </w:p>
        </w:tc>
        <w:tc>
          <w:tcPr>
            <w:tcW w:w="3605" w:type="dxa"/>
            <w:tcBorders>
              <w:left w:val="single" w:sz="4" w:space="0" w:color="auto"/>
            </w:tcBorders>
            <w:shd w:val="clear" w:color="auto" w:fill="FFFFFF" w:themeFill="background1"/>
            <w:vAlign w:val="center"/>
          </w:tcPr>
          <w:p w14:paraId="762A0C24" w14:textId="0DB4EA41" w:rsidR="00161E3A" w:rsidRPr="008202D3" w:rsidRDefault="00D813A4"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425</w:t>
            </w:r>
          </w:p>
        </w:tc>
      </w:tr>
      <w:tr w:rsidR="00161E3A" w:rsidRPr="008202D3" w14:paraId="0717B563" w14:textId="77777777" w:rsidTr="00E5084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704DA837" w14:textId="77777777" w:rsidR="00161E3A" w:rsidRPr="008202D3" w:rsidRDefault="00161E3A"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Collège ou formation technique</w:t>
            </w:r>
          </w:p>
        </w:tc>
        <w:tc>
          <w:tcPr>
            <w:tcW w:w="3250" w:type="dxa"/>
            <w:tcBorders>
              <w:left w:val="single" w:sz="4" w:space="0" w:color="auto"/>
              <w:right w:val="single" w:sz="4" w:space="0" w:color="auto"/>
            </w:tcBorders>
            <w:shd w:val="clear" w:color="auto" w:fill="FFFFFF" w:themeFill="background1"/>
            <w:vAlign w:val="center"/>
          </w:tcPr>
          <w:p w14:paraId="6E3B3D6A" w14:textId="02A60302" w:rsidR="00161E3A" w:rsidRPr="008202D3" w:rsidRDefault="0018545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745</w:t>
            </w:r>
          </w:p>
        </w:tc>
        <w:tc>
          <w:tcPr>
            <w:tcW w:w="3605" w:type="dxa"/>
            <w:tcBorders>
              <w:left w:val="single" w:sz="4" w:space="0" w:color="auto"/>
            </w:tcBorders>
            <w:shd w:val="clear" w:color="auto" w:fill="FFFFFF" w:themeFill="background1"/>
            <w:vAlign w:val="center"/>
          </w:tcPr>
          <w:p w14:paraId="71AFFA06" w14:textId="0464D74F" w:rsidR="00161E3A" w:rsidRPr="008202D3" w:rsidRDefault="00185453"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1 055</w:t>
            </w:r>
          </w:p>
        </w:tc>
      </w:tr>
      <w:tr w:rsidR="00161E3A" w:rsidRPr="008202D3" w14:paraId="5D4BEE26" w14:textId="77777777" w:rsidTr="00E50840">
        <w:trPr>
          <w:trHeight w:val="301"/>
          <w:jc w:val="center"/>
        </w:trPr>
        <w:tc>
          <w:tcPr>
            <w:cnfStyle w:val="001000000000" w:firstRow="0" w:lastRow="0" w:firstColumn="1" w:lastColumn="0" w:oddVBand="0" w:evenVBand="0" w:oddHBand="0" w:evenHBand="0" w:firstRowFirstColumn="0" w:firstRowLastColumn="0" w:lastRowFirstColumn="0" w:lastRowLastColumn="0"/>
            <w:tcW w:w="3959" w:type="dxa"/>
            <w:tcBorders>
              <w:right w:val="single" w:sz="4" w:space="0" w:color="auto"/>
            </w:tcBorders>
            <w:vAlign w:val="center"/>
          </w:tcPr>
          <w:p w14:paraId="33965E86" w14:textId="77777777" w:rsidR="00161E3A" w:rsidRPr="008202D3" w:rsidRDefault="00161E3A" w:rsidP="00E50840">
            <w:pPr>
              <w:autoSpaceDE w:val="0"/>
              <w:autoSpaceDN w:val="0"/>
              <w:adjustRightInd w:val="0"/>
              <w:spacing w:after="216" w:line="270" w:lineRule="atLeast"/>
              <w:contextualSpacing/>
              <w:rPr>
                <w:rFonts w:asciiTheme="minorHAnsi" w:eastAsia="Times New Roman" w:hAnsiTheme="minorHAnsi" w:cstheme="minorHAnsi"/>
                <w:b w:val="0"/>
              </w:rPr>
            </w:pPr>
            <w:r w:rsidRPr="008202D3">
              <w:rPr>
                <w:rFonts w:asciiTheme="minorHAnsi" w:hAnsiTheme="minorHAnsi"/>
                <w:b w:val="0"/>
              </w:rPr>
              <w:t xml:space="preserve">Universitaire </w:t>
            </w:r>
          </w:p>
        </w:tc>
        <w:tc>
          <w:tcPr>
            <w:tcW w:w="3250" w:type="dxa"/>
            <w:tcBorders>
              <w:left w:val="single" w:sz="4" w:space="0" w:color="auto"/>
              <w:right w:val="single" w:sz="4" w:space="0" w:color="auto"/>
            </w:tcBorders>
            <w:shd w:val="clear" w:color="auto" w:fill="FFFFFF" w:themeFill="background1"/>
            <w:vAlign w:val="center"/>
          </w:tcPr>
          <w:p w14:paraId="2AB50011" w14:textId="2C1E8B9F" w:rsidR="00161E3A" w:rsidRPr="008202D3" w:rsidRDefault="0018545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973</w:t>
            </w:r>
          </w:p>
        </w:tc>
        <w:tc>
          <w:tcPr>
            <w:tcW w:w="3605" w:type="dxa"/>
            <w:tcBorders>
              <w:left w:val="single" w:sz="4" w:space="0" w:color="auto"/>
            </w:tcBorders>
            <w:shd w:val="clear" w:color="auto" w:fill="FFFFFF" w:themeFill="background1"/>
            <w:vAlign w:val="center"/>
          </w:tcPr>
          <w:p w14:paraId="7CD0474A" w14:textId="7C10E2A3" w:rsidR="00161E3A" w:rsidRPr="008202D3" w:rsidRDefault="00185453"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8202D3">
              <w:rPr>
                <w:rFonts w:asciiTheme="minorHAnsi" w:hAnsiTheme="minorHAnsi"/>
              </w:rPr>
              <w:t>553</w:t>
            </w:r>
          </w:p>
        </w:tc>
      </w:tr>
    </w:tbl>
    <w:p w14:paraId="0D432B91" w14:textId="77777777" w:rsidR="00161E3A" w:rsidRPr="008202D3" w:rsidRDefault="00161E3A" w:rsidP="00D85B11">
      <w:pPr>
        <w:autoSpaceDE w:val="0"/>
        <w:autoSpaceDN w:val="0"/>
        <w:adjustRightInd w:val="0"/>
        <w:spacing w:after="216" w:line="270" w:lineRule="atLeast"/>
        <w:contextualSpacing/>
        <w:jc w:val="both"/>
        <w:rPr>
          <w:rFonts w:eastAsia="Times New Roman"/>
          <w:sz w:val="24"/>
          <w:szCs w:val="24"/>
          <w:lang w:val="en-CA"/>
        </w:rPr>
      </w:pPr>
    </w:p>
    <w:p w14:paraId="3D8D6B45" w14:textId="47897892" w:rsidR="00D85B11" w:rsidRPr="008202D3" w:rsidRDefault="00D85B11" w:rsidP="00D85B11">
      <w:pPr>
        <w:autoSpaceDE w:val="0"/>
        <w:autoSpaceDN w:val="0"/>
        <w:adjustRightInd w:val="0"/>
        <w:spacing w:after="216" w:line="270" w:lineRule="atLeast"/>
        <w:contextualSpacing/>
        <w:jc w:val="both"/>
        <w:rPr>
          <w:rFonts w:eastAsia="Times New Roman"/>
          <w:sz w:val="24"/>
          <w:szCs w:val="24"/>
        </w:rPr>
      </w:pPr>
      <w:r w:rsidRPr="008202D3">
        <w:rPr>
          <w:sz w:val="24"/>
        </w:rPr>
        <w:t xml:space="preserve">Rien dans ces données ne démontre qu’une distribution différente selon l’âge ou le genre avant la pondération aurait changé les résultats de cette étude de manière significative. La taille relativement petite des facteurs de pondération et des différences entre les réponses des divers sous-groupes laissent croire que la qualité des données </w:t>
      </w:r>
      <w:r w:rsidR="009D6840" w:rsidRPr="008202D3">
        <w:rPr>
          <w:sz w:val="24"/>
        </w:rPr>
        <w:t xml:space="preserve">n’était </w:t>
      </w:r>
      <w:r w:rsidRPr="008202D3">
        <w:rPr>
          <w:sz w:val="24"/>
        </w:rPr>
        <w:t xml:space="preserve">pas </w:t>
      </w:r>
      <w:r w:rsidR="009D6840" w:rsidRPr="008202D3">
        <w:rPr>
          <w:sz w:val="24"/>
        </w:rPr>
        <w:t>touchée</w:t>
      </w:r>
      <w:r w:rsidRPr="008202D3">
        <w:rPr>
          <w:sz w:val="24"/>
        </w:rPr>
        <w:t>. La pondération appliquée a permis de corriger le déséquilibre d’origine; aucune autre manipulation n’a été nécessaire.</w:t>
      </w:r>
    </w:p>
    <w:p w14:paraId="31A1DA6F" w14:textId="61130B0D" w:rsidR="00D85B11" w:rsidRPr="008202D3" w:rsidRDefault="00F64038" w:rsidP="00602F5D">
      <w:pPr>
        <w:spacing w:after="0" w:line="240" w:lineRule="auto"/>
        <w:rPr>
          <w:rFonts w:eastAsia="Times New Roman"/>
          <w:sz w:val="24"/>
          <w:szCs w:val="24"/>
        </w:rPr>
      </w:pPr>
      <w:r w:rsidRPr="008202D3">
        <w:rPr>
          <w:rFonts w:eastAsia="Times New Roman"/>
          <w:sz w:val="24"/>
          <w:szCs w:val="24"/>
        </w:rPr>
        <w:br w:type="page"/>
      </w:r>
    </w:p>
    <w:p w14:paraId="2D07ABA9" w14:textId="77777777" w:rsidR="00D85B11" w:rsidRPr="008202D3" w:rsidRDefault="00D85B11" w:rsidP="00007C34">
      <w:pPr>
        <w:pStyle w:val="Titre3"/>
      </w:pPr>
      <w:bookmarkStart w:id="73" w:name="_Toc95384013"/>
      <w:bookmarkStart w:id="74" w:name="_Toc96581644"/>
      <w:bookmarkStart w:id="75" w:name="_Toc97302841"/>
      <w:bookmarkStart w:id="76" w:name="_Toc97303347"/>
      <w:bookmarkStart w:id="77" w:name="_Toc97303707"/>
      <w:r w:rsidRPr="008202D3">
        <w:lastRenderedPageBreak/>
        <w:t>A.2.4</w:t>
      </w:r>
      <w:r w:rsidRPr="008202D3">
        <w:tab/>
        <w:t>Facteurs de pondération</w:t>
      </w:r>
      <w:bookmarkEnd w:id="73"/>
      <w:bookmarkEnd w:id="74"/>
      <w:bookmarkEnd w:id="75"/>
      <w:bookmarkEnd w:id="76"/>
      <w:bookmarkEnd w:id="77"/>
    </w:p>
    <w:p w14:paraId="1A5140FF" w14:textId="77777777" w:rsidR="00D85B11" w:rsidRPr="008202D3" w:rsidRDefault="00D85B11" w:rsidP="00D85B11">
      <w:pPr>
        <w:autoSpaceDE w:val="0"/>
        <w:autoSpaceDN w:val="0"/>
        <w:adjustRightInd w:val="0"/>
        <w:spacing w:after="216" w:line="270" w:lineRule="atLeast"/>
        <w:contextualSpacing/>
        <w:jc w:val="both"/>
        <w:rPr>
          <w:rFonts w:eastAsia="Times New Roman"/>
          <w:sz w:val="24"/>
          <w:szCs w:val="24"/>
          <w:highlight w:val="yellow"/>
        </w:rPr>
      </w:pPr>
    </w:p>
    <w:p w14:paraId="3A373EDE" w14:textId="0D986314" w:rsidR="00D85B11" w:rsidRPr="008202D3" w:rsidRDefault="00D85B11" w:rsidP="00D85B11">
      <w:pPr>
        <w:autoSpaceDE w:val="0"/>
        <w:autoSpaceDN w:val="0"/>
        <w:adjustRightInd w:val="0"/>
        <w:spacing w:after="216" w:line="270" w:lineRule="atLeast"/>
        <w:contextualSpacing/>
        <w:jc w:val="both"/>
        <w:rPr>
          <w:rFonts w:eastAsia="Times New Roman"/>
          <w:sz w:val="24"/>
          <w:szCs w:val="24"/>
        </w:rPr>
      </w:pPr>
      <w:r w:rsidRPr="008202D3">
        <w:rPr>
          <w:sz w:val="24"/>
        </w:rPr>
        <w:t xml:space="preserve">Certains sous-groupes sont parfois sous ou surreprésentés dans un échantillon par rapport à l’ensemble de la population. La pondération d’un échantillon permet de corriger ces différences. Les facteurs de pondération constituent donc le poids donné à chaque </w:t>
      </w:r>
      <w:r w:rsidR="00C02182" w:rsidRPr="008202D3">
        <w:rPr>
          <w:sz w:val="24"/>
        </w:rPr>
        <w:t>répondant</w:t>
      </w:r>
      <w:r w:rsidRPr="008202D3">
        <w:rPr>
          <w:sz w:val="24"/>
        </w:rPr>
        <w:t xml:space="preserve"> correspondant à un sous-groupe de l’échantillon.</w:t>
      </w:r>
    </w:p>
    <w:p w14:paraId="7473A861" w14:textId="77777777" w:rsidR="00D85B11" w:rsidRPr="008202D3" w:rsidRDefault="00D85B11" w:rsidP="00D85B11">
      <w:pPr>
        <w:spacing w:after="0" w:line="240" w:lineRule="auto"/>
        <w:rPr>
          <w:rFonts w:eastAsia="Times New Roman"/>
          <w:sz w:val="24"/>
          <w:szCs w:val="24"/>
        </w:rPr>
      </w:pPr>
    </w:p>
    <w:p w14:paraId="140F9A5C" w14:textId="1144EACC" w:rsidR="00D85B11" w:rsidRPr="008202D3" w:rsidRDefault="00D85B11" w:rsidP="00D85B11">
      <w:pPr>
        <w:spacing w:after="0" w:line="240" w:lineRule="auto"/>
        <w:rPr>
          <w:rFonts w:eastAsia="Times New Roman"/>
          <w:sz w:val="24"/>
          <w:szCs w:val="24"/>
        </w:rPr>
      </w:pPr>
      <w:r w:rsidRPr="008202D3">
        <w:rPr>
          <w:sz w:val="24"/>
        </w:rPr>
        <w:t>Les résultats ont été pondérés par région, par genre, par groupe d’âge, par présence d’enfants dans le ménage et par niveau d’éducation. La même pondération a été appliquée pour les seize vagues.</w:t>
      </w:r>
    </w:p>
    <w:p w14:paraId="35A17E7C" w14:textId="77777777" w:rsidR="00D85B11" w:rsidRPr="008202D3" w:rsidRDefault="00D85B11" w:rsidP="00D85B11">
      <w:pPr>
        <w:spacing w:after="0" w:line="240" w:lineRule="auto"/>
        <w:rPr>
          <w:rFonts w:eastAsia="Times New Roman"/>
          <w:sz w:val="24"/>
          <w:szCs w:val="24"/>
          <w:highlight w:val="yellow"/>
        </w:rPr>
      </w:pPr>
    </w:p>
    <w:p w14:paraId="0F7E2454" w14:textId="2A1DBDF9" w:rsidR="00D85B11" w:rsidRPr="008202D3" w:rsidRDefault="00D85B11" w:rsidP="00D85B11">
      <w:pPr>
        <w:autoSpaceDE w:val="0"/>
        <w:autoSpaceDN w:val="0"/>
        <w:adjustRightInd w:val="0"/>
        <w:spacing w:after="216" w:line="270" w:lineRule="atLeast"/>
        <w:contextualSpacing/>
        <w:jc w:val="both"/>
        <w:rPr>
          <w:rFonts w:eastAsia="Times New Roman" w:cs="Arial"/>
          <w:sz w:val="24"/>
          <w:szCs w:val="24"/>
        </w:rPr>
      </w:pPr>
      <w:r w:rsidRPr="008202D3">
        <w:rPr>
          <w:b/>
          <w:sz w:val="24"/>
        </w:rPr>
        <w:t>Tableau 35.</w:t>
      </w:r>
      <w:r w:rsidR="00CB1EEA" w:rsidRPr="008202D3">
        <w:rPr>
          <w:b/>
          <w:sz w:val="24"/>
        </w:rPr>
        <w:t> </w:t>
      </w:r>
      <w:r w:rsidRPr="008202D3">
        <w:rPr>
          <w:b/>
          <w:sz w:val="24"/>
        </w:rPr>
        <w:t>Poids par région*Genre* Groupe d’âge*</w:t>
      </w:r>
    </w:p>
    <w:tbl>
      <w:tblPr>
        <w:tblW w:w="4726" w:type="pct"/>
        <w:tblCellMar>
          <w:left w:w="70" w:type="dxa"/>
          <w:right w:w="70" w:type="dxa"/>
        </w:tblCellMar>
        <w:tblLook w:val="04A0" w:firstRow="1" w:lastRow="0" w:firstColumn="1" w:lastColumn="0" w:noHBand="0" w:noVBand="1"/>
        <w:tblCaption w:val="Table 12. Weight by Gender and Age"/>
      </w:tblPr>
      <w:tblGrid>
        <w:gridCol w:w="6912"/>
        <w:gridCol w:w="1245"/>
      </w:tblGrid>
      <w:tr w:rsidR="00D85B11" w:rsidRPr="008202D3" w14:paraId="1F2D5F3A" w14:textId="77777777" w:rsidTr="007D51C4">
        <w:trPr>
          <w:trHeight w:val="295"/>
        </w:trPr>
        <w:tc>
          <w:tcPr>
            <w:tcW w:w="4237"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54476B7" w14:textId="77777777" w:rsidR="00D85B11" w:rsidRPr="008202D3" w:rsidRDefault="00D85B11" w:rsidP="00D85B11">
            <w:pPr>
              <w:contextualSpacing/>
              <w:rPr>
                <w:rFonts w:eastAsia="Times New Roman"/>
                <w:b/>
                <w:bCs/>
              </w:rPr>
            </w:pPr>
            <w:r w:rsidRPr="008202D3">
              <w:rPr>
                <w:b/>
              </w:rPr>
              <w:t>Étiquette</w:t>
            </w:r>
          </w:p>
        </w:tc>
        <w:tc>
          <w:tcPr>
            <w:tcW w:w="763" w:type="pct"/>
            <w:tcBorders>
              <w:top w:val="single" w:sz="4" w:space="0" w:color="auto"/>
              <w:left w:val="nil"/>
              <w:bottom w:val="single" w:sz="4" w:space="0" w:color="auto"/>
              <w:right w:val="single" w:sz="4" w:space="0" w:color="auto"/>
            </w:tcBorders>
            <w:shd w:val="clear" w:color="auto" w:fill="000000" w:themeFill="text1"/>
            <w:vAlign w:val="center"/>
            <w:hideMark/>
          </w:tcPr>
          <w:p w14:paraId="5E8B4044" w14:textId="77777777" w:rsidR="00D85B11" w:rsidRPr="008202D3" w:rsidRDefault="00D85B11" w:rsidP="00D85B11">
            <w:pPr>
              <w:contextualSpacing/>
              <w:jc w:val="center"/>
              <w:rPr>
                <w:rFonts w:asciiTheme="minorHAnsi" w:eastAsia="Times New Roman" w:hAnsiTheme="minorHAnsi" w:cstheme="minorHAnsi"/>
                <w:b/>
                <w:bCs/>
              </w:rPr>
            </w:pPr>
            <w:r w:rsidRPr="008202D3">
              <w:rPr>
                <w:rFonts w:asciiTheme="minorHAnsi" w:hAnsiTheme="minorHAnsi"/>
                <w:b/>
              </w:rPr>
              <w:t>Poids</w:t>
            </w:r>
          </w:p>
        </w:tc>
      </w:tr>
      <w:tr w:rsidR="00D85B11" w:rsidRPr="008202D3" w14:paraId="5723C047"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AAAE47A" w14:textId="77777777" w:rsidR="00D85B11" w:rsidRPr="008202D3" w:rsidRDefault="00D85B11" w:rsidP="00D85B11">
            <w:pPr>
              <w:contextualSpacing/>
              <w:rPr>
                <w:rFonts w:cs="Calibri"/>
              </w:rPr>
            </w:pPr>
            <w:r w:rsidRPr="008202D3">
              <w:rPr>
                <w:color w:val="000000"/>
              </w:rPr>
              <w:t>Colombie-Britannique, Yukon ET Homme, Genre divers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90BDCD5" w14:textId="77777777" w:rsidR="00D85B11" w:rsidRPr="008202D3" w:rsidRDefault="00D85B11" w:rsidP="00D85B11">
            <w:pPr>
              <w:contextualSpacing/>
              <w:jc w:val="center"/>
              <w:rPr>
                <w:rFonts w:cs="Calibri"/>
              </w:rPr>
            </w:pPr>
            <w:r w:rsidRPr="008202D3">
              <w:rPr>
                <w:color w:val="000000"/>
              </w:rPr>
              <w:t>0,0072</w:t>
            </w:r>
          </w:p>
        </w:tc>
      </w:tr>
      <w:tr w:rsidR="00D85B11" w:rsidRPr="008202D3" w14:paraId="34666A7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1944906" w14:textId="77777777" w:rsidR="00D85B11" w:rsidRPr="008202D3" w:rsidRDefault="00D85B11" w:rsidP="00D85B11">
            <w:pPr>
              <w:contextualSpacing/>
              <w:rPr>
                <w:rFonts w:cs="Calibri"/>
              </w:rPr>
            </w:pPr>
            <w:r w:rsidRPr="008202D3">
              <w:rPr>
                <w:color w:val="000000"/>
              </w:rPr>
              <w:t>Colombie-Britannique, Yukon ET Homme, Genre divers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0C22DDF" w14:textId="77777777" w:rsidR="00D85B11" w:rsidRPr="008202D3" w:rsidRDefault="00D85B11" w:rsidP="00D85B11">
            <w:pPr>
              <w:contextualSpacing/>
              <w:jc w:val="center"/>
              <w:rPr>
                <w:rFonts w:cs="Calibri"/>
              </w:rPr>
            </w:pPr>
            <w:r w:rsidRPr="008202D3">
              <w:rPr>
                <w:color w:val="000000"/>
              </w:rPr>
              <w:t>0,0109</w:t>
            </w:r>
          </w:p>
        </w:tc>
      </w:tr>
      <w:tr w:rsidR="00D85B11" w:rsidRPr="008202D3" w14:paraId="0568F1F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80E9E96" w14:textId="77777777" w:rsidR="00D85B11" w:rsidRPr="008202D3" w:rsidRDefault="00D85B11" w:rsidP="00D85B11">
            <w:pPr>
              <w:contextualSpacing/>
              <w:rPr>
                <w:rFonts w:cs="Calibri"/>
              </w:rPr>
            </w:pPr>
            <w:r w:rsidRPr="008202D3">
              <w:rPr>
                <w:color w:val="000000"/>
              </w:rPr>
              <w:t>Colombie-Britannique, Yukon ET Homme, Genre divers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3E6B98B" w14:textId="77777777" w:rsidR="00D85B11" w:rsidRPr="008202D3" w:rsidRDefault="00D85B11" w:rsidP="00D85B11">
            <w:pPr>
              <w:contextualSpacing/>
              <w:jc w:val="center"/>
              <w:rPr>
                <w:rFonts w:cs="Calibri"/>
              </w:rPr>
            </w:pPr>
            <w:r w:rsidRPr="008202D3">
              <w:rPr>
                <w:color w:val="000000"/>
              </w:rPr>
              <w:t>0,0102</w:t>
            </w:r>
          </w:p>
        </w:tc>
      </w:tr>
      <w:tr w:rsidR="00D85B11" w:rsidRPr="008202D3" w14:paraId="4DD7F3D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616B2B3" w14:textId="77777777" w:rsidR="00D85B11" w:rsidRPr="008202D3" w:rsidRDefault="00D85B11" w:rsidP="00D85B11">
            <w:pPr>
              <w:contextualSpacing/>
              <w:rPr>
                <w:rFonts w:cs="Calibri"/>
              </w:rPr>
            </w:pPr>
            <w:r w:rsidRPr="008202D3">
              <w:rPr>
                <w:color w:val="000000"/>
              </w:rPr>
              <w:t>Colombie-Britannique, Yukon ET Homme, Genre divers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FD23213" w14:textId="77777777" w:rsidR="00D85B11" w:rsidRPr="008202D3" w:rsidRDefault="00D85B11" w:rsidP="00D85B11">
            <w:pPr>
              <w:contextualSpacing/>
              <w:jc w:val="center"/>
              <w:rPr>
                <w:rFonts w:cs="Calibri"/>
              </w:rPr>
            </w:pPr>
            <w:r w:rsidRPr="008202D3">
              <w:rPr>
                <w:color w:val="000000"/>
              </w:rPr>
              <w:t>0,0117</w:t>
            </w:r>
          </w:p>
        </w:tc>
      </w:tr>
      <w:tr w:rsidR="00D85B11" w:rsidRPr="008202D3" w14:paraId="504379D6"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0B18EDC" w14:textId="77777777" w:rsidR="00D85B11" w:rsidRPr="008202D3" w:rsidRDefault="00D85B11" w:rsidP="00D85B11">
            <w:pPr>
              <w:contextualSpacing/>
              <w:rPr>
                <w:rFonts w:cs="Calibri"/>
              </w:rPr>
            </w:pPr>
            <w:r w:rsidRPr="008202D3">
              <w:rPr>
                <w:color w:val="000000"/>
              </w:rPr>
              <w:t>Colombie-Britannique, Yukon ET Homme, Genre divers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6C28A60" w14:textId="77777777" w:rsidR="00D85B11" w:rsidRPr="008202D3" w:rsidRDefault="00D85B11" w:rsidP="00D85B11">
            <w:pPr>
              <w:contextualSpacing/>
              <w:jc w:val="center"/>
              <w:rPr>
                <w:rFonts w:cs="Calibri"/>
              </w:rPr>
            </w:pPr>
            <w:r w:rsidRPr="008202D3">
              <w:rPr>
                <w:color w:val="000000"/>
              </w:rPr>
              <w:t>0,0117</w:t>
            </w:r>
          </w:p>
        </w:tc>
      </w:tr>
      <w:tr w:rsidR="00D85B11" w:rsidRPr="008202D3" w14:paraId="583B769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7A5F556" w14:textId="77777777" w:rsidR="00D85B11" w:rsidRPr="008202D3" w:rsidRDefault="00D85B11" w:rsidP="00D85B11">
            <w:pPr>
              <w:contextualSpacing/>
              <w:rPr>
                <w:rFonts w:cs="Calibri"/>
              </w:rPr>
            </w:pPr>
            <w:r w:rsidRPr="008202D3">
              <w:rPr>
                <w:color w:val="000000"/>
              </w:rPr>
              <w:t>Colombie-Britannique, Yukon ET Homme, Genre divers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44C1C1FA" w14:textId="77777777" w:rsidR="00D85B11" w:rsidRPr="008202D3" w:rsidRDefault="00D85B11" w:rsidP="00D85B11">
            <w:pPr>
              <w:contextualSpacing/>
              <w:jc w:val="center"/>
              <w:rPr>
                <w:rFonts w:cs="Calibri"/>
              </w:rPr>
            </w:pPr>
            <w:r w:rsidRPr="008202D3">
              <w:rPr>
                <w:color w:val="000000"/>
              </w:rPr>
              <w:t>0,0141</w:t>
            </w:r>
          </w:p>
        </w:tc>
      </w:tr>
      <w:tr w:rsidR="00D85B11" w:rsidRPr="008202D3" w14:paraId="53C6B007"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C40CEAC" w14:textId="77777777" w:rsidR="00D85B11" w:rsidRPr="008202D3" w:rsidRDefault="00D85B11" w:rsidP="00D85B11">
            <w:pPr>
              <w:contextualSpacing/>
              <w:rPr>
                <w:rFonts w:cs="Calibri"/>
              </w:rPr>
            </w:pPr>
            <w:r w:rsidRPr="008202D3">
              <w:rPr>
                <w:color w:val="000000"/>
              </w:rPr>
              <w:t>Colombie-Britannique, Yukon ET Femme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5D45A48D" w14:textId="77777777" w:rsidR="00D85B11" w:rsidRPr="008202D3" w:rsidRDefault="00D85B11" w:rsidP="00D85B11">
            <w:pPr>
              <w:contextualSpacing/>
              <w:jc w:val="center"/>
              <w:rPr>
                <w:rFonts w:cs="Calibri"/>
              </w:rPr>
            </w:pPr>
            <w:r w:rsidRPr="008202D3">
              <w:rPr>
                <w:color w:val="000000"/>
              </w:rPr>
              <w:t>0,0068</w:t>
            </w:r>
          </w:p>
        </w:tc>
      </w:tr>
      <w:tr w:rsidR="00D85B11" w:rsidRPr="008202D3" w14:paraId="6E2C6021"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85BF196" w14:textId="77777777" w:rsidR="00D85B11" w:rsidRPr="008202D3" w:rsidRDefault="00D85B11" w:rsidP="00D85B11">
            <w:pPr>
              <w:contextualSpacing/>
              <w:rPr>
                <w:rFonts w:cs="Calibri"/>
              </w:rPr>
            </w:pPr>
            <w:r w:rsidRPr="008202D3">
              <w:rPr>
                <w:color w:val="000000"/>
              </w:rPr>
              <w:t>Colombie-Britannique, Yukon ET Femme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A4FB054" w14:textId="77777777" w:rsidR="00D85B11" w:rsidRPr="008202D3" w:rsidRDefault="00D85B11" w:rsidP="00D85B11">
            <w:pPr>
              <w:contextualSpacing/>
              <w:jc w:val="center"/>
              <w:rPr>
                <w:rFonts w:cs="Calibri"/>
              </w:rPr>
            </w:pPr>
            <w:r w:rsidRPr="008202D3">
              <w:rPr>
                <w:color w:val="000000"/>
              </w:rPr>
              <w:t>0,0111</w:t>
            </w:r>
          </w:p>
        </w:tc>
      </w:tr>
      <w:tr w:rsidR="00D85B11" w:rsidRPr="008202D3" w14:paraId="4D7124A4"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770B51F" w14:textId="77777777" w:rsidR="00D85B11" w:rsidRPr="008202D3" w:rsidRDefault="00D85B11" w:rsidP="00D85B11">
            <w:pPr>
              <w:contextualSpacing/>
              <w:rPr>
                <w:rFonts w:cs="Calibri"/>
              </w:rPr>
            </w:pPr>
            <w:r w:rsidRPr="008202D3">
              <w:rPr>
                <w:color w:val="000000"/>
              </w:rPr>
              <w:t>Colombie-Britannique, Yukon ET Femme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9E125B9" w14:textId="77777777" w:rsidR="00D85B11" w:rsidRPr="008202D3" w:rsidRDefault="00D85B11" w:rsidP="00D85B11">
            <w:pPr>
              <w:contextualSpacing/>
              <w:jc w:val="center"/>
              <w:rPr>
                <w:rFonts w:cs="Calibri"/>
              </w:rPr>
            </w:pPr>
            <w:r w:rsidRPr="008202D3">
              <w:rPr>
                <w:color w:val="000000"/>
              </w:rPr>
              <w:t>0,0108</w:t>
            </w:r>
          </w:p>
        </w:tc>
      </w:tr>
      <w:tr w:rsidR="00D85B11" w:rsidRPr="008202D3" w14:paraId="01A8CBD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89779EE" w14:textId="77777777" w:rsidR="00D85B11" w:rsidRPr="008202D3" w:rsidRDefault="00D85B11" w:rsidP="00D85B11">
            <w:pPr>
              <w:contextualSpacing/>
              <w:rPr>
                <w:rFonts w:cs="Calibri"/>
              </w:rPr>
            </w:pPr>
            <w:r w:rsidRPr="008202D3">
              <w:rPr>
                <w:color w:val="000000"/>
              </w:rPr>
              <w:t>Colombie-Britannique, Yukon ET Femme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362D447A" w14:textId="77777777" w:rsidR="00D85B11" w:rsidRPr="008202D3" w:rsidRDefault="00D85B11" w:rsidP="00D85B11">
            <w:pPr>
              <w:contextualSpacing/>
              <w:jc w:val="center"/>
              <w:rPr>
                <w:rFonts w:cs="Calibri"/>
              </w:rPr>
            </w:pPr>
            <w:r w:rsidRPr="008202D3">
              <w:rPr>
                <w:color w:val="000000"/>
              </w:rPr>
              <w:t>0,0125</w:t>
            </w:r>
          </w:p>
        </w:tc>
      </w:tr>
      <w:tr w:rsidR="00D85B11" w:rsidRPr="008202D3" w14:paraId="6E7141E1"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3A0066A" w14:textId="77777777" w:rsidR="00D85B11" w:rsidRPr="008202D3" w:rsidRDefault="00D85B11" w:rsidP="00D85B11">
            <w:pPr>
              <w:contextualSpacing/>
              <w:rPr>
                <w:rFonts w:cs="Calibri"/>
              </w:rPr>
            </w:pPr>
            <w:r w:rsidRPr="008202D3">
              <w:rPr>
                <w:color w:val="000000"/>
              </w:rPr>
              <w:t>Colombie-Britannique, Yukon ET Femme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D22E327" w14:textId="77777777" w:rsidR="00D85B11" w:rsidRPr="008202D3" w:rsidRDefault="00D85B11" w:rsidP="00D85B11">
            <w:pPr>
              <w:contextualSpacing/>
              <w:jc w:val="center"/>
              <w:rPr>
                <w:rFonts w:cs="Calibri"/>
              </w:rPr>
            </w:pPr>
            <w:r w:rsidRPr="008202D3">
              <w:rPr>
                <w:color w:val="000000"/>
              </w:rPr>
              <w:t>0,0125</w:t>
            </w:r>
          </w:p>
        </w:tc>
      </w:tr>
      <w:tr w:rsidR="00D85B11" w:rsidRPr="008202D3" w14:paraId="0053E5B9"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9F9588A" w14:textId="520DCCC7" w:rsidR="00D85B11" w:rsidRPr="008202D3" w:rsidRDefault="00D85B11" w:rsidP="00CB1EEA">
            <w:pPr>
              <w:contextualSpacing/>
              <w:rPr>
                <w:rFonts w:cs="Calibri"/>
              </w:rPr>
            </w:pPr>
            <w:r w:rsidRPr="008202D3">
              <w:rPr>
                <w:color w:val="000000"/>
              </w:rPr>
              <w:t>Colombie-Britannique, Yukon ET Femme ET De 65 à 74 ans, 75</w:t>
            </w:r>
            <w:r w:rsidR="00CB1EEA" w:rsidRPr="008202D3">
              <w:rPr>
                <w:color w:val="000000"/>
              </w:rPr>
              <w:t> </w:t>
            </w:r>
            <w:r w:rsidRPr="008202D3">
              <w:rPr>
                <w:color w:val="000000"/>
              </w:rPr>
              <w:t>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3DC66D17" w14:textId="77777777" w:rsidR="00D85B11" w:rsidRPr="008202D3" w:rsidRDefault="00D85B11" w:rsidP="00D85B11">
            <w:pPr>
              <w:contextualSpacing/>
              <w:jc w:val="center"/>
              <w:rPr>
                <w:rFonts w:cs="Calibri"/>
              </w:rPr>
            </w:pPr>
            <w:r w:rsidRPr="008202D3">
              <w:rPr>
                <w:color w:val="000000"/>
              </w:rPr>
              <w:t>0,0162</w:t>
            </w:r>
          </w:p>
        </w:tc>
      </w:tr>
      <w:tr w:rsidR="00D85B11" w:rsidRPr="008202D3" w14:paraId="3A2C056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DA09FEF" w14:textId="77777777" w:rsidR="00D85B11" w:rsidRPr="008202D3" w:rsidRDefault="00D85B11" w:rsidP="00D85B11">
            <w:pPr>
              <w:contextualSpacing/>
              <w:rPr>
                <w:rFonts w:cs="Calibri"/>
              </w:rPr>
            </w:pPr>
            <w:r w:rsidRPr="008202D3">
              <w:rPr>
                <w:color w:val="000000"/>
              </w:rPr>
              <w:t>Alberta, Territoires du Nord-Ouest ET Homme, Genre divers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624505F" w14:textId="77777777" w:rsidR="00D85B11" w:rsidRPr="008202D3" w:rsidRDefault="00D85B11" w:rsidP="00D85B11">
            <w:pPr>
              <w:contextualSpacing/>
              <w:jc w:val="center"/>
              <w:rPr>
                <w:rFonts w:cs="Calibri"/>
              </w:rPr>
            </w:pPr>
            <w:r w:rsidRPr="008202D3">
              <w:rPr>
                <w:color w:val="000000"/>
              </w:rPr>
              <w:t>0,0065</w:t>
            </w:r>
          </w:p>
        </w:tc>
      </w:tr>
      <w:tr w:rsidR="00D85B11" w:rsidRPr="008202D3" w14:paraId="20047225"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5D75545" w14:textId="77777777" w:rsidR="00D85B11" w:rsidRPr="008202D3" w:rsidRDefault="00D85B11" w:rsidP="00D85B11">
            <w:pPr>
              <w:contextualSpacing/>
              <w:rPr>
                <w:rFonts w:cs="Calibri"/>
              </w:rPr>
            </w:pPr>
            <w:r w:rsidRPr="008202D3">
              <w:rPr>
                <w:color w:val="000000"/>
              </w:rPr>
              <w:t>Alberta, Territoires du Nord-Ouest ET Homme, Genre divers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0EF1BA5" w14:textId="77777777" w:rsidR="00D85B11" w:rsidRPr="008202D3" w:rsidRDefault="00D85B11" w:rsidP="00D85B11">
            <w:pPr>
              <w:contextualSpacing/>
              <w:jc w:val="center"/>
              <w:rPr>
                <w:rFonts w:cs="Calibri"/>
              </w:rPr>
            </w:pPr>
            <w:r w:rsidRPr="008202D3">
              <w:rPr>
                <w:color w:val="000000"/>
              </w:rPr>
              <w:t>0,0116</w:t>
            </w:r>
          </w:p>
        </w:tc>
      </w:tr>
      <w:tr w:rsidR="00D85B11" w:rsidRPr="008202D3" w14:paraId="5263A31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59BA9D0" w14:textId="77777777" w:rsidR="00D85B11" w:rsidRPr="008202D3" w:rsidRDefault="00D85B11" w:rsidP="00D85B11">
            <w:pPr>
              <w:contextualSpacing/>
              <w:rPr>
                <w:rFonts w:cs="Calibri"/>
              </w:rPr>
            </w:pPr>
            <w:r w:rsidRPr="008202D3">
              <w:rPr>
                <w:color w:val="000000"/>
              </w:rPr>
              <w:t>Alberta, Territoires du Nord-Ouest ET Homme, Genre divers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1FCE8F7E" w14:textId="77777777" w:rsidR="00D85B11" w:rsidRPr="008202D3" w:rsidRDefault="00D85B11" w:rsidP="00D85B11">
            <w:pPr>
              <w:contextualSpacing/>
              <w:jc w:val="center"/>
              <w:rPr>
                <w:rFonts w:cs="Calibri"/>
              </w:rPr>
            </w:pPr>
            <w:r w:rsidRPr="008202D3">
              <w:rPr>
                <w:color w:val="000000"/>
              </w:rPr>
              <w:t>0,0106</w:t>
            </w:r>
          </w:p>
        </w:tc>
      </w:tr>
      <w:tr w:rsidR="00D85B11" w:rsidRPr="008202D3" w14:paraId="1E090D71"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373E29F" w14:textId="77777777" w:rsidR="00D85B11" w:rsidRPr="008202D3" w:rsidRDefault="00D85B11" w:rsidP="00D85B11">
            <w:pPr>
              <w:contextualSpacing/>
              <w:rPr>
                <w:rFonts w:cs="Calibri"/>
              </w:rPr>
            </w:pPr>
            <w:r w:rsidRPr="008202D3">
              <w:rPr>
                <w:color w:val="000000"/>
              </w:rPr>
              <w:t>Alberta, Territoires du Nord-Ouest ET Homme, Genre divers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1FC9DBFC" w14:textId="77777777" w:rsidR="00D85B11" w:rsidRPr="008202D3" w:rsidRDefault="00D85B11" w:rsidP="00D85B11">
            <w:pPr>
              <w:contextualSpacing/>
              <w:jc w:val="center"/>
              <w:rPr>
                <w:rFonts w:cs="Calibri"/>
              </w:rPr>
            </w:pPr>
            <w:r w:rsidRPr="008202D3">
              <w:rPr>
                <w:color w:val="000000"/>
              </w:rPr>
              <w:t>0,0099</w:t>
            </w:r>
          </w:p>
        </w:tc>
      </w:tr>
      <w:tr w:rsidR="00D85B11" w:rsidRPr="008202D3" w14:paraId="7E840DCA"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C55790C" w14:textId="77777777" w:rsidR="00D85B11" w:rsidRPr="008202D3" w:rsidRDefault="00D85B11" w:rsidP="00D85B11">
            <w:pPr>
              <w:contextualSpacing/>
              <w:rPr>
                <w:rFonts w:cs="Calibri"/>
              </w:rPr>
            </w:pPr>
            <w:r w:rsidRPr="008202D3">
              <w:rPr>
                <w:color w:val="000000"/>
              </w:rPr>
              <w:t>Alberta, Territoires du Nord-Ouest ET Homme, Genre divers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5611A8C2" w14:textId="77777777" w:rsidR="00D85B11" w:rsidRPr="008202D3" w:rsidRDefault="00D85B11" w:rsidP="00D85B11">
            <w:pPr>
              <w:contextualSpacing/>
              <w:jc w:val="center"/>
              <w:rPr>
                <w:rFonts w:cs="Calibri"/>
              </w:rPr>
            </w:pPr>
            <w:r w:rsidRPr="008202D3">
              <w:rPr>
                <w:color w:val="000000"/>
              </w:rPr>
              <w:t>0,009</w:t>
            </w:r>
          </w:p>
        </w:tc>
      </w:tr>
      <w:tr w:rsidR="00D85B11" w:rsidRPr="008202D3" w14:paraId="71C38DDD"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B11ED21" w14:textId="77777777" w:rsidR="00D85B11" w:rsidRPr="008202D3" w:rsidRDefault="00D85B11" w:rsidP="00D85B11">
            <w:pPr>
              <w:contextualSpacing/>
              <w:rPr>
                <w:rFonts w:cs="Calibri"/>
              </w:rPr>
            </w:pPr>
            <w:r w:rsidRPr="008202D3">
              <w:rPr>
                <w:color w:val="000000"/>
              </w:rPr>
              <w:t>Alberta, Territoires du Nord-Ouest ET Homme, Genre divers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69C2D072" w14:textId="77777777" w:rsidR="00D85B11" w:rsidRPr="008202D3" w:rsidRDefault="00D85B11" w:rsidP="00D85B11">
            <w:pPr>
              <w:contextualSpacing/>
              <w:jc w:val="center"/>
              <w:rPr>
                <w:rFonts w:cs="Calibri"/>
              </w:rPr>
            </w:pPr>
            <w:r w:rsidRPr="008202D3">
              <w:rPr>
                <w:color w:val="000000"/>
              </w:rPr>
              <w:t>0,0083</w:t>
            </w:r>
          </w:p>
        </w:tc>
      </w:tr>
      <w:tr w:rsidR="00D85B11" w:rsidRPr="008202D3" w14:paraId="3C20775B"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6263910" w14:textId="77777777" w:rsidR="00D85B11" w:rsidRPr="008202D3" w:rsidRDefault="00D85B11" w:rsidP="00D85B11">
            <w:pPr>
              <w:contextualSpacing/>
              <w:rPr>
                <w:rFonts w:cs="Calibri"/>
              </w:rPr>
            </w:pPr>
            <w:r w:rsidRPr="008202D3">
              <w:rPr>
                <w:color w:val="000000"/>
              </w:rPr>
              <w:t>Alberta, Territoires du Nord-Ouest ET Femme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33681CAA" w14:textId="77777777" w:rsidR="00D85B11" w:rsidRPr="008202D3" w:rsidRDefault="00D85B11" w:rsidP="00D85B11">
            <w:pPr>
              <w:contextualSpacing/>
              <w:jc w:val="center"/>
              <w:rPr>
                <w:rFonts w:cs="Calibri"/>
              </w:rPr>
            </w:pPr>
            <w:r w:rsidRPr="008202D3">
              <w:rPr>
                <w:color w:val="000000"/>
              </w:rPr>
              <w:t>0,0062</w:t>
            </w:r>
          </w:p>
        </w:tc>
      </w:tr>
      <w:tr w:rsidR="00D85B11" w:rsidRPr="008202D3" w14:paraId="52CFCB49"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48FB07B" w14:textId="77777777" w:rsidR="00D85B11" w:rsidRPr="008202D3" w:rsidRDefault="00D85B11" w:rsidP="00D85B11">
            <w:pPr>
              <w:contextualSpacing/>
              <w:rPr>
                <w:rFonts w:cs="Calibri"/>
              </w:rPr>
            </w:pPr>
            <w:r w:rsidRPr="008202D3">
              <w:rPr>
                <w:color w:val="000000"/>
              </w:rPr>
              <w:t>Alberta, Territoires du Nord-Ouest ET Femme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57723107" w14:textId="77777777" w:rsidR="00D85B11" w:rsidRPr="008202D3" w:rsidRDefault="00D85B11" w:rsidP="00D85B11">
            <w:pPr>
              <w:contextualSpacing/>
              <w:jc w:val="center"/>
              <w:rPr>
                <w:rFonts w:cs="Calibri"/>
              </w:rPr>
            </w:pPr>
            <w:r w:rsidRPr="008202D3">
              <w:rPr>
                <w:color w:val="000000"/>
              </w:rPr>
              <w:t>0,0114</w:t>
            </w:r>
          </w:p>
        </w:tc>
      </w:tr>
      <w:tr w:rsidR="00D85B11" w:rsidRPr="008202D3" w14:paraId="463E3D3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8B67F06" w14:textId="77777777" w:rsidR="00D85B11" w:rsidRPr="008202D3" w:rsidRDefault="00D85B11" w:rsidP="00D85B11">
            <w:pPr>
              <w:contextualSpacing/>
              <w:rPr>
                <w:rFonts w:cs="Calibri"/>
              </w:rPr>
            </w:pPr>
            <w:r w:rsidRPr="008202D3">
              <w:rPr>
                <w:color w:val="000000"/>
              </w:rPr>
              <w:t>Alberta, Territoires du Nord-Ouest ET Femme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5C33B1F0" w14:textId="77777777" w:rsidR="00D85B11" w:rsidRPr="008202D3" w:rsidRDefault="00D85B11" w:rsidP="00D85B11">
            <w:pPr>
              <w:contextualSpacing/>
              <w:jc w:val="center"/>
              <w:rPr>
                <w:rFonts w:cs="Calibri"/>
              </w:rPr>
            </w:pPr>
            <w:r w:rsidRPr="008202D3">
              <w:rPr>
                <w:color w:val="000000"/>
              </w:rPr>
              <w:t>0,0104</w:t>
            </w:r>
          </w:p>
        </w:tc>
      </w:tr>
      <w:tr w:rsidR="00D85B11" w:rsidRPr="008202D3" w14:paraId="2CA09E17"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CBE8E6A" w14:textId="77777777" w:rsidR="00D85B11" w:rsidRPr="008202D3" w:rsidRDefault="00D85B11" w:rsidP="00D85B11">
            <w:pPr>
              <w:contextualSpacing/>
              <w:rPr>
                <w:rFonts w:cs="Calibri"/>
              </w:rPr>
            </w:pPr>
            <w:r w:rsidRPr="008202D3">
              <w:rPr>
                <w:color w:val="000000"/>
              </w:rPr>
              <w:lastRenderedPageBreak/>
              <w:t>Alberta, Territoires du Nord-Ouest ET Femme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156A5DE4" w14:textId="77777777" w:rsidR="00D85B11" w:rsidRPr="008202D3" w:rsidRDefault="00D85B11" w:rsidP="00D85B11">
            <w:pPr>
              <w:contextualSpacing/>
              <w:jc w:val="center"/>
              <w:rPr>
                <w:rFonts w:cs="Calibri"/>
              </w:rPr>
            </w:pPr>
            <w:r w:rsidRPr="008202D3">
              <w:rPr>
                <w:color w:val="000000"/>
              </w:rPr>
              <w:t>0,0098</w:t>
            </w:r>
          </w:p>
        </w:tc>
      </w:tr>
      <w:tr w:rsidR="00D85B11" w:rsidRPr="008202D3" w14:paraId="2FA4E72F"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8DD9CEB" w14:textId="77777777" w:rsidR="00D85B11" w:rsidRPr="008202D3" w:rsidRDefault="00D85B11" w:rsidP="00D85B11">
            <w:pPr>
              <w:contextualSpacing/>
              <w:rPr>
                <w:rFonts w:cs="Calibri"/>
              </w:rPr>
            </w:pPr>
            <w:r w:rsidRPr="008202D3">
              <w:rPr>
                <w:color w:val="000000"/>
              </w:rPr>
              <w:t>Alberta, Territoires du Nord-Ouest ET Femme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58D99E90" w14:textId="77777777" w:rsidR="00D85B11" w:rsidRPr="008202D3" w:rsidRDefault="00D85B11" w:rsidP="00D85B11">
            <w:pPr>
              <w:contextualSpacing/>
              <w:jc w:val="center"/>
              <w:rPr>
                <w:rFonts w:cs="Calibri"/>
              </w:rPr>
            </w:pPr>
            <w:r w:rsidRPr="008202D3">
              <w:rPr>
                <w:color w:val="000000"/>
              </w:rPr>
              <w:t>0,0089</w:t>
            </w:r>
          </w:p>
        </w:tc>
      </w:tr>
      <w:tr w:rsidR="00D85B11" w:rsidRPr="008202D3" w14:paraId="00006BDE"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445CCFD" w14:textId="77777777" w:rsidR="00D85B11" w:rsidRPr="008202D3" w:rsidRDefault="00D85B11" w:rsidP="00D85B11">
            <w:pPr>
              <w:contextualSpacing/>
              <w:rPr>
                <w:rFonts w:cs="Calibri"/>
              </w:rPr>
            </w:pPr>
            <w:r w:rsidRPr="008202D3">
              <w:rPr>
                <w:color w:val="000000"/>
              </w:rPr>
              <w:t>Alberta, Territoires du Nord-Ouest ET Femme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64D5FAB9" w14:textId="77777777" w:rsidR="00D85B11" w:rsidRPr="008202D3" w:rsidRDefault="00D85B11" w:rsidP="00D85B11">
            <w:pPr>
              <w:contextualSpacing/>
              <w:jc w:val="center"/>
              <w:rPr>
                <w:rFonts w:cs="Calibri"/>
              </w:rPr>
            </w:pPr>
            <w:r w:rsidRPr="008202D3">
              <w:rPr>
                <w:color w:val="000000"/>
              </w:rPr>
              <w:t>0,0096</w:t>
            </w:r>
          </w:p>
        </w:tc>
      </w:tr>
      <w:tr w:rsidR="00D85B11" w:rsidRPr="008202D3" w14:paraId="2A25251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B36E344" w14:textId="77777777" w:rsidR="00D85B11" w:rsidRPr="008202D3" w:rsidRDefault="00D85B11" w:rsidP="00D85B11">
            <w:pPr>
              <w:contextualSpacing/>
              <w:rPr>
                <w:rFonts w:cs="Calibri"/>
              </w:rPr>
            </w:pPr>
            <w:r w:rsidRPr="008202D3">
              <w:rPr>
                <w:color w:val="000000"/>
              </w:rPr>
              <w:t>Manitoba, Saskatchewan, Nunavut ET Homme, Genre divers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3B96358" w14:textId="77777777" w:rsidR="00D85B11" w:rsidRPr="008202D3" w:rsidRDefault="00D85B11" w:rsidP="00D85B11">
            <w:pPr>
              <w:contextualSpacing/>
              <w:jc w:val="center"/>
              <w:rPr>
                <w:rFonts w:cs="Calibri"/>
              </w:rPr>
            </w:pPr>
            <w:r w:rsidRPr="008202D3">
              <w:rPr>
                <w:color w:val="000000"/>
              </w:rPr>
              <w:t>0,004</w:t>
            </w:r>
          </w:p>
        </w:tc>
      </w:tr>
      <w:tr w:rsidR="00D85B11" w:rsidRPr="008202D3" w14:paraId="1AB303D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E0C185A" w14:textId="77777777" w:rsidR="00D85B11" w:rsidRPr="008202D3" w:rsidRDefault="00D85B11" w:rsidP="00D85B11">
            <w:pPr>
              <w:contextualSpacing/>
              <w:rPr>
                <w:rFonts w:cs="Calibri"/>
              </w:rPr>
            </w:pPr>
            <w:r w:rsidRPr="008202D3">
              <w:rPr>
                <w:color w:val="000000"/>
              </w:rPr>
              <w:t>Manitoba, Saskatchewan, Nunavut ET Homme, Genre divers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10F155A" w14:textId="77777777" w:rsidR="00D85B11" w:rsidRPr="008202D3" w:rsidRDefault="00D85B11" w:rsidP="00D85B11">
            <w:pPr>
              <w:contextualSpacing/>
              <w:jc w:val="center"/>
              <w:rPr>
                <w:rFonts w:cs="Calibri"/>
              </w:rPr>
            </w:pPr>
            <w:r w:rsidRPr="008202D3">
              <w:rPr>
                <w:color w:val="000000"/>
              </w:rPr>
              <w:t>0,0058</w:t>
            </w:r>
          </w:p>
        </w:tc>
      </w:tr>
      <w:tr w:rsidR="00D85B11" w:rsidRPr="008202D3" w14:paraId="3BDD7A88"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0A67F3B" w14:textId="77777777" w:rsidR="00D85B11" w:rsidRPr="008202D3" w:rsidRDefault="00D85B11" w:rsidP="00D85B11">
            <w:pPr>
              <w:contextualSpacing/>
              <w:rPr>
                <w:rFonts w:cs="Calibri"/>
              </w:rPr>
            </w:pPr>
            <w:r w:rsidRPr="008202D3">
              <w:rPr>
                <w:color w:val="000000"/>
              </w:rPr>
              <w:t>Manitoba, Saskatchewan, Nunavut ET Homme, Genre divers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E6BE282" w14:textId="77777777" w:rsidR="00D85B11" w:rsidRPr="008202D3" w:rsidRDefault="00D85B11" w:rsidP="00D85B11">
            <w:pPr>
              <w:contextualSpacing/>
              <w:jc w:val="center"/>
              <w:rPr>
                <w:rFonts w:cs="Calibri"/>
              </w:rPr>
            </w:pPr>
            <w:r w:rsidRPr="008202D3">
              <w:rPr>
                <w:color w:val="000000"/>
              </w:rPr>
              <w:t>0,0053</w:t>
            </w:r>
          </w:p>
        </w:tc>
      </w:tr>
      <w:tr w:rsidR="00D85B11" w:rsidRPr="008202D3" w14:paraId="4FE49DF4"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AB27D10" w14:textId="77777777" w:rsidR="00D85B11" w:rsidRPr="008202D3" w:rsidRDefault="00D85B11" w:rsidP="00D85B11">
            <w:pPr>
              <w:contextualSpacing/>
              <w:rPr>
                <w:rFonts w:cs="Calibri"/>
              </w:rPr>
            </w:pPr>
            <w:r w:rsidRPr="008202D3">
              <w:rPr>
                <w:color w:val="000000"/>
              </w:rPr>
              <w:t>Manitoba, Saskatchewan, Nunavut ET Homme, Genre divers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C74977E" w14:textId="77777777" w:rsidR="00D85B11" w:rsidRPr="008202D3" w:rsidRDefault="00D85B11" w:rsidP="00D85B11">
            <w:pPr>
              <w:contextualSpacing/>
              <w:jc w:val="center"/>
              <w:rPr>
                <w:rFonts w:cs="Calibri"/>
              </w:rPr>
            </w:pPr>
            <w:r w:rsidRPr="008202D3">
              <w:rPr>
                <w:color w:val="000000"/>
              </w:rPr>
              <w:t>0,0055</w:t>
            </w:r>
          </w:p>
        </w:tc>
      </w:tr>
      <w:tr w:rsidR="00D85B11" w:rsidRPr="008202D3" w14:paraId="2C32F26E"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08C8A1C" w14:textId="77777777" w:rsidR="00D85B11" w:rsidRPr="008202D3" w:rsidRDefault="00D85B11" w:rsidP="00D85B11">
            <w:pPr>
              <w:contextualSpacing/>
              <w:rPr>
                <w:rFonts w:cs="Calibri"/>
              </w:rPr>
            </w:pPr>
            <w:r w:rsidRPr="008202D3">
              <w:rPr>
                <w:color w:val="000000"/>
              </w:rPr>
              <w:t>Manitoba, Saskatchewan, Nunavut ET Homme, Genre divers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A9B204C" w14:textId="77777777" w:rsidR="00D85B11" w:rsidRPr="008202D3" w:rsidRDefault="00D85B11" w:rsidP="00D85B11">
            <w:pPr>
              <w:contextualSpacing/>
              <w:jc w:val="center"/>
              <w:rPr>
                <w:rFonts w:cs="Calibri"/>
              </w:rPr>
            </w:pPr>
            <w:r w:rsidRPr="008202D3">
              <w:rPr>
                <w:color w:val="000000"/>
              </w:rPr>
              <w:t>0,0055</w:t>
            </w:r>
          </w:p>
        </w:tc>
      </w:tr>
      <w:tr w:rsidR="00D85B11" w:rsidRPr="008202D3" w14:paraId="63B4898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98B3250" w14:textId="77777777" w:rsidR="00D85B11" w:rsidRPr="008202D3" w:rsidRDefault="00D85B11" w:rsidP="00D85B11">
            <w:pPr>
              <w:contextualSpacing/>
              <w:rPr>
                <w:rFonts w:cs="Calibri"/>
              </w:rPr>
            </w:pPr>
            <w:r w:rsidRPr="008202D3">
              <w:rPr>
                <w:color w:val="000000"/>
              </w:rPr>
              <w:t>Manitoba, Saskatchewan, Nunavut ET Homme, Genre divers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2C16046D" w14:textId="77777777" w:rsidR="00D85B11" w:rsidRPr="008202D3" w:rsidRDefault="00D85B11" w:rsidP="00D85B11">
            <w:pPr>
              <w:contextualSpacing/>
              <w:jc w:val="center"/>
              <w:rPr>
                <w:rFonts w:cs="Calibri"/>
              </w:rPr>
            </w:pPr>
            <w:r w:rsidRPr="008202D3">
              <w:rPr>
                <w:color w:val="000000"/>
              </w:rPr>
              <w:t>0,0059</w:t>
            </w:r>
          </w:p>
        </w:tc>
      </w:tr>
      <w:tr w:rsidR="00D85B11" w:rsidRPr="008202D3" w14:paraId="688F86A1"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00C3E1C" w14:textId="77777777" w:rsidR="00D85B11" w:rsidRPr="008202D3" w:rsidRDefault="00D85B11" w:rsidP="00D85B11">
            <w:pPr>
              <w:contextualSpacing/>
              <w:rPr>
                <w:rFonts w:cs="Calibri"/>
              </w:rPr>
            </w:pPr>
            <w:r w:rsidRPr="008202D3">
              <w:rPr>
                <w:color w:val="000000"/>
              </w:rPr>
              <w:t>Manitoba, Saskatchewan, Nunavut ET Femme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10B771A5" w14:textId="77777777" w:rsidR="00D85B11" w:rsidRPr="008202D3" w:rsidRDefault="00D85B11" w:rsidP="00D85B11">
            <w:pPr>
              <w:contextualSpacing/>
              <w:jc w:val="center"/>
              <w:rPr>
                <w:rFonts w:cs="Calibri"/>
              </w:rPr>
            </w:pPr>
            <w:r w:rsidRPr="008202D3">
              <w:rPr>
                <w:color w:val="000000"/>
              </w:rPr>
              <w:t>0,0038</w:t>
            </w:r>
          </w:p>
        </w:tc>
      </w:tr>
      <w:tr w:rsidR="00D85B11" w:rsidRPr="008202D3" w14:paraId="7C6648BD"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52CB776" w14:textId="77777777" w:rsidR="00D85B11" w:rsidRPr="008202D3" w:rsidRDefault="00D85B11" w:rsidP="00D85B11">
            <w:pPr>
              <w:contextualSpacing/>
              <w:rPr>
                <w:rFonts w:cs="Calibri"/>
              </w:rPr>
            </w:pPr>
            <w:r w:rsidRPr="008202D3">
              <w:rPr>
                <w:color w:val="000000"/>
              </w:rPr>
              <w:t>Manitoba, Saskatchewan, Nunavut ET Femme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F87160F" w14:textId="77777777" w:rsidR="00D85B11" w:rsidRPr="008202D3" w:rsidRDefault="00D85B11" w:rsidP="00D85B11">
            <w:pPr>
              <w:contextualSpacing/>
              <w:jc w:val="center"/>
              <w:rPr>
                <w:rFonts w:cs="Calibri"/>
              </w:rPr>
            </w:pPr>
            <w:r w:rsidRPr="008202D3">
              <w:rPr>
                <w:color w:val="000000"/>
              </w:rPr>
              <w:t>0,0058</w:t>
            </w:r>
          </w:p>
        </w:tc>
      </w:tr>
      <w:tr w:rsidR="00D85B11" w:rsidRPr="008202D3" w14:paraId="1F638FB6"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B016E45" w14:textId="77777777" w:rsidR="00D85B11" w:rsidRPr="008202D3" w:rsidRDefault="00D85B11" w:rsidP="00D85B11">
            <w:pPr>
              <w:contextualSpacing/>
              <w:rPr>
                <w:rFonts w:cs="Calibri"/>
              </w:rPr>
            </w:pPr>
            <w:r w:rsidRPr="008202D3">
              <w:rPr>
                <w:color w:val="000000"/>
              </w:rPr>
              <w:t>Manitoba, Saskatchewan, Nunavut ET Femme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0F057C3" w14:textId="77777777" w:rsidR="00D85B11" w:rsidRPr="008202D3" w:rsidRDefault="00D85B11" w:rsidP="00D85B11">
            <w:pPr>
              <w:contextualSpacing/>
              <w:jc w:val="center"/>
              <w:rPr>
                <w:rFonts w:cs="Calibri"/>
              </w:rPr>
            </w:pPr>
            <w:r w:rsidRPr="008202D3">
              <w:rPr>
                <w:color w:val="000000"/>
              </w:rPr>
              <w:t>0,0053</w:t>
            </w:r>
          </w:p>
        </w:tc>
      </w:tr>
      <w:tr w:rsidR="00D85B11" w:rsidRPr="008202D3" w14:paraId="7BB57B1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98CF19D" w14:textId="77777777" w:rsidR="00D85B11" w:rsidRPr="008202D3" w:rsidRDefault="00D85B11" w:rsidP="00D85B11">
            <w:pPr>
              <w:contextualSpacing/>
              <w:rPr>
                <w:rFonts w:cs="Calibri"/>
              </w:rPr>
            </w:pPr>
            <w:r w:rsidRPr="008202D3">
              <w:rPr>
                <w:color w:val="000000"/>
              </w:rPr>
              <w:t>Manitoba, Saskatchewan, Nunavut ET Femme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3F1DF7BA" w14:textId="77777777" w:rsidR="00D85B11" w:rsidRPr="008202D3" w:rsidRDefault="00D85B11" w:rsidP="00D85B11">
            <w:pPr>
              <w:contextualSpacing/>
              <w:jc w:val="center"/>
              <w:rPr>
                <w:rFonts w:cs="Calibri"/>
              </w:rPr>
            </w:pPr>
            <w:r w:rsidRPr="008202D3">
              <w:rPr>
                <w:color w:val="000000"/>
              </w:rPr>
              <w:t>0,0055</w:t>
            </w:r>
          </w:p>
        </w:tc>
      </w:tr>
      <w:tr w:rsidR="00D85B11" w:rsidRPr="008202D3" w14:paraId="07C04BA6"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C3F864E" w14:textId="77777777" w:rsidR="00D85B11" w:rsidRPr="008202D3" w:rsidRDefault="00D85B11" w:rsidP="00D85B11">
            <w:pPr>
              <w:contextualSpacing/>
              <w:rPr>
                <w:rFonts w:cs="Calibri"/>
              </w:rPr>
            </w:pPr>
            <w:r w:rsidRPr="008202D3">
              <w:rPr>
                <w:color w:val="000000"/>
              </w:rPr>
              <w:t>Manitoba, Saskatchewan, Nunavut ET Femme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2C1048A9" w14:textId="77777777" w:rsidR="00D85B11" w:rsidRPr="008202D3" w:rsidRDefault="00D85B11" w:rsidP="00D85B11">
            <w:pPr>
              <w:contextualSpacing/>
              <w:jc w:val="center"/>
              <w:rPr>
                <w:rFonts w:cs="Calibri"/>
              </w:rPr>
            </w:pPr>
            <w:r w:rsidRPr="008202D3">
              <w:rPr>
                <w:color w:val="000000"/>
              </w:rPr>
              <w:t>0,0056</w:t>
            </w:r>
          </w:p>
        </w:tc>
      </w:tr>
      <w:tr w:rsidR="00D85B11" w:rsidRPr="008202D3" w14:paraId="29D1ABE5"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722C105" w14:textId="77777777" w:rsidR="00D85B11" w:rsidRPr="008202D3" w:rsidRDefault="00D85B11" w:rsidP="00D85B11">
            <w:pPr>
              <w:contextualSpacing/>
              <w:rPr>
                <w:rFonts w:cs="Calibri"/>
              </w:rPr>
            </w:pPr>
            <w:r w:rsidRPr="008202D3">
              <w:rPr>
                <w:color w:val="000000"/>
              </w:rPr>
              <w:t>Manitoba, Saskatchewan, Nunavut ET Femme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0B53D2FB" w14:textId="77777777" w:rsidR="00D85B11" w:rsidRPr="008202D3" w:rsidRDefault="00D85B11" w:rsidP="00D85B11">
            <w:pPr>
              <w:contextualSpacing/>
              <w:jc w:val="center"/>
              <w:rPr>
                <w:rFonts w:cs="Calibri"/>
              </w:rPr>
            </w:pPr>
            <w:r w:rsidRPr="008202D3">
              <w:rPr>
                <w:color w:val="000000"/>
              </w:rPr>
              <w:t>0,0072</w:t>
            </w:r>
          </w:p>
        </w:tc>
      </w:tr>
      <w:tr w:rsidR="00D85B11" w:rsidRPr="008202D3" w14:paraId="43F4579D"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BBC3952" w14:textId="77777777" w:rsidR="00D85B11" w:rsidRPr="008202D3" w:rsidRDefault="00D85B11" w:rsidP="00D85B11">
            <w:pPr>
              <w:contextualSpacing/>
              <w:rPr>
                <w:rFonts w:cs="Calibri"/>
              </w:rPr>
            </w:pPr>
            <w:r w:rsidRPr="008202D3">
              <w:rPr>
                <w:color w:val="000000"/>
              </w:rPr>
              <w:t>Ontario ET Homme, Genre divers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2EEFE36B" w14:textId="77777777" w:rsidR="00D85B11" w:rsidRPr="008202D3" w:rsidRDefault="00D85B11" w:rsidP="00D85B11">
            <w:pPr>
              <w:contextualSpacing/>
              <w:jc w:val="center"/>
              <w:rPr>
                <w:rFonts w:cs="Calibri"/>
              </w:rPr>
            </w:pPr>
            <w:r w:rsidRPr="008202D3">
              <w:rPr>
                <w:color w:val="000000"/>
              </w:rPr>
              <w:t>0,0223</w:t>
            </w:r>
          </w:p>
        </w:tc>
      </w:tr>
      <w:tr w:rsidR="00D85B11" w:rsidRPr="008202D3" w14:paraId="2CB2667B"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0FD1F06A" w14:textId="77777777" w:rsidR="00D85B11" w:rsidRPr="008202D3" w:rsidRDefault="00D85B11" w:rsidP="00D85B11">
            <w:pPr>
              <w:contextualSpacing/>
              <w:rPr>
                <w:rFonts w:cs="Calibri"/>
              </w:rPr>
            </w:pPr>
            <w:r w:rsidRPr="008202D3">
              <w:rPr>
                <w:color w:val="000000"/>
              </w:rPr>
              <w:t>Ontario ET Homme, Genre divers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400C5D6" w14:textId="77777777" w:rsidR="00D85B11" w:rsidRPr="008202D3" w:rsidRDefault="00D85B11" w:rsidP="00D85B11">
            <w:pPr>
              <w:contextualSpacing/>
              <w:jc w:val="center"/>
              <w:rPr>
                <w:rFonts w:cs="Calibri"/>
              </w:rPr>
            </w:pPr>
            <w:r w:rsidRPr="008202D3">
              <w:rPr>
                <w:color w:val="000000"/>
              </w:rPr>
              <w:t>0,0306</w:t>
            </w:r>
          </w:p>
        </w:tc>
      </w:tr>
      <w:tr w:rsidR="00D85B11" w:rsidRPr="008202D3" w14:paraId="04DCA6B3"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31237F3" w14:textId="77777777" w:rsidR="00D85B11" w:rsidRPr="008202D3" w:rsidRDefault="00D85B11" w:rsidP="00D85B11">
            <w:pPr>
              <w:contextualSpacing/>
              <w:rPr>
                <w:rFonts w:cs="Calibri"/>
              </w:rPr>
            </w:pPr>
            <w:r w:rsidRPr="008202D3">
              <w:rPr>
                <w:color w:val="000000"/>
              </w:rPr>
              <w:t>Ontario ET Homme, Genre divers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CF9591D" w14:textId="77777777" w:rsidR="00D85B11" w:rsidRPr="008202D3" w:rsidRDefault="00D85B11" w:rsidP="00D85B11">
            <w:pPr>
              <w:contextualSpacing/>
              <w:jc w:val="center"/>
              <w:rPr>
                <w:rFonts w:cs="Calibri"/>
              </w:rPr>
            </w:pPr>
            <w:r w:rsidRPr="008202D3">
              <w:rPr>
                <w:color w:val="000000"/>
              </w:rPr>
              <w:t>0,0292</w:t>
            </w:r>
          </w:p>
        </w:tc>
      </w:tr>
      <w:tr w:rsidR="00D85B11" w:rsidRPr="008202D3" w14:paraId="1D403F20"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FF3C991" w14:textId="77777777" w:rsidR="00D85B11" w:rsidRPr="008202D3" w:rsidRDefault="00D85B11" w:rsidP="00D85B11">
            <w:pPr>
              <w:contextualSpacing/>
              <w:rPr>
                <w:rFonts w:cs="Calibri"/>
              </w:rPr>
            </w:pPr>
            <w:r w:rsidRPr="008202D3">
              <w:rPr>
                <w:color w:val="000000"/>
              </w:rPr>
              <w:t>Ontario ET Homme, Genre divers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6887D6A" w14:textId="77777777" w:rsidR="00D85B11" w:rsidRPr="008202D3" w:rsidRDefault="00D85B11" w:rsidP="00D85B11">
            <w:pPr>
              <w:contextualSpacing/>
              <w:jc w:val="center"/>
              <w:rPr>
                <w:rFonts w:cs="Calibri"/>
              </w:rPr>
            </w:pPr>
            <w:r w:rsidRPr="008202D3">
              <w:rPr>
                <w:color w:val="000000"/>
              </w:rPr>
              <w:t>0,0346</w:t>
            </w:r>
          </w:p>
        </w:tc>
      </w:tr>
      <w:tr w:rsidR="00D85B11" w:rsidRPr="008202D3" w14:paraId="68824417"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4C26C84" w14:textId="77777777" w:rsidR="00D85B11" w:rsidRPr="008202D3" w:rsidRDefault="00D85B11" w:rsidP="00D85B11">
            <w:pPr>
              <w:contextualSpacing/>
              <w:rPr>
                <w:rFonts w:cs="Calibri"/>
              </w:rPr>
            </w:pPr>
            <w:r w:rsidRPr="008202D3">
              <w:rPr>
                <w:color w:val="000000"/>
              </w:rPr>
              <w:t>Ontario ET Homme, Genre divers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1C9DF23" w14:textId="77777777" w:rsidR="00D85B11" w:rsidRPr="008202D3" w:rsidRDefault="00D85B11" w:rsidP="00D85B11">
            <w:pPr>
              <w:contextualSpacing/>
              <w:jc w:val="center"/>
              <w:rPr>
                <w:rFonts w:cs="Calibri"/>
              </w:rPr>
            </w:pPr>
            <w:r w:rsidRPr="008202D3">
              <w:rPr>
                <w:color w:val="000000"/>
              </w:rPr>
              <w:t>0,0316</w:t>
            </w:r>
          </w:p>
        </w:tc>
      </w:tr>
      <w:tr w:rsidR="00D85B11" w:rsidRPr="008202D3" w14:paraId="5C8E331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87B024A" w14:textId="77777777" w:rsidR="00D85B11" w:rsidRPr="008202D3" w:rsidRDefault="00D85B11" w:rsidP="00D85B11">
            <w:pPr>
              <w:contextualSpacing/>
              <w:rPr>
                <w:rFonts w:cs="Calibri"/>
              </w:rPr>
            </w:pPr>
            <w:r w:rsidRPr="008202D3">
              <w:rPr>
                <w:color w:val="000000"/>
              </w:rPr>
              <w:t>Ontario ET Homme, Genre divers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5213CC37" w14:textId="77777777" w:rsidR="00D85B11" w:rsidRPr="008202D3" w:rsidRDefault="00D85B11" w:rsidP="00D85B11">
            <w:pPr>
              <w:contextualSpacing/>
              <w:jc w:val="center"/>
              <w:rPr>
                <w:rFonts w:cs="Calibri"/>
              </w:rPr>
            </w:pPr>
            <w:r w:rsidRPr="008202D3">
              <w:rPr>
                <w:color w:val="000000"/>
              </w:rPr>
              <w:t>0,0363</w:t>
            </w:r>
          </w:p>
        </w:tc>
      </w:tr>
      <w:tr w:rsidR="00D85B11" w:rsidRPr="008202D3" w14:paraId="2A8B2CAD"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64A1241" w14:textId="77777777" w:rsidR="00D85B11" w:rsidRPr="008202D3" w:rsidRDefault="00D85B11" w:rsidP="00D85B11">
            <w:pPr>
              <w:contextualSpacing/>
              <w:rPr>
                <w:rFonts w:cs="Calibri"/>
              </w:rPr>
            </w:pPr>
            <w:r w:rsidRPr="008202D3">
              <w:rPr>
                <w:color w:val="000000"/>
              </w:rPr>
              <w:t>Ontario ET Femme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2AB23D9" w14:textId="77777777" w:rsidR="00D85B11" w:rsidRPr="008202D3" w:rsidRDefault="00D85B11" w:rsidP="00D85B11">
            <w:pPr>
              <w:contextualSpacing/>
              <w:jc w:val="center"/>
              <w:rPr>
                <w:rFonts w:cs="Calibri"/>
              </w:rPr>
            </w:pPr>
            <w:r w:rsidRPr="008202D3">
              <w:rPr>
                <w:color w:val="000000"/>
              </w:rPr>
              <w:t>0,0212</w:t>
            </w:r>
          </w:p>
        </w:tc>
      </w:tr>
      <w:tr w:rsidR="00D85B11" w:rsidRPr="008202D3" w14:paraId="11A809FE"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83DB19B" w14:textId="77777777" w:rsidR="00D85B11" w:rsidRPr="008202D3" w:rsidRDefault="00D85B11" w:rsidP="00D85B11">
            <w:pPr>
              <w:contextualSpacing/>
              <w:rPr>
                <w:rFonts w:cs="Calibri"/>
              </w:rPr>
            </w:pPr>
            <w:r w:rsidRPr="008202D3">
              <w:rPr>
                <w:color w:val="000000"/>
              </w:rPr>
              <w:t>Ontario ET Femme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31D34919" w14:textId="77777777" w:rsidR="00D85B11" w:rsidRPr="008202D3" w:rsidRDefault="00D85B11" w:rsidP="00D85B11">
            <w:pPr>
              <w:contextualSpacing/>
              <w:jc w:val="center"/>
              <w:rPr>
                <w:rFonts w:cs="Calibri"/>
              </w:rPr>
            </w:pPr>
            <w:r w:rsidRPr="008202D3">
              <w:rPr>
                <w:color w:val="000000"/>
              </w:rPr>
              <w:t>0,0315</w:t>
            </w:r>
          </w:p>
        </w:tc>
      </w:tr>
      <w:tr w:rsidR="00D85B11" w:rsidRPr="008202D3" w14:paraId="520EDB59"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6941ACE" w14:textId="77777777" w:rsidR="00D85B11" w:rsidRPr="008202D3" w:rsidRDefault="00D85B11" w:rsidP="00D85B11">
            <w:pPr>
              <w:contextualSpacing/>
              <w:rPr>
                <w:rFonts w:cs="Calibri"/>
              </w:rPr>
            </w:pPr>
            <w:r w:rsidRPr="008202D3">
              <w:rPr>
                <w:color w:val="000000"/>
              </w:rPr>
              <w:t>Ontario ET Femme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2AD54042" w14:textId="77777777" w:rsidR="00D85B11" w:rsidRPr="008202D3" w:rsidRDefault="00D85B11" w:rsidP="00D85B11">
            <w:pPr>
              <w:contextualSpacing/>
              <w:jc w:val="center"/>
              <w:rPr>
                <w:rFonts w:cs="Calibri"/>
              </w:rPr>
            </w:pPr>
            <w:r w:rsidRPr="008202D3">
              <w:rPr>
                <w:color w:val="000000"/>
              </w:rPr>
              <w:t>0,0319</w:t>
            </w:r>
          </w:p>
        </w:tc>
      </w:tr>
      <w:tr w:rsidR="00D85B11" w:rsidRPr="008202D3" w14:paraId="38E65B69"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F01C817" w14:textId="77777777" w:rsidR="00D85B11" w:rsidRPr="008202D3" w:rsidRDefault="00D85B11" w:rsidP="00D85B11">
            <w:pPr>
              <w:contextualSpacing/>
              <w:rPr>
                <w:rFonts w:cs="Calibri"/>
              </w:rPr>
            </w:pPr>
            <w:r w:rsidRPr="008202D3">
              <w:rPr>
                <w:color w:val="000000"/>
              </w:rPr>
              <w:t>Ontario ET Femme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2265DD45" w14:textId="77777777" w:rsidR="00D85B11" w:rsidRPr="008202D3" w:rsidRDefault="00D85B11" w:rsidP="00D85B11">
            <w:pPr>
              <w:contextualSpacing/>
              <w:jc w:val="center"/>
              <w:rPr>
                <w:rFonts w:cs="Calibri"/>
              </w:rPr>
            </w:pPr>
            <w:r w:rsidRPr="008202D3">
              <w:rPr>
                <w:color w:val="000000"/>
              </w:rPr>
              <w:t>0,0365</w:t>
            </w:r>
          </w:p>
        </w:tc>
      </w:tr>
      <w:tr w:rsidR="00D85B11" w:rsidRPr="008202D3" w14:paraId="1DCF5AC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84D9F96" w14:textId="77777777" w:rsidR="00D85B11" w:rsidRPr="008202D3" w:rsidRDefault="00D85B11" w:rsidP="00D85B11">
            <w:pPr>
              <w:contextualSpacing/>
              <w:rPr>
                <w:rFonts w:cs="Calibri"/>
              </w:rPr>
            </w:pPr>
            <w:r w:rsidRPr="008202D3">
              <w:rPr>
                <w:color w:val="000000"/>
              </w:rPr>
              <w:t>Ontario ET Femme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54F03287" w14:textId="77777777" w:rsidR="00D85B11" w:rsidRPr="008202D3" w:rsidRDefault="00D85B11" w:rsidP="00D85B11">
            <w:pPr>
              <w:contextualSpacing/>
              <w:jc w:val="center"/>
              <w:rPr>
                <w:rFonts w:cs="Calibri"/>
              </w:rPr>
            </w:pPr>
            <w:r w:rsidRPr="008202D3">
              <w:rPr>
                <w:color w:val="000000"/>
              </w:rPr>
              <w:t>0,0338</w:t>
            </w:r>
          </w:p>
        </w:tc>
      </w:tr>
      <w:tr w:rsidR="00D85B11" w:rsidRPr="008202D3" w14:paraId="0B84917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6D985AA" w14:textId="77777777" w:rsidR="00D85B11" w:rsidRPr="008202D3" w:rsidRDefault="00D85B11" w:rsidP="00D85B11">
            <w:pPr>
              <w:contextualSpacing/>
              <w:rPr>
                <w:rFonts w:cs="Calibri"/>
              </w:rPr>
            </w:pPr>
            <w:r w:rsidRPr="008202D3">
              <w:rPr>
                <w:color w:val="000000"/>
              </w:rPr>
              <w:t>Ontario ET Femme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51E9A5A5" w14:textId="77777777" w:rsidR="00D85B11" w:rsidRPr="008202D3" w:rsidRDefault="00D85B11" w:rsidP="00D85B11">
            <w:pPr>
              <w:contextualSpacing/>
              <w:jc w:val="center"/>
              <w:rPr>
                <w:rFonts w:cs="Calibri"/>
              </w:rPr>
            </w:pPr>
            <w:r w:rsidRPr="008202D3">
              <w:rPr>
                <w:color w:val="000000"/>
              </w:rPr>
              <w:t>0,0441</w:t>
            </w:r>
          </w:p>
        </w:tc>
      </w:tr>
      <w:tr w:rsidR="00D85B11" w:rsidRPr="008202D3" w14:paraId="15B905ED"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7CC8878" w14:textId="77777777" w:rsidR="00D85B11" w:rsidRPr="008202D3" w:rsidRDefault="00D85B11" w:rsidP="00D85B11">
            <w:pPr>
              <w:contextualSpacing/>
              <w:rPr>
                <w:rFonts w:cs="Calibri"/>
              </w:rPr>
            </w:pPr>
            <w:r w:rsidRPr="008202D3">
              <w:rPr>
                <w:color w:val="000000"/>
              </w:rPr>
              <w:t>Québec ET Homme, Genre divers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7C9C5D6C" w14:textId="77777777" w:rsidR="00D85B11" w:rsidRPr="008202D3" w:rsidRDefault="00D85B11" w:rsidP="00D85B11">
            <w:pPr>
              <w:contextualSpacing/>
              <w:jc w:val="center"/>
              <w:rPr>
                <w:rFonts w:cs="Calibri"/>
              </w:rPr>
            </w:pPr>
            <w:r w:rsidRPr="008202D3">
              <w:rPr>
                <w:color w:val="000000"/>
              </w:rPr>
              <w:t>0,0121</w:t>
            </w:r>
          </w:p>
        </w:tc>
      </w:tr>
      <w:tr w:rsidR="00D85B11" w:rsidRPr="008202D3" w14:paraId="09206454"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6251B27" w14:textId="77777777" w:rsidR="00D85B11" w:rsidRPr="008202D3" w:rsidRDefault="00D85B11" w:rsidP="00D85B11">
            <w:pPr>
              <w:contextualSpacing/>
              <w:rPr>
                <w:rFonts w:cs="Calibri"/>
              </w:rPr>
            </w:pPr>
            <w:r w:rsidRPr="008202D3">
              <w:rPr>
                <w:color w:val="000000"/>
              </w:rPr>
              <w:t>Québec ET Homme, Genre divers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88FA101" w14:textId="77777777" w:rsidR="00D85B11" w:rsidRPr="008202D3" w:rsidRDefault="00D85B11" w:rsidP="00D85B11">
            <w:pPr>
              <w:contextualSpacing/>
              <w:jc w:val="center"/>
              <w:rPr>
                <w:rFonts w:cs="Calibri"/>
              </w:rPr>
            </w:pPr>
            <w:r w:rsidRPr="008202D3">
              <w:rPr>
                <w:color w:val="000000"/>
              </w:rPr>
              <w:t>0,018</w:t>
            </w:r>
          </w:p>
        </w:tc>
      </w:tr>
      <w:tr w:rsidR="00D85B11" w:rsidRPr="008202D3" w14:paraId="40844A4C"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AB5B080" w14:textId="77777777" w:rsidR="00D85B11" w:rsidRPr="008202D3" w:rsidRDefault="00D85B11" w:rsidP="00D85B11">
            <w:pPr>
              <w:contextualSpacing/>
              <w:rPr>
                <w:rFonts w:cs="Calibri"/>
              </w:rPr>
            </w:pPr>
            <w:r w:rsidRPr="008202D3">
              <w:rPr>
                <w:color w:val="000000"/>
              </w:rPr>
              <w:t>Québec ET Homme, Genre divers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740EB00" w14:textId="77777777" w:rsidR="00D85B11" w:rsidRPr="008202D3" w:rsidRDefault="00D85B11" w:rsidP="00D85B11">
            <w:pPr>
              <w:contextualSpacing/>
              <w:jc w:val="center"/>
              <w:rPr>
                <w:rFonts w:cs="Calibri"/>
              </w:rPr>
            </w:pPr>
            <w:r w:rsidRPr="008202D3">
              <w:rPr>
                <w:color w:val="000000"/>
              </w:rPr>
              <w:t>0,0189</w:t>
            </w:r>
          </w:p>
        </w:tc>
      </w:tr>
      <w:tr w:rsidR="00D85B11" w:rsidRPr="008202D3" w14:paraId="52D44F0B"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E2323A5" w14:textId="77777777" w:rsidR="00D85B11" w:rsidRPr="008202D3" w:rsidRDefault="00D85B11" w:rsidP="00D85B11">
            <w:pPr>
              <w:contextualSpacing/>
              <w:rPr>
                <w:rFonts w:cs="Calibri"/>
              </w:rPr>
            </w:pPr>
            <w:r w:rsidRPr="008202D3">
              <w:rPr>
                <w:color w:val="000000"/>
              </w:rPr>
              <w:t>Québec ET Homme, Genre divers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151B4936" w14:textId="77777777" w:rsidR="00D85B11" w:rsidRPr="008202D3" w:rsidRDefault="00D85B11" w:rsidP="00D85B11">
            <w:pPr>
              <w:contextualSpacing/>
              <w:jc w:val="center"/>
              <w:rPr>
                <w:rFonts w:cs="Calibri"/>
              </w:rPr>
            </w:pPr>
            <w:r w:rsidRPr="008202D3">
              <w:rPr>
                <w:color w:val="000000"/>
              </w:rPr>
              <w:t>0,0203</w:t>
            </w:r>
          </w:p>
        </w:tc>
      </w:tr>
      <w:tr w:rsidR="00D85B11" w:rsidRPr="008202D3" w14:paraId="4881293B"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5E93C34" w14:textId="77777777" w:rsidR="00D85B11" w:rsidRPr="008202D3" w:rsidRDefault="00D85B11" w:rsidP="00D85B11">
            <w:pPr>
              <w:contextualSpacing/>
              <w:rPr>
                <w:rFonts w:cs="Calibri"/>
              </w:rPr>
            </w:pPr>
            <w:r w:rsidRPr="008202D3">
              <w:rPr>
                <w:color w:val="000000"/>
              </w:rPr>
              <w:t>Québec ET Homme, Genre divers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FB75D3F" w14:textId="77777777" w:rsidR="00D85B11" w:rsidRPr="008202D3" w:rsidRDefault="00D85B11" w:rsidP="00D85B11">
            <w:pPr>
              <w:contextualSpacing/>
              <w:jc w:val="center"/>
              <w:rPr>
                <w:rFonts w:cs="Calibri"/>
              </w:rPr>
            </w:pPr>
            <w:r w:rsidRPr="008202D3">
              <w:rPr>
                <w:color w:val="000000"/>
              </w:rPr>
              <w:t>0,0211</w:t>
            </w:r>
          </w:p>
        </w:tc>
      </w:tr>
      <w:tr w:rsidR="00D85B11" w:rsidRPr="008202D3" w14:paraId="44F7D86D"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E179321" w14:textId="77777777" w:rsidR="00D85B11" w:rsidRPr="008202D3" w:rsidRDefault="00D85B11" w:rsidP="00D85B11">
            <w:pPr>
              <w:contextualSpacing/>
              <w:rPr>
                <w:rFonts w:cs="Calibri"/>
              </w:rPr>
            </w:pPr>
            <w:r w:rsidRPr="008202D3">
              <w:rPr>
                <w:color w:val="000000"/>
              </w:rPr>
              <w:lastRenderedPageBreak/>
              <w:t>Québec ET Homme, Genre divers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09741289" w14:textId="77777777" w:rsidR="00D85B11" w:rsidRPr="008202D3" w:rsidRDefault="00D85B11" w:rsidP="00D85B11">
            <w:pPr>
              <w:contextualSpacing/>
              <w:jc w:val="center"/>
              <w:rPr>
                <w:rFonts w:cs="Calibri"/>
              </w:rPr>
            </w:pPr>
            <w:r w:rsidRPr="008202D3">
              <w:rPr>
                <w:color w:val="000000"/>
              </w:rPr>
              <w:t>0,0239</w:t>
            </w:r>
          </w:p>
        </w:tc>
      </w:tr>
      <w:tr w:rsidR="00D85B11" w:rsidRPr="008202D3" w14:paraId="145A81D1"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336B273" w14:textId="77777777" w:rsidR="00D85B11" w:rsidRPr="008202D3" w:rsidRDefault="00D85B11" w:rsidP="00D85B11">
            <w:pPr>
              <w:contextualSpacing/>
              <w:rPr>
                <w:rFonts w:cs="Calibri"/>
              </w:rPr>
            </w:pPr>
            <w:r w:rsidRPr="008202D3">
              <w:rPr>
                <w:color w:val="000000"/>
              </w:rPr>
              <w:t>Québec ET Femme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1468D25A" w14:textId="77777777" w:rsidR="00D85B11" w:rsidRPr="008202D3" w:rsidRDefault="00D85B11" w:rsidP="00D85B11">
            <w:pPr>
              <w:contextualSpacing/>
              <w:jc w:val="center"/>
              <w:rPr>
                <w:rFonts w:cs="Calibri"/>
              </w:rPr>
            </w:pPr>
            <w:r w:rsidRPr="008202D3">
              <w:rPr>
                <w:color w:val="000000"/>
              </w:rPr>
              <w:t>0,0118</w:t>
            </w:r>
          </w:p>
        </w:tc>
      </w:tr>
      <w:tr w:rsidR="00D85B11" w:rsidRPr="008202D3" w14:paraId="7E0FF337"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F32EE76" w14:textId="77777777" w:rsidR="00D85B11" w:rsidRPr="008202D3" w:rsidRDefault="00D85B11" w:rsidP="00D85B11">
            <w:pPr>
              <w:contextualSpacing/>
              <w:rPr>
                <w:rFonts w:cs="Calibri"/>
              </w:rPr>
            </w:pPr>
            <w:r w:rsidRPr="008202D3">
              <w:rPr>
                <w:color w:val="000000"/>
              </w:rPr>
              <w:t>Québec ET Femme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FF32646" w14:textId="77777777" w:rsidR="00D85B11" w:rsidRPr="008202D3" w:rsidRDefault="00D85B11" w:rsidP="00D85B11">
            <w:pPr>
              <w:contextualSpacing/>
              <w:jc w:val="center"/>
              <w:rPr>
                <w:rFonts w:cs="Calibri"/>
              </w:rPr>
            </w:pPr>
            <w:r w:rsidRPr="008202D3">
              <w:rPr>
                <w:color w:val="000000"/>
              </w:rPr>
              <w:t>0,0181</w:t>
            </w:r>
          </w:p>
        </w:tc>
      </w:tr>
      <w:tr w:rsidR="00D85B11" w:rsidRPr="008202D3" w14:paraId="425F563E"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4F27021" w14:textId="77777777" w:rsidR="00D85B11" w:rsidRPr="008202D3" w:rsidRDefault="00D85B11" w:rsidP="00D85B11">
            <w:pPr>
              <w:contextualSpacing/>
              <w:rPr>
                <w:rFonts w:cs="Calibri"/>
              </w:rPr>
            </w:pPr>
            <w:r w:rsidRPr="008202D3">
              <w:rPr>
                <w:color w:val="000000"/>
              </w:rPr>
              <w:t>Québec ET Femme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23C4723D" w14:textId="77777777" w:rsidR="00D85B11" w:rsidRPr="008202D3" w:rsidRDefault="00D85B11" w:rsidP="00D85B11">
            <w:pPr>
              <w:contextualSpacing/>
              <w:jc w:val="center"/>
              <w:rPr>
                <w:rFonts w:cs="Calibri"/>
              </w:rPr>
            </w:pPr>
            <w:r w:rsidRPr="008202D3">
              <w:rPr>
                <w:color w:val="000000"/>
              </w:rPr>
              <w:t>0,0189</w:t>
            </w:r>
          </w:p>
        </w:tc>
      </w:tr>
      <w:tr w:rsidR="00D85B11" w:rsidRPr="008202D3" w14:paraId="55A4038B"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5E7C5852" w14:textId="77777777" w:rsidR="00D85B11" w:rsidRPr="008202D3" w:rsidRDefault="00D85B11" w:rsidP="00D85B11">
            <w:pPr>
              <w:contextualSpacing/>
              <w:rPr>
                <w:rFonts w:cs="Calibri"/>
              </w:rPr>
            </w:pPr>
            <w:r w:rsidRPr="008202D3">
              <w:rPr>
                <w:color w:val="000000"/>
              </w:rPr>
              <w:t>Québec ET Femme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63552CC9" w14:textId="77777777" w:rsidR="00D85B11" w:rsidRPr="008202D3" w:rsidRDefault="00D85B11" w:rsidP="00D85B11">
            <w:pPr>
              <w:contextualSpacing/>
              <w:jc w:val="center"/>
              <w:rPr>
                <w:rFonts w:cs="Calibri"/>
              </w:rPr>
            </w:pPr>
            <w:r w:rsidRPr="008202D3">
              <w:rPr>
                <w:color w:val="000000"/>
              </w:rPr>
              <w:t>0,0203</w:t>
            </w:r>
          </w:p>
        </w:tc>
      </w:tr>
      <w:tr w:rsidR="00D85B11" w:rsidRPr="008202D3" w14:paraId="416E4BA4"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028D440" w14:textId="77777777" w:rsidR="00D85B11" w:rsidRPr="008202D3" w:rsidRDefault="00D85B11" w:rsidP="00D85B11">
            <w:pPr>
              <w:contextualSpacing/>
              <w:rPr>
                <w:rFonts w:cs="Calibri"/>
              </w:rPr>
            </w:pPr>
            <w:r w:rsidRPr="008202D3">
              <w:rPr>
                <w:color w:val="000000"/>
              </w:rPr>
              <w:t>Québec ET Femme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9634C2F" w14:textId="77777777" w:rsidR="00D85B11" w:rsidRPr="008202D3" w:rsidRDefault="00D85B11" w:rsidP="00D85B11">
            <w:pPr>
              <w:contextualSpacing/>
              <w:jc w:val="center"/>
              <w:rPr>
                <w:rFonts w:cs="Calibri"/>
              </w:rPr>
            </w:pPr>
            <w:r w:rsidRPr="008202D3">
              <w:rPr>
                <w:color w:val="000000"/>
              </w:rPr>
              <w:t>0,0217</w:t>
            </w:r>
          </w:p>
        </w:tc>
      </w:tr>
      <w:tr w:rsidR="00D85B11" w:rsidRPr="008202D3" w14:paraId="01F7D00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F589EA1" w14:textId="77777777" w:rsidR="00D85B11" w:rsidRPr="008202D3" w:rsidRDefault="00D85B11" w:rsidP="00D85B11">
            <w:pPr>
              <w:contextualSpacing/>
              <w:rPr>
                <w:rFonts w:cs="Calibri"/>
              </w:rPr>
            </w:pPr>
            <w:r w:rsidRPr="008202D3">
              <w:rPr>
                <w:color w:val="000000"/>
              </w:rPr>
              <w:t>Québec ET Femme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45CA6E57" w14:textId="77777777" w:rsidR="00D85B11" w:rsidRPr="008202D3" w:rsidRDefault="00D85B11" w:rsidP="00D85B11">
            <w:pPr>
              <w:contextualSpacing/>
              <w:jc w:val="center"/>
              <w:rPr>
                <w:rFonts w:cs="Calibri"/>
              </w:rPr>
            </w:pPr>
            <w:r w:rsidRPr="008202D3">
              <w:rPr>
                <w:color w:val="000000"/>
              </w:rPr>
              <w:t>0,0295</w:t>
            </w:r>
          </w:p>
        </w:tc>
      </w:tr>
      <w:tr w:rsidR="00D85B11" w:rsidRPr="008202D3" w14:paraId="734C2847"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1AF38C62" w14:textId="77777777" w:rsidR="00D85B11" w:rsidRPr="008202D3" w:rsidRDefault="00D85B11" w:rsidP="00D85B11">
            <w:pPr>
              <w:contextualSpacing/>
              <w:rPr>
                <w:rFonts w:cs="Calibri"/>
              </w:rPr>
            </w:pPr>
            <w:r w:rsidRPr="008202D3">
              <w:rPr>
                <w:color w:val="000000"/>
              </w:rPr>
              <w:t>Nouveau-Brunswick, Nouvelle-Écosse, Terre-Neuve-et-Labrador, Île-du-Prince-Édouard ET Homme, Genre divers ET De 18 à 24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C5D532A" w14:textId="77777777" w:rsidR="00D85B11" w:rsidRPr="008202D3" w:rsidRDefault="00D85B11" w:rsidP="00D85B11">
            <w:pPr>
              <w:contextualSpacing/>
              <w:jc w:val="center"/>
              <w:rPr>
                <w:rFonts w:cs="Calibri"/>
              </w:rPr>
            </w:pPr>
            <w:r w:rsidRPr="008202D3">
              <w:rPr>
                <w:color w:val="000000"/>
              </w:rPr>
              <w:t>0,0034</w:t>
            </w:r>
          </w:p>
        </w:tc>
      </w:tr>
      <w:tr w:rsidR="00D85B11" w:rsidRPr="008202D3" w14:paraId="6E3B7F2A"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4BB22A92" w14:textId="77777777" w:rsidR="00D85B11" w:rsidRPr="008202D3" w:rsidRDefault="00D85B11" w:rsidP="00D85B11">
            <w:pPr>
              <w:contextualSpacing/>
              <w:rPr>
                <w:color w:val="000000"/>
              </w:rPr>
            </w:pPr>
            <w:r w:rsidRPr="008202D3">
              <w:rPr>
                <w:color w:val="000000"/>
              </w:rPr>
              <w:t>Nouveau-Brunswick, Nouvelle-Écosse, Terre-Neuve-et-Labrador, Île-du-Prince-Édouard ET Homme, Genre divers ET De 25 à 34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D1809C5" w14:textId="77777777" w:rsidR="00D85B11" w:rsidRPr="008202D3" w:rsidRDefault="00D85B11" w:rsidP="00D85B11">
            <w:pPr>
              <w:contextualSpacing/>
              <w:jc w:val="center"/>
              <w:rPr>
                <w:rFonts w:cs="Calibri"/>
              </w:rPr>
            </w:pPr>
            <w:r w:rsidRPr="008202D3">
              <w:rPr>
                <w:color w:val="000000"/>
              </w:rPr>
              <w:t>0,0046</w:t>
            </w:r>
          </w:p>
        </w:tc>
      </w:tr>
      <w:tr w:rsidR="00D85B11" w:rsidRPr="008202D3" w14:paraId="105BDCCE"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7B8A5BBA" w14:textId="77777777" w:rsidR="00D85B11" w:rsidRPr="008202D3" w:rsidRDefault="00D85B11" w:rsidP="00D85B11">
            <w:pPr>
              <w:contextualSpacing/>
              <w:rPr>
                <w:color w:val="000000"/>
              </w:rPr>
            </w:pPr>
            <w:r w:rsidRPr="008202D3">
              <w:rPr>
                <w:color w:val="000000"/>
              </w:rPr>
              <w:t>Nouveau-Brunswick, Nouvelle-Écosse, Terre-Neuve-et-Labrador, Île-du-Prince-Édouard ET Homme, Genre divers ET De 35 à 44 ans</w:t>
            </w:r>
          </w:p>
        </w:tc>
        <w:tc>
          <w:tcPr>
            <w:tcW w:w="763" w:type="pct"/>
            <w:tcBorders>
              <w:top w:val="nil"/>
              <w:left w:val="nil"/>
              <w:bottom w:val="single" w:sz="4" w:space="0" w:color="auto"/>
              <w:right w:val="single" w:sz="4" w:space="0" w:color="auto"/>
            </w:tcBorders>
            <w:shd w:val="clear" w:color="auto" w:fill="FFFFFF" w:themeFill="background1"/>
            <w:vAlign w:val="bottom"/>
          </w:tcPr>
          <w:p w14:paraId="05EDD6F3" w14:textId="77777777" w:rsidR="00D85B11" w:rsidRPr="008202D3" w:rsidRDefault="00D85B11" w:rsidP="00D85B11">
            <w:pPr>
              <w:contextualSpacing/>
              <w:jc w:val="center"/>
              <w:rPr>
                <w:rFonts w:cs="Calibri"/>
              </w:rPr>
            </w:pPr>
            <w:r w:rsidRPr="008202D3">
              <w:rPr>
                <w:color w:val="000000"/>
              </w:rPr>
              <w:t>0,0049</w:t>
            </w:r>
          </w:p>
        </w:tc>
      </w:tr>
      <w:tr w:rsidR="00D85B11" w:rsidRPr="008202D3" w14:paraId="45E6B135"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2F328AFA" w14:textId="77777777" w:rsidR="00D85B11" w:rsidRPr="008202D3" w:rsidRDefault="00D85B11" w:rsidP="00D85B11">
            <w:pPr>
              <w:contextualSpacing/>
              <w:rPr>
                <w:color w:val="000000"/>
              </w:rPr>
            </w:pPr>
            <w:r w:rsidRPr="008202D3">
              <w:rPr>
                <w:color w:val="000000"/>
              </w:rPr>
              <w:t>Nouveau-Brunswick, Nouvelle-Écosse, Terre-Neuve-et-Labrador, Île-du-Prince-Édouard ET Homme, Genre divers ET De 45 à 54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10A5EE1" w14:textId="77777777" w:rsidR="00D85B11" w:rsidRPr="008202D3" w:rsidRDefault="00D85B11" w:rsidP="00D85B11">
            <w:pPr>
              <w:contextualSpacing/>
              <w:jc w:val="center"/>
              <w:rPr>
                <w:rFonts w:cs="Calibri"/>
              </w:rPr>
            </w:pPr>
            <w:r w:rsidRPr="008202D3">
              <w:rPr>
                <w:color w:val="000000"/>
              </w:rPr>
              <w:t>0,0061</w:t>
            </w:r>
          </w:p>
        </w:tc>
      </w:tr>
      <w:tr w:rsidR="00D85B11" w:rsidRPr="008202D3" w14:paraId="19BFD042"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3E29256E" w14:textId="77777777" w:rsidR="00D85B11" w:rsidRPr="008202D3" w:rsidRDefault="00D85B11" w:rsidP="00D85B11">
            <w:pPr>
              <w:contextualSpacing/>
              <w:rPr>
                <w:color w:val="000000"/>
              </w:rPr>
            </w:pPr>
            <w:r w:rsidRPr="008202D3">
              <w:rPr>
                <w:color w:val="000000"/>
              </w:rPr>
              <w:t>Nouveau-Brunswick, Nouvelle-Écosse, Terre-Neuve-et-Labrador, Île-du-Prince-Édouard ET Homme, Genre divers ET De 55 à 64 ans</w:t>
            </w:r>
          </w:p>
        </w:tc>
        <w:tc>
          <w:tcPr>
            <w:tcW w:w="763" w:type="pct"/>
            <w:tcBorders>
              <w:top w:val="nil"/>
              <w:left w:val="nil"/>
              <w:bottom w:val="single" w:sz="4" w:space="0" w:color="auto"/>
              <w:right w:val="single" w:sz="4" w:space="0" w:color="auto"/>
            </w:tcBorders>
            <w:shd w:val="clear" w:color="auto" w:fill="FFFFFF" w:themeFill="background1"/>
            <w:vAlign w:val="bottom"/>
          </w:tcPr>
          <w:p w14:paraId="4B8DCB5F" w14:textId="77777777" w:rsidR="00D85B11" w:rsidRPr="008202D3" w:rsidRDefault="00D85B11" w:rsidP="00D85B11">
            <w:pPr>
              <w:contextualSpacing/>
              <w:jc w:val="center"/>
              <w:rPr>
                <w:rFonts w:cs="Calibri"/>
              </w:rPr>
            </w:pPr>
            <w:r w:rsidRPr="008202D3">
              <w:rPr>
                <w:color w:val="000000"/>
              </w:rPr>
              <w:t>0,0065</w:t>
            </w:r>
          </w:p>
        </w:tc>
      </w:tr>
      <w:tr w:rsidR="00D85B11" w:rsidRPr="008202D3" w14:paraId="668368A5" w14:textId="77777777" w:rsidTr="007D51C4">
        <w:trPr>
          <w:trHeight w:val="295"/>
        </w:trPr>
        <w:tc>
          <w:tcPr>
            <w:tcW w:w="4237" w:type="pct"/>
            <w:tcBorders>
              <w:top w:val="nil"/>
              <w:left w:val="single" w:sz="4" w:space="0" w:color="auto"/>
              <w:bottom w:val="single" w:sz="4" w:space="0" w:color="auto"/>
              <w:right w:val="single" w:sz="4" w:space="0" w:color="auto"/>
            </w:tcBorders>
            <w:shd w:val="clear" w:color="auto" w:fill="FFFFFF" w:themeFill="background1"/>
            <w:vAlign w:val="bottom"/>
          </w:tcPr>
          <w:p w14:paraId="6EA53829" w14:textId="77777777" w:rsidR="00D85B11" w:rsidRPr="008202D3" w:rsidRDefault="00D85B11" w:rsidP="00D85B11">
            <w:pPr>
              <w:contextualSpacing/>
              <w:rPr>
                <w:color w:val="000000"/>
              </w:rPr>
            </w:pPr>
            <w:r w:rsidRPr="008202D3">
              <w:rPr>
                <w:color w:val="000000"/>
              </w:rPr>
              <w:t>Nouveau-Brunswick, Nouvelle-Écosse, Terre-Neuve-et-Labrador, Île-du-Prince-Édouard ET Homme, Genre divers ET De 65 à 74 ans, 75 ans ou plus</w:t>
            </w:r>
          </w:p>
        </w:tc>
        <w:tc>
          <w:tcPr>
            <w:tcW w:w="763" w:type="pct"/>
            <w:tcBorders>
              <w:top w:val="nil"/>
              <w:left w:val="nil"/>
              <w:bottom w:val="single" w:sz="4" w:space="0" w:color="auto"/>
              <w:right w:val="single" w:sz="4" w:space="0" w:color="auto"/>
            </w:tcBorders>
            <w:shd w:val="clear" w:color="auto" w:fill="FFFFFF" w:themeFill="background1"/>
            <w:vAlign w:val="bottom"/>
          </w:tcPr>
          <w:p w14:paraId="536861F9" w14:textId="77777777" w:rsidR="00D85B11" w:rsidRPr="008202D3" w:rsidRDefault="00D85B11" w:rsidP="00D85B11">
            <w:pPr>
              <w:contextualSpacing/>
              <w:jc w:val="center"/>
              <w:rPr>
                <w:rFonts w:cs="Calibri"/>
              </w:rPr>
            </w:pPr>
            <w:r w:rsidRPr="008202D3">
              <w:rPr>
                <w:color w:val="000000"/>
              </w:rPr>
              <w:t>0,0076</w:t>
            </w:r>
          </w:p>
        </w:tc>
      </w:tr>
      <w:tr w:rsidR="00D85B11" w:rsidRPr="008202D3" w14:paraId="6E7343BB" w14:textId="77777777" w:rsidTr="007D51C4">
        <w:trPr>
          <w:trHeight w:val="295"/>
        </w:trPr>
        <w:tc>
          <w:tcPr>
            <w:tcW w:w="423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525DF4" w14:textId="77777777" w:rsidR="00D85B11" w:rsidRPr="008202D3" w:rsidRDefault="00D85B11" w:rsidP="00D85B11">
            <w:pPr>
              <w:contextualSpacing/>
              <w:rPr>
                <w:rFonts w:cs="Calibri"/>
              </w:rPr>
            </w:pPr>
            <w:r w:rsidRPr="008202D3">
              <w:t>Total</w:t>
            </w:r>
          </w:p>
        </w:tc>
        <w:tc>
          <w:tcPr>
            <w:tcW w:w="763" w:type="pct"/>
            <w:tcBorders>
              <w:top w:val="single" w:sz="4" w:space="0" w:color="auto"/>
              <w:left w:val="nil"/>
              <w:bottom w:val="single" w:sz="4" w:space="0" w:color="auto"/>
              <w:right w:val="single" w:sz="4" w:space="0" w:color="auto"/>
            </w:tcBorders>
            <w:shd w:val="clear" w:color="auto" w:fill="FFFFFF" w:themeFill="background1"/>
            <w:vAlign w:val="bottom"/>
          </w:tcPr>
          <w:p w14:paraId="24EB3594" w14:textId="77777777" w:rsidR="00D85B11" w:rsidRPr="008202D3" w:rsidRDefault="00D85B11" w:rsidP="00D85B11">
            <w:pPr>
              <w:contextualSpacing/>
              <w:jc w:val="center"/>
              <w:rPr>
                <w:rFonts w:cs="Calibri"/>
                <w:b/>
                <w:bCs/>
              </w:rPr>
            </w:pPr>
            <w:r w:rsidRPr="008202D3">
              <w:rPr>
                <w:b/>
              </w:rPr>
              <w:t>1,000</w:t>
            </w:r>
          </w:p>
        </w:tc>
      </w:tr>
    </w:tbl>
    <w:p w14:paraId="56FA5C63" w14:textId="77777777" w:rsidR="00D85B11" w:rsidRPr="008202D3" w:rsidRDefault="00D85B11"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5DB71AC1" w14:textId="7675C788" w:rsidR="00D85B11" w:rsidRPr="008202D3" w:rsidRDefault="00D85B11" w:rsidP="00D85B11">
      <w:pPr>
        <w:autoSpaceDE w:val="0"/>
        <w:autoSpaceDN w:val="0"/>
        <w:adjustRightInd w:val="0"/>
        <w:spacing w:after="216" w:line="270" w:lineRule="atLeast"/>
        <w:contextualSpacing/>
        <w:jc w:val="both"/>
        <w:rPr>
          <w:rFonts w:eastAsia="Times New Roman" w:cs="Arial"/>
          <w:sz w:val="24"/>
          <w:szCs w:val="24"/>
        </w:rPr>
      </w:pPr>
      <w:r w:rsidRPr="008202D3">
        <w:rPr>
          <w:b/>
          <w:sz w:val="24"/>
        </w:rPr>
        <w:t>Tableau 36.</w:t>
      </w:r>
      <w:r w:rsidR="00CB1EEA" w:rsidRPr="008202D3">
        <w:rPr>
          <w:b/>
          <w:sz w:val="24"/>
        </w:rPr>
        <w:t> </w:t>
      </w:r>
      <w:r w:rsidRPr="008202D3">
        <w:rPr>
          <w:b/>
          <w:sz w:val="24"/>
        </w:rPr>
        <w:t>Pondération par région</w:t>
      </w:r>
    </w:p>
    <w:tbl>
      <w:tblPr>
        <w:tblW w:w="4789" w:type="pct"/>
        <w:tblCellMar>
          <w:left w:w="70" w:type="dxa"/>
          <w:right w:w="70" w:type="dxa"/>
        </w:tblCellMar>
        <w:tblLook w:val="04A0" w:firstRow="1" w:lastRow="0" w:firstColumn="1" w:lastColumn="0" w:noHBand="0" w:noVBand="1"/>
        <w:tblCaption w:val="Table 13. Weight by Gender and Region"/>
      </w:tblPr>
      <w:tblGrid>
        <w:gridCol w:w="6912"/>
        <w:gridCol w:w="1354"/>
      </w:tblGrid>
      <w:tr w:rsidR="00D85B11" w:rsidRPr="008202D3" w14:paraId="1D1753CA"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48A4151" w14:textId="77777777" w:rsidR="00D85B11" w:rsidRPr="008202D3" w:rsidRDefault="00D85B11" w:rsidP="00D85B11">
            <w:pPr>
              <w:contextualSpacing/>
              <w:rPr>
                <w:rFonts w:eastAsia="Times New Roman"/>
                <w:b/>
                <w:bCs/>
              </w:rPr>
            </w:pPr>
            <w:r w:rsidRPr="008202D3">
              <w:rPr>
                <w:b/>
              </w:rPr>
              <w:t xml:space="preserve">Étiquette </w:t>
            </w:r>
          </w:p>
        </w:tc>
        <w:tc>
          <w:tcPr>
            <w:tcW w:w="819" w:type="pct"/>
            <w:tcBorders>
              <w:top w:val="single" w:sz="4" w:space="0" w:color="auto"/>
              <w:left w:val="nil"/>
              <w:bottom w:val="single" w:sz="4" w:space="0" w:color="auto"/>
              <w:right w:val="single" w:sz="4" w:space="0" w:color="auto"/>
            </w:tcBorders>
            <w:shd w:val="clear" w:color="auto" w:fill="000000" w:themeFill="text1"/>
            <w:vAlign w:val="center"/>
            <w:hideMark/>
          </w:tcPr>
          <w:p w14:paraId="56F8AD25" w14:textId="77777777" w:rsidR="00D85B11" w:rsidRPr="008202D3" w:rsidRDefault="00D85B11" w:rsidP="00D85B11">
            <w:pPr>
              <w:contextualSpacing/>
              <w:jc w:val="center"/>
              <w:rPr>
                <w:rFonts w:asciiTheme="minorHAnsi" w:eastAsia="Times New Roman" w:hAnsiTheme="minorHAnsi" w:cstheme="minorHAnsi"/>
                <w:b/>
                <w:bCs/>
              </w:rPr>
            </w:pPr>
            <w:r w:rsidRPr="008202D3">
              <w:rPr>
                <w:rFonts w:asciiTheme="minorHAnsi" w:hAnsiTheme="minorHAnsi"/>
                <w:b/>
              </w:rPr>
              <w:t>Poids</w:t>
            </w:r>
          </w:p>
        </w:tc>
      </w:tr>
      <w:tr w:rsidR="00D85B11" w:rsidRPr="008202D3" w14:paraId="782F9D32"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22F61CB7" w14:textId="77777777" w:rsidR="00D85B11" w:rsidRPr="008202D3" w:rsidRDefault="00D85B11" w:rsidP="00D85B11">
            <w:pPr>
              <w:contextualSpacing/>
              <w:rPr>
                <w:rFonts w:cs="Calibri"/>
              </w:rPr>
            </w:pPr>
            <w:r w:rsidRPr="008202D3">
              <w:rPr>
                <w:color w:val="000000"/>
              </w:rPr>
              <w:t>Colombie-Britannique</w:t>
            </w:r>
          </w:p>
        </w:tc>
        <w:tc>
          <w:tcPr>
            <w:tcW w:w="819" w:type="pct"/>
            <w:tcBorders>
              <w:top w:val="nil"/>
              <w:left w:val="nil"/>
              <w:bottom w:val="single" w:sz="4" w:space="0" w:color="auto"/>
              <w:right w:val="single" w:sz="4" w:space="0" w:color="auto"/>
            </w:tcBorders>
            <w:shd w:val="clear" w:color="auto" w:fill="FFFFFF" w:themeFill="background1"/>
            <w:vAlign w:val="bottom"/>
          </w:tcPr>
          <w:p w14:paraId="56B85206" w14:textId="77777777" w:rsidR="00D85B11" w:rsidRPr="008202D3" w:rsidRDefault="00D85B11" w:rsidP="00D85B11">
            <w:pPr>
              <w:contextualSpacing/>
              <w:jc w:val="center"/>
              <w:rPr>
                <w:rFonts w:cs="Calibri"/>
              </w:rPr>
            </w:pPr>
            <w:r w:rsidRPr="008202D3">
              <w:rPr>
                <w:color w:val="000000"/>
              </w:rPr>
              <w:t>0,135321</w:t>
            </w:r>
          </w:p>
        </w:tc>
      </w:tr>
      <w:tr w:rsidR="00D85B11" w:rsidRPr="008202D3" w14:paraId="1D63C95A"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55AE9261" w14:textId="77777777" w:rsidR="00D85B11" w:rsidRPr="008202D3" w:rsidRDefault="00D85B11" w:rsidP="00D85B11">
            <w:pPr>
              <w:contextualSpacing/>
              <w:rPr>
                <w:rFonts w:cs="Calibri"/>
              </w:rPr>
            </w:pPr>
            <w:r w:rsidRPr="008202D3">
              <w:rPr>
                <w:color w:val="000000"/>
              </w:rPr>
              <w:t>Alberta</w:t>
            </w:r>
          </w:p>
        </w:tc>
        <w:tc>
          <w:tcPr>
            <w:tcW w:w="819" w:type="pct"/>
            <w:tcBorders>
              <w:top w:val="nil"/>
              <w:left w:val="nil"/>
              <w:bottom w:val="single" w:sz="4" w:space="0" w:color="auto"/>
              <w:right w:val="single" w:sz="4" w:space="0" w:color="auto"/>
            </w:tcBorders>
            <w:shd w:val="clear" w:color="auto" w:fill="FFFFFF" w:themeFill="background1"/>
            <w:vAlign w:val="bottom"/>
          </w:tcPr>
          <w:p w14:paraId="25327FF6" w14:textId="77777777" w:rsidR="00D85B11" w:rsidRPr="008202D3" w:rsidRDefault="00D85B11" w:rsidP="00D85B11">
            <w:pPr>
              <w:contextualSpacing/>
              <w:jc w:val="center"/>
              <w:rPr>
                <w:rFonts w:cs="Calibri"/>
              </w:rPr>
            </w:pPr>
            <w:r w:rsidRPr="008202D3">
              <w:rPr>
                <w:color w:val="000000"/>
              </w:rPr>
              <w:t>0,111797</w:t>
            </w:r>
          </w:p>
        </w:tc>
      </w:tr>
      <w:tr w:rsidR="00D85B11" w:rsidRPr="008202D3" w14:paraId="5B366903"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18303207" w14:textId="77777777" w:rsidR="00D85B11" w:rsidRPr="008202D3" w:rsidRDefault="00D85B11" w:rsidP="00D85B11">
            <w:pPr>
              <w:contextualSpacing/>
              <w:rPr>
                <w:rFonts w:cs="Calibri"/>
              </w:rPr>
            </w:pPr>
            <w:r w:rsidRPr="008202D3">
              <w:rPr>
                <w:color w:val="000000"/>
              </w:rPr>
              <w:t>Saskatchewan</w:t>
            </w:r>
          </w:p>
        </w:tc>
        <w:tc>
          <w:tcPr>
            <w:tcW w:w="819" w:type="pct"/>
            <w:tcBorders>
              <w:top w:val="nil"/>
              <w:left w:val="nil"/>
              <w:bottom w:val="single" w:sz="4" w:space="0" w:color="auto"/>
              <w:right w:val="single" w:sz="4" w:space="0" w:color="auto"/>
            </w:tcBorders>
            <w:shd w:val="clear" w:color="auto" w:fill="FFFFFF" w:themeFill="background1"/>
            <w:vAlign w:val="bottom"/>
          </w:tcPr>
          <w:p w14:paraId="0BFBF017" w14:textId="77777777" w:rsidR="00D85B11" w:rsidRPr="008202D3" w:rsidRDefault="00D85B11" w:rsidP="00D85B11">
            <w:pPr>
              <w:contextualSpacing/>
              <w:jc w:val="center"/>
              <w:rPr>
                <w:rFonts w:cs="Calibri"/>
              </w:rPr>
            </w:pPr>
            <w:r w:rsidRPr="008202D3">
              <w:rPr>
                <w:color w:val="000000"/>
              </w:rPr>
              <w:t>0,029936</w:t>
            </w:r>
          </w:p>
        </w:tc>
      </w:tr>
      <w:tr w:rsidR="00D85B11" w:rsidRPr="008202D3" w14:paraId="182A84AC"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51677CF1" w14:textId="77777777" w:rsidR="00D85B11" w:rsidRPr="008202D3" w:rsidRDefault="00D85B11" w:rsidP="00D85B11">
            <w:pPr>
              <w:contextualSpacing/>
              <w:rPr>
                <w:rFonts w:cs="Calibri"/>
              </w:rPr>
            </w:pPr>
            <w:r w:rsidRPr="008202D3">
              <w:rPr>
                <w:color w:val="000000"/>
              </w:rPr>
              <w:t>Manitoba</w:t>
            </w:r>
          </w:p>
        </w:tc>
        <w:tc>
          <w:tcPr>
            <w:tcW w:w="819" w:type="pct"/>
            <w:tcBorders>
              <w:top w:val="nil"/>
              <w:left w:val="nil"/>
              <w:bottom w:val="single" w:sz="4" w:space="0" w:color="auto"/>
              <w:right w:val="single" w:sz="4" w:space="0" w:color="auto"/>
            </w:tcBorders>
            <w:shd w:val="clear" w:color="auto" w:fill="FFFFFF" w:themeFill="background1"/>
            <w:vAlign w:val="bottom"/>
          </w:tcPr>
          <w:p w14:paraId="0A311620" w14:textId="77777777" w:rsidR="00D85B11" w:rsidRPr="008202D3" w:rsidRDefault="00D85B11" w:rsidP="00D85B11">
            <w:pPr>
              <w:contextualSpacing/>
              <w:jc w:val="center"/>
              <w:rPr>
                <w:rFonts w:cs="Calibri"/>
              </w:rPr>
            </w:pPr>
            <w:r w:rsidRPr="008202D3">
              <w:rPr>
                <w:color w:val="000000"/>
              </w:rPr>
              <w:t>0,035029</w:t>
            </w:r>
          </w:p>
        </w:tc>
      </w:tr>
      <w:tr w:rsidR="00D85B11" w:rsidRPr="008202D3" w14:paraId="2247A197"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3230730E" w14:textId="77777777" w:rsidR="00D85B11" w:rsidRPr="008202D3" w:rsidRDefault="00D85B11" w:rsidP="00D85B11">
            <w:pPr>
              <w:contextualSpacing/>
              <w:rPr>
                <w:rFonts w:cs="Calibri"/>
              </w:rPr>
            </w:pPr>
            <w:r w:rsidRPr="008202D3">
              <w:rPr>
                <w:color w:val="000000"/>
              </w:rPr>
              <w:t>Ontario</w:t>
            </w:r>
          </w:p>
        </w:tc>
        <w:tc>
          <w:tcPr>
            <w:tcW w:w="819" w:type="pct"/>
            <w:tcBorders>
              <w:top w:val="nil"/>
              <w:left w:val="nil"/>
              <w:bottom w:val="single" w:sz="4" w:space="0" w:color="auto"/>
              <w:right w:val="single" w:sz="4" w:space="0" w:color="auto"/>
            </w:tcBorders>
            <w:shd w:val="clear" w:color="auto" w:fill="FFFFFF" w:themeFill="background1"/>
            <w:vAlign w:val="bottom"/>
          </w:tcPr>
          <w:p w14:paraId="07BABF40" w14:textId="77777777" w:rsidR="00D85B11" w:rsidRPr="008202D3" w:rsidRDefault="00D85B11" w:rsidP="00D85B11">
            <w:pPr>
              <w:contextualSpacing/>
              <w:jc w:val="center"/>
              <w:rPr>
                <w:rFonts w:cs="Calibri"/>
              </w:rPr>
            </w:pPr>
            <w:r w:rsidRPr="008202D3">
              <w:rPr>
                <w:color w:val="000000"/>
              </w:rPr>
              <w:t>0,38285</w:t>
            </w:r>
          </w:p>
        </w:tc>
      </w:tr>
      <w:tr w:rsidR="00D85B11" w:rsidRPr="008202D3" w14:paraId="53502F62"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310EDF32" w14:textId="77777777" w:rsidR="00D85B11" w:rsidRPr="008202D3" w:rsidRDefault="00D85B11" w:rsidP="00D85B11">
            <w:pPr>
              <w:contextualSpacing/>
              <w:rPr>
                <w:rFonts w:cs="Calibri"/>
              </w:rPr>
            </w:pPr>
            <w:r w:rsidRPr="008202D3">
              <w:rPr>
                <w:color w:val="000000"/>
              </w:rPr>
              <w:t>Québec</w:t>
            </w:r>
          </w:p>
        </w:tc>
        <w:tc>
          <w:tcPr>
            <w:tcW w:w="819" w:type="pct"/>
            <w:tcBorders>
              <w:top w:val="nil"/>
              <w:left w:val="nil"/>
              <w:bottom w:val="single" w:sz="4" w:space="0" w:color="auto"/>
              <w:right w:val="single" w:sz="4" w:space="0" w:color="auto"/>
            </w:tcBorders>
            <w:shd w:val="clear" w:color="auto" w:fill="FFFFFF" w:themeFill="background1"/>
            <w:vAlign w:val="bottom"/>
          </w:tcPr>
          <w:p w14:paraId="229543A1" w14:textId="77777777" w:rsidR="00D85B11" w:rsidRPr="008202D3" w:rsidRDefault="00D85B11" w:rsidP="00D85B11">
            <w:pPr>
              <w:contextualSpacing/>
              <w:jc w:val="center"/>
              <w:rPr>
                <w:rFonts w:cs="Calibri"/>
              </w:rPr>
            </w:pPr>
            <w:r w:rsidRPr="008202D3">
              <w:rPr>
                <w:color w:val="000000"/>
              </w:rPr>
              <w:t>0,234007</w:t>
            </w:r>
          </w:p>
        </w:tc>
      </w:tr>
      <w:tr w:rsidR="00D85B11" w:rsidRPr="008202D3" w14:paraId="587A8663"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4636AFC6" w14:textId="77777777" w:rsidR="00D85B11" w:rsidRPr="008202D3" w:rsidRDefault="00D85B11" w:rsidP="00D85B11">
            <w:pPr>
              <w:contextualSpacing/>
              <w:rPr>
                <w:rFonts w:cs="Calibri"/>
              </w:rPr>
            </w:pPr>
            <w:r w:rsidRPr="008202D3">
              <w:rPr>
                <w:color w:val="000000"/>
              </w:rPr>
              <w:t>Nouveau-Brunswick</w:t>
            </w:r>
          </w:p>
        </w:tc>
        <w:tc>
          <w:tcPr>
            <w:tcW w:w="819" w:type="pct"/>
            <w:tcBorders>
              <w:top w:val="nil"/>
              <w:left w:val="nil"/>
              <w:bottom w:val="single" w:sz="4" w:space="0" w:color="auto"/>
              <w:right w:val="single" w:sz="4" w:space="0" w:color="auto"/>
            </w:tcBorders>
            <w:shd w:val="clear" w:color="auto" w:fill="FFFFFF" w:themeFill="background1"/>
            <w:vAlign w:val="bottom"/>
          </w:tcPr>
          <w:p w14:paraId="3B020B5B" w14:textId="77777777" w:rsidR="00D85B11" w:rsidRPr="008202D3" w:rsidRDefault="00D85B11" w:rsidP="00D85B11">
            <w:pPr>
              <w:contextualSpacing/>
              <w:jc w:val="center"/>
              <w:rPr>
                <w:rFonts w:cs="Calibri"/>
              </w:rPr>
            </w:pPr>
            <w:r w:rsidRPr="008202D3">
              <w:rPr>
                <w:color w:val="000000"/>
              </w:rPr>
              <w:t>0,021775</w:t>
            </w:r>
          </w:p>
        </w:tc>
      </w:tr>
      <w:tr w:rsidR="00D85B11" w:rsidRPr="008202D3" w14:paraId="75AB338D"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82661E" w14:textId="77777777" w:rsidR="00D85B11" w:rsidRPr="008202D3" w:rsidRDefault="00D85B11" w:rsidP="00D85B11">
            <w:pPr>
              <w:contextualSpacing/>
              <w:rPr>
                <w:rFonts w:cs="Calibri"/>
              </w:rPr>
            </w:pPr>
            <w:r w:rsidRPr="008202D3">
              <w:rPr>
                <w:color w:val="000000"/>
              </w:rPr>
              <w:t>Nouvelle-Écosse</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78948B26" w14:textId="77777777" w:rsidR="00D85B11" w:rsidRPr="008202D3" w:rsidRDefault="00D85B11" w:rsidP="00D85B11">
            <w:pPr>
              <w:contextualSpacing/>
              <w:jc w:val="center"/>
              <w:rPr>
                <w:rFonts w:cs="Calibri"/>
              </w:rPr>
            </w:pPr>
            <w:r w:rsidRPr="008202D3">
              <w:rPr>
                <w:color w:val="000000"/>
              </w:rPr>
              <w:t>0,027016</w:t>
            </w:r>
          </w:p>
        </w:tc>
      </w:tr>
      <w:tr w:rsidR="00D85B11" w:rsidRPr="008202D3" w14:paraId="3BE0B14C"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E5A714" w14:textId="77777777" w:rsidR="00D85B11" w:rsidRPr="008202D3" w:rsidRDefault="00D85B11" w:rsidP="00D85B11">
            <w:pPr>
              <w:contextualSpacing/>
              <w:rPr>
                <w:rFonts w:cs="Calibri"/>
              </w:rPr>
            </w:pPr>
            <w:r w:rsidRPr="008202D3">
              <w:rPr>
                <w:color w:val="000000"/>
              </w:rPr>
              <w:t>Île-du-Prince-Édouard</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5C4771AC" w14:textId="77777777" w:rsidR="00D85B11" w:rsidRPr="008202D3" w:rsidRDefault="00D85B11" w:rsidP="00D85B11">
            <w:pPr>
              <w:contextualSpacing/>
              <w:jc w:val="center"/>
              <w:rPr>
                <w:rFonts w:cs="Calibri"/>
              </w:rPr>
            </w:pPr>
            <w:r w:rsidRPr="008202D3">
              <w:rPr>
                <w:color w:val="000000"/>
              </w:rPr>
              <w:t>0,004092</w:t>
            </w:r>
          </w:p>
        </w:tc>
      </w:tr>
      <w:tr w:rsidR="00D85B11" w:rsidRPr="008202D3" w14:paraId="772F10F7"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FE73F9" w14:textId="77777777" w:rsidR="00D85B11" w:rsidRPr="008202D3" w:rsidRDefault="00D85B11" w:rsidP="00D85B11">
            <w:pPr>
              <w:contextualSpacing/>
              <w:rPr>
                <w:rFonts w:cs="Calibri"/>
              </w:rPr>
            </w:pPr>
            <w:r w:rsidRPr="008202D3">
              <w:rPr>
                <w:color w:val="000000"/>
              </w:rPr>
              <w:t>Terre-Neuve et Labrador</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7DB3D63E" w14:textId="77777777" w:rsidR="00D85B11" w:rsidRPr="008202D3" w:rsidRDefault="00D85B11" w:rsidP="00D85B11">
            <w:pPr>
              <w:contextualSpacing/>
              <w:jc w:val="center"/>
              <w:rPr>
                <w:rFonts w:cs="Calibri"/>
              </w:rPr>
            </w:pPr>
            <w:r w:rsidRPr="008202D3">
              <w:rPr>
                <w:color w:val="000000"/>
              </w:rPr>
              <w:t>0,015257</w:t>
            </w:r>
          </w:p>
        </w:tc>
      </w:tr>
      <w:tr w:rsidR="00D85B11" w:rsidRPr="008202D3" w14:paraId="2B4B774D"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AACB17" w14:textId="77777777" w:rsidR="00D85B11" w:rsidRPr="008202D3" w:rsidRDefault="00D85B11" w:rsidP="00D85B11">
            <w:pPr>
              <w:contextualSpacing/>
              <w:rPr>
                <w:rFonts w:cs="Calibri"/>
              </w:rPr>
            </w:pPr>
            <w:r w:rsidRPr="008202D3">
              <w:rPr>
                <w:color w:val="000000"/>
              </w:rPr>
              <w:t>Territoires</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2A3E18D5" w14:textId="77777777" w:rsidR="00D85B11" w:rsidRPr="008202D3" w:rsidRDefault="00D85B11" w:rsidP="00D85B11">
            <w:pPr>
              <w:contextualSpacing/>
              <w:jc w:val="center"/>
              <w:rPr>
                <w:rFonts w:cs="Calibri"/>
              </w:rPr>
            </w:pPr>
            <w:r w:rsidRPr="008202D3">
              <w:rPr>
                <w:color w:val="000000"/>
              </w:rPr>
              <w:t>0,00292</w:t>
            </w:r>
          </w:p>
        </w:tc>
      </w:tr>
      <w:tr w:rsidR="00D85B11" w:rsidRPr="008202D3" w14:paraId="7915ADAC"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2C893C" w14:textId="77777777" w:rsidR="00D85B11" w:rsidRPr="008202D3" w:rsidRDefault="00D85B11" w:rsidP="00D85B11">
            <w:pPr>
              <w:contextualSpacing/>
              <w:rPr>
                <w:rFonts w:cs="Calibri"/>
              </w:rPr>
            </w:pPr>
            <w:r w:rsidRPr="008202D3">
              <w:t>Total</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0C99887C" w14:textId="77777777" w:rsidR="00D85B11" w:rsidRPr="008202D3" w:rsidRDefault="00D85B11" w:rsidP="00D85B11">
            <w:pPr>
              <w:contextualSpacing/>
              <w:jc w:val="center"/>
              <w:rPr>
                <w:rFonts w:cs="Calibri"/>
                <w:b/>
                <w:bCs/>
              </w:rPr>
            </w:pPr>
            <w:r w:rsidRPr="008202D3">
              <w:rPr>
                <w:b/>
              </w:rPr>
              <w:t>1,000</w:t>
            </w:r>
          </w:p>
        </w:tc>
      </w:tr>
    </w:tbl>
    <w:p w14:paraId="4FB49B44" w14:textId="77777777" w:rsidR="00D85B11" w:rsidRPr="008202D3" w:rsidRDefault="00D85B11"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5EB55C3D" w14:textId="1F74930F" w:rsidR="00D85B11" w:rsidRPr="008202D3" w:rsidRDefault="00D85B11" w:rsidP="00D85B11">
      <w:pPr>
        <w:autoSpaceDE w:val="0"/>
        <w:autoSpaceDN w:val="0"/>
        <w:adjustRightInd w:val="0"/>
        <w:spacing w:after="216" w:line="270" w:lineRule="atLeast"/>
        <w:contextualSpacing/>
        <w:jc w:val="both"/>
        <w:rPr>
          <w:rFonts w:eastAsia="Times New Roman" w:cs="Arial"/>
          <w:sz w:val="24"/>
          <w:szCs w:val="24"/>
        </w:rPr>
      </w:pPr>
      <w:r w:rsidRPr="008202D3">
        <w:rPr>
          <w:b/>
          <w:sz w:val="24"/>
        </w:rPr>
        <w:t>Tableau 37.</w:t>
      </w:r>
      <w:r w:rsidR="00CB1EEA" w:rsidRPr="008202D3">
        <w:rPr>
          <w:b/>
          <w:sz w:val="24"/>
        </w:rPr>
        <w:t> </w:t>
      </w:r>
      <w:r w:rsidRPr="008202D3">
        <w:rPr>
          <w:b/>
          <w:sz w:val="24"/>
        </w:rPr>
        <w:t xml:space="preserve">Pondération en fonction de la présence d’enfants </w:t>
      </w:r>
    </w:p>
    <w:tbl>
      <w:tblPr>
        <w:tblW w:w="4736" w:type="pct"/>
        <w:tblCellMar>
          <w:left w:w="70" w:type="dxa"/>
          <w:right w:w="70" w:type="dxa"/>
        </w:tblCellMar>
        <w:tblLook w:val="04A0" w:firstRow="1" w:lastRow="0" w:firstColumn="1" w:lastColumn="0" w:noHBand="0" w:noVBand="1"/>
        <w:tblCaption w:val="Table 14. Weight by Region and Language"/>
      </w:tblPr>
      <w:tblGrid>
        <w:gridCol w:w="6912"/>
        <w:gridCol w:w="1262"/>
      </w:tblGrid>
      <w:tr w:rsidR="00D85B11" w:rsidRPr="008202D3" w14:paraId="25F8DAB1" w14:textId="77777777" w:rsidTr="007D51C4">
        <w:trPr>
          <w:trHeight w:val="293"/>
        </w:trPr>
        <w:tc>
          <w:tcPr>
            <w:tcW w:w="4228"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EA07682" w14:textId="77777777" w:rsidR="00D85B11" w:rsidRPr="008202D3" w:rsidRDefault="00D85B11" w:rsidP="00D85B11">
            <w:pPr>
              <w:contextualSpacing/>
              <w:rPr>
                <w:rFonts w:eastAsia="Times New Roman"/>
                <w:b/>
                <w:bCs/>
              </w:rPr>
            </w:pPr>
            <w:r w:rsidRPr="008202D3">
              <w:rPr>
                <w:b/>
              </w:rPr>
              <w:t>Étiquette</w:t>
            </w:r>
          </w:p>
        </w:tc>
        <w:tc>
          <w:tcPr>
            <w:tcW w:w="772" w:type="pct"/>
            <w:tcBorders>
              <w:top w:val="single" w:sz="4" w:space="0" w:color="auto"/>
              <w:left w:val="nil"/>
              <w:bottom w:val="single" w:sz="4" w:space="0" w:color="auto"/>
              <w:right w:val="single" w:sz="4" w:space="0" w:color="auto"/>
            </w:tcBorders>
            <w:shd w:val="clear" w:color="auto" w:fill="000000" w:themeFill="text1"/>
            <w:vAlign w:val="center"/>
            <w:hideMark/>
          </w:tcPr>
          <w:p w14:paraId="1CEF5E14" w14:textId="77777777" w:rsidR="00D85B11" w:rsidRPr="008202D3" w:rsidRDefault="00D85B11" w:rsidP="00D85B11">
            <w:pPr>
              <w:contextualSpacing/>
              <w:jc w:val="center"/>
              <w:rPr>
                <w:rFonts w:asciiTheme="minorHAnsi" w:eastAsia="Times New Roman" w:hAnsiTheme="minorHAnsi" w:cstheme="minorHAnsi"/>
                <w:b/>
                <w:bCs/>
              </w:rPr>
            </w:pPr>
            <w:r w:rsidRPr="008202D3">
              <w:rPr>
                <w:rFonts w:asciiTheme="minorHAnsi" w:hAnsiTheme="minorHAnsi"/>
                <w:b/>
              </w:rPr>
              <w:t>Poids</w:t>
            </w:r>
          </w:p>
        </w:tc>
      </w:tr>
      <w:tr w:rsidR="00D85B11" w:rsidRPr="008202D3" w14:paraId="5FB80C95" w14:textId="77777777" w:rsidTr="007D51C4">
        <w:trPr>
          <w:trHeight w:val="293"/>
        </w:trPr>
        <w:tc>
          <w:tcPr>
            <w:tcW w:w="4228" w:type="pct"/>
            <w:tcBorders>
              <w:top w:val="nil"/>
              <w:left w:val="single" w:sz="4" w:space="0" w:color="auto"/>
              <w:bottom w:val="single" w:sz="4" w:space="0" w:color="auto"/>
              <w:right w:val="single" w:sz="4" w:space="0" w:color="auto"/>
            </w:tcBorders>
            <w:shd w:val="clear" w:color="auto" w:fill="FFFFFF" w:themeFill="background1"/>
            <w:vAlign w:val="bottom"/>
          </w:tcPr>
          <w:p w14:paraId="56EA7F55" w14:textId="77777777" w:rsidR="00D85B11" w:rsidRPr="008202D3" w:rsidRDefault="00D85B11" w:rsidP="00D85B11">
            <w:pPr>
              <w:contextualSpacing/>
              <w:rPr>
                <w:rFonts w:cs="Calibri"/>
                <w:highlight w:val="yellow"/>
              </w:rPr>
            </w:pPr>
            <w:r w:rsidRPr="008202D3">
              <w:rPr>
                <w:color w:val="000000"/>
              </w:rPr>
              <w:t>Enfants (oui)</w:t>
            </w:r>
          </w:p>
        </w:tc>
        <w:tc>
          <w:tcPr>
            <w:tcW w:w="772" w:type="pct"/>
            <w:tcBorders>
              <w:top w:val="nil"/>
              <w:left w:val="nil"/>
              <w:bottom w:val="single" w:sz="4" w:space="0" w:color="auto"/>
              <w:right w:val="single" w:sz="4" w:space="0" w:color="auto"/>
            </w:tcBorders>
            <w:shd w:val="clear" w:color="auto" w:fill="FFFFFF" w:themeFill="background1"/>
            <w:vAlign w:val="bottom"/>
          </w:tcPr>
          <w:p w14:paraId="7D23C135" w14:textId="77777777" w:rsidR="00D85B11" w:rsidRPr="008202D3" w:rsidRDefault="00D85B11" w:rsidP="00D85B11">
            <w:pPr>
              <w:contextualSpacing/>
              <w:jc w:val="center"/>
              <w:rPr>
                <w:rFonts w:cs="Calibri"/>
                <w:highlight w:val="yellow"/>
              </w:rPr>
            </w:pPr>
            <w:r w:rsidRPr="008202D3">
              <w:rPr>
                <w:color w:val="000000"/>
              </w:rPr>
              <w:t>0,2767</w:t>
            </w:r>
          </w:p>
        </w:tc>
      </w:tr>
      <w:tr w:rsidR="00D85B11" w:rsidRPr="008202D3" w14:paraId="7098EA98" w14:textId="77777777" w:rsidTr="007D51C4">
        <w:trPr>
          <w:trHeight w:val="293"/>
        </w:trPr>
        <w:tc>
          <w:tcPr>
            <w:tcW w:w="4228" w:type="pct"/>
            <w:tcBorders>
              <w:top w:val="nil"/>
              <w:left w:val="single" w:sz="4" w:space="0" w:color="auto"/>
              <w:bottom w:val="single" w:sz="4" w:space="0" w:color="auto"/>
              <w:right w:val="single" w:sz="4" w:space="0" w:color="auto"/>
            </w:tcBorders>
            <w:shd w:val="clear" w:color="auto" w:fill="FFFFFF" w:themeFill="background1"/>
            <w:vAlign w:val="bottom"/>
          </w:tcPr>
          <w:p w14:paraId="32C7938F" w14:textId="77777777" w:rsidR="00D85B11" w:rsidRPr="008202D3" w:rsidRDefault="00D85B11" w:rsidP="00D85B11">
            <w:pPr>
              <w:contextualSpacing/>
              <w:rPr>
                <w:rFonts w:cs="Calibri"/>
                <w:highlight w:val="yellow"/>
              </w:rPr>
            </w:pPr>
            <w:r w:rsidRPr="008202D3">
              <w:rPr>
                <w:color w:val="000000"/>
              </w:rPr>
              <w:t>Enfants (non)</w:t>
            </w:r>
          </w:p>
        </w:tc>
        <w:tc>
          <w:tcPr>
            <w:tcW w:w="772" w:type="pct"/>
            <w:tcBorders>
              <w:top w:val="nil"/>
              <w:left w:val="nil"/>
              <w:bottom w:val="single" w:sz="4" w:space="0" w:color="auto"/>
              <w:right w:val="single" w:sz="4" w:space="0" w:color="auto"/>
            </w:tcBorders>
            <w:shd w:val="clear" w:color="auto" w:fill="FFFFFF" w:themeFill="background1"/>
            <w:vAlign w:val="bottom"/>
          </w:tcPr>
          <w:p w14:paraId="2D74B037" w14:textId="77777777" w:rsidR="00D85B11" w:rsidRPr="008202D3" w:rsidRDefault="00D85B11" w:rsidP="00D85B11">
            <w:pPr>
              <w:contextualSpacing/>
              <w:jc w:val="center"/>
              <w:rPr>
                <w:rFonts w:cs="Calibri"/>
                <w:highlight w:val="yellow"/>
              </w:rPr>
            </w:pPr>
            <w:r w:rsidRPr="008202D3">
              <w:rPr>
                <w:color w:val="000000"/>
              </w:rPr>
              <w:t>0,7233</w:t>
            </w:r>
          </w:p>
        </w:tc>
      </w:tr>
      <w:tr w:rsidR="00D85B11" w:rsidRPr="008202D3" w14:paraId="5B1A439F" w14:textId="77777777" w:rsidTr="007D51C4">
        <w:trPr>
          <w:trHeight w:val="293"/>
        </w:trPr>
        <w:tc>
          <w:tcPr>
            <w:tcW w:w="42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6CC766" w14:textId="77777777" w:rsidR="00D85B11" w:rsidRPr="008202D3" w:rsidRDefault="00D85B11" w:rsidP="00D85B11">
            <w:pPr>
              <w:contextualSpacing/>
              <w:rPr>
                <w:rFonts w:cs="Calibri"/>
              </w:rPr>
            </w:pPr>
            <w:r w:rsidRPr="008202D3">
              <w:t>Total</w:t>
            </w:r>
          </w:p>
        </w:tc>
        <w:tc>
          <w:tcPr>
            <w:tcW w:w="772" w:type="pct"/>
            <w:tcBorders>
              <w:top w:val="single" w:sz="4" w:space="0" w:color="auto"/>
              <w:left w:val="nil"/>
              <w:bottom w:val="single" w:sz="4" w:space="0" w:color="auto"/>
              <w:right w:val="single" w:sz="4" w:space="0" w:color="auto"/>
            </w:tcBorders>
            <w:shd w:val="clear" w:color="auto" w:fill="FFFFFF" w:themeFill="background1"/>
            <w:vAlign w:val="bottom"/>
          </w:tcPr>
          <w:p w14:paraId="292A6966" w14:textId="77777777" w:rsidR="00D85B11" w:rsidRPr="008202D3" w:rsidRDefault="00D85B11" w:rsidP="00D85B11">
            <w:pPr>
              <w:contextualSpacing/>
              <w:jc w:val="center"/>
              <w:rPr>
                <w:rFonts w:cs="Calibri"/>
              </w:rPr>
            </w:pPr>
            <w:r w:rsidRPr="008202D3">
              <w:t>1,000</w:t>
            </w:r>
          </w:p>
        </w:tc>
      </w:tr>
    </w:tbl>
    <w:p w14:paraId="19A1153D" w14:textId="2AF51E68" w:rsidR="00D85B11" w:rsidRPr="008202D3" w:rsidRDefault="00D85B11" w:rsidP="00D85B11">
      <w:pPr>
        <w:autoSpaceDE w:val="0"/>
        <w:autoSpaceDN w:val="0"/>
        <w:adjustRightInd w:val="0"/>
        <w:spacing w:after="216" w:line="270" w:lineRule="atLeast"/>
        <w:contextualSpacing/>
        <w:jc w:val="both"/>
        <w:rPr>
          <w:rFonts w:eastAsia="Times New Roman"/>
          <w:b/>
        </w:rPr>
      </w:pPr>
      <w:bookmarkStart w:id="78" w:name="_Toc499824420"/>
      <w:bookmarkStart w:id="79" w:name="_Toc503266540"/>
      <w:bookmarkStart w:id="80" w:name="_Toc503272223"/>
    </w:p>
    <w:p w14:paraId="53B87CE8" w14:textId="2BCC2EF0" w:rsidR="00D85B11" w:rsidRPr="008202D3" w:rsidRDefault="00D85B11" w:rsidP="00D85B11">
      <w:pPr>
        <w:autoSpaceDE w:val="0"/>
        <w:autoSpaceDN w:val="0"/>
        <w:adjustRightInd w:val="0"/>
        <w:spacing w:after="216" w:line="270" w:lineRule="atLeast"/>
        <w:contextualSpacing/>
        <w:jc w:val="both"/>
        <w:rPr>
          <w:rFonts w:eastAsia="Times New Roman" w:cs="Arial"/>
          <w:sz w:val="24"/>
          <w:szCs w:val="24"/>
        </w:rPr>
      </w:pPr>
      <w:r w:rsidRPr="008202D3">
        <w:rPr>
          <w:b/>
          <w:sz w:val="24"/>
        </w:rPr>
        <w:t>Tableau 38.</w:t>
      </w:r>
      <w:r w:rsidR="00CB1EEA" w:rsidRPr="008202D3">
        <w:rPr>
          <w:b/>
          <w:sz w:val="24"/>
        </w:rPr>
        <w:t> </w:t>
      </w:r>
      <w:r w:rsidRPr="008202D3">
        <w:rPr>
          <w:b/>
          <w:sz w:val="24"/>
        </w:rPr>
        <w:t>Pondération en fonction du niveau d’éducation</w:t>
      </w:r>
    </w:p>
    <w:tbl>
      <w:tblPr>
        <w:tblW w:w="4864" w:type="pct"/>
        <w:tblCellMar>
          <w:left w:w="70" w:type="dxa"/>
          <w:right w:w="70" w:type="dxa"/>
        </w:tblCellMar>
        <w:tblLook w:val="04A0" w:firstRow="1" w:lastRow="0" w:firstColumn="1" w:lastColumn="0" w:noHBand="0" w:noVBand="1"/>
        <w:tblCaption w:val="Table 15. Weight by Education Level"/>
      </w:tblPr>
      <w:tblGrid>
        <w:gridCol w:w="6911"/>
        <w:gridCol w:w="1484"/>
      </w:tblGrid>
      <w:tr w:rsidR="00D85B11" w:rsidRPr="008202D3" w14:paraId="655DCA57" w14:textId="77777777" w:rsidTr="007D51C4">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79CAF83" w14:textId="77777777" w:rsidR="00D85B11" w:rsidRPr="008202D3" w:rsidRDefault="00D85B11" w:rsidP="00D85B11">
            <w:pPr>
              <w:contextualSpacing/>
              <w:rPr>
                <w:rFonts w:eastAsia="Times New Roman"/>
                <w:b/>
                <w:bCs/>
              </w:rPr>
            </w:pPr>
            <w:r w:rsidRPr="008202D3">
              <w:rPr>
                <w:b/>
              </w:rPr>
              <w:t xml:space="preserve">Étiquette </w:t>
            </w:r>
          </w:p>
        </w:tc>
        <w:tc>
          <w:tcPr>
            <w:tcW w:w="884" w:type="pct"/>
            <w:tcBorders>
              <w:top w:val="single" w:sz="4" w:space="0" w:color="auto"/>
              <w:left w:val="nil"/>
              <w:bottom w:val="single" w:sz="4" w:space="0" w:color="auto"/>
              <w:right w:val="single" w:sz="4" w:space="0" w:color="auto"/>
            </w:tcBorders>
            <w:shd w:val="clear" w:color="auto" w:fill="000000" w:themeFill="text1"/>
            <w:vAlign w:val="center"/>
            <w:hideMark/>
          </w:tcPr>
          <w:p w14:paraId="01062FA0" w14:textId="77777777" w:rsidR="00D85B11" w:rsidRPr="008202D3" w:rsidRDefault="00D85B11" w:rsidP="00D85B11">
            <w:pPr>
              <w:contextualSpacing/>
              <w:jc w:val="center"/>
              <w:rPr>
                <w:rFonts w:asciiTheme="minorHAnsi" w:eastAsia="Times New Roman" w:hAnsiTheme="minorHAnsi" w:cstheme="minorHAnsi"/>
                <w:b/>
                <w:bCs/>
              </w:rPr>
            </w:pPr>
            <w:r w:rsidRPr="008202D3">
              <w:rPr>
                <w:rFonts w:asciiTheme="minorHAnsi" w:hAnsiTheme="minorHAnsi"/>
                <w:b/>
              </w:rPr>
              <w:t>Poids</w:t>
            </w:r>
          </w:p>
        </w:tc>
      </w:tr>
      <w:tr w:rsidR="00D85B11" w:rsidRPr="008202D3" w14:paraId="34E0D52F" w14:textId="77777777" w:rsidTr="007D51C4">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5A2854CE" w14:textId="77777777" w:rsidR="00D85B11" w:rsidRPr="008202D3" w:rsidRDefault="00D85B11" w:rsidP="00D85B11">
            <w:pPr>
              <w:contextualSpacing/>
              <w:rPr>
                <w:rFonts w:cs="Calibri"/>
              </w:rPr>
            </w:pPr>
            <w:r w:rsidRPr="008202D3">
              <w:rPr>
                <w:color w:val="000000"/>
              </w:rPr>
              <w:t>Non universitaire</w:t>
            </w:r>
          </w:p>
        </w:tc>
        <w:tc>
          <w:tcPr>
            <w:tcW w:w="884" w:type="pct"/>
            <w:tcBorders>
              <w:top w:val="nil"/>
              <w:left w:val="nil"/>
              <w:bottom w:val="single" w:sz="4" w:space="0" w:color="auto"/>
              <w:right w:val="single" w:sz="4" w:space="0" w:color="auto"/>
            </w:tcBorders>
            <w:shd w:val="clear" w:color="auto" w:fill="FFFFFF" w:themeFill="background1"/>
            <w:vAlign w:val="bottom"/>
          </w:tcPr>
          <w:p w14:paraId="584A4909" w14:textId="77777777" w:rsidR="00D85B11" w:rsidRPr="008202D3" w:rsidRDefault="00D85B11" w:rsidP="00D85B11">
            <w:pPr>
              <w:contextualSpacing/>
              <w:jc w:val="center"/>
              <w:rPr>
                <w:rFonts w:cs="Calibri"/>
              </w:rPr>
            </w:pPr>
            <w:r w:rsidRPr="008202D3">
              <w:rPr>
                <w:color w:val="000000"/>
              </w:rPr>
              <w:t>0,728</w:t>
            </w:r>
          </w:p>
        </w:tc>
      </w:tr>
      <w:tr w:rsidR="00D85B11" w:rsidRPr="008202D3" w14:paraId="7D2442D1" w14:textId="77777777" w:rsidTr="007D51C4">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305F29AB" w14:textId="77777777" w:rsidR="00D85B11" w:rsidRPr="008202D3" w:rsidRDefault="00D85B11" w:rsidP="00D85B11">
            <w:pPr>
              <w:contextualSpacing/>
              <w:rPr>
                <w:rFonts w:cs="Calibri"/>
              </w:rPr>
            </w:pPr>
            <w:r w:rsidRPr="008202D3">
              <w:rPr>
                <w:color w:val="000000"/>
              </w:rPr>
              <w:t>Universitaire</w:t>
            </w:r>
          </w:p>
        </w:tc>
        <w:tc>
          <w:tcPr>
            <w:tcW w:w="884" w:type="pct"/>
            <w:tcBorders>
              <w:top w:val="nil"/>
              <w:left w:val="nil"/>
              <w:bottom w:val="single" w:sz="4" w:space="0" w:color="auto"/>
              <w:right w:val="single" w:sz="4" w:space="0" w:color="auto"/>
            </w:tcBorders>
            <w:shd w:val="clear" w:color="auto" w:fill="FFFFFF" w:themeFill="background1"/>
            <w:vAlign w:val="bottom"/>
          </w:tcPr>
          <w:p w14:paraId="4DCE446F" w14:textId="77777777" w:rsidR="00D85B11" w:rsidRPr="008202D3" w:rsidRDefault="00D85B11" w:rsidP="00D85B11">
            <w:pPr>
              <w:contextualSpacing/>
              <w:jc w:val="center"/>
              <w:rPr>
                <w:rFonts w:cs="Calibri"/>
              </w:rPr>
            </w:pPr>
            <w:r w:rsidRPr="008202D3">
              <w:rPr>
                <w:color w:val="000000"/>
              </w:rPr>
              <w:t>0,272</w:t>
            </w:r>
          </w:p>
        </w:tc>
      </w:tr>
      <w:tr w:rsidR="00D85B11" w:rsidRPr="008202D3" w14:paraId="6D5DDEDA" w14:textId="77777777" w:rsidTr="007D51C4">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244CBA" w14:textId="77777777" w:rsidR="00D85B11" w:rsidRPr="008202D3" w:rsidRDefault="00D85B11" w:rsidP="00D85B11">
            <w:pPr>
              <w:contextualSpacing/>
              <w:rPr>
                <w:rFonts w:cs="Calibri"/>
              </w:rPr>
            </w:pPr>
            <w:r w:rsidRPr="008202D3">
              <w:t>Total</w:t>
            </w:r>
          </w:p>
        </w:tc>
        <w:tc>
          <w:tcPr>
            <w:tcW w:w="884" w:type="pct"/>
            <w:tcBorders>
              <w:top w:val="single" w:sz="4" w:space="0" w:color="auto"/>
              <w:left w:val="nil"/>
              <w:bottom w:val="single" w:sz="4" w:space="0" w:color="auto"/>
              <w:right w:val="single" w:sz="4" w:space="0" w:color="auto"/>
            </w:tcBorders>
            <w:shd w:val="clear" w:color="auto" w:fill="FFFFFF" w:themeFill="background1"/>
            <w:vAlign w:val="bottom"/>
          </w:tcPr>
          <w:p w14:paraId="52A05EB3" w14:textId="77777777" w:rsidR="00D85B11" w:rsidRPr="008202D3" w:rsidRDefault="00D85B11" w:rsidP="00D85B11">
            <w:pPr>
              <w:contextualSpacing/>
              <w:jc w:val="center"/>
              <w:rPr>
                <w:rFonts w:cs="Calibri"/>
                <w:b/>
                <w:bCs/>
              </w:rPr>
            </w:pPr>
            <w:r w:rsidRPr="008202D3">
              <w:rPr>
                <w:b/>
              </w:rPr>
              <w:t>1,000</w:t>
            </w:r>
          </w:p>
        </w:tc>
      </w:tr>
      <w:bookmarkEnd w:id="0"/>
      <w:bookmarkEnd w:id="1"/>
      <w:bookmarkEnd w:id="2"/>
      <w:bookmarkEnd w:id="3"/>
      <w:bookmarkEnd w:id="4"/>
      <w:bookmarkEnd w:id="5"/>
      <w:bookmarkEnd w:id="6"/>
      <w:bookmarkEnd w:id="14"/>
      <w:bookmarkEnd w:id="15"/>
      <w:bookmarkEnd w:id="78"/>
      <w:bookmarkEnd w:id="79"/>
      <w:bookmarkEnd w:id="80"/>
    </w:tbl>
    <w:p w14:paraId="453B4BA1" w14:textId="77777777" w:rsidR="00D85B11" w:rsidRDefault="00D85B11"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3F643164"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60A3931F"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5DC1F383"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62FD4614"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3D9D79EC"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0F9B8020"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1B3BB352"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2F2083F0"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7997A001"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2AC2C58C"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51E05CE2"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7E7E22A8"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6D975F11"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69021689"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572614CF"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74F84ED3"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736552AF"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5ECFD3DE"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24DA0973"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06D04192"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32B7F4A6"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3F4BBF3C"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4E216068"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48552074"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73609522"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2C383B15"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0CAF4F1C"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4891EF35"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0F5AC0D1"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54794851"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3FC6C01B"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00F9C425"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0B915606"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7E0419AC"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56E670ED"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13EC9059" w14:textId="77777777" w:rsidR="00E77930" w:rsidRDefault="00E77930" w:rsidP="00D85B11">
      <w:pPr>
        <w:autoSpaceDE w:val="0"/>
        <w:autoSpaceDN w:val="0"/>
        <w:adjustRightInd w:val="0"/>
        <w:spacing w:after="216" w:line="270" w:lineRule="atLeast"/>
        <w:contextualSpacing/>
        <w:jc w:val="both"/>
        <w:rPr>
          <w:rFonts w:eastAsia="Times New Roman"/>
          <w:b/>
          <w:sz w:val="24"/>
          <w:szCs w:val="24"/>
          <w:highlight w:val="yellow"/>
          <w:lang w:val="en-CA"/>
        </w:rPr>
      </w:pPr>
    </w:p>
    <w:p w14:paraId="4EB0E8C5" w14:textId="07631F22" w:rsidR="00D602CC" w:rsidRPr="007F1450" w:rsidRDefault="00D602CC" w:rsidP="00D602CC">
      <w:pPr>
        <w:pStyle w:val="Titre1"/>
        <w:rPr>
          <w:sz w:val="24"/>
          <w:szCs w:val="24"/>
          <w:lang w:val="en-CA"/>
        </w:rPr>
      </w:pPr>
      <w:bookmarkStart w:id="81" w:name="_Toc95384015"/>
      <w:bookmarkStart w:id="82" w:name="_Toc97303348"/>
      <w:bookmarkStart w:id="83" w:name="_Toc97303708"/>
      <w:r w:rsidRPr="007F1450">
        <w:rPr>
          <w:sz w:val="24"/>
          <w:szCs w:val="24"/>
          <w:lang w:val="en-CA"/>
        </w:rPr>
        <w:lastRenderedPageBreak/>
        <w:t>A</w:t>
      </w:r>
      <w:r w:rsidR="00E35F99">
        <w:rPr>
          <w:sz w:val="24"/>
          <w:szCs w:val="24"/>
          <w:lang w:val="en-CA"/>
        </w:rPr>
        <w:t>NNEXE</w:t>
      </w:r>
      <w:r w:rsidRPr="007F1450">
        <w:rPr>
          <w:sz w:val="24"/>
          <w:szCs w:val="24"/>
          <w:lang w:val="en-CA"/>
        </w:rPr>
        <w:t xml:space="preserve"> B – </w:t>
      </w:r>
      <w:bookmarkEnd w:id="81"/>
      <w:r w:rsidR="00F91425" w:rsidRPr="007F1450">
        <w:rPr>
          <w:sz w:val="24"/>
          <w:szCs w:val="24"/>
          <w:lang w:val="en-CA"/>
        </w:rPr>
        <w:t>SONDAGE</w:t>
      </w:r>
      <w:bookmarkEnd w:id="82"/>
      <w:bookmarkEnd w:id="83"/>
      <w:r w:rsidRPr="007F1450">
        <w:rPr>
          <w:sz w:val="24"/>
          <w:szCs w:val="24"/>
          <w:lang w:val="en-CA"/>
        </w:rPr>
        <w:t xml:space="preserve"> </w:t>
      </w:r>
    </w:p>
    <w:p w14:paraId="73DEB4F7" w14:textId="77777777" w:rsidR="00D602CC" w:rsidRPr="007F1450" w:rsidRDefault="00D602CC" w:rsidP="007F758D"/>
    <w:p w14:paraId="220171AC" w14:textId="52387D26" w:rsidR="00435553" w:rsidRPr="007F1450" w:rsidRDefault="006F4645" w:rsidP="007F758D">
      <w:pPr>
        <w:rPr>
          <w:rFonts w:asciiTheme="minorHAnsi" w:hAnsiTheme="minorHAnsi" w:cstheme="minorHAnsi"/>
        </w:rPr>
      </w:pPr>
      <w:r w:rsidRPr="007F1450">
        <w:rPr>
          <w:rFonts w:asciiTheme="minorHAnsi" w:hAnsiTheme="minorHAnsi" w:cstheme="minorHAnsi"/>
        </w:rPr>
        <w:t>[Note : Le questionnaire présenté ci-dessous représente un format simplifié de questions qui ont été posées à différents moments tout au long du cycle de vie de cette enquête. Dans certaines des listes d'attributs présentées, certains éléments peuvent avoir été posés dans certaines vagues et pas dans d'autres].</w:t>
      </w:r>
    </w:p>
    <w:p w14:paraId="778E6A6F" w14:textId="7093877E" w:rsidR="00435553" w:rsidRPr="007F1450" w:rsidRDefault="00435553" w:rsidP="007F758D">
      <w:pPr>
        <w:rPr>
          <w:rFonts w:asciiTheme="minorHAnsi" w:hAnsiTheme="minorHAnsi" w:cstheme="minorHAnsi"/>
        </w:rPr>
      </w:pPr>
      <w:r w:rsidRPr="007F1450">
        <w:rPr>
          <w:rFonts w:asciiTheme="minorHAnsi" w:hAnsiTheme="minorHAnsi" w:cstheme="minorHAnsi"/>
        </w:rPr>
        <w:t>Cher(e) participant(e),</w:t>
      </w:r>
    </w:p>
    <w:p w14:paraId="7585981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Le gouvernement du Canada, en partenariat avec l'Organisation mondiale de la santé (OMS), réalise une étude de recherche sur les impacts du coronavirus (COVID-19). Léger Marketing a été mandaté pour administrer ce sondage. Le sondage dure environ 20 minutes et la participation se fait sur une base volontaire et strictement confidentielle.</w:t>
      </w:r>
    </w:p>
    <w:p w14:paraId="058FEC1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Vos réponses seront identifiées par un numéro de dossier et les chercheurs n’auront pas accès à votre identité ou vos renseignements personnels. Pour consulter les politiques de Léger Marketing en matière de protection des renseignements personnels, veuillez cliquer sur ce lien.</w:t>
      </w:r>
    </w:p>
    <w:p w14:paraId="1CF7B16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La santé et la sécurité des Canadiens sont très importantes pour nous. L’objectif visé par cette étude est d’améliorer les mesures qui ont été prises par le gouvernement en réponse à la pandémie du coronavirus/COVID-19. Vos réponses seront ainsi utilisées à des fins de recherche et contribueront à renforcer les mesures mises en place pour contrer la propagation de la COVID-19.</w:t>
      </w:r>
    </w:p>
    <w:p w14:paraId="4559896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Nous vous demandons de prendre le temps de répondre en entier à ce sondage en une seule session. Veuillez fermer tout autre programme qui pourrait être ouvert sur votre ordinateur (p. ex. : clavardage ou courriel) pour éviter les distractions.</w:t>
      </w:r>
    </w:p>
    <w:p w14:paraId="7397F01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Informations supplémentaires sur cette étude :</w:t>
      </w:r>
    </w:p>
    <w:p w14:paraId="26E25349" w14:textId="38A9AEED" w:rsidR="00435553" w:rsidRPr="00CE3AEE" w:rsidRDefault="00435553" w:rsidP="007F758D">
      <w:pPr>
        <w:rPr>
          <w:rFonts w:asciiTheme="minorHAnsi" w:hAnsiTheme="minorHAnsi" w:cstheme="minorHAnsi"/>
          <w:sz w:val="20"/>
          <w:szCs w:val="20"/>
        </w:rPr>
      </w:pPr>
      <w:r w:rsidRPr="00CE3AEE">
        <w:rPr>
          <w:rFonts w:asciiTheme="minorHAnsi" w:hAnsiTheme="minorHAnsi" w:cstheme="minorHAnsi"/>
          <w:sz w:val="20"/>
          <w:szCs w:val="20"/>
        </w:rPr>
        <w:t xml:space="preserve">1. </w:t>
      </w:r>
      <w:r w:rsidRPr="00CE3AEE">
        <w:rPr>
          <w:rStyle w:val="rststyle-strong"/>
          <w:rFonts w:asciiTheme="minorHAnsi" w:hAnsiTheme="minorHAnsi" w:cstheme="minorHAnsi"/>
          <w:b w:val="0"/>
        </w:rPr>
        <w:t>Nous avons déployé plusieurs versions de cette même étude, actualisées au fur et à mesure depuis le mois d'avril</w:t>
      </w:r>
      <w:r w:rsidR="00D42849" w:rsidRPr="00CE3AEE">
        <w:rPr>
          <w:rStyle w:val="rststyle-strong"/>
          <w:rFonts w:asciiTheme="minorHAnsi" w:hAnsiTheme="minorHAnsi" w:cstheme="minorHAnsi"/>
          <w:b w:val="0"/>
        </w:rPr>
        <w:t xml:space="preserve"> 2020</w:t>
      </w:r>
      <w:r w:rsidRPr="00CE3AEE">
        <w:rPr>
          <w:rStyle w:val="rststyle-strong"/>
          <w:rFonts w:asciiTheme="minorHAnsi" w:hAnsiTheme="minorHAnsi" w:cstheme="minorHAnsi"/>
          <w:b w:val="0"/>
        </w:rPr>
        <w:t xml:space="preserve"> et ce sondage en est le </w:t>
      </w:r>
      <w:r w:rsidR="00D42849" w:rsidRPr="00CE3AEE">
        <w:rPr>
          <w:rStyle w:val="rststyle-strong"/>
          <w:rFonts w:asciiTheme="minorHAnsi" w:hAnsiTheme="minorHAnsi" w:cstheme="minorHAnsi"/>
          <w:b w:val="0"/>
        </w:rPr>
        <w:t>[INSÉRER LE NUMÉRO DE VAGUE]</w:t>
      </w:r>
      <w:r w:rsidRPr="00CE3AEE">
        <w:rPr>
          <w:rStyle w:val="rststyle-strong"/>
          <w:rFonts w:asciiTheme="minorHAnsi" w:hAnsiTheme="minorHAnsi" w:cstheme="minorHAnsi"/>
          <w:b w:val="0"/>
        </w:rPr>
        <w:t xml:space="preserve"> volet. Nous avons prolongé l'étude pour réaliser un total de seize vagues de collecte de données. Trois autres sondages seront donc disponibles dans les mois à venir. Si vous avez déjà répondu à ce sondage par le passé, nous apprécierions que vous consentiez à y répondre encore. Votre participation continue nous permet de suivre l’évolution des opinions et comportements des mêmes groupes d'individus face à la COVID-19 au fur et à mesure que le temps passe.</w:t>
      </w:r>
    </w:p>
    <w:p w14:paraId="047C01B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2. Les données recueillies seront publiées pour une potentielle utilisation par d’autres scientifiques dans l’avenir. Il ne sera en aucun cas possible de tirer des constats sur vous personnellement ou sur toute autre personne à partir des données, puisque toutes les réponses seront traitées anonymement.</w:t>
      </w:r>
    </w:p>
    <w:p w14:paraId="2EB4CA4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3. Vos données seront traitées conformément aux dispositions de la Politique sur la protection de la vie privée du gouvernement du Canada.</w:t>
      </w:r>
    </w:p>
    <w:p w14:paraId="20F837B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4. Votre participation à cette étude est volontaire et vos réponses demeureront strictement confidentielles. Vous pouvez quitter le sondage à n’importe quel moment sans avoir à vous justifier.</w:t>
      </w:r>
    </w:p>
    <w:p w14:paraId="0B949F2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5. Votre participation à cette étude de recherche ne comporte aucun risque pour vous.</w:t>
      </w:r>
    </w:p>
    <w:p w14:paraId="7F9F9A22" w14:textId="130C6D9A"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Pour toute question concernant ce sondage, veuillez envoyer un courriel à l'adresse : </w:t>
      </w:r>
      <w:hyperlink r:id="rId21" w:history="1">
        <w:r w:rsidR="00EC4065" w:rsidRPr="007F1450">
          <w:rPr>
            <w:rFonts w:asciiTheme="minorHAnsi" w:hAnsiTheme="minorHAnsi" w:cstheme="minorHAnsi"/>
          </w:rPr>
          <w:t>iiu-uii@pco-bcp.gc.ca</w:t>
        </w:r>
      </w:hyperlink>
      <w:r w:rsidRPr="007F1450">
        <w:rPr>
          <w:rFonts w:asciiTheme="minorHAnsi" w:hAnsiTheme="minorHAnsi" w:cstheme="minorHAnsi"/>
        </w:rPr>
        <w:t>.</w:t>
      </w:r>
    </w:p>
    <w:p w14:paraId="0E7AA47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[CONSENT] Il sera demandé à tous les répondants qui voudront bien participer de répondre à deux autres versions actualisées de ce sondage qui seront menées au cours des deux à trois prochains mois, car votre participation continue nous permettra de suivre, au fil du temps, l’évolution des opinions et comportements des mêmes groupes d'individus face à la COVID-19.</w:t>
      </w:r>
    </w:p>
    <w:p w14:paraId="23D921FB" w14:textId="10B653C8" w:rsidR="00435553" w:rsidRPr="007F1450" w:rsidRDefault="00435553" w:rsidP="007F758D">
      <w:pPr>
        <w:rPr>
          <w:rFonts w:asciiTheme="minorHAnsi" w:hAnsiTheme="minorHAnsi" w:cstheme="minorHAnsi"/>
        </w:rPr>
      </w:pPr>
      <w:r w:rsidRPr="007F1450">
        <w:rPr>
          <w:rFonts w:asciiTheme="minorHAnsi" w:hAnsiTheme="minorHAnsi" w:cstheme="minorHAnsi"/>
        </w:rPr>
        <w:t>Nous apprécions grandement votre contribution continue à cette recherche.</w:t>
      </w:r>
    </w:p>
    <w:p w14:paraId="5BF9536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J’accepte de participer à cette étude et je comprends que toutes mes réponses seront utilisées qu'à des fins scientifiques.</w:t>
      </w:r>
    </w:p>
    <w:p w14:paraId="0702741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J’accepte que le traitement de mes renseignements personnels soit effectué conformément aux informations fournies ci-dessus.</w:t>
      </w:r>
    </w:p>
    <w:p w14:paraId="042D2526" w14:textId="77777777" w:rsidR="00435553" w:rsidRPr="007F1450" w:rsidRDefault="00435553" w:rsidP="007F758D">
      <w:pPr>
        <w:rPr>
          <w:rFonts w:asciiTheme="minorHAnsi" w:hAnsiTheme="minorHAnsi" w:cstheme="minorHAnsi"/>
        </w:rPr>
        <w:sectPr w:rsidR="00435553" w:rsidRPr="007F1450">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440" w:right="1800" w:bottom="1440" w:left="1800" w:header="0" w:footer="0" w:gutter="0"/>
          <w:cols w:space="720"/>
          <w:formProt w:val="0"/>
        </w:sectPr>
      </w:pPr>
    </w:p>
    <w:p w14:paraId="52F6E783"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Je suis conscient(e) que mes données seront publiées de façon anonyme afin de promouvoir la transparence dans le domaine de la science.</w:t>
      </w:r>
    </w:p>
    <w:p w14:paraId="651C7C1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0D1164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J’accepte de participer</w:t>
      </w:r>
    </w:p>
    <w:p w14:paraId="02266EFA" w14:textId="77777777" w:rsidR="00377B59" w:rsidRPr="007F1450" w:rsidRDefault="00435553" w:rsidP="007F758D">
      <w:pPr>
        <w:rPr>
          <w:rFonts w:asciiTheme="minorHAnsi" w:hAnsiTheme="minorHAnsi" w:cstheme="minorHAnsi"/>
        </w:rPr>
      </w:pPr>
      <w:r w:rsidRPr="007F1450">
        <w:rPr>
          <w:rFonts w:asciiTheme="minorHAnsi" w:hAnsiTheme="minorHAnsi" w:cstheme="minorHAnsi"/>
        </w:rPr>
        <w:t>[r2] Non, je ne veux pas participer</w:t>
      </w:r>
    </w:p>
    <w:p w14:paraId="6635749D" w14:textId="3D83AE3B" w:rsidR="00296629" w:rsidRPr="007F1450" w:rsidRDefault="00296629" w:rsidP="007F758D">
      <w:pPr>
        <w:rPr>
          <w:rFonts w:asciiTheme="minorHAnsi" w:hAnsiTheme="minorHAnsi" w:cstheme="minorHAnsi"/>
        </w:rPr>
      </w:pPr>
      <w:r w:rsidRPr="00665EE4">
        <w:t>[Vague 9-10-11-12-13-14-15-16]</w:t>
      </w:r>
    </w:p>
    <w:p w14:paraId="0D168B8D" w14:textId="78B1D6B5" w:rsidR="00435553" w:rsidRPr="007F1450" w:rsidRDefault="00435553" w:rsidP="007F758D">
      <w:pPr>
        <w:rPr>
          <w:rFonts w:asciiTheme="minorHAnsi" w:hAnsiTheme="minorHAnsi" w:cstheme="minorHAnsi"/>
          <w:b/>
          <w:bCs/>
        </w:rPr>
      </w:pPr>
      <w:r w:rsidRPr="007F1450">
        <w:rPr>
          <w:rFonts w:asciiTheme="minorHAnsi" w:hAnsiTheme="minorHAnsi" w:cstheme="minorHAnsi"/>
        </w:rPr>
        <w:t>[QS1] Quelle est votre année de naissance?</w:t>
      </w:r>
    </w:p>
    <w:p w14:paraId="3FC179B5" w14:textId="77777777" w:rsidR="00626E0C" w:rsidRPr="007F1450" w:rsidRDefault="00296629" w:rsidP="007F758D">
      <w:r w:rsidRPr="007F1450">
        <w:t>[Vague 9-10-11-12-13-14-15-16]</w:t>
      </w:r>
    </w:p>
    <w:p w14:paraId="613F368C" w14:textId="17D41F4D" w:rsidR="00435553" w:rsidRPr="007F1450" w:rsidRDefault="00435553" w:rsidP="007F758D">
      <w:pPr>
        <w:rPr>
          <w:rFonts w:asciiTheme="minorHAnsi" w:hAnsiTheme="minorHAnsi" w:cstheme="minorHAnsi"/>
        </w:rPr>
      </w:pPr>
      <w:r w:rsidRPr="007F1450">
        <w:rPr>
          <w:rFonts w:asciiTheme="minorHAnsi" w:hAnsiTheme="minorHAnsi" w:cstheme="minorHAnsi"/>
        </w:rPr>
        <w:t>[QS1A] Dans lequel des groupes d’âge suivants vous situez-vous?</w:t>
      </w:r>
    </w:p>
    <w:p w14:paraId="4B85CD68"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725E55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[r0] Moins de 18 ans</w:t>
      </w:r>
    </w:p>
    <w:p w14:paraId="33DB732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18 à 24 ans</w:t>
      </w:r>
    </w:p>
    <w:p w14:paraId="04DC618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[r2] 25 à 34 ans</w:t>
      </w:r>
    </w:p>
    <w:p w14:paraId="159635C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35 à 44 ans</w:t>
      </w:r>
    </w:p>
    <w:p w14:paraId="3E9A2D4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45 à 54 ans</w:t>
      </w:r>
    </w:p>
    <w:p w14:paraId="3BC7945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55 à 64 ans</w:t>
      </w:r>
    </w:p>
    <w:p w14:paraId="7291E8F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65 à 74 ans</w:t>
      </w:r>
    </w:p>
    <w:p w14:paraId="3977B951" w14:textId="5B4363AC" w:rsidR="00435553" w:rsidRPr="007F1450" w:rsidRDefault="00435553" w:rsidP="007F758D">
      <w:pPr>
        <w:rPr>
          <w:rFonts w:asciiTheme="minorHAnsi" w:hAnsiTheme="minorHAnsi" w:cstheme="minorHAnsi"/>
        </w:rPr>
      </w:pPr>
      <w:r w:rsidRPr="007F1450">
        <w:rPr>
          <w:rFonts w:asciiTheme="minorHAnsi" w:hAnsiTheme="minorHAnsi" w:cstheme="minorHAnsi"/>
        </w:rPr>
        <w:t>[r7] 75 ans ou plus</w:t>
      </w:r>
    </w:p>
    <w:p w14:paraId="5B570862" w14:textId="16A06A42" w:rsidR="007F1450" w:rsidRPr="007F1450" w:rsidRDefault="007F1450" w:rsidP="007F758D">
      <w:pPr>
        <w:rPr>
          <w:rFonts w:asciiTheme="minorHAnsi" w:hAnsiTheme="minorHAnsi" w:cstheme="minorHAnsi"/>
        </w:rPr>
        <w:sectPr w:rsidR="007F1450" w:rsidRPr="007F1450">
          <w:type w:val="continuous"/>
          <w:pgSz w:w="12240" w:h="15840"/>
          <w:pgMar w:top="1440" w:right="1800" w:bottom="1440" w:left="1800" w:header="0" w:footer="0" w:gutter="0"/>
          <w:cols w:space="720"/>
          <w:formProt w:val="0"/>
        </w:sectPr>
      </w:pPr>
    </w:p>
    <w:p w14:paraId="376E152A" w14:textId="77777777" w:rsidR="000F7C9C" w:rsidRPr="007F1450" w:rsidRDefault="000F7C9C" w:rsidP="007F758D">
      <w:r w:rsidRPr="007F1450">
        <w:t>[Vague 9-10-11-12-13-14-15-16]</w:t>
      </w:r>
    </w:p>
    <w:p w14:paraId="34E97410"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[QS2a] Qu’est-ce qui décrit le mieux votre genre?</w:t>
      </w:r>
    </w:p>
    <w:p w14:paraId="7B16693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25CE85C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Homme</w:t>
      </w:r>
    </w:p>
    <w:p w14:paraId="7EEEB1E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Femme</w:t>
      </w:r>
    </w:p>
    <w:p w14:paraId="262BD4D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Transgenre/bispirituel/non-binaire</w:t>
      </w:r>
    </w:p>
    <w:p w14:paraId="7A921C7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Autre</w:t>
      </w:r>
    </w:p>
    <w:p w14:paraId="7A385147" w14:textId="77777777" w:rsidR="000F7C9C" w:rsidRPr="007F1450" w:rsidRDefault="000F7C9C" w:rsidP="007F758D">
      <w:r w:rsidRPr="007F1450">
        <w:t>[Vague 9-10-11-12-13-14-15-16]</w:t>
      </w:r>
    </w:p>
    <w:p w14:paraId="272D3F90"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[QS3] Quel est le plus haut niveau de scolarité que vous avez complété?</w:t>
      </w:r>
    </w:p>
    <w:p w14:paraId="3C93669E" w14:textId="77777777" w:rsidR="00435553" w:rsidRPr="007F1450" w:rsidRDefault="00435553" w:rsidP="007F758D">
      <w:pPr>
        <w:rPr>
          <w:rFonts w:asciiTheme="minorHAnsi" w:hAnsiTheme="minorHAnsi" w:cstheme="minorHAnsi"/>
        </w:rPr>
      </w:pPr>
      <w:r w:rsidRPr="007F1450">
        <w:rPr>
          <w:rStyle w:val="rststyle-emphasis"/>
          <w:rFonts w:asciiTheme="minorHAnsi" w:hAnsiTheme="minorHAnsi" w:cstheme="minorHAnsi"/>
          <w:sz w:val="24"/>
          <w:szCs w:val="24"/>
        </w:rPr>
        <w:t>UNE SEULE RÉPONSE</w:t>
      </w:r>
    </w:p>
    <w:p w14:paraId="7DD498D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FF8109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8e ou moins</w:t>
      </w:r>
    </w:p>
    <w:p w14:paraId="4AA29DA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Études secondaires non terminées</w:t>
      </w:r>
    </w:p>
    <w:p w14:paraId="5B87974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Diplôme d’études secondaires ou équivalent</w:t>
      </w:r>
    </w:p>
    <w:p w14:paraId="7BC2E5F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Apprentissage enregistré ou diplôme ou certificat d'une école de métiers</w:t>
      </w:r>
    </w:p>
    <w:p w14:paraId="7EFE166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Études collégiales/universitaires en partie</w:t>
      </w:r>
    </w:p>
    <w:p w14:paraId="74ADE15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Collège, CEGEP, ou certificat ou diplôme non universitaire</w:t>
      </w:r>
    </w:p>
    <w:p w14:paraId="4DAB309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Certificat universitaire ou diplôme inférieur au baccalauréat</w:t>
      </w:r>
    </w:p>
    <w:p w14:paraId="3B748E5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Baccalauréat</w:t>
      </w:r>
    </w:p>
    <w:p w14:paraId="018565E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[r9] Certificat universitaire supérieur au baccalauréat</w:t>
      </w:r>
    </w:p>
    <w:p w14:paraId="6DA38756" w14:textId="77777777" w:rsidR="007B5CDB" w:rsidRPr="007F1450" w:rsidRDefault="007B5CDB" w:rsidP="007F758D"/>
    <w:p w14:paraId="5C956D52" w14:textId="432B4284" w:rsidR="000F7C9C" w:rsidRPr="007F1450" w:rsidRDefault="000F7C9C" w:rsidP="007F758D">
      <w:r w:rsidRPr="007F1450">
        <w:t>[Seulement pour les nouveaux répondants]</w:t>
      </w:r>
    </w:p>
    <w:p w14:paraId="38D1F172" w14:textId="7F7C6FA6" w:rsidR="00435553" w:rsidRPr="007F1450" w:rsidRDefault="00435553" w:rsidP="007F758D">
      <w:pPr>
        <w:rPr>
          <w:rFonts w:asciiTheme="minorHAnsi" w:hAnsiTheme="minorHAnsi" w:cstheme="minorHAnsi"/>
          <w:b/>
          <w:bCs/>
        </w:rPr>
      </w:pPr>
      <w:r w:rsidRPr="007F1450">
        <w:rPr>
          <w:rFonts w:asciiTheme="minorHAnsi" w:hAnsiTheme="minorHAnsi" w:cstheme="minorHAnsi"/>
        </w:rPr>
        <w:t>[QS4] Êtes-vous un fournisseur de soins de santé (c.-à-d. infirmier(e), médecin, auxiliaire paramédical, premier répondant, infirmier(e) praticien(ne), pharmacien(ne), etc.)?</w:t>
      </w:r>
    </w:p>
    <w:p w14:paraId="4EB577FF"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22C9452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1E6FE3D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2A00D326" w14:textId="0FD25699" w:rsidR="00C439E5" w:rsidRPr="007F1450" w:rsidRDefault="00C439E5" w:rsidP="007F758D">
      <w:r w:rsidRPr="007F1450">
        <w:t>[Seulement pour les nouveaux répondants]</w:t>
      </w:r>
    </w:p>
    <w:p w14:paraId="7382584D"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[QS5] Souffrez-vous d’une maladie grave ou de longue durée, comme le diabète, l’emphysème ou l’hypertension artérielle?</w:t>
      </w:r>
    </w:p>
    <w:p w14:paraId="6A8278CF"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2A617A5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789F069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07CD98E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Je ne sais pas</w:t>
      </w:r>
    </w:p>
    <w:p w14:paraId="221F70F1" w14:textId="23DFC432" w:rsidR="00710E21" w:rsidRPr="007F1450" w:rsidRDefault="00710E21" w:rsidP="007F758D">
      <w:r w:rsidRPr="007F1450">
        <w:t>[Vague 14]</w:t>
      </w:r>
    </w:p>
    <w:p w14:paraId="6AB367F7" w14:textId="52E0909B" w:rsidR="00710E21" w:rsidRPr="007F1450" w:rsidRDefault="00710E21" w:rsidP="007F758D">
      <w:pPr>
        <w:rPr>
          <w:rFonts w:asciiTheme="minorHAnsi" w:hAnsiTheme="minorHAnsi" w:cstheme="minorHAnsi"/>
        </w:rPr>
        <w:sectPr w:rsidR="00710E21" w:rsidRPr="007F1450">
          <w:type w:val="continuous"/>
          <w:pgSz w:w="12240" w:h="15840"/>
          <w:pgMar w:top="1440" w:right="1800" w:bottom="1440" w:left="1800" w:header="0" w:footer="0" w:gutter="0"/>
          <w:cols w:space="720"/>
          <w:formProt w:val="0"/>
        </w:sectPr>
      </w:pPr>
    </w:p>
    <w:p w14:paraId="7FA86B08"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[QS26] Vous identifiez-vous comme une personne handicapée? Une personne handicapée est une personne qui présente une déficience durable ou récurrente (liée à la vision, à l’audition, à la mobilité, à la flexibilité, à la dextérité, à la douleur, à l’apprentissage, au développement, à la mémoire ou à la santé mentale) qui limite ses activités quotidiennes à l’intérieur ou à l’extérieur de la maison (comme à l’école, au travail ou dans la collectivité en général).</w:t>
      </w:r>
    </w:p>
    <w:p w14:paraId="7B1F1F38"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73FD975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62A4938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5EBCFD5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0349777B" w14:textId="4B43C2CA" w:rsidR="00710E21" w:rsidRDefault="00435553" w:rsidP="007F758D">
      <w:pPr>
        <w:rPr>
          <w:rFonts w:asciiTheme="minorHAnsi" w:hAnsiTheme="minorHAnsi" w:cstheme="minorHAnsi"/>
        </w:rPr>
      </w:pPr>
      <w:r w:rsidRPr="007F1450">
        <w:rPr>
          <w:rFonts w:asciiTheme="minorHAnsi" w:hAnsiTheme="minorHAnsi" w:cstheme="minorHAnsi"/>
        </w:rPr>
        <w:t>[r99] Je préfère ne pas répondre</w:t>
      </w:r>
    </w:p>
    <w:p w14:paraId="2CF2560B" w14:textId="77777777" w:rsidR="00A52835" w:rsidRDefault="00A52835" w:rsidP="007F758D"/>
    <w:p w14:paraId="43686240" w14:textId="601BFE29" w:rsidR="00B15AE4" w:rsidRPr="007F1450" w:rsidRDefault="00710E21" w:rsidP="007F758D">
      <w:r w:rsidRPr="007F1450">
        <w:t>[Seulement pour les nouveaux répondants]</w:t>
      </w:r>
    </w:p>
    <w:p w14:paraId="28FB1DD5" w14:textId="0F9432AA" w:rsidR="00435553" w:rsidRPr="007F1450" w:rsidRDefault="00435553" w:rsidP="007F758D">
      <w:pPr>
        <w:rPr>
          <w:rFonts w:asciiTheme="minorHAnsi" w:hAnsiTheme="minorHAnsi" w:cstheme="minorHAnsi"/>
          <w:b/>
          <w:bCs/>
        </w:rPr>
      </w:pPr>
      <w:r w:rsidRPr="007F1450">
        <w:rPr>
          <w:rFonts w:asciiTheme="minorHAnsi" w:hAnsiTheme="minorHAnsi" w:cstheme="minorHAnsi"/>
        </w:rPr>
        <w:lastRenderedPageBreak/>
        <w:t>[QS6] Quelle est la taille de la localité où vous vivez?</w:t>
      </w:r>
    </w:p>
    <w:p w14:paraId="44B43B9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15DCC3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Grande région métropolitaine avec une population de 1 000 000 d’habitants ou plus</w:t>
      </w:r>
    </w:p>
    <w:p w14:paraId="1670501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Grand centre urbain avec une population de 100 000 habitants ou plus</w:t>
      </w:r>
    </w:p>
    <w:p w14:paraId="6DBC803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Centre de moyenne envergure avec une population entre 30 000 et 99 999 habitants</w:t>
      </w:r>
    </w:p>
    <w:p w14:paraId="738F378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Centre de petite envergure avec une population entre 1 000 et 29 999 habitants</w:t>
      </w:r>
    </w:p>
    <w:p w14:paraId="58526B4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Localité en zone rurale avec une population de moins de 1 000 habitants</w:t>
      </w:r>
    </w:p>
    <w:p w14:paraId="7D551747" w14:textId="77777777" w:rsidR="000B04B3" w:rsidRPr="007F1450" w:rsidRDefault="006F723A" w:rsidP="007F758D">
      <w:pPr>
        <w:rPr>
          <w:rFonts w:asciiTheme="minorHAnsi" w:hAnsiTheme="minorHAnsi" w:cstheme="minorHAnsi"/>
          <w:b/>
          <w:bCs/>
        </w:rPr>
      </w:pPr>
      <w:r w:rsidRPr="007F1450">
        <w:rPr>
          <w:rFonts w:asciiTheme="minorHAnsi" w:hAnsiTheme="minorHAnsi" w:cstheme="minorHAnsi"/>
        </w:rPr>
        <w:t>[Seulement pour les nouveaux répondants]</w:t>
      </w:r>
    </w:p>
    <w:p w14:paraId="20936E58" w14:textId="0859EFE7" w:rsidR="006F723A" w:rsidRPr="007F1450" w:rsidRDefault="006F723A" w:rsidP="007F758D">
      <w:pPr>
        <w:rPr>
          <w:rFonts w:asciiTheme="minorHAnsi" w:hAnsiTheme="minorHAnsi" w:cstheme="minorHAnsi"/>
        </w:rPr>
      </w:pPr>
      <w:r w:rsidRPr="007F1450">
        <w:rPr>
          <w:rFonts w:asciiTheme="minorHAnsi" w:hAnsiTheme="minorHAnsi" w:cstheme="minorHAnsi"/>
        </w:rPr>
        <w:t>[QS4a] Êtes-vous un travailleur de première ligne (c'est-à-dire un pompiste, un commis d'épicerie, etc.) ?</w:t>
      </w:r>
    </w:p>
    <w:p w14:paraId="52FCDBB1" w14:textId="77777777" w:rsidR="006F723A" w:rsidRPr="007F1450" w:rsidRDefault="006F723A" w:rsidP="007F758D">
      <w:pPr>
        <w:rPr>
          <w:rFonts w:asciiTheme="minorHAnsi" w:hAnsiTheme="minorHAnsi" w:cstheme="minorHAnsi"/>
        </w:rPr>
      </w:pPr>
      <w:r w:rsidRPr="007F1450">
        <w:rPr>
          <w:rFonts w:asciiTheme="minorHAnsi" w:hAnsiTheme="minorHAnsi" w:cstheme="minorHAnsi"/>
        </w:rPr>
        <w:t>Rangée :</w:t>
      </w:r>
    </w:p>
    <w:p w14:paraId="4984F835" w14:textId="77777777" w:rsidR="006F723A" w:rsidRPr="007F1450" w:rsidRDefault="006F723A" w:rsidP="007F758D">
      <w:pPr>
        <w:rPr>
          <w:rFonts w:asciiTheme="minorHAnsi" w:hAnsiTheme="minorHAnsi" w:cstheme="minorHAnsi"/>
        </w:rPr>
      </w:pPr>
      <w:r w:rsidRPr="007F1450">
        <w:rPr>
          <w:rFonts w:asciiTheme="minorHAnsi" w:hAnsiTheme="minorHAnsi" w:cstheme="minorHAnsi"/>
        </w:rPr>
        <w:t>[r1] Oui</w:t>
      </w:r>
    </w:p>
    <w:p w14:paraId="5D3E03DF" w14:textId="0D32DA1B" w:rsidR="00710E21" w:rsidRPr="007F1450" w:rsidRDefault="006F723A" w:rsidP="007F758D">
      <w:pPr>
        <w:rPr>
          <w:rFonts w:asciiTheme="minorHAnsi" w:hAnsiTheme="minorHAnsi" w:cstheme="minorHAnsi"/>
          <w:b/>
          <w:bCs/>
        </w:rPr>
      </w:pPr>
      <w:r w:rsidRPr="007F1450">
        <w:rPr>
          <w:rFonts w:asciiTheme="minorHAnsi" w:hAnsiTheme="minorHAnsi" w:cstheme="minorHAnsi"/>
        </w:rPr>
        <w:t>[r2] Non</w:t>
      </w:r>
    </w:p>
    <w:p w14:paraId="7864EC05" w14:textId="77777777" w:rsidR="006F723A" w:rsidRPr="007F1450" w:rsidRDefault="006F723A" w:rsidP="007F758D">
      <w:pPr>
        <w:rPr>
          <w:lang w:bidi="en-US"/>
        </w:rPr>
      </w:pPr>
    </w:p>
    <w:p w14:paraId="2F276AD6" w14:textId="77777777" w:rsidR="00710E21" w:rsidRPr="007F1450" w:rsidRDefault="00710E21" w:rsidP="007F758D">
      <w:r w:rsidRPr="007F1450">
        <w:t>[Vague 9-10-11-12-13-14-15-16]</w:t>
      </w:r>
    </w:p>
    <w:p w14:paraId="51501974" w14:textId="44FDF21C" w:rsidR="00435553" w:rsidRPr="007F1450" w:rsidRDefault="00435553" w:rsidP="007F758D">
      <w:pPr>
        <w:rPr>
          <w:rFonts w:asciiTheme="minorHAnsi" w:hAnsiTheme="minorHAnsi" w:cstheme="minorHAnsi"/>
          <w:b/>
          <w:bCs/>
        </w:rPr>
      </w:pPr>
      <w:r w:rsidRPr="007F1450">
        <w:rPr>
          <w:rFonts w:asciiTheme="minorHAnsi" w:hAnsiTheme="minorHAnsi" w:cstheme="minorHAnsi"/>
        </w:rPr>
        <w:t>[QS7] Quel(le) est votre province ou territoire de résidence?</w:t>
      </w:r>
    </w:p>
    <w:p w14:paraId="08ED5CBF" w14:textId="77777777" w:rsidR="00435553" w:rsidRPr="007F1450" w:rsidRDefault="00435553" w:rsidP="007F758D">
      <w:pPr>
        <w:rPr>
          <w:rFonts w:asciiTheme="minorHAnsi" w:hAnsiTheme="minorHAnsi" w:cstheme="minorHAnsi"/>
        </w:rPr>
      </w:pPr>
      <w:r w:rsidRPr="007F1450">
        <w:rPr>
          <w:rStyle w:val="rststyle-emphasis"/>
          <w:rFonts w:asciiTheme="minorHAnsi" w:hAnsiTheme="minorHAnsi" w:cstheme="minorHAnsi"/>
          <w:sz w:val="24"/>
          <w:szCs w:val="24"/>
        </w:rPr>
        <w:t>UNE SEULE RÉPONSE</w:t>
      </w:r>
    </w:p>
    <w:p w14:paraId="150BCA8E"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06661C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[AB] Alberta</w:t>
      </w:r>
    </w:p>
    <w:p w14:paraId="72C2185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[BC] Colombie-Britannique</w:t>
      </w:r>
    </w:p>
    <w:p w14:paraId="1B2C7D8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[MB] Manitoba</w:t>
      </w:r>
    </w:p>
    <w:p w14:paraId="14D9581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[NB] Nouveau-Brunswick</w:t>
      </w:r>
    </w:p>
    <w:p w14:paraId="7114A02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[NF] Terre-Neuve et Labrador</w:t>
      </w:r>
    </w:p>
    <w:p w14:paraId="3F51BEE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[NT] Territoires du Nord-Ouest</w:t>
      </w:r>
    </w:p>
    <w:p w14:paraId="3E168F8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[NS] Nouvelle-Écosse</w:t>
      </w:r>
    </w:p>
    <w:p w14:paraId="028DB49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[NU] Nunavut</w:t>
      </w:r>
    </w:p>
    <w:p w14:paraId="1155F0A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[ON] Ontario</w:t>
      </w:r>
    </w:p>
    <w:p w14:paraId="28FF054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[PE] Île-du-Prince-Édouard</w:t>
      </w:r>
    </w:p>
    <w:p w14:paraId="5A7B2D6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[QC] Québec</w:t>
      </w:r>
    </w:p>
    <w:p w14:paraId="42894E0A"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[SK] Saskatchewan</w:t>
      </w:r>
    </w:p>
    <w:p w14:paraId="2883A103"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[YK] Yukon</w:t>
      </w:r>
    </w:p>
    <w:p w14:paraId="0F32F7B9" w14:textId="77777777" w:rsidR="000B04B3" w:rsidRPr="00665EE4" w:rsidRDefault="00710E21" w:rsidP="007F758D">
      <w:pPr>
        <w:rPr>
          <w:lang w:val="en-CA"/>
        </w:rPr>
      </w:pPr>
      <w:r w:rsidRPr="00665EE4">
        <w:rPr>
          <w:lang w:val="en-CA"/>
        </w:rPr>
        <w:t>[Vague 9-10-11-12-13-14-15-16]</w:t>
      </w:r>
    </w:p>
    <w:p w14:paraId="6E9CA0FC" w14:textId="4CFC897A" w:rsidR="00435553" w:rsidRPr="007F1450" w:rsidRDefault="00435553" w:rsidP="007F758D">
      <w:r w:rsidRPr="007F1450">
        <w:rPr>
          <w:rFonts w:asciiTheme="minorHAnsi" w:hAnsiTheme="minorHAnsi" w:cstheme="minorHAnsi"/>
        </w:rPr>
        <w:t>[QS8] Avez-vous des enfants ou y a-t-il des enfants de moins de 18 ans qui vivent dans votre foyer?</w:t>
      </w:r>
    </w:p>
    <w:p w14:paraId="09D8DF7B"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00235F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4D7130CB" w14:textId="4F89CCE1" w:rsidR="00710E21" w:rsidRPr="007F1450" w:rsidRDefault="00435553" w:rsidP="007F758D">
      <w:pPr>
        <w:rPr>
          <w:rFonts w:asciiTheme="minorHAnsi" w:hAnsiTheme="minorHAnsi" w:cstheme="minorHAnsi"/>
        </w:rPr>
      </w:pPr>
      <w:r w:rsidRPr="007F1450">
        <w:rPr>
          <w:rFonts w:asciiTheme="minorHAnsi" w:hAnsiTheme="minorHAnsi" w:cstheme="minorHAnsi"/>
        </w:rPr>
        <w:t>[r2] Non</w:t>
      </w:r>
    </w:p>
    <w:p w14:paraId="1F633D54" w14:textId="77777777" w:rsidR="000B04B3" w:rsidRPr="007F1450" w:rsidRDefault="00710E21" w:rsidP="007F758D">
      <w:r w:rsidRPr="007F1450">
        <w:t>[Vague 9-10-11-12-13-14-15-16]</w:t>
      </w:r>
    </w:p>
    <w:p w14:paraId="76AF1BD8" w14:textId="0F893FDA" w:rsidR="00435553" w:rsidRPr="007F1450" w:rsidRDefault="00435553" w:rsidP="007F758D">
      <w:pPr>
        <w:rPr>
          <w:rFonts w:asciiTheme="minorHAnsi" w:hAnsiTheme="minorHAnsi" w:cstheme="minorHAnsi"/>
          <w:b/>
          <w:bCs/>
        </w:rPr>
      </w:pPr>
      <w:r w:rsidRPr="007F1450">
        <w:rPr>
          <w:rFonts w:asciiTheme="minorHAnsi" w:hAnsiTheme="minorHAnsi" w:cstheme="minorHAnsi"/>
        </w:rPr>
        <w:t>[QS8A] Combien d’enfants âgés de moins de 18 ans habitent dans votre foyer?</w:t>
      </w:r>
    </w:p>
    <w:p w14:paraId="3BB0BBD9" w14:textId="77777777" w:rsidR="0046642C" w:rsidRPr="007F1450" w:rsidRDefault="00533273" w:rsidP="007F758D">
      <w:r w:rsidRPr="007F1450">
        <w:t>[Vague 9-10-11-12-13-14-15-16]</w:t>
      </w:r>
    </w:p>
    <w:p w14:paraId="5248CDEC" w14:textId="781E4101" w:rsidR="00435553" w:rsidRPr="007F1450" w:rsidRDefault="00435553" w:rsidP="007F758D">
      <w:pPr>
        <w:rPr>
          <w:rFonts w:asciiTheme="minorHAnsi" w:hAnsiTheme="minorHAnsi" w:cstheme="minorHAnsi"/>
          <w:b/>
          <w:bCs/>
        </w:rPr>
      </w:pPr>
      <w:r w:rsidRPr="007F1450">
        <w:rPr>
          <w:rFonts w:asciiTheme="minorHAnsi" w:hAnsiTheme="minorHAnsi" w:cstheme="minorHAnsi"/>
        </w:rPr>
        <w:t>[QS8B] Quel est l’âge des enfants qui habitent dans votre foyer?</w:t>
      </w:r>
    </w:p>
    <w:p w14:paraId="7310550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Veuillez sélectionner toutes les réponses qui s’appliquent.</w:t>
      </w:r>
    </w:p>
    <w:p w14:paraId="549AD458"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2D115E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Moins de 6 ans</w:t>
      </w:r>
    </w:p>
    <w:p w14:paraId="3A4201E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De 6 à 11 ans</w:t>
      </w:r>
    </w:p>
    <w:p w14:paraId="40DB0E8B" w14:textId="463FC4A6" w:rsidR="00435553" w:rsidRPr="007F1450" w:rsidRDefault="00435553" w:rsidP="007F758D">
      <w:pPr>
        <w:rPr>
          <w:rFonts w:asciiTheme="minorHAnsi" w:hAnsiTheme="minorHAnsi" w:cstheme="minorHAnsi"/>
        </w:rPr>
      </w:pPr>
      <w:r w:rsidRPr="007F1450">
        <w:rPr>
          <w:rFonts w:asciiTheme="minorHAnsi" w:hAnsiTheme="minorHAnsi" w:cstheme="minorHAnsi"/>
        </w:rPr>
        <w:t>[r3] De 12 à 17 ans</w:t>
      </w:r>
    </w:p>
    <w:p w14:paraId="2EC9B98C"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2A18F979" w14:textId="77777777" w:rsidR="0046642C" w:rsidRPr="007F1450" w:rsidRDefault="00533273" w:rsidP="007F758D">
      <w:r w:rsidRPr="007F1450">
        <w:t>[Vague 9-10-11-12]</w:t>
      </w:r>
    </w:p>
    <w:p w14:paraId="2B1B782C" w14:textId="58B4C5E6" w:rsidR="00435553" w:rsidRPr="007F1450" w:rsidRDefault="00435553" w:rsidP="007F758D">
      <w:pPr>
        <w:rPr>
          <w:rFonts w:asciiTheme="minorHAnsi" w:hAnsiTheme="minorHAnsi" w:cstheme="minorHAnsi"/>
          <w:b/>
          <w:bCs/>
        </w:rPr>
      </w:pPr>
      <w:r w:rsidRPr="007F1450">
        <w:rPr>
          <w:rFonts w:asciiTheme="minorHAnsi" w:hAnsiTheme="minorHAnsi" w:cstheme="minorHAnsi"/>
        </w:rPr>
        <w:t>[QS9] Laquelle des catégories suivantes décrit le mieux à votre situation d’emploi avant la pandémie de COVID-19?</w:t>
      </w:r>
    </w:p>
    <w:p w14:paraId="776BCC0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UNE SEULE RÉPONSE</w:t>
      </w:r>
    </w:p>
    <w:p w14:paraId="7D7F12CA"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F00BF1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Employé(e) à temps plein, c.-à-d. 30 heures ou plus par semaine</w:t>
      </w:r>
    </w:p>
    <w:p w14:paraId="2AB01BB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[r2] Employé(e) à temps partiel, c.-à-d. moins de 30 heures par semaine</w:t>
      </w:r>
    </w:p>
    <w:p w14:paraId="4123279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Travailleur(se) autonome</w:t>
      </w:r>
    </w:p>
    <w:p w14:paraId="7CB1F6C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Sans emploi</w:t>
      </w:r>
    </w:p>
    <w:p w14:paraId="52565D2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Étudiant(e) à temps plein</w:t>
      </w:r>
    </w:p>
    <w:p w14:paraId="5641A2D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Retraité(e)</w:t>
      </w:r>
    </w:p>
    <w:p w14:paraId="2F104ED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Personne au foyer à temps plein</w:t>
      </w:r>
    </w:p>
    <w:p w14:paraId="3D141329" w14:textId="1D0656DC" w:rsidR="00435553" w:rsidRPr="007F1450" w:rsidRDefault="00435553" w:rsidP="007F758D">
      <w:pPr>
        <w:rPr>
          <w:rFonts w:asciiTheme="minorHAnsi" w:hAnsiTheme="minorHAnsi" w:cstheme="minorHAnsi"/>
        </w:rPr>
      </w:pPr>
      <w:r w:rsidRPr="007F1450">
        <w:rPr>
          <w:rFonts w:asciiTheme="minorHAnsi" w:hAnsiTheme="minorHAnsi" w:cstheme="minorHAnsi"/>
        </w:rPr>
        <w:t>[r8] Autre</w:t>
      </w:r>
    </w:p>
    <w:p w14:paraId="3C83B248" w14:textId="77777777" w:rsidR="0005656C" w:rsidRPr="007F1450" w:rsidRDefault="00533273" w:rsidP="007F758D">
      <w:r w:rsidRPr="007F1450">
        <w:t>[Vague 13-14-15-16]</w:t>
      </w:r>
    </w:p>
    <w:p w14:paraId="37CF207C" w14:textId="1E4447D0" w:rsidR="00435553" w:rsidRPr="007F1450" w:rsidRDefault="00435553" w:rsidP="007F758D">
      <w:pPr>
        <w:rPr>
          <w:rFonts w:asciiTheme="minorHAnsi" w:hAnsiTheme="minorHAnsi" w:cstheme="minorHAnsi"/>
        </w:rPr>
      </w:pPr>
      <w:r w:rsidRPr="007F1450">
        <w:rPr>
          <w:rFonts w:asciiTheme="minorHAnsi" w:hAnsiTheme="minorHAnsi" w:cstheme="minorHAnsi"/>
        </w:rPr>
        <w:t>[QS23A] Laquelle des catégories suivantes correspond le plus à votre situation d’emploi actuelle?</w:t>
      </w:r>
    </w:p>
    <w:p w14:paraId="201E0D3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Veuillez sélectionner une seule réponse.</w:t>
      </w:r>
    </w:p>
    <w:p w14:paraId="3BEEAEF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EBBBA8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Employé(e) à temps plein, c.-à-d. 30 heures ou plus par semaine</w:t>
      </w:r>
    </w:p>
    <w:p w14:paraId="12EEF99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Employé(e) à temps partiel, c.-à-d. moins de 30 heures par semaine</w:t>
      </w:r>
    </w:p>
    <w:p w14:paraId="74E948E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Travailleur(se) autonome</w:t>
      </w:r>
    </w:p>
    <w:p w14:paraId="349EB13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Sans emploi</w:t>
      </w:r>
    </w:p>
    <w:p w14:paraId="4701690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Étudiant(e) à temps plein</w:t>
      </w:r>
    </w:p>
    <w:p w14:paraId="1C2696B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Retraité(e)</w:t>
      </w:r>
    </w:p>
    <w:p w14:paraId="0F70E9A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Personne au foyer à temps plein</w:t>
      </w:r>
    </w:p>
    <w:p w14:paraId="79BFCF0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Autre</w:t>
      </w:r>
    </w:p>
    <w:p w14:paraId="35FE2D94" w14:textId="77777777" w:rsidR="00533273" w:rsidRPr="007F1450" w:rsidRDefault="00533273" w:rsidP="007F758D"/>
    <w:p w14:paraId="4CE237B6" w14:textId="77777777" w:rsidR="0005656C" w:rsidRPr="007F1450" w:rsidRDefault="00533273" w:rsidP="007F758D">
      <w:r w:rsidRPr="007F1450">
        <w:t>[Vague 9-10-11-12-13-14-15-16]</w:t>
      </w:r>
    </w:p>
    <w:p w14:paraId="62876946" w14:textId="1098B19B" w:rsidR="00435553" w:rsidRPr="007F1450" w:rsidRDefault="00435553" w:rsidP="007F758D">
      <w:pPr>
        <w:rPr>
          <w:rFonts w:asciiTheme="minorHAnsi" w:hAnsiTheme="minorHAnsi" w:cstheme="minorHAnsi"/>
          <w:b/>
          <w:bCs/>
        </w:rPr>
      </w:pPr>
      <w:r w:rsidRPr="007F1450">
        <w:rPr>
          <w:rFonts w:asciiTheme="minorHAnsi" w:hAnsiTheme="minorHAnsi" w:cstheme="minorHAnsi"/>
        </w:rPr>
        <w:t>[QS10] Lequel des énoncés suivants décrit le mieux l’impact que la COVID-19 a eu sur votre situation d’emploi?</w:t>
      </w:r>
    </w:p>
    <w:p w14:paraId="7FDE7E37"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59CF16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Vous avez perdu votre emploi de façon temporaire</w:t>
      </w:r>
    </w:p>
    <w:p w14:paraId="40E4D13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[r2] Vous avez perdu votre emploi de façon permanente</w:t>
      </w:r>
    </w:p>
    <w:p w14:paraId="253AB63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Vous avez subi une perte de revenu / une diminution de vos heures de travail</w:t>
      </w:r>
    </w:p>
    <w:p w14:paraId="586D659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Vos heures de travail ont augmenté</w:t>
      </w:r>
    </w:p>
    <w:p w14:paraId="77E0787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Il n’y a eu aucun impact sur votre travail</w:t>
      </w:r>
    </w:p>
    <w:p w14:paraId="7979BEFF" w14:textId="3638EEBA"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[r5] </w:t>
      </w:r>
      <w:r w:rsidR="00D222BC" w:rsidRPr="007F1450">
        <w:rPr>
          <w:rFonts w:asciiTheme="minorHAnsi" w:hAnsiTheme="minorHAnsi" w:cstheme="minorHAnsi"/>
        </w:rPr>
        <w:t>Vous avez perdu votre job d'été</w:t>
      </w:r>
    </w:p>
    <w:p w14:paraId="4EA13A2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[r11] Vous avez eu du mal à trouver un emploi</w:t>
      </w:r>
    </w:p>
    <w:p w14:paraId="1A405A8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Ne s’applique pas – vous êtes sans emploi</w:t>
      </w:r>
    </w:p>
    <w:p w14:paraId="31DD087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Je ne sais pas / Je préfère ne pas répondre</w:t>
      </w:r>
    </w:p>
    <w:p w14:paraId="5F299DA3" w14:textId="77777777" w:rsidR="00472AA8" w:rsidRPr="007F1450" w:rsidRDefault="00472AA8" w:rsidP="007F758D">
      <w:pPr>
        <w:rPr>
          <w:rFonts w:asciiTheme="minorHAnsi" w:hAnsiTheme="minorHAnsi" w:cstheme="minorHAnsi"/>
        </w:rPr>
      </w:pPr>
    </w:p>
    <w:p w14:paraId="78C0A7A1" w14:textId="77777777" w:rsidR="00D222BC" w:rsidRPr="007F1450" w:rsidRDefault="00472AA8" w:rsidP="007F758D">
      <w:r w:rsidRPr="007F1450">
        <w:t>[Vague 9-10-11-12-13-14-15-16]</w:t>
      </w:r>
    </w:p>
    <w:p w14:paraId="06FAF6B9" w14:textId="3F0332CD" w:rsidR="00435553" w:rsidRPr="007F1450" w:rsidRDefault="00435553" w:rsidP="007F758D">
      <w:pPr>
        <w:rPr>
          <w:rFonts w:asciiTheme="minorHAnsi" w:hAnsiTheme="minorHAnsi" w:cstheme="minorHAnsi"/>
          <w:b/>
          <w:bCs/>
        </w:rPr>
      </w:pPr>
      <w:r w:rsidRPr="007F1450">
        <w:rPr>
          <w:rFonts w:asciiTheme="minorHAnsi" w:hAnsiTheme="minorHAnsi" w:cstheme="minorHAnsi"/>
        </w:rPr>
        <w:t>[QS14] Où êtes-vous né(e)?</w:t>
      </w:r>
    </w:p>
    <w:p w14:paraId="42CA0CC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C59F5F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Né(e) au Canada</w:t>
      </w:r>
    </w:p>
    <w:p w14:paraId="0B1FEA8A" w14:textId="1AD27E6F" w:rsidR="00435553" w:rsidRPr="007F1450" w:rsidRDefault="00435553" w:rsidP="007F758D">
      <w:pPr>
        <w:rPr>
          <w:rFonts w:asciiTheme="minorHAnsi" w:hAnsiTheme="minorHAnsi" w:cstheme="minorHAnsi"/>
        </w:rPr>
      </w:pPr>
      <w:r w:rsidRPr="007F1450">
        <w:rPr>
          <w:rFonts w:asciiTheme="minorHAnsi" w:hAnsiTheme="minorHAnsi" w:cstheme="minorHAnsi"/>
        </w:rPr>
        <w:t>[r96] Né(e) à l’extérieur du Canada (veuillez préciser dans quel pays) :</w:t>
      </w:r>
    </w:p>
    <w:p w14:paraId="17A617CB" w14:textId="77777777" w:rsidR="0098718F" w:rsidRPr="007F1450" w:rsidRDefault="0011250D" w:rsidP="007F758D">
      <w:r w:rsidRPr="007F1450">
        <w:t>[Vague 9-10-11-12-13-14-15-16]</w:t>
      </w:r>
    </w:p>
    <w:p w14:paraId="4AB7F4A4" w14:textId="3D343A1C" w:rsidR="00435553" w:rsidRPr="007F1450" w:rsidRDefault="00435553" w:rsidP="007F758D">
      <w:r w:rsidRPr="007F1450">
        <w:rPr>
          <w:rFonts w:asciiTheme="minorHAnsi" w:hAnsiTheme="minorHAnsi" w:cstheme="minorHAnsi"/>
        </w:rPr>
        <w:t>[QS14a] En quelle année avez-vous immigré la première fois au Canada?</w:t>
      </w:r>
    </w:p>
    <w:p w14:paraId="24EE05B6" w14:textId="77777777" w:rsidR="0098718F" w:rsidRPr="007F1450" w:rsidRDefault="0098718F" w:rsidP="007F758D">
      <w:pPr>
        <w:rPr>
          <w:lang w:bidi="en-US"/>
        </w:rPr>
      </w:pPr>
    </w:p>
    <w:p w14:paraId="3982FB88" w14:textId="77777777" w:rsidR="0011250D" w:rsidRPr="007F1450" w:rsidRDefault="0011250D" w:rsidP="007F758D">
      <w:r w:rsidRPr="007F1450">
        <w:t>[Vague 9-10-11-12-13-14-15-16]</w:t>
      </w:r>
    </w:p>
    <w:p w14:paraId="08DA8CA5" w14:textId="274712F2" w:rsidR="005A4D3B" w:rsidRPr="007F1450" w:rsidRDefault="000E560E" w:rsidP="007F758D">
      <w:pPr>
        <w:rPr>
          <w:rFonts w:asciiTheme="minorHAnsi" w:hAnsiTheme="minorHAnsi" w:cstheme="minorHAnsi"/>
        </w:rPr>
        <w:sectPr w:rsidR="005A4D3B" w:rsidRPr="007F1450">
          <w:type w:val="continuous"/>
          <w:pgSz w:w="12240" w:h="15840"/>
          <w:pgMar w:top="1440" w:right="1800" w:bottom="1440" w:left="1800" w:header="0" w:footer="0" w:gutter="0"/>
          <w:cols w:space="720"/>
          <w:formProt w:val="0"/>
        </w:sectPr>
      </w:pPr>
      <w:r w:rsidRPr="007F1450">
        <w:t xml:space="preserve">[QS15] </w:t>
      </w:r>
      <w:r w:rsidR="005A4D3B" w:rsidRPr="007F1450">
        <w:rPr>
          <w:rFonts w:asciiTheme="minorHAnsi" w:hAnsiTheme="minorHAnsi" w:cstheme="minorHAnsi"/>
        </w:rPr>
        <w:t>De quel pays êtes-vous citoyen</w:t>
      </w:r>
      <w:r w:rsidRPr="007F1450">
        <w:rPr>
          <w:rFonts w:asciiTheme="minorHAnsi" w:hAnsiTheme="minorHAnsi" w:cstheme="minorHAnsi"/>
        </w:rPr>
        <w:t>(ne)</w:t>
      </w:r>
      <w:r w:rsidR="005A4D3B" w:rsidRPr="007F1450">
        <w:rPr>
          <w:rFonts w:asciiTheme="minorHAnsi" w:hAnsiTheme="minorHAnsi" w:cstheme="minorHAnsi"/>
        </w:rPr>
        <w:t xml:space="preserve"> ?</w:t>
      </w:r>
    </w:p>
    <w:p w14:paraId="380AEE9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66FBCF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Canada</w:t>
      </w:r>
    </w:p>
    <w:p w14:paraId="57B2479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 pays (veuillez préciser) :</w:t>
      </w:r>
    </w:p>
    <w:p w14:paraId="2B7677A2" w14:textId="77777777" w:rsidR="00C02BD1" w:rsidRPr="007F1450" w:rsidRDefault="00D9012F" w:rsidP="007F758D">
      <w:r w:rsidRPr="007F1450">
        <w:t>[Vague 9-10-11-12-13-14-15-16]</w:t>
      </w:r>
    </w:p>
    <w:p w14:paraId="3D4AF190" w14:textId="3000D84B" w:rsidR="00435553" w:rsidRPr="007F1450" w:rsidRDefault="00435553" w:rsidP="007F758D">
      <w:pPr>
        <w:rPr>
          <w:rFonts w:asciiTheme="minorHAnsi" w:hAnsiTheme="minorHAnsi" w:cstheme="minorHAnsi"/>
          <w:b/>
          <w:bCs/>
        </w:rPr>
      </w:pPr>
      <w:r w:rsidRPr="007F1450">
        <w:rPr>
          <w:rFonts w:asciiTheme="minorHAnsi" w:hAnsiTheme="minorHAnsi" w:cstheme="minorHAnsi"/>
        </w:rPr>
        <w:t>[QS23] Êtes-vous un Autochtone, c'est-à-dire un membre des Premières nations, un Métis ou un Inuk (Inuit) ? Les Premières nations comprennent les Indiens inscrits et non inscrits.</w:t>
      </w:r>
    </w:p>
    <w:p w14:paraId="536B12D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DBE658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[r1] Oui</w:t>
      </w:r>
    </w:p>
    <w:p w14:paraId="717C5B42" w14:textId="1AC5BEFC"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59D9E2DD" w14:textId="77777777" w:rsidR="00C65EC7" w:rsidRPr="007F1450" w:rsidRDefault="00D9012F" w:rsidP="007F758D">
      <w:r w:rsidRPr="007F1450">
        <w:t>[Vague 9-10-11-12-13-14-15-16]</w:t>
      </w:r>
    </w:p>
    <w:p w14:paraId="24CD3787" w14:textId="065083B8" w:rsidR="00435553" w:rsidRPr="007F1450" w:rsidRDefault="00435553" w:rsidP="007F758D">
      <w:pPr>
        <w:rPr>
          <w:rFonts w:asciiTheme="minorHAnsi" w:hAnsiTheme="minorHAnsi" w:cstheme="minorHAnsi"/>
          <w:b/>
          <w:bCs/>
        </w:rPr>
      </w:pPr>
      <w:r w:rsidRPr="007F1450">
        <w:rPr>
          <w:rFonts w:asciiTheme="minorHAnsi" w:hAnsiTheme="minorHAnsi" w:cstheme="minorHAnsi"/>
        </w:rPr>
        <w:t>[QS16] Il se peut que vous apparteniez à un ou plusieurs groupes raciaux ou culturels qui figurent sur la liste suivante. Êtes-vous...</w:t>
      </w:r>
    </w:p>
    <w:p w14:paraId="4E92C68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FD6E09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Blanc</w:t>
      </w:r>
    </w:p>
    <w:p w14:paraId="2171E50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Sud-Asiatique (p. ex. : Indien, Pakistanais, Sri-Lankais, etc.)</w:t>
      </w:r>
    </w:p>
    <w:p w14:paraId="296B386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Chinois</w:t>
      </w:r>
    </w:p>
    <w:p w14:paraId="115F5D2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Noir</w:t>
      </w:r>
    </w:p>
    <w:p w14:paraId="1285483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Philippin</w:t>
      </w:r>
    </w:p>
    <w:p w14:paraId="1E2FE51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Latino-Américain</w:t>
      </w:r>
    </w:p>
    <w:p w14:paraId="2E74299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Arabe</w:t>
      </w:r>
    </w:p>
    <w:p w14:paraId="396BC92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Asiatique du Sud-Est (p. ex. : Vietnamien, Cambodgien, Malaisien, Thaïlandais, Laotien, etc.)</w:t>
      </w:r>
    </w:p>
    <w:p w14:paraId="7711252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Asiatique de l’Ouest (p. ex. Iranien, Afghan, etc.)</w:t>
      </w:r>
    </w:p>
    <w:p w14:paraId="67CB1B4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Coréen</w:t>
      </w:r>
    </w:p>
    <w:p w14:paraId="75E2C2B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[r11] Japonais</w:t>
      </w:r>
    </w:p>
    <w:p w14:paraId="1754E8B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 - (veuillez préciser) :</w:t>
      </w:r>
    </w:p>
    <w:p w14:paraId="08F865A2" w14:textId="77777777" w:rsidR="00156B98" w:rsidRPr="007F1450" w:rsidRDefault="00D9012F" w:rsidP="007F758D">
      <w:r w:rsidRPr="007F1450">
        <w:t>[Vague 9-10-11-12-13-14-15-16]</w:t>
      </w:r>
    </w:p>
    <w:p w14:paraId="2AE4BE47" w14:textId="4F4E46A1" w:rsidR="00435553" w:rsidRPr="007F1450" w:rsidRDefault="00435553" w:rsidP="007F758D">
      <w:pPr>
        <w:rPr>
          <w:rFonts w:asciiTheme="minorHAnsi" w:hAnsiTheme="minorHAnsi" w:cstheme="minorHAnsi"/>
          <w:b/>
          <w:bCs/>
        </w:rPr>
      </w:pPr>
      <w:r w:rsidRPr="007F1450">
        <w:rPr>
          <w:rFonts w:asciiTheme="minorHAnsi" w:hAnsiTheme="minorHAnsi" w:cstheme="minorHAnsi"/>
        </w:rPr>
        <w:t>[QS17] Dans quelle échelle salariale se trouve votre revenu familial total, c'est-à-dire le total des revenus avant impôts de toutes les personnes habitant avec vous?</w:t>
      </w:r>
    </w:p>
    <w:p w14:paraId="24646404"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3A5DA61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Moins de 20 000 $</w:t>
      </w:r>
    </w:p>
    <w:p w14:paraId="35B9F33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De 20 000 $ à moins de 40 000 $</w:t>
      </w:r>
    </w:p>
    <w:p w14:paraId="39B4283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De 40 000 $ à moins de 60 000 $</w:t>
      </w:r>
    </w:p>
    <w:p w14:paraId="4F76EE3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De 60 000 $ à moins de 80 000 $</w:t>
      </w:r>
    </w:p>
    <w:p w14:paraId="209E7F7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[r5] De 80 000 $ à moins de 100 000 $</w:t>
      </w:r>
    </w:p>
    <w:p w14:paraId="7B8CC1E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De 100 000 $ à moins de 150 000 $</w:t>
      </w:r>
    </w:p>
    <w:p w14:paraId="61F6EA2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De 150 000 $ à moins de 200 000 $</w:t>
      </w:r>
    </w:p>
    <w:p w14:paraId="58816EC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200 000 $ et plus</w:t>
      </w:r>
    </w:p>
    <w:p w14:paraId="788379E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66E8297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[r99] Je préfère ne pas répondre</w:t>
      </w:r>
    </w:p>
    <w:p w14:paraId="713A50B7" w14:textId="77777777" w:rsidR="00AE4406" w:rsidRPr="007F1450" w:rsidRDefault="00AE4406" w:rsidP="007F758D">
      <w:pPr>
        <w:rPr>
          <w:rFonts w:asciiTheme="minorHAnsi" w:hAnsiTheme="minorHAnsi" w:cstheme="minorHAnsi"/>
          <w:b/>
          <w:bCs/>
        </w:rPr>
      </w:pPr>
    </w:p>
    <w:p w14:paraId="5DBA37A0" w14:textId="77777777" w:rsidR="004D2E6E" w:rsidRPr="007F1450" w:rsidRDefault="00AE4406" w:rsidP="007F758D">
      <w:r w:rsidRPr="007F1450">
        <w:t>[Vague 9-10-11-12-13-14-15-16]</w:t>
      </w:r>
    </w:p>
    <w:p w14:paraId="0629FF33" w14:textId="7D1D079E" w:rsidR="00435553" w:rsidRPr="007F1450" w:rsidRDefault="00435553" w:rsidP="007F758D">
      <w:pPr>
        <w:rPr>
          <w:rFonts w:asciiTheme="minorHAnsi" w:hAnsiTheme="minorHAnsi" w:cstheme="minorHAnsi"/>
          <w:b/>
          <w:bCs/>
        </w:rPr>
      </w:pPr>
      <w:r w:rsidRPr="007F1450">
        <w:rPr>
          <w:rFonts w:asciiTheme="minorHAnsi" w:hAnsiTheme="minorHAnsi" w:cstheme="minorHAnsi"/>
        </w:rPr>
        <w:t>[QS18] En vous incluant, combien de personnes habitent à votre adresse?</w:t>
      </w:r>
    </w:p>
    <w:p w14:paraId="142FFDE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Veuillez inscire un chiffre</w:t>
      </w:r>
    </w:p>
    <w:p w14:paraId="6A9687E3" w14:textId="77777777" w:rsidR="006F78B4" w:rsidRPr="007F1450" w:rsidRDefault="00AE4406" w:rsidP="007F758D">
      <w:r w:rsidRPr="007F1450">
        <w:t>[Vague 9-10-11-12-13-14-15-16]</w:t>
      </w:r>
    </w:p>
    <w:p w14:paraId="25B46B52" w14:textId="5CF97F53" w:rsidR="00435553" w:rsidRPr="007F1450" w:rsidRDefault="00435553" w:rsidP="007F758D">
      <w:r w:rsidRPr="007F1450">
        <w:rPr>
          <w:rFonts w:asciiTheme="minorHAnsi" w:hAnsiTheme="minorHAnsi" w:cstheme="minorHAnsi"/>
        </w:rPr>
        <w:t>[QS21] Quelle est votre orientation sexuelle?</w:t>
      </w:r>
    </w:p>
    <w:p w14:paraId="1585ED0E"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DE3E86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Hétérosexuel(le)</w:t>
      </w:r>
    </w:p>
    <w:p w14:paraId="3B57D21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Gai ou lesbienne</w:t>
      </w:r>
    </w:p>
    <w:p w14:paraId="3322D2C8" w14:textId="70D950B6" w:rsidR="00435553" w:rsidRPr="007F1450" w:rsidRDefault="00435553" w:rsidP="007F758D">
      <w:pPr>
        <w:rPr>
          <w:rFonts w:asciiTheme="minorHAnsi" w:hAnsiTheme="minorHAnsi" w:cstheme="minorHAnsi"/>
        </w:rPr>
      </w:pPr>
      <w:r w:rsidRPr="007F1450">
        <w:rPr>
          <w:rFonts w:asciiTheme="minorHAnsi" w:hAnsiTheme="minorHAnsi" w:cstheme="minorHAnsi"/>
        </w:rPr>
        <w:t>[r2] Homosexu</w:t>
      </w:r>
      <w:r w:rsidR="006F78B4" w:rsidRPr="007F1450">
        <w:rPr>
          <w:rFonts w:asciiTheme="minorHAnsi" w:hAnsiTheme="minorHAnsi" w:cstheme="minorHAnsi"/>
        </w:rPr>
        <w:t>el</w:t>
      </w:r>
    </w:p>
    <w:p w14:paraId="5E9FA14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Bisexuel(le)</w:t>
      </w:r>
    </w:p>
    <w:p w14:paraId="2CFB29C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 (veuillez préciser)</w:t>
      </w:r>
    </w:p>
    <w:p w14:paraId="3A7DF92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Je préfère ne pas répondre</w:t>
      </w:r>
    </w:p>
    <w:p w14:paraId="0DCD1D4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32398187" w14:textId="77777777" w:rsidR="00C02750" w:rsidRPr="007F1450" w:rsidRDefault="00AE4406" w:rsidP="007F758D">
      <w:r w:rsidRPr="007F1450">
        <w:t>[Vague 12]</w:t>
      </w:r>
    </w:p>
    <w:p w14:paraId="168F4512" w14:textId="6D174EDE" w:rsidR="00435553" w:rsidRPr="007F1450" w:rsidRDefault="00435553" w:rsidP="007F758D">
      <w:r w:rsidRPr="007F1450">
        <w:rPr>
          <w:rFonts w:asciiTheme="minorHAnsi" w:hAnsiTheme="minorHAnsi" w:cstheme="minorHAnsi"/>
        </w:rPr>
        <w:t>[S22] Vous considérez-vous comme une personne religieuse ou spirituelle?</w:t>
      </w:r>
    </w:p>
    <w:p w14:paraId="11597F2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316F881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Je ne suis pas religieuse ou spirituelle</w:t>
      </w:r>
    </w:p>
    <w:p w14:paraId="1EC4D42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Je suis un peu religieuse ou spirituelle</w:t>
      </w:r>
    </w:p>
    <w:p w14:paraId="000BACA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[r3] Je suis modérément religieuse ou spirituelle</w:t>
      </w:r>
    </w:p>
    <w:p w14:paraId="5AEC5C8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Je suis très religieuse ou spirituelle</w:t>
      </w:r>
    </w:p>
    <w:p w14:paraId="38A56F0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3DA2661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[r99] Je préfère ne pas répondre</w:t>
      </w:r>
    </w:p>
    <w:p w14:paraId="64D1B926" w14:textId="77777777" w:rsidR="00C02750" w:rsidRPr="007F1450" w:rsidRDefault="00AE4406" w:rsidP="007F758D">
      <w:r w:rsidRPr="007F1450">
        <w:t>[Vague 14-15-16]</w:t>
      </w:r>
    </w:p>
    <w:p w14:paraId="7E238AFD" w14:textId="3B7724F6" w:rsidR="00435553" w:rsidRPr="007F1450" w:rsidRDefault="00435553" w:rsidP="007F758D">
      <w:r w:rsidRPr="007F1450">
        <w:rPr>
          <w:rFonts w:asciiTheme="minorHAnsi" w:hAnsiTheme="minorHAnsi" w:cstheme="minorHAnsi"/>
        </w:rPr>
        <w:t>[QS27] Êtes-vous actuellement enceinte, prévoyez-vous de l’être ou avez-vous accouché au cours des six derniers mois?</w:t>
      </w:r>
    </w:p>
    <w:p w14:paraId="4577C47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EB9D7D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Je suis présentement enceinte.</w:t>
      </w:r>
    </w:p>
    <w:p w14:paraId="5A9AF4B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Je prévois et/ou j’essaie actuellement de devenir enceinte (c.-à-d. au cours des six prochains mois)</w:t>
      </w:r>
    </w:p>
    <w:p w14:paraId="05AA78C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J’ai accouché au cours des six derniers mois</w:t>
      </w:r>
    </w:p>
    <w:p w14:paraId="77E9416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4A7E68E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[r99] Je préfère ne pas répondre</w:t>
      </w:r>
    </w:p>
    <w:p w14:paraId="6E8B3C2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[r97] Aucune de ces réponses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771BB" w:rsidRPr="007F1450" w14:paraId="5517968A" w14:textId="77777777" w:rsidTr="004771BB">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794E1" w14:textId="77777777" w:rsidR="002E0C97" w:rsidRPr="007F1450" w:rsidRDefault="002E0C97" w:rsidP="007F758D">
            <w:pPr>
              <w:rPr>
                <w:rFonts w:cs="Calibri"/>
                <w:bCs/>
              </w:rPr>
            </w:pPr>
            <w:r w:rsidRPr="007F1450">
              <w:rPr>
                <w:rFonts w:cs="Calibri"/>
                <w:bCs/>
              </w:rPr>
              <w:t>Notes de programmation/Instructions pour l'exercice de désinformation/désinformation [CONDUITE DANS LA VAGUE 15 UNIQUEMENT].</w:t>
            </w:r>
          </w:p>
          <w:p w14:paraId="73674850" w14:textId="77777777" w:rsidR="002E0C97" w:rsidRPr="007F1450" w:rsidRDefault="002E0C97" w:rsidP="007F758D">
            <w:pPr>
              <w:rPr>
                <w:rFonts w:cs="Calibri"/>
                <w:bCs/>
              </w:rPr>
            </w:pPr>
            <w:r w:rsidRPr="007F1450">
              <w:rPr>
                <w:rFonts w:cs="Calibri"/>
                <w:bCs/>
              </w:rPr>
              <w:t>Après la section démographique, l'enquête commencera par diviser aléatoirement l'échantillon en 4 branches pour un exercice expérimental :</w:t>
            </w:r>
          </w:p>
          <w:p w14:paraId="5C4E1754" w14:textId="57DA4917" w:rsidR="002E0C97" w:rsidRPr="007F1450" w:rsidRDefault="002E0C97" w:rsidP="007F758D">
            <w:pPr>
              <w:rPr>
                <w:rFonts w:cs="Calibri"/>
                <w:bCs/>
              </w:rPr>
            </w:pPr>
            <w:r w:rsidRPr="007F1450">
              <w:rPr>
                <w:rFonts w:cs="Calibri"/>
                <w:bCs/>
              </w:rPr>
              <w:t>● Branche 1 - Condition de contrôle principal</w:t>
            </w:r>
            <w:r w:rsidR="00F30DD3" w:rsidRPr="007F1450">
              <w:rPr>
                <w:rFonts w:cs="Calibri"/>
                <w:bCs/>
              </w:rPr>
              <w:t>e</w:t>
            </w:r>
          </w:p>
          <w:p w14:paraId="3AE1CB81" w14:textId="4BA0E521" w:rsidR="002E0C97" w:rsidRPr="007F1450" w:rsidRDefault="002E0C97" w:rsidP="007F758D">
            <w:pPr>
              <w:rPr>
                <w:rFonts w:cs="Calibri"/>
                <w:bCs/>
              </w:rPr>
            </w:pPr>
            <w:r w:rsidRPr="007F1450">
              <w:rPr>
                <w:rFonts w:cs="Calibri"/>
                <w:bCs/>
              </w:rPr>
              <w:t>● Branche 2 - Condition de contrôle de l'exactitude</w:t>
            </w:r>
          </w:p>
          <w:p w14:paraId="0348F37A" w14:textId="18A05468" w:rsidR="002E0C97" w:rsidRPr="007F1450" w:rsidRDefault="002E0C97" w:rsidP="007F758D">
            <w:pPr>
              <w:rPr>
                <w:rFonts w:cs="Calibri"/>
                <w:bCs/>
              </w:rPr>
            </w:pPr>
            <w:r w:rsidRPr="007F1450">
              <w:rPr>
                <w:rFonts w:cs="Calibri"/>
                <w:bCs/>
              </w:rPr>
              <w:t>● Branche 3 - Condition d'évaluation de la précision</w:t>
            </w:r>
          </w:p>
          <w:p w14:paraId="20B13A1B" w14:textId="77777777" w:rsidR="002E0C97" w:rsidRPr="007F1450" w:rsidRDefault="002E0C97" w:rsidP="007F758D">
            <w:pPr>
              <w:rPr>
                <w:rFonts w:cs="Calibri"/>
                <w:bCs/>
              </w:rPr>
            </w:pPr>
            <w:r w:rsidRPr="007F1450">
              <w:rPr>
                <w:rFonts w:cs="Calibri"/>
                <w:bCs/>
              </w:rPr>
              <w:t xml:space="preserve">● Branche 4 - Condition de conseils. </w:t>
            </w:r>
          </w:p>
          <w:p w14:paraId="5396A3D2" w14:textId="6C16AAEC" w:rsidR="004771BB" w:rsidRPr="007F1450" w:rsidRDefault="002E0C97" w:rsidP="007F758D">
            <w:pPr>
              <w:rPr>
                <w:rFonts w:cs="Calibri"/>
                <w:bCs/>
              </w:rPr>
            </w:pPr>
            <w:r w:rsidRPr="007F1450">
              <w:rPr>
                <w:rFonts w:cs="Calibri"/>
                <w:bCs/>
              </w:rPr>
              <w:t xml:space="preserve">Chaque branche présente aux participants les 14 mêmes images, mais des questions ou des invites différentes précèdent ou suivent les images selon les groupes. </w:t>
            </w:r>
          </w:p>
        </w:tc>
      </w:tr>
    </w:tbl>
    <w:p w14:paraId="1609A5D7" w14:textId="77777777" w:rsidR="00CB41E3" w:rsidRPr="00665EE4" w:rsidRDefault="00CB41E3" w:rsidP="007F758D">
      <w:pPr>
        <w:rPr>
          <w:rFonts w:cs="Calibri"/>
          <w:iCs/>
          <w:u w:val="single"/>
        </w:rPr>
      </w:pPr>
    </w:p>
    <w:p w14:paraId="047730B6" w14:textId="1EE87B98" w:rsidR="007D4598" w:rsidRPr="007F1450" w:rsidRDefault="007D4598" w:rsidP="007F758D">
      <w:pPr>
        <w:rPr>
          <w:rFonts w:cs="Calibri"/>
          <w:iCs/>
          <w:u w:val="single"/>
        </w:rPr>
      </w:pPr>
      <w:r w:rsidRPr="007F1450">
        <w:rPr>
          <w:rFonts w:cs="Calibri"/>
          <w:iCs/>
          <w:u w:val="single"/>
        </w:rPr>
        <w:t>BRANCH</w:t>
      </w:r>
      <w:r w:rsidR="00CB41E3" w:rsidRPr="007F1450">
        <w:rPr>
          <w:rFonts w:cs="Calibri"/>
          <w:iCs/>
          <w:u w:val="single"/>
        </w:rPr>
        <w:t>E</w:t>
      </w:r>
      <w:r w:rsidRPr="007F1450">
        <w:rPr>
          <w:rFonts w:cs="Calibri"/>
          <w:iCs/>
          <w:u w:val="single"/>
        </w:rPr>
        <w:t xml:space="preserve"> 1: </w:t>
      </w:r>
      <w:r w:rsidR="00CB41E3" w:rsidRPr="007F1450">
        <w:rPr>
          <w:rFonts w:cs="Calibri"/>
          <w:iCs/>
          <w:u w:val="single"/>
        </w:rPr>
        <w:t>C</w:t>
      </w:r>
      <w:r w:rsidR="00D97A46" w:rsidRPr="007F1450">
        <w:rPr>
          <w:rFonts w:cs="Calibri"/>
          <w:iCs/>
          <w:u w:val="single"/>
        </w:rPr>
        <w:t>on</w:t>
      </w:r>
      <w:r w:rsidR="00F30DD3" w:rsidRPr="007F1450">
        <w:rPr>
          <w:rFonts w:cs="Calibri"/>
          <w:iCs/>
          <w:u w:val="single"/>
        </w:rPr>
        <w:t>dition de contrôle principale</w:t>
      </w:r>
    </w:p>
    <w:p w14:paraId="03F314A7" w14:textId="5C2C2EA1" w:rsidR="004C44FA" w:rsidRPr="007F1450" w:rsidRDefault="00937D2C" w:rsidP="007F758D">
      <w:pPr>
        <w:rPr>
          <w:rFonts w:cs="Calibri"/>
          <w:iCs/>
        </w:rPr>
      </w:pPr>
      <w:r w:rsidRPr="007F1450">
        <w:rPr>
          <w:rFonts w:cs="Calibri"/>
          <w:iCs/>
        </w:rPr>
        <w:lastRenderedPageBreak/>
        <w:t xml:space="preserve">INFO - </w:t>
      </w:r>
      <w:r w:rsidR="004C44FA" w:rsidRPr="007F1450">
        <w:rPr>
          <w:rFonts w:cs="Calibri"/>
          <w:iCs/>
        </w:rPr>
        <w:t>Nous allons vous présenter une série de titres d'actualité (14 en tout). Nous aimerions savoir si vous envisageriez de partager ces nouvelles sur les médias sociaux (comme Facebook ou Twitter). Remarque : le téléchargement des images pourrait prendre un moment, veuillez ne pas consulter de sources externes et ne pas quitter la fenêtre du sondage. Nous sommes conscients que tous n'utilisent pas forcément les médias sociaux, veuillez donc répondre selon ce que vous pensez que vous feriez.</w:t>
      </w:r>
    </w:p>
    <w:p w14:paraId="42926077" w14:textId="38398697" w:rsidR="00937D2C" w:rsidRPr="007F1450" w:rsidRDefault="00201CA9" w:rsidP="007F758D">
      <w:pPr>
        <w:rPr>
          <w:rFonts w:cs="Calibri"/>
          <w:iCs/>
        </w:rPr>
      </w:pPr>
      <w:r w:rsidRPr="007F1450">
        <w:rPr>
          <w:rFonts w:cs="Calibri"/>
          <w:iCs/>
        </w:rPr>
        <w:t>*PRÉSENTATION ALÉATOIRE DES IMAGES</w:t>
      </w:r>
    </w:p>
    <w:p w14:paraId="7C3FBD47" w14:textId="77777777" w:rsidR="00BD0CF6" w:rsidRPr="007F1450" w:rsidRDefault="00BD0CF6" w:rsidP="007F758D">
      <w:pPr>
        <w:rPr>
          <w:rFonts w:cs="Calibri"/>
          <w:iCs/>
        </w:rPr>
      </w:pPr>
      <w:r w:rsidRPr="007F1450">
        <w:rPr>
          <w:rFonts w:cs="Calibri"/>
          <w:iCs/>
        </w:rPr>
        <w:t>[MisMCC1] Si vous voyez l'article ci-dessus en ligne (par exemple, sur Facebook ou Twitter), quelle est la probabilité que vous le partagiez?</w:t>
      </w:r>
    </w:p>
    <w:p w14:paraId="65E05E2C" w14:textId="77777777" w:rsidR="00BD0CF6" w:rsidRPr="007F1450" w:rsidRDefault="00BD0CF6" w:rsidP="007F758D">
      <w:pPr>
        <w:rPr>
          <w:rFonts w:cs="Calibri"/>
          <w:iCs/>
        </w:rPr>
      </w:pPr>
      <w:r w:rsidRPr="007F1450">
        <w:rPr>
          <w:rFonts w:cs="Calibri"/>
          <w:iCs/>
        </w:rPr>
        <w:t>Rangée:</w:t>
      </w:r>
    </w:p>
    <w:p w14:paraId="6B89A41C" w14:textId="77777777" w:rsidR="00BD0CF6" w:rsidRPr="007F1450" w:rsidRDefault="00BD0CF6" w:rsidP="007F758D">
      <w:pPr>
        <w:rPr>
          <w:rFonts w:cs="Calibri"/>
          <w:iCs/>
        </w:rPr>
      </w:pPr>
      <w:r w:rsidRPr="007F1450">
        <w:rPr>
          <w:rFonts w:cs="Calibri"/>
          <w:iCs/>
        </w:rPr>
        <w:t>[r1] Extrêmement improbable</w:t>
      </w:r>
    </w:p>
    <w:p w14:paraId="1A69B61E" w14:textId="77777777" w:rsidR="00BD0CF6" w:rsidRPr="007F1450" w:rsidRDefault="00BD0CF6" w:rsidP="007F758D">
      <w:pPr>
        <w:rPr>
          <w:rFonts w:cs="Calibri"/>
          <w:iCs/>
        </w:rPr>
      </w:pPr>
      <w:r w:rsidRPr="007F1450">
        <w:rPr>
          <w:rFonts w:cs="Calibri"/>
          <w:iCs/>
        </w:rPr>
        <w:t>[r2] Relativement improbable</w:t>
      </w:r>
    </w:p>
    <w:p w14:paraId="647C5EC2" w14:textId="77777777" w:rsidR="00BD0CF6" w:rsidRPr="007F1450" w:rsidRDefault="00BD0CF6" w:rsidP="007F758D">
      <w:pPr>
        <w:rPr>
          <w:rFonts w:cs="Calibri"/>
          <w:iCs/>
        </w:rPr>
      </w:pPr>
      <w:r w:rsidRPr="007F1450">
        <w:rPr>
          <w:rFonts w:cs="Calibri"/>
          <w:iCs/>
        </w:rPr>
        <w:t>[r3] Légèrement improbable</w:t>
      </w:r>
    </w:p>
    <w:p w14:paraId="124C2BB8" w14:textId="77777777" w:rsidR="00BD0CF6" w:rsidRPr="007F1450" w:rsidRDefault="00BD0CF6" w:rsidP="007F758D">
      <w:pPr>
        <w:rPr>
          <w:rFonts w:cs="Calibri"/>
          <w:iCs/>
        </w:rPr>
      </w:pPr>
      <w:r w:rsidRPr="007F1450">
        <w:rPr>
          <w:rFonts w:cs="Calibri"/>
          <w:iCs/>
        </w:rPr>
        <w:t>[r4] Légèrement probable</w:t>
      </w:r>
    </w:p>
    <w:p w14:paraId="0F35F342" w14:textId="77777777" w:rsidR="00BD0CF6" w:rsidRPr="007F1450" w:rsidRDefault="00BD0CF6" w:rsidP="007F758D">
      <w:pPr>
        <w:rPr>
          <w:rFonts w:cs="Calibri"/>
          <w:iCs/>
        </w:rPr>
      </w:pPr>
      <w:r w:rsidRPr="007F1450">
        <w:rPr>
          <w:rFonts w:cs="Calibri"/>
          <w:iCs/>
        </w:rPr>
        <w:t>[r5] Relativement probable</w:t>
      </w:r>
    </w:p>
    <w:p w14:paraId="056F4819" w14:textId="575C08D0" w:rsidR="00C02750" w:rsidRPr="007F1450" w:rsidRDefault="00BD0CF6" w:rsidP="007F758D">
      <w:pPr>
        <w:rPr>
          <w:rFonts w:cs="Calibri"/>
          <w:iCs/>
        </w:rPr>
      </w:pPr>
      <w:r w:rsidRPr="007F1450">
        <w:rPr>
          <w:rFonts w:cs="Calibri"/>
          <w:iCs/>
        </w:rPr>
        <w:t>[r6] Extrêmement probable</w:t>
      </w:r>
    </w:p>
    <w:p w14:paraId="0594C7FD" w14:textId="77777777" w:rsidR="00E53545" w:rsidRPr="007F1450" w:rsidRDefault="00E53545" w:rsidP="007F758D">
      <w:pPr>
        <w:rPr>
          <w:rStyle w:val="rststyle-strong"/>
          <w:rFonts w:asciiTheme="minorHAnsi" w:hAnsiTheme="minorHAnsi" w:cstheme="minorHAnsi"/>
          <w:bCs/>
          <w:sz w:val="24"/>
          <w:szCs w:val="24"/>
        </w:rPr>
      </w:pPr>
    </w:p>
    <w:p w14:paraId="04D96797" w14:textId="3528C33F" w:rsidR="00E53545" w:rsidRPr="007F1450" w:rsidRDefault="00E53545" w:rsidP="007F758D">
      <w:pPr>
        <w:rPr>
          <w:rFonts w:cs="Calibri"/>
          <w:iCs/>
          <w:u w:val="single"/>
        </w:rPr>
      </w:pPr>
      <w:r w:rsidRPr="007F1450">
        <w:rPr>
          <w:rFonts w:cs="Calibri"/>
          <w:iCs/>
          <w:u w:val="single"/>
        </w:rPr>
        <w:t>FIN DE LA BRANCHE 1</w:t>
      </w:r>
    </w:p>
    <w:p w14:paraId="304DE00A" w14:textId="39B7AF02" w:rsidR="004B326D" w:rsidRPr="007F1450" w:rsidRDefault="004B326D" w:rsidP="007F758D">
      <w:pPr>
        <w:rPr>
          <w:rFonts w:cs="Calibri"/>
          <w:bCs/>
          <w:u w:val="single"/>
        </w:rPr>
      </w:pPr>
      <w:r w:rsidRPr="007F1450">
        <w:rPr>
          <w:rFonts w:cs="Calibri"/>
          <w:iCs/>
          <w:u w:val="single"/>
        </w:rPr>
        <w:t xml:space="preserve">BRANCHE 2: </w:t>
      </w:r>
      <w:r w:rsidR="00661664" w:rsidRPr="007F1450">
        <w:rPr>
          <w:rFonts w:cs="Calibri"/>
          <w:bCs/>
          <w:u w:val="single"/>
        </w:rPr>
        <w:t>Condition de contrôle de l'exactitude</w:t>
      </w:r>
    </w:p>
    <w:p w14:paraId="37B077A4" w14:textId="77777777" w:rsidR="00A856F0" w:rsidRPr="007F1450" w:rsidRDefault="00A856F0" w:rsidP="007F758D">
      <w:pPr>
        <w:rPr>
          <w:rFonts w:cs="Calibri"/>
          <w:bCs/>
          <w:u w:val="single"/>
        </w:rPr>
      </w:pPr>
    </w:p>
    <w:p w14:paraId="76FA103F" w14:textId="2CFA83A7" w:rsidR="002739EB" w:rsidRPr="007F1450" w:rsidRDefault="002739EB" w:rsidP="007F758D">
      <w:pPr>
        <w:rPr>
          <w:rFonts w:cs="Calibri"/>
          <w:iCs/>
        </w:rPr>
      </w:pPr>
      <w:r w:rsidRPr="007F1450">
        <w:rPr>
          <w:rFonts w:cs="Calibri"/>
          <w:bCs/>
        </w:rPr>
        <w:t>INFO - Tout d'abord, nous aimerions savoir si vous pensez que le titre de l'actualité suivant décrit de façon exacte et impartiale un évènement qui s'est réellement produit. Remarque : le téléchargement des images pourrait prendre un moment, veuillez ne pas consulter de sources externes et ne pas quitter la fenêtre du sondage.</w:t>
      </w:r>
    </w:p>
    <w:p w14:paraId="44096750" w14:textId="77777777" w:rsidR="00211409" w:rsidRPr="007F1450" w:rsidRDefault="00211409" w:rsidP="007F758D">
      <w:pPr>
        <w:rPr>
          <w:rFonts w:cs="Calibri"/>
          <w:iCs/>
        </w:rPr>
      </w:pPr>
      <w:r w:rsidRPr="007F1450">
        <w:rPr>
          <w:rFonts w:cs="Calibri"/>
          <w:iCs/>
        </w:rPr>
        <w:t>*PRÉSENTATION ALÉATOIRE DES IMAGES</w:t>
      </w:r>
    </w:p>
    <w:p w14:paraId="447970F3" w14:textId="4E2345D4" w:rsidR="00706826" w:rsidRPr="007F1450" w:rsidRDefault="00072BDD"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MisAECC1.</w:t>
      </w:r>
      <w:r w:rsidR="00706826" w:rsidRPr="007F1450">
        <w:t xml:space="preserve"> </w:t>
      </w:r>
      <w:r w:rsidR="00706826" w:rsidRPr="007F1450">
        <w:rPr>
          <w:rStyle w:val="rststyle-strong"/>
          <w:rFonts w:asciiTheme="minorHAnsi" w:hAnsiTheme="minorHAnsi" w:cstheme="minorHAnsi"/>
          <w:b w:val="0"/>
          <w:sz w:val="24"/>
          <w:szCs w:val="24"/>
        </w:rPr>
        <w:t>À votre connaissance, l'assertion que contient ce gros titre est-elle correcte?</w:t>
      </w:r>
    </w:p>
    <w:p w14:paraId="6F60CAA9" w14:textId="77777777" w:rsidR="00706826" w:rsidRPr="007F1450" w:rsidRDefault="00706826"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Rangée:</w:t>
      </w:r>
    </w:p>
    <w:p w14:paraId="6F4BABA1" w14:textId="77777777" w:rsidR="00706826" w:rsidRPr="007F1450" w:rsidRDefault="00706826"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[r1] Très inexact</w:t>
      </w:r>
    </w:p>
    <w:p w14:paraId="4504319B" w14:textId="77777777" w:rsidR="00706826" w:rsidRPr="007F1450" w:rsidRDefault="00706826"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[r2] Assez inexact</w:t>
      </w:r>
    </w:p>
    <w:p w14:paraId="4CEFD35C" w14:textId="77777777" w:rsidR="00706826" w:rsidRPr="007F1450" w:rsidRDefault="00706826"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lastRenderedPageBreak/>
        <w:t>[r3] Assez exact</w:t>
      </w:r>
    </w:p>
    <w:p w14:paraId="0C7B24EE" w14:textId="77777777" w:rsidR="00A755AA" w:rsidRPr="007F1450" w:rsidRDefault="00706826"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[r4] Très exact</w:t>
      </w:r>
    </w:p>
    <w:p w14:paraId="3B9D3851" w14:textId="77777777" w:rsidR="00A755AA" w:rsidRPr="007F1450" w:rsidRDefault="00A755AA" w:rsidP="007F758D">
      <w:pPr>
        <w:rPr>
          <w:rStyle w:val="rststyle-strong"/>
          <w:rFonts w:asciiTheme="minorHAnsi" w:hAnsiTheme="minorHAnsi" w:cstheme="minorHAnsi"/>
          <w:b w:val="0"/>
          <w:sz w:val="24"/>
          <w:szCs w:val="24"/>
        </w:rPr>
      </w:pPr>
    </w:p>
    <w:p w14:paraId="750B2B97" w14:textId="69C703C9" w:rsidR="00A755AA" w:rsidRPr="007F1450" w:rsidRDefault="00A755AA" w:rsidP="007F758D">
      <w:pPr>
        <w:rPr>
          <w:rFonts w:asciiTheme="minorHAnsi" w:hAnsiTheme="minorHAnsi" w:cstheme="minorHAnsi"/>
        </w:rPr>
      </w:pPr>
      <w:r w:rsidRPr="007F1450">
        <w:rPr>
          <w:rFonts w:asciiTheme="minorHAnsi" w:hAnsiTheme="minorHAnsi" w:cstheme="minorHAnsi"/>
          <w:iCs/>
          <w:u w:val="single"/>
        </w:rPr>
        <w:t>FIN DE LA BRANCHE 2</w:t>
      </w:r>
    </w:p>
    <w:p w14:paraId="193DDB1A" w14:textId="77777777" w:rsidR="00A755AA" w:rsidRPr="007F1450" w:rsidRDefault="00A755AA" w:rsidP="007F758D">
      <w:pPr>
        <w:rPr>
          <w:rStyle w:val="rststyle-strong"/>
          <w:rFonts w:asciiTheme="minorHAnsi" w:hAnsiTheme="minorHAnsi" w:cstheme="minorHAnsi"/>
          <w:bCs/>
          <w:sz w:val="24"/>
          <w:szCs w:val="24"/>
        </w:rPr>
      </w:pPr>
    </w:p>
    <w:p w14:paraId="083C3508" w14:textId="498DEBEA" w:rsidR="00804611" w:rsidRPr="007F1450" w:rsidRDefault="00804611" w:rsidP="007F758D">
      <w:pPr>
        <w:rPr>
          <w:rStyle w:val="rststyle-strong"/>
          <w:rFonts w:asciiTheme="minorHAnsi" w:hAnsiTheme="minorHAnsi" w:cstheme="minorHAnsi"/>
          <w:b w:val="0"/>
          <w:bCs/>
          <w:sz w:val="24"/>
          <w:szCs w:val="24"/>
          <w:u w:val="single"/>
        </w:rPr>
      </w:pPr>
      <w:r w:rsidRPr="007F1450">
        <w:rPr>
          <w:rStyle w:val="rststyle-strong"/>
          <w:rFonts w:asciiTheme="minorHAnsi" w:hAnsiTheme="minorHAnsi" w:cstheme="minorHAnsi"/>
          <w:b w:val="0"/>
          <w:bCs/>
          <w:sz w:val="24"/>
          <w:szCs w:val="24"/>
          <w:u w:val="single"/>
        </w:rPr>
        <w:t xml:space="preserve">BRANCHE </w:t>
      </w:r>
      <w:r w:rsidR="003E4D16" w:rsidRPr="007F1450">
        <w:rPr>
          <w:rStyle w:val="rststyle-strong"/>
          <w:rFonts w:asciiTheme="minorHAnsi" w:hAnsiTheme="minorHAnsi" w:cstheme="minorHAnsi"/>
          <w:b w:val="0"/>
          <w:bCs/>
          <w:sz w:val="24"/>
          <w:szCs w:val="24"/>
          <w:u w:val="single"/>
        </w:rPr>
        <w:t>3</w:t>
      </w:r>
      <w:r w:rsidRPr="007F1450">
        <w:rPr>
          <w:rStyle w:val="rststyle-strong"/>
          <w:rFonts w:asciiTheme="minorHAnsi" w:hAnsiTheme="minorHAnsi" w:cstheme="minorHAnsi"/>
          <w:b w:val="0"/>
          <w:bCs/>
          <w:sz w:val="24"/>
          <w:szCs w:val="24"/>
          <w:u w:val="single"/>
        </w:rPr>
        <w:t xml:space="preserve">: </w:t>
      </w:r>
      <w:r w:rsidR="003E4D16" w:rsidRPr="007F1450">
        <w:rPr>
          <w:rStyle w:val="rststyle-strong"/>
          <w:rFonts w:asciiTheme="minorHAnsi" w:hAnsiTheme="minorHAnsi" w:cstheme="minorHAnsi"/>
          <w:b w:val="0"/>
          <w:bCs/>
          <w:sz w:val="24"/>
          <w:szCs w:val="24"/>
          <w:u w:val="single"/>
        </w:rPr>
        <w:t>Condition d'évaluation de la précision</w:t>
      </w:r>
    </w:p>
    <w:p w14:paraId="3FA6B84F" w14:textId="12C6031D" w:rsidR="006716ED" w:rsidRPr="007F1450" w:rsidRDefault="006716ED" w:rsidP="007F758D">
      <w:pPr>
        <w:rPr>
          <w:rStyle w:val="rststyle-strong"/>
          <w:rFonts w:asciiTheme="minorHAnsi" w:hAnsiTheme="minorHAnsi" w:cstheme="minorHAnsi"/>
          <w:b w:val="0"/>
          <w:bCs/>
          <w:sz w:val="24"/>
          <w:szCs w:val="24"/>
        </w:rPr>
      </w:pPr>
      <w:r w:rsidRPr="007F1450">
        <w:rPr>
          <w:rStyle w:val="rststyle-strong"/>
          <w:rFonts w:asciiTheme="minorHAnsi" w:hAnsiTheme="minorHAnsi" w:cstheme="minorHAnsi"/>
          <w:b w:val="0"/>
          <w:bCs/>
          <w:sz w:val="24"/>
          <w:szCs w:val="24"/>
        </w:rPr>
        <w:t xml:space="preserve">INFO - </w:t>
      </w:r>
      <w:r w:rsidR="00884AD4" w:rsidRPr="007F1450">
        <w:rPr>
          <w:rStyle w:val="rststyle-strong"/>
          <w:rFonts w:asciiTheme="minorHAnsi" w:hAnsiTheme="minorHAnsi" w:cstheme="minorHAnsi"/>
          <w:b w:val="0"/>
          <w:bCs/>
          <w:sz w:val="24"/>
          <w:szCs w:val="24"/>
        </w:rPr>
        <w:t>Tout d'abord, nous aimerions savoir si vous pensez que le titre de l'actualité suivant décrit de façon exacte et impartiale un évènement qui s'est réellement produit. Remarque : le téléchargement des images pourrait prendre un moment, veuillez ne pas consulter de sources externes et ne pas quitter la fenêtre du sondage.</w:t>
      </w:r>
    </w:p>
    <w:p w14:paraId="555E581B" w14:textId="5EA6B456" w:rsidR="00CA6777" w:rsidRPr="007F1450" w:rsidRDefault="00CA6777" w:rsidP="007F758D">
      <w:pPr>
        <w:rPr>
          <w:rStyle w:val="rststyle-strong"/>
          <w:rFonts w:asciiTheme="minorHAnsi" w:hAnsiTheme="minorHAnsi" w:cstheme="minorHAnsi"/>
          <w:b w:val="0"/>
          <w:bCs/>
          <w:sz w:val="24"/>
          <w:szCs w:val="24"/>
        </w:rPr>
      </w:pPr>
      <w:r w:rsidRPr="007F1450">
        <w:rPr>
          <w:rStyle w:val="rststyle-strong"/>
          <w:rFonts w:asciiTheme="minorHAnsi" w:hAnsiTheme="minorHAnsi" w:cstheme="minorHAnsi"/>
          <w:b w:val="0"/>
          <w:bCs/>
          <w:sz w:val="24"/>
          <w:szCs w:val="24"/>
        </w:rPr>
        <w:t>*PRÉSENTATION ALÉATOIRE DES IMAGES</w:t>
      </w:r>
    </w:p>
    <w:p w14:paraId="570AA27E" w14:textId="02755B57" w:rsidR="006716ED" w:rsidRPr="007F1450" w:rsidRDefault="006716ED"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MisAETC1.</w:t>
      </w:r>
      <w:r w:rsidRPr="007F1450">
        <w:t xml:space="preserve"> </w:t>
      </w:r>
      <w:r w:rsidRPr="007F1450">
        <w:rPr>
          <w:rStyle w:val="rststyle-strong"/>
          <w:rFonts w:asciiTheme="minorHAnsi" w:hAnsiTheme="minorHAnsi" w:cstheme="minorHAnsi"/>
          <w:b w:val="0"/>
          <w:sz w:val="24"/>
          <w:szCs w:val="24"/>
        </w:rPr>
        <w:t>À votre connaissance, l'assertion que contient ce gros titre est-elle correcte?</w:t>
      </w:r>
    </w:p>
    <w:p w14:paraId="4E08ADF7" w14:textId="77777777" w:rsidR="006716ED" w:rsidRPr="007F1450" w:rsidRDefault="006716ED"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Rangée:</w:t>
      </w:r>
    </w:p>
    <w:p w14:paraId="3E06AFAD" w14:textId="77777777" w:rsidR="006716ED" w:rsidRPr="007F1450" w:rsidRDefault="006716ED"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[r1] Très inexact</w:t>
      </w:r>
    </w:p>
    <w:p w14:paraId="218E5C9C" w14:textId="77777777" w:rsidR="006716ED" w:rsidRPr="007F1450" w:rsidRDefault="006716ED"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[r2] Assez inexact</w:t>
      </w:r>
    </w:p>
    <w:p w14:paraId="6D83A190" w14:textId="77777777" w:rsidR="006716ED" w:rsidRPr="007F1450" w:rsidRDefault="006716ED"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[r3] Assez exact</w:t>
      </w:r>
    </w:p>
    <w:p w14:paraId="6DDA09CB" w14:textId="77777777" w:rsidR="006716ED" w:rsidRPr="007F1450" w:rsidRDefault="006716ED"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[r4] Très exact</w:t>
      </w:r>
    </w:p>
    <w:p w14:paraId="7214A155" w14:textId="77777777" w:rsidR="00526DBE" w:rsidRPr="007F1450" w:rsidRDefault="00526DBE" w:rsidP="007F758D">
      <w:pPr>
        <w:rPr>
          <w:rStyle w:val="rststyle-strong"/>
          <w:rFonts w:asciiTheme="minorHAnsi" w:hAnsiTheme="minorHAnsi" w:cstheme="minorHAnsi"/>
          <w:b w:val="0"/>
          <w:sz w:val="24"/>
          <w:szCs w:val="24"/>
        </w:rPr>
      </w:pPr>
    </w:p>
    <w:p w14:paraId="6E4F5F32" w14:textId="77777777" w:rsidR="008B7749" w:rsidRPr="007F1450" w:rsidRDefault="00526DBE"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 xml:space="preserve">INFO- </w:t>
      </w:r>
      <w:r w:rsidR="008B7749" w:rsidRPr="007F1450">
        <w:rPr>
          <w:rStyle w:val="rststyle-strong"/>
          <w:rFonts w:asciiTheme="minorHAnsi" w:hAnsiTheme="minorHAnsi" w:cstheme="minorHAnsi"/>
          <w:b w:val="0"/>
          <w:sz w:val="24"/>
          <w:szCs w:val="24"/>
        </w:rPr>
        <w:t>Nous allons vous présenter une série de titres d'actualité (14 en tout). Nous aimerions savoir si vous envisageriez de partager ces nouvelles sur les médias sociaux (comme Facebook ou Twitter). Remarque : le téléchargement des images pourrait prendre un moment, veuillez ne pas consulter de sources externes et ne pas quitter la fenêtre du sondage. Nous sommes conscients que tous n'utilisent pas forcément les médias sociaux, veuillez donc répondre selon ce que vous pensez que vous feriez.</w:t>
      </w:r>
    </w:p>
    <w:p w14:paraId="1D5E8EEF" w14:textId="77777777" w:rsidR="008B7749" w:rsidRPr="007F1450" w:rsidRDefault="008B7749" w:rsidP="007F758D">
      <w:pPr>
        <w:rPr>
          <w:rStyle w:val="rststyle-strong"/>
          <w:rFonts w:asciiTheme="minorHAnsi" w:hAnsiTheme="minorHAnsi" w:cstheme="minorHAnsi"/>
          <w:b w:val="0"/>
          <w:sz w:val="24"/>
          <w:szCs w:val="24"/>
        </w:rPr>
      </w:pPr>
    </w:p>
    <w:p w14:paraId="7603FC1F" w14:textId="77777777" w:rsidR="008B7749" w:rsidRPr="007F1450" w:rsidRDefault="008B7749"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*PRÉSENTATION ALÉATOIRE DES IMAGES</w:t>
      </w:r>
    </w:p>
    <w:p w14:paraId="711871D3" w14:textId="77777777" w:rsidR="000F5444" w:rsidRPr="007F1450" w:rsidRDefault="000F5444" w:rsidP="007F758D">
      <w:pPr>
        <w:rPr>
          <w:rStyle w:val="rststyle-strong"/>
          <w:rFonts w:asciiTheme="minorHAnsi" w:hAnsiTheme="minorHAnsi" w:cstheme="minorHAnsi"/>
          <w:b w:val="0"/>
          <w:sz w:val="24"/>
          <w:szCs w:val="24"/>
        </w:rPr>
      </w:pPr>
    </w:p>
    <w:p w14:paraId="11EC197D" w14:textId="3BD8548F" w:rsidR="008B7749" w:rsidRPr="007F1450" w:rsidRDefault="008B7749"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lastRenderedPageBreak/>
        <w:t>[</w:t>
      </w:r>
      <w:r w:rsidR="00614A9B" w:rsidRPr="007F1450">
        <w:rPr>
          <w:rStyle w:val="rststyle-strong"/>
          <w:rFonts w:asciiTheme="minorHAnsi" w:hAnsiTheme="minorHAnsi" w:cstheme="minorHAnsi"/>
          <w:b w:val="0"/>
          <w:sz w:val="24"/>
          <w:szCs w:val="24"/>
        </w:rPr>
        <w:t>MisAETC2</w:t>
      </w:r>
      <w:r w:rsidRPr="007F1450">
        <w:rPr>
          <w:rStyle w:val="rststyle-strong"/>
          <w:rFonts w:asciiTheme="minorHAnsi" w:hAnsiTheme="minorHAnsi" w:cstheme="minorHAnsi"/>
          <w:b w:val="0"/>
          <w:sz w:val="24"/>
          <w:szCs w:val="24"/>
        </w:rPr>
        <w:t>] Si vous voyez l'article ci-dessus en ligne (par exemple, sur Facebook ou Twitter), quelle est la probabilité que vous le partagiez?</w:t>
      </w:r>
    </w:p>
    <w:p w14:paraId="299A9D5D" w14:textId="77777777" w:rsidR="008B7749" w:rsidRPr="007F1450" w:rsidRDefault="008B7749"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Rangée:</w:t>
      </w:r>
    </w:p>
    <w:p w14:paraId="2B93C12B" w14:textId="77777777" w:rsidR="008B7749" w:rsidRPr="007F1450" w:rsidRDefault="008B7749"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[r1] Extrêmement improbable</w:t>
      </w:r>
    </w:p>
    <w:p w14:paraId="5E6653EE" w14:textId="77777777" w:rsidR="008B7749" w:rsidRPr="007F1450" w:rsidRDefault="008B7749"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[r2] Relativement improbable</w:t>
      </w:r>
    </w:p>
    <w:p w14:paraId="16AEABFA" w14:textId="77777777" w:rsidR="008B7749" w:rsidRPr="007F1450" w:rsidRDefault="008B7749"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[r3] Légèrement improbable</w:t>
      </w:r>
    </w:p>
    <w:p w14:paraId="4608597B" w14:textId="77777777" w:rsidR="008B7749" w:rsidRPr="007F1450" w:rsidRDefault="008B7749"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[r4] Légèrement probable</w:t>
      </w:r>
    </w:p>
    <w:p w14:paraId="495D9E59" w14:textId="77777777" w:rsidR="008B7749" w:rsidRPr="007F1450" w:rsidRDefault="008B7749"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[r5] Relativement probable</w:t>
      </w:r>
    </w:p>
    <w:p w14:paraId="306A761B" w14:textId="27908DEE" w:rsidR="00526DBE" w:rsidRPr="007F1450" w:rsidRDefault="008B7749"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[r6] Extrêmement probable</w:t>
      </w:r>
    </w:p>
    <w:p w14:paraId="06B14974" w14:textId="5D0DD450" w:rsidR="00812008" w:rsidRPr="007F1450" w:rsidRDefault="00812008" w:rsidP="007F758D">
      <w:pPr>
        <w:rPr>
          <w:rFonts w:asciiTheme="minorHAnsi" w:hAnsiTheme="minorHAnsi" w:cstheme="minorHAnsi"/>
        </w:rPr>
      </w:pPr>
      <w:r w:rsidRPr="007F1450">
        <w:rPr>
          <w:rFonts w:asciiTheme="minorHAnsi" w:hAnsiTheme="minorHAnsi" w:cstheme="minorHAnsi"/>
          <w:iCs/>
          <w:u w:val="single"/>
        </w:rPr>
        <w:t>FIN DE LA BRANCHE 3</w:t>
      </w:r>
    </w:p>
    <w:p w14:paraId="571F6E00" w14:textId="02DFD2CD" w:rsidR="004B2681" w:rsidRPr="007F1450" w:rsidRDefault="00812008" w:rsidP="007F758D">
      <w:pPr>
        <w:rPr>
          <w:rFonts w:asciiTheme="minorHAnsi" w:hAnsiTheme="minorHAnsi" w:cstheme="minorHAnsi"/>
          <w:iCs/>
          <w:u w:val="single"/>
        </w:rPr>
      </w:pPr>
      <w:r w:rsidRPr="007F1450">
        <w:rPr>
          <w:rFonts w:asciiTheme="minorHAnsi" w:hAnsiTheme="minorHAnsi" w:cstheme="minorHAnsi"/>
          <w:iCs/>
          <w:u w:val="single"/>
        </w:rPr>
        <w:t xml:space="preserve">BRANCH 4: </w:t>
      </w:r>
      <w:r w:rsidR="002D1B46" w:rsidRPr="007F1450">
        <w:rPr>
          <w:rFonts w:asciiTheme="minorHAnsi" w:hAnsiTheme="minorHAnsi" w:cstheme="minorHAnsi"/>
          <w:iCs/>
          <w:u w:val="single"/>
        </w:rPr>
        <w:t>CONDITION DE CONSEILS</w:t>
      </w:r>
    </w:p>
    <w:p w14:paraId="33764DCF" w14:textId="020A1049" w:rsidR="00AC40EB" w:rsidRPr="007F1450" w:rsidRDefault="00BB2D20"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 xml:space="preserve">INFO - </w:t>
      </w:r>
      <w:r w:rsidR="00560AC3" w:rsidRPr="007F1450">
        <w:rPr>
          <w:rStyle w:val="rststyle-strong"/>
          <w:rFonts w:asciiTheme="minorHAnsi" w:hAnsiTheme="minorHAnsi" w:cstheme="minorHAnsi"/>
          <w:b w:val="0"/>
          <w:sz w:val="24"/>
          <w:szCs w:val="24"/>
        </w:rPr>
        <w:t>Pour commencer, veuillez lire la liste suivante de conseils en matière de littératie médiatique, dont le but est d'arrêter la propagation de fausses nouvelles en ligne. Soyez sceptique en lisant les gros titres.</w:t>
      </w:r>
    </w:p>
    <w:p w14:paraId="648991F7" w14:textId="77777777" w:rsidR="0092534E" w:rsidRPr="007F1450" w:rsidRDefault="00560AC3"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Les fausses nouvelles ont souvent des titres accrocheurs écrits en majuscules avec des points d'exclamation. Si la nouvelle annoncée dans le gros titre vous paraît incroyable, c'est qu'elle l'est probablement.</w:t>
      </w:r>
    </w:p>
    <w:p w14:paraId="254FEDFA" w14:textId="77777777" w:rsidR="0092534E" w:rsidRPr="007F1450" w:rsidRDefault="00560AC3"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 xml:space="preserve">Investiguez la source. Assurez-vous que la nouvelle est écrite par une source à laquelle vous faites confiance et qui est reconnue pour son exactitude. Si les faits racontés proviennent d'une organisation qui ne vous est pas familière, vérifiez leur section « À propos » pour en savoir plus. </w:t>
      </w:r>
    </w:p>
    <w:p w14:paraId="1412F510" w14:textId="77777777" w:rsidR="0092534E" w:rsidRPr="007F1450" w:rsidRDefault="00560AC3"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 xml:space="preserve">Regardez s'il y a une mise en forme inhabituelle. De nombreux sites de fausses nouvelles contiennent des fautes d'orthographe ou des mises en page bâclées. Lisez attentivement pour détecter de tels signes. Recherchez des preuves. </w:t>
      </w:r>
    </w:p>
    <w:p w14:paraId="3ABCB2AB" w14:textId="77777777" w:rsidR="0092534E" w:rsidRPr="007F1450" w:rsidRDefault="00560AC3"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Vérifiez les sources citées par l'auteur pour confirmer qu'elles sont exactes. Le manque de preuves ou le recours à des experts anonymes peuvent indiquer qu'il s'agit-là d'une fausse nouvelle. Consultez d'autres publications. Si aucune autre source d'actualité ne rapporte la même nouvelle, cela peut indiquer que la nouvelle est fausse.</w:t>
      </w:r>
    </w:p>
    <w:p w14:paraId="19D2D1B8" w14:textId="77777777" w:rsidR="0092534E" w:rsidRPr="007F1450" w:rsidRDefault="0092534E" w:rsidP="007F758D">
      <w:pPr>
        <w:rPr>
          <w:rStyle w:val="rststyle-strong"/>
          <w:rFonts w:asciiTheme="minorHAnsi" w:hAnsiTheme="minorHAnsi" w:cstheme="minorHAnsi"/>
          <w:b w:val="0"/>
          <w:sz w:val="24"/>
          <w:szCs w:val="24"/>
        </w:rPr>
      </w:pPr>
    </w:p>
    <w:p w14:paraId="152D5806" w14:textId="741F0E4E" w:rsidR="00812008" w:rsidRPr="007F1450" w:rsidRDefault="00560AC3"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lastRenderedPageBreak/>
        <w:t>Si la nouvelle est rapportée par plusieurs sources auxquelles vous faites confiance, il est plus probable qu'elle soit vraie. D'après les conseils que vous venez de lire, lequel d'entre eux signifie qu'une nouvelle est la plus susceptible d'être véridique?</w:t>
      </w:r>
    </w:p>
    <w:p w14:paraId="548A4C20" w14:textId="0AC32F94" w:rsidR="00E12FA3" w:rsidRPr="007F1450" w:rsidRDefault="005A7F49" w:rsidP="007F758D">
      <w:pPr>
        <w:rPr>
          <w:rFonts w:asciiTheme="minorHAnsi" w:hAnsiTheme="minorHAnsi" w:cstheme="minorHAnsi"/>
        </w:rPr>
      </w:pPr>
      <w:r w:rsidRPr="007F1450">
        <w:rPr>
          <w:rFonts w:asciiTheme="minorHAnsi" w:hAnsiTheme="minorHAnsi" w:cstheme="minorHAnsi"/>
        </w:rPr>
        <w:t xml:space="preserve">MISTTC1. </w:t>
      </w:r>
      <w:r w:rsidR="00E12FA3" w:rsidRPr="007F1450">
        <w:rPr>
          <w:rFonts w:asciiTheme="minorHAnsi" w:hAnsiTheme="minorHAnsi" w:cstheme="minorHAnsi"/>
        </w:rPr>
        <w:t>D'après les conseils que vous venez de lire, lequel d'entre eux signifie qu'une nouvelle est la plus susceptible d'être véridique?</w:t>
      </w:r>
    </w:p>
    <w:p w14:paraId="5854313A" w14:textId="77777777" w:rsidR="00E12FA3" w:rsidRPr="007F1450" w:rsidRDefault="00E12FA3" w:rsidP="007F758D">
      <w:pPr>
        <w:rPr>
          <w:rFonts w:asciiTheme="minorHAnsi" w:hAnsiTheme="minorHAnsi" w:cstheme="minorHAnsi"/>
        </w:rPr>
      </w:pPr>
      <w:r w:rsidRPr="007F1450">
        <w:rPr>
          <w:rFonts w:asciiTheme="minorHAnsi" w:hAnsiTheme="minorHAnsi" w:cstheme="minorHAnsi"/>
        </w:rPr>
        <w:t>[r1] Rapportée par plusieurs sources de confiance</w:t>
      </w:r>
    </w:p>
    <w:p w14:paraId="30F161CD" w14:textId="77777777" w:rsidR="00E12FA3" w:rsidRPr="007F1450" w:rsidRDefault="00E12FA3" w:rsidP="007F758D">
      <w:pPr>
        <w:rPr>
          <w:rFonts w:asciiTheme="minorHAnsi" w:hAnsiTheme="minorHAnsi" w:cstheme="minorHAnsi"/>
        </w:rPr>
      </w:pPr>
      <w:r w:rsidRPr="007F1450">
        <w:rPr>
          <w:rFonts w:asciiTheme="minorHAnsi" w:hAnsiTheme="minorHAnsi" w:cstheme="minorHAnsi"/>
        </w:rPr>
        <w:t>[r2] De nombreux experts sont cités</w:t>
      </w:r>
    </w:p>
    <w:p w14:paraId="3741C63F" w14:textId="77777777" w:rsidR="00E12FA3" w:rsidRPr="007F1450" w:rsidRDefault="00E12FA3" w:rsidP="007F758D">
      <w:pPr>
        <w:rPr>
          <w:rFonts w:asciiTheme="minorHAnsi" w:hAnsiTheme="minorHAnsi" w:cstheme="minorHAnsi"/>
        </w:rPr>
      </w:pPr>
      <w:r w:rsidRPr="007F1450">
        <w:rPr>
          <w:rFonts w:asciiTheme="minorHAnsi" w:hAnsiTheme="minorHAnsi" w:cstheme="minorHAnsi"/>
        </w:rPr>
        <w:t>[r3] Inclusion d'hyperliens et de photographies</w:t>
      </w:r>
    </w:p>
    <w:p w14:paraId="31C073FE" w14:textId="715F3161" w:rsidR="00C02750" w:rsidRPr="007F1450" w:rsidRDefault="00E12FA3" w:rsidP="007F758D">
      <w:pPr>
        <w:rPr>
          <w:rFonts w:asciiTheme="minorHAnsi" w:hAnsiTheme="minorHAnsi" w:cstheme="minorHAnsi"/>
        </w:rPr>
      </w:pPr>
      <w:r w:rsidRPr="007F1450">
        <w:rPr>
          <w:rFonts w:asciiTheme="minorHAnsi" w:hAnsiTheme="minorHAnsi" w:cstheme="minorHAnsi"/>
        </w:rPr>
        <w:t>[r4] Apparaît dans Google</w:t>
      </w:r>
    </w:p>
    <w:p w14:paraId="72F176D1" w14:textId="14389447" w:rsidR="008607D8" w:rsidRPr="007F1450" w:rsidRDefault="008607D8"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INFO- Nous allons vous présenter une série de titres d'actualité (14 en tout). Nous aimerions savoir si vous envisageriez de partager ces nouvelles sur les médias sociaux (comme Facebook ou Twitter). Remarque : le téléchargement des images pourrait prendre un moment, veuillez ne pas consulter de sources externes et ne pas quitter la fenêtre du sondage. Nous sommes conscients que tous n'utilisent pas forcément les médias sociaux, veuillez donc répondre selon ce que vous pensez que vous feriez.</w:t>
      </w:r>
    </w:p>
    <w:p w14:paraId="1798E6F3" w14:textId="77777777" w:rsidR="008607D8" w:rsidRPr="007F1450" w:rsidRDefault="008607D8"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*PRÉSENTATION ALÉATOIRE DES IMAGES</w:t>
      </w:r>
    </w:p>
    <w:p w14:paraId="4D3D4DD7" w14:textId="575F2F91" w:rsidR="008607D8" w:rsidRPr="007F1450" w:rsidRDefault="00E64FC2"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 xml:space="preserve">MISTTC2. </w:t>
      </w:r>
      <w:r w:rsidR="008607D8" w:rsidRPr="007F1450">
        <w:rPr>
          <w:rStyle w:val="rststyle-strong"/>
          <w:rFonts w:asciiTheme="minorHAnsi" w:hAnsiTheme="minorHAnsi" w:cstheme="minorHAnsi"/>
          <w:b w:val="0"/>
          <w:sz w:val="24"/>
          <w:szCs w:val="24"/>
        </w:rPr>
        <w:t>Si vous voyez l'article ci-dessus en ligne (par exemple, sur Facebook ou Twitter), quelle est la probabilité que vous le partagiez?</w:t>
      </w:r>
    </w:p>
    <w:p w14:paraId="43E00AB8" w14:textId="77777777" w:rsidR="008607D8" w:rsidRPr="007F1450" w:rsidRDefault="008607D8"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Rangée:</w:t>
      </w:r>
    </w:p>
    <w:p w14:paraId="228C9136" w14:textId="77777777" w:rsidR="008607D8" w:rsidRPr="007F1450" w:rsidRDefault="008607D8"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[r1] Extrêmement improbable</w:t>
      </w:r>
    </w:p>
    <w:p w14:paraId="05AB91B9" w14:textId="77777777" w:rsidR="008607D8" w:rsidRPr="007F1450" w:rsidRDefault="008607D8"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[r2] Relativement improbable</w:t>
      </w:r>
    </w:p>
    <w:p w14:paraId="2202162A" w14:textId="77777777" w:rsidR="008607D8" w:rsidRPr="007F1450" w:rsidRDefault="008607D8"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[r3] Légèrement improbable</w:t>
      </w:r>
    </w:p>
    <w:p w14:paraId="45190653" w14:textId="77777777" w:rsidR="008607D8" w:rsidRPr="007F1450" w:rsidRDefault="008607D8"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[r4] Légèrement probable</w:t>
      </w:r>
    </w:p>
    <w:p w14:paraId="6C14796A" w14:textId="77777777" w:rsidR="008607D8" w:rsidRPr="007F1450" w:rsidRDefault="008607D8"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[r5] Relativement probable</w:t>
      </w:r>
    </w:p>
    <w:p w14:paraId="6882BA7C" w14:textId="77777777" w:rsidR="008607D8" w:rsidRPr="007F1450" w:rsidRDefault="008607D8"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[r6] Extrêmement probable</w:t>
      </w:r>
    </w:p>
    <w:p w14:paraId="1E624643" w14:textId="77777777" w:rsidR="004B2681" w:rsidRPr="007F1450" w:rsidRDefault="004B2681" w:rsidP="007F758D">
      <w:pPr>
        <w:rPr>
          <w:rStyle w:val="rststyle-strong"/>
          <w:rFonts w:asciiTheme="minorHAnsi" w:hAnsiTheme="minorHAnsi" w:cstheme="minorHAnsi"/>
          <w:b w:val="0"/>
          <w:sz w:val="24"/>
          <w:szCs w:val="24"/>
        </w:rPr>
      </w:pPr>
    </w:p>
    <w:p w14:paraId="3B2E2872" w14:textId="55014FB9" w:rsidR="004B2681" w:rsidRPr="007F1450" w:rsidRDefault="004B2681" w:rsidP="007F758D">
      <w:pPr>
        <w:rPr>
          <w:rFonts w:asciiTheme="minorHAnsi" w:hAnsiTheme="minorHAnsi" w:cstheme="minorHAnsi"/>
        </w:rPr>
      </w:pPr>
      <w:r w:rsidRPr="007F1450">
        <w:rPr>
          <w:rFonts w:asciiTheme="minorHAnsi" w:hAnsiTheme="minorHAnsi" w:cstheme="minorHAnsi"/>
          <w:iCs/>
          <w:u w:val="single"/>
        </w:rPr>
        <w:t>FIN DE LA BRANCHE 4</w:t>
      </w:r>
    </w:p>
    <w:p w14:paraId="34E05D26" w14:textId="77777777" w:rsidR="004B2681" w:rsidRPr="007F1450" w:rsidRDefault="004B2681" w:rsidP="007F758D">
      <w:pPr>
        <w:rPr>
          <w:rStyle w:val="rststyle-strong"/>
          <w:rFonts w:asciiTheme="minorHAnsi" w:hAnsiTheme="minorHAnsi" w:cstheme="minorHAnsi"/>
          <w:b w:val="0"/>
          <w:sz w:val="24"/>
          <w:szCs w:val="24"/>
        </w:rPr>
      </w:pPr>
    </w:p>
    <w:p w14:paraId="19BD23B9" w14:textId="5631CB7D" w:rsidR="0084780A" w:rsidRPr="007F1450" w:rsidRDefault="007730BB" w:rsidP="007F758D">
      <w:pPr>
        <w:rPr>
          <w:rStyle w:val="rststyle-strong"/>
          <w:rFonts w:asciiTheme="minorHAnsi" w:hAnsiTheme="minorHAnsi" w:cstheme="minorHAnsi"/>
          <w:bCs/>
          <w:sz w:val="24"/>
          <w:szCs w:val="24"/>
        </w:rPr>
      </w:pPr>
      <w:r w:rsidRPr="007F1450">
        <w:rPr>
          <w:rStyle w:val="rststyle-strong"/>
          <w:rFonts w:asciiTheme="minorHAnsi" w:hAnsiTheme="minorHAnsi" w:cstheme="minorHAnsi"/>
          <w:bCs/>
          <w:sz w:val="24"/>
          <w:szCs w:val="24"/>
        </w:rPr>
        <w:lastRenderedPageBreak/>
        <w:t xml:space="preserve">A) </w:t>
      </w:r>
      <w:r w:rsidR="0084780A" w:rsidRPr="007F1450">
        <w:rPr>
          <w:rStyle w:val="rststyle-strong"/>
          <w:rFonts w:asciiTheme="minorHAnsi" w:hAnsiTheme="minorHAnsi" w:cstheme="minorHAnsi"/>
          <w:bCs/>
          <w:sz w:val="24"/>
          <w:szCs w:val="24"/>
        </w:rPr>
        <w:t xml:space="preserve"> </w:t>
      </w:r>
      <w:r w:rsidR="00FD4B9E" w:rsidRPr="007F1450">
        <w:rPr>
          <w:noProof/>
        </w:rPr>
        <w:drawing>
          <wp:inline distT="0" distB="0" distL="0" distR="0" wp14:anchorId="55B82B3E" wp14:editId="0BFCE68E">
            <wp:extent cx="3510853" cy="1947496"/>
            <wp:effectExtent l="0" t="0" r="0" b="0"/>
            <wp:docPr id="1" name="Image 1" descr="Une image contenant texte, plancher, intérieur, table de salle à man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lancher, intérieur, table de salle à manger&#10;&#10;Description générée automatiquement"/>
                    <pic:cNvPicPr/>
                  </pic:nvPicPr>
                  <pic:blipFill>
                    <a:blip r:embed="rId28"/>
                    <a:stretch>
                      <a:fillRect/>
                    </a:stretch>
                  </pic:blipFill>
                  <pic:spPr>
                    <a:xfrm>
                      <a:off x="0" y="0"/>
                      <a:ext cx="3513733" cy="1949093"/>
                    </a:xfrm>
                    <a:prstGeom prst="rect">
                      <a:avLst/>
                    </a:prstGeom>
                  </pic:spPr>
                </pic:pic>
              </a:graphicData>
            </a:graphic>
          </wp:inline>
        </w:drawing>
      </w:r>
    </w:p>
    <w:p w14:paraId="442200B0" w14:textId="77777777" w:rsidR="00FD4B9E" w:rsidRPr="007F1450" w:rsidRDefault="00FD4B9E" w:rsidP="007F758D">
      <w:pPr>
        <w:rPr>
          <w:rStyle w:val="rststyle-strong"/>
          <w:rFonts w:asciiTheme="minorHAnsi" w:hAnsiTheme="minorHAnsi" w:cstheme="minorHAnsi"/>
          <w:bCs/>
          <w:sz w:val="24"/>
          <w:szCs w:val="24"/>
        </w:rPr>
      </w:pPr>
    </w:p>
    <w:p w14:paraId="3F596EE0" w14:textId="5EC0E5FD" w:rsidR="00EB0717" w:rsidRPr="00665EE4" w:rsidRDefault="00776CB7" w:rsidP="007F758D">
      <w:pPr>
        <w:rPr>
          <w:rStyle w:val="rststyle-strong"/>
          <w:rFonts w:asciiTheme="minorHAnsi" w:hAnsiTheme="minorHAnsi" w:cstheme="minorHAnsi"/>
          <w:bCs/>
          <w:sz w:val="24"/>
          <w:szCs w:val="24"/>
          <w:lang w:val="en-CA"/>
        </w:rPr>
      </w:pPr>
      <w:r w:rsidRPr="00665EE4">
        <w:rPr>
          <w:rStyle w:val="rststyle-strong"/>
          <w:rFonts w:asciiTheme="minorHAnsi" w:hAnsiTheme="minorHAnsi" w:cstheme="minorHAnsi"/>
          <w:bCs/>
          <w:sz w:val="24"/>
          <w:szCs w:val="24"/>
          <w:lang w:val="en-CA"/>
        </w:rPr>
        <w:t xml:space="preserve">B) </w:t>
      </w:r>
      <w:r w:rsidR="00EB0717" w:rsidRPr="007F1450">
        <w:rPr>
          <w:noProof/>
        </w:rPr>
        <w:drawing>
          <wp:inline distT="0" distB="0" distL="0" distR="0" wp14:anchorId="4D5807C1" wp14:editId="566B2892">
            <wp:extent cx="3524589" cy="1960343"/>
            <wp:effectExtent l="0" t="0" r="0" b="1905"/>
            <wp:docPr id="3" name="Image 3" descr="Une image contenant texte,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bâtiment, extérieur&#10;&#10;Description générée automatiquement"/>
                    <pic:cNvPicPr/>
                  </pic:nvPicPr>
                  <pic:blipFill>
                    <a:blip r:embed="rId29"/>
                    <a:stretch>
                      <a:fillRect/>
                    </a:stretch>
                  </pic:blipFill>
                  <pic:spPr>
                    <a:xfrm>
                      <a:off x="0" y="0"/>
                      <a:ext cx="3540184" cy="1969017"/>
                    </a:xfrm>
                    <a:prstGeom prst="rect">
                      <a:avLst/>
                    </a:prstGeom>
                  </pic:spPr>
                </pic:pic>
              </a:graphicData>
            </a:graphic>
          </wp:inline>
        </w:drawing>
      </w:r>
    </w:p>
    <w:p w14:paraId="6CDF921B" w14:textId="77777777" w:rsidR="00EB0717" w:rsidRPr="00665EE4" w:rsidRDefault="00EB0717" w:rsidP="007F758D">
      <w:pPr>
        <w:rPr>
          <w:rStyle w:val="rststyle-strong"/>
          <w:rFonts w:asciiTheme="minorHAnsi" w:hAnsiTheme="minorHAnsi" w:cstheme="minorHAnsi"/>
          <w:bCs/>
          <w:sz w:val="24"/>
          <w:szCs w:val="24"/>
          <w:lang w:val="en-CA"/>
        </w:rPr>
      </w:pPr>
    </w:p>
    <w:p w14:paraId="4E6956A6" w14:textId="4B1A5F33" w:rsidR="00457F70" w:rsidRPr="00665EE4" w:rsidRDefault="00776CB7" w:rsidP="007F758D">
      <w:pPr>
        <w:rPr>
          <w:rStyle w:val="rststyle-strong"/>
          <w:rFonts w:asciiTheme="minorHAnsi" w:hAnsiTheme="minorHAnsi" w:cstheme="minorHAnsi"/>
          <w:bCs/>
          <w:sz w:val="24"/>
          <w:szCs w:val="24"/>
          <w:lang w:val="en-CA"/>
        </w:rPr>
      </w:pPr>
      <w:r w:rsidRPr="00665EE4">
        <w:rPr>
          <w:rStyle w:val="rststyle-strong"/>
          <w:rFonts w:asciiTheme="minorHAnsi" w:hAnsiTheme="minorHAnsi" w:cstheme="minorHAnsi"/>
          <w:bCs/>
          <w:sz w:val="24"/>
          <w:szCs w:val="24"/>
          <w:lang w:val="en-CA"/>
        </w:rPr>
        <w:t xml:space="preserve">C) </w:t>
      </w:r>
      <w:r w:rsidR="00457F70" w:rsidRPr="007F1450">
        <w:rPr>
          <w:noProof/>
        </w:rPr>
        <w:drawing>
          <wp:inline distT="0" distB="0" distL="0" distR="0" wp14:anchorId="38BA545B" wp14:editId="2F5FE29E">
            <wp:extent cx="3577969" cy="2047142"/>
            <wp:effectExtent l="0" t="0" r="3810" b="0"/>
            <wp:docPr id="4" name="Image 4" descr="Une image contenant texte, équipement électronique, capture d’écran, affi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équipement électronique, capture d’écran, afficher&#10;&#10;Description générée automatiquement"/>
                    <pic:cNvPicPr/>
                  </pic:nvPicPr>
                  <pic:blipFill>
                    <a:blip r:embed="rId30"/>
                    <a:stretch>
                      <a:fillRect/>
                    </a:stretch>
                  </pic:blipFill>
                  <pic:spPr>
                    <a:xfrm>
                      <a:off x="0" y="0"/>
                      <a:ext cx="3580095" cy="2048358"/>
                    </a:xfrm>
                    <a:prstGeom prst="rect">
                      <a:avLst/>
                    </a:prstGeom>
                  </pic:spPr>
                </pic:pic>
              </a:graphicData>
            </a:graphic>
          </wp:inline>
        </w:drawing>
      </w:r>
    </w:p>
    <w:p w14:paraId="64021323" w14:textId="77777777" w:rsidR="00666A24" w:rsidRPr="00665EE4" w:rsidRDefault="00666A24" w:rsidP="007F758D">
      <w:pPr>
        <w:rPr>
          <w:rStyle w:val="rststyle-strong"/>
          <w:rFonts w:asciiTheme="minorHAnsi" w:hAnsiTheme="minorHAnsi" w:cstheme="minorHAnsi"/>
          <w:bCs/>
          <w:sz w:val="24"/>
          <w:szCs w:val="24"/>
          <w:lang w:val="en-CA"/>
        </w:rPr>
      </w:pPr>
    </w:p>
    <w:p w14:paraId="0DF96956" w14:textId="27233687" w:rsidR="00666A24" w:rsidRPr="00665EE4" w:rsidRDefault="00776CB7" w:rsidP="007F758D">
      <w:pPr>
        <w:rPr>
          <w:rStyle w:val="rststyle-strong"/>
          <w:rFonts w:asciiTheme="minorHAnsi" w:hAnsiTheme="minorHAnsi" w:cstheme="minorHAnsi"/>
          <w:bCs/>
          <w:sz w:val="24"/>
          <w:szCs w:val="24"/>
          <w:lang w:val="en-CA"/>
        </w:rPr>
      </w:pPr>
      <w:r w:rsidRPr="00665EE4">
        <w:rPr>
          <w:rStyle w:val="rststyle-strong"/>
          <w:rFonts w:asciiTheme="minorHAnsi" w:hAnsiTheme="minorHAnsi" w:cstheme="minorHAnsi"/>
          <w:bCs/>
          <w:sz w:val="24"/>
          <w:szCs w:val="24"/>
          <w:lang w:val="en-CA"/>
        </w:rPr>
        <w:lastRenderedPageBreak/>
        <w:t xml:space="preserve">D) </w:t>
      </w:r>
      <w:r w:rsidR="00666A24" w:rsidRPr="007F1450">
        <w:rPr>
          <w:noProof/>
        </w:rPr>
        <w:drawing>
          <wp:inline distT="0" distB="0" distL="0" distR="0" wp14:anchorId="032EADF8" wp14:editId="27099D6C">
            <wp:extent cx="3588916" cy="2006112"/>
            <wp:effectExtent l="0" t="0" r="0" b="0"/>
            <wp:docPr id="5" name="Image 5" descr="Une image contenant texte, cha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hat, intérieur&#10;&#10;Description générée automatiquement"/>
                    <pic:cNvPicPr/>
                  </pic:nvPicPr>
                  <pic:blipFill>
                    <a:blip r:embed="rId31"/>
                    <a:stretch>
                      <a:fillRect/>
                    </a:stretch>
                  </pic:blipFill>
                  <pic:spPr>
                    <a:xfrm>
                      <a:off x="0" y="0"/>
                      <a:ext cx="3595902" cy="2010017"/>
                    </a:xfrm>
                    <a:prstGeom prst="rect">
                      <a:avLst/>
                    </a:prstGeom>
                  </pic:spPr>
                </pic:pic>
              </a:graphicData>
            </a:graphic>
          </wp:inline>
        </w:drawing>
      </w:r>
    </w:p>
    <w:p w14:paraId="31FA7429" w14:textId="77777777" w:rsidR="0084780A" w:rsidRPr="00665EE4" w:rsidRDefault="0084780A" w:rsidP="007F758D">
      <w:pPr>
        <w:rPr>
          <w:rStyle w:val="rststyle-strong"/>
          <w:rFonts w:asciiTheme="minorHAnsi" w:hAnsiTheme="minorHAnsi" w:cstheme="minorHAnsi"/>
          <w:bCs/>
          <w:sz w:val="24"/>
          <w:szCs w:val="24"/>
          <w:lang w:val="en-CA"/>
        </w:rPr>
      </w:pPr>
    </w:p>
    <w:p w14:paraId="4696EDDF" w14:textId="6251F332" w:rsidR="0084780A" w:rsidRPr="00665EE4" w:rsidRDefault="0084780A" w:rsidP="007F758D">
      <w:pPr>
        <w:rPr>
          <w:rStyle w:val="rststyle-strong"/>
          <w:rFonts w:asciiTheme="minorHAnsi" w:hAnsiTheme="minorHAnsi" w:cstheme="minorHAnsi"/>
          <w:bCs/>
          <w:sz w:val="24"/>
          <w:szCs w:val="24"/>
          <w:lang w:val="en-CA"/>
        </w:rPr>
      </w:pPr>
    </w:p>
    <w:p w14:paraId="76D5344F" w14:textId="60EB0E13" w:rsidR="00AB7781" w:rsidRPr="007F1450" w:rsidRDefault="00776CB7" w:rsidP="007F758D">
      <w:pPr>
        <w:rPr>
          <w:rStyle w:val="rststyle-strong"/>
          <w:rFonts w:asciiTheme="minorHAnsi" w:hAnsiTheme="minorHAnsi" w:cstheme="minorHAnsi"/>
          <w:bCs/>
          <w:sz w:val="24"/>
          <w:szCs w:val="24"/>
          <w:lang w:val="en-CA"/>
        </w:rPr>
      </w:pPr>
      <w:r w:rsidRPr="007F1450">
        <w:rPr>
          <w:rStyle w:val="rststyle-strong"/>
          <w:rFonts w:asciiTheme="minorHAnsi" w:hAnsiTheme="minorHAnsi" w:cstheme="minorHAnsi"/>
          <w:bCs/>
          <w:sz w:val="24"/>
          <w:szCs w:val="24"/>
          <w:lang w:val="en-CA"/>
        </w:rPr>
        <w:t>E)</w:t>
      </w:r>
      <w:r w:rsidR="00AB7781" w:rsidRPr="007F1450">
        <w:rPr>
          <w:noProof/>
        </w:rPr>
        <w:drawing>
          <wp:inline distT="0" distB="0" distL="0" distR="0" wp14:anchorId="28310CC6" wp14:editId="562D94ED">
            <wp:extent cx="4078367" cy="2291129"/>
            <wp:effectExtent l="0" t="0" r="0" b="0"/>
            <wp:docPr id="6" name="Image 6" descr="Une image contenant texte, transport,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transport, bateau&#10;&#10;Description générée automatiquement"/>
                    <pic:cNvPicPr/>
                  </pic:nvPicPr>
                  <pic:blipFill>
                    <a:blip r:embed="rId32"/>
                    <a:stretch>
                      <a:fillRect/>
                    </a:stretch>
                  </pic:blipFill>
                  <pic:spPr>
                    <a:xfrm>
                      <a:off x="0" y="0"/>
                      <a:ext cx="4086187" cy="2295522"/>
                    </a:xfrm>
                    <a:prstGeom prst="rect">
                      <a:avLst/>
                    </a:prstGeom>
                  </pic:spPr>
                </pic:pic>
              </a:graphicData>
            </a:graphic>
          </wp:inline>
        </w:drawing>
      </w:r>
    </w:p>
    <w:p w14:paraId="205928FB" w14:textId="77777777" w:rsidR="00AB7781" w:rsidRPr="007F1450" w:rsidRDefault="00AB7781" w:rsidP="007F758D">
      <w:pPr>
        <w:rPr>
          <w:rStyle w:val="rststyle-strong"/>
          <w:rFonts w:asciiTheme="minorHAnsi" w:hAnsiTheme="minorHAnsi" w:cstheme="minorHAnsi"/>
          <w:bCs/>
          <w:sz w:val="24"/>
          <w:szCs w:val="24"/>
          <w:lang w:val="en-CA"/>
        </w:rPr>
      </w:pPr>
    </w:p>
    <w:p w14:paraId="05F02E6B" w14:textId="7EC87689" w:rsidR="0084780A" w:rsidRPr="007F1450" w:rsidRDefault="00776CB7" w:rsidP="007F758D">
      <w:pPr>
        <w:rPr>
          <w:rStyle w:val="rststyle-strong"/>
          <w:rFonts w:asciiTheme="minorHAnsi" w:hAnsiTheme="minorHAnsi" w:cstheme="minorHAnsi"/>
          <w:bCs/>
          <w:sz w:val="24"/>
          <w:szCs w:val="24"/>
          <w:lang w:val="en-CA"/>
        </w:rPr>
      </w:pPr>
      <w:r w:rsidRPr="007F1450">
        <w:rPr>
          <w:rStyle w:val="rststyle-strong"/>
          <w:rFonts w:asciiTheme="minorHAnsi" w:hAnsiTheme="minorHAnsi" w:cstheme="minorHAnsi"/>
          <w:bCs/>
          <w:sz w:val="24"/>
          <w:szCs w:val="24"/>
          <w:lang w:val="en-CA"/>
        </w:rPr>
        <w:t xml:space="preserve">F) </w:t>
      </w:r>
      <w:r w:rsidR="00AF1F6C" w:rsidRPr="007F1450">
        <w:rPr>
          <w:noProof/>
        </w:rPr>
        <w:drawing>
          <wp:inline distT="0" distB="0" distL="0" distR="0" wp14:anchorId="4640CAD5" wp14:editId="4BEA43C7">
            <wp:extent cx="4149969" cy="2309005"/>
            <wp:effectExtent l="0" t="0" r="3175" b="0"/>
            <wp:docPr id="8" name="Image 8" descr="Une image contenant texte, personne,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personne, foule&#10;&#10;Description générée automatiquement"/>
                    <pic:cNvPicPr/>
                  </pic:nvPicPr>
                  <pic:blipFill>
                    <a:blip r:embed="rId33"/>
                    <a:stretch>
                      <a:fillRect/>
                    </a:stretch>
                  </pic:blipFill>
                  <pic:spPr>
                    <a:xfrm>
                      <a:off x="0" y="0"/>
                      <a:ext cx="4153194" cy="2310799"/>
                    </a:xfrm>
                    <a:prstGeom prst="rect">
                      <a:avLst/>
                    </a:prstGeom>
                  </pic:spPr>
                </pic:pic>
              </a:graphicData>
            </a:graphic>
          </wp:inline>
        </w:drawing>
      </w:r>
    </w:p>
    <w:p w14:paraId="113834F8" w14:textId="77777777" w:rsidR="00AF1F6C" w:rsidRPr="007F1450" w:rsidRDefault="00AF1F6C" w:rsidP="007F758D">
      <w:pPr>
        <w:rPr>
          <w:rStyle w:val="rststyle-strong"/>
          <w:rFonts w:asciiTheme="minorHAnsi" w:hAnsiTheme="minorHAnsi" w:cstheme="minorHAnsi"/>
          <w:bCs/>
          <w:sz w:val="24"/>
          <w:szCs w:val="24"/>
          <w:lang w:val="en-CA"/>
        </w:rPr>
      </w:pPr>
    </w:p>
    <w:p w14:paraId="3430BD17" w14:textId="77777777" w:rsidR="00AF1F6C" w:rsidRPr="007F1450" w:rsidRDefault="00AF1F6C" w:rsidP="007F758D">
      <w:pPr>
        <w:rPr>
          <w:rStyle w:val="rststyle-strong"/>
          <w:rFonts w:asciiTheme="minorHAnsi" w:hAnsiTheme="minorHAnsi" w:cstheme="minorHAnsi"/>
          <w:bCs/>
          <w:sz w:val="24"/>
          <w:szCs w:val="24"/>
          <w:lang w:val="en-CA"/>
        </w:rPr>
      </w:pPr>
    </w:p>
    <w:p w14:paraId="515230A6" w14:textId="2E39D4B1" w:rsidR="00AF1F6C" w:rsidRPr="007F1450" w:rsidRDefault="00776CB7" w:rsidP="007F758D">
      <w:pPr>
        <w:rPr>
          <w:rStyle w:val="rststyle-strong"/>
          <w:rFonts w:asciiTheme="minorHAnsi" w:hAnsiTheme="minorHAnsi" w:cstheme="minorHAnsi"/>
          <w:bCs/>
          <w:sz w:val="24"/>
          <w:szCs w:val="24"/>
          <w:lang w:val="en-CA"/>
        </w:rPr>
      </w:pPr>
      <w:r w:rsidRPr="007F1450">
        <w:rPr>
          <w:rStyle w:val="rststyle-strong"/>
          <w:rFonts w:asciiTheme="minorHAnsi" w:hAnsiTheme="minorHAnsi" w:cstheme="minorHAnsi"/>
          <w:bCs/>
          <w:sz w:val="24"/>
          <w:szCs w:val="24"/>
          <w:lang w:val="en-CA"/>
        </w:rPr>
        <w:t xml:space="preserve">G) </w:t>
      </w:r>
      <w:r w:rsidR="005D6F47" w:rsidRPr="007F1450">
        <w:rPr>
          <w:noProof/>
        </w:rPr>
        <w:drawing>
          <wp:inline distT="0" distB="0" distL="0" distR="0" wp14:anchorId="75EDEE02" wp14:editId="145F90F6">
            <wp:extent cx="4149725" cy="2376052"/>
            <wp:effectExtent l="0" t="0" r="3175"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71000" cy="2388234"/>
                    </a:xfrm>
                    <a:prstGeom prst="rect">
                      <a:avLst/>
                    </a:prstGeom>
                  </pic:spPr>
                </pic:pic>
              </a:graphicData>
            </a:graphic>
          </wp:inline>
        </w:drawing>
      </w:r>
    </w:p>
    <w:p w14:paraId="5E7F7B30" w14:textId="5936F01C" w:rsidR="0084780A" w:rsidRPr="007F1450" w:rsidRDefault="00776CB7" w:rsidP="007F758D">
      <w:pPr>
        <w:rPr>
          <w:rStyle w:val="rststyle-strong"/>
          <w:rFonts w:asciiTheme="minorHAnsi" w:hAnsiTheme="minorHAnsi" w:cstheme="minorHAnsi"/>
          <w:bCs/>
          <w:sz w:val="24"/>
          <w:szCs w:val="24"/>
          <w:lang w:val="en-CA"/>
        </w:rPr>
      </w:pPr>
      <w:r w:rsidRPr="007F1450">
        <w:rPr>
          <w:rStyle w:val="rststyle-strong"/>
          <w:rFonts w:asciiTheme="minorHAnsi" w:hAnsiTheme="minorHAnsi" w:cstheme="minorHAnsi"/>
          <w:bCs/>
          <w:sz w:val="24"/>
          <w:szCs w:val="24"/>
          <w:lang w:val="en-CA"/>
        </w:rPr>
        <w:t xml:space="preserve">H) </w:t>
      </w:r>
      <w:r w:rsidR="00B464EF" w:rsidRPr="007F1450">
        <w:rPr>
          <w:noProof/>
        </w:rPr>
        <w:drawing>
          <wp:inline distT="0" distB="0" distL="0" distR="0" wp14:anchorId="01D4A431" wp14:editId="766DA75A">
            <wp:extent cx="4258703" cy="2356338"/>
            <wp:effectExtent l="0" t="0" r="8890" b="6350"/>
            <wp:docPr id="10" name="Image 10"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tableau blanc&#10;&#10;Description générée automatiquement"/>
                    <pic:cNvPicPr/>
                  </pic:nvPicPr>
                  <pic:blipFill>
                    <a:blip r:embed="rId35"/>
                    <a:stretch>
                      <a:fillRect/>
                    </a:stretch>
                  </pic:blipFill>
                  <pic:spPr>
                    <a:xfrm>
                      <a:off x="0" y="0"/>
                      <a:ext cx="4266664" cy="2360743"/>
                    </a:xfrm>
                    <a:prstGeom prst="rect">
                      <a:avLst/>
                    </a:prstGeom>
                  </pic:spPr>
                </pic:pic>
              </a:graphicData>
            </a:graphic>
          </wp:inline>
        </w:drawing>
      </w:r>
    </w:p>
    <w:p w14:paraId="2038CC6D" w14:textId="77777777" w:rsidR="00B464EF" w:rsidRPr="007F1450" w:rsidRDefault="00B464EF" w:rsidP="007F758D">
      <w:pPr>
        <w:rPr>
          <w:rStyle w:val="rststyle-strong"/>
          <w:rFonts w:asciiTheme="minorHAnsi" w:hAnsiTheme="minorHAnsi" w:cstheme="minorHAnsi"/>
          <w:bCs/>
          <w:sz w:val="24"/>
          <w:szCs w:val="24"/>
          <w:lang w:val="en-CA"/>
        </w:rPr>
      </w:pPr>
    </w:p>
    <w:p w14:paraId="32B040E1" w14:textId="5FB44D3C" w:rsidR="00B464EF" w:rsidRPr="007F1450" w:rsidRDefault="00776CB7" w:rsidP="007F758D">
      <w:pPr>
        <w:rPr>
          <w:rStyle w:val="rststyle-strong"/>
          <w:rFonts w:asciiTheme="minorHAnsi" w:hAnsiTheme="minorHAnsi" w:cstheme="minorHAnsi"/>
          <w:bCs/>
          <w:sz w:val="24"/>
          <w:szCs w:val="24"/>
          <w:lang w:val="en-CA"/>
        </w:rPr>
      </w:pPr>
      <w:r w:rsidRPr="007F1450">
        <w:rPr>
          <w:rStyle w:val="rststyle-strong"/>
          <w:rFonts w:asciiTheme="minorHAnsi" w:hAnsiTheme="minorHAnsi" w:cstheme="minorHAnsi"/>
          <w:bCs/>
          <w:sz w:val="24"/>
          <w:szCs w:val="24"/>
          <w:lang w:val="en-CA"/>
        </w:rPr>
        <w:lastRenderedPageBreak/>
        <w:t xml:space="preserve">I) </w:t>
      </w:r>
      <w:r w:rsidR="00B464EF" w:rsidRPr="007F1450">
        <w:rPr>
          <w:noProof/>
        </w:rPr>
        <w:drawing>
          <wp:inline distT="0" distB="0" distL="0" distR="0" wp14:anchorId="66D14760" wp14:editId="7A4FA49E">
            <wp:extent cx="4258310" cy="2413316"/>
            <wp:effectExtent l="0" t="0" r="8890" b="635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36"/>
                    <a:stretch>
                      <a:fillRect/>
                    </a:stretch>
                  </pic:blipFill>
                  <pic:spPr>
                    <a:xfrm>
                      <a:off x="0" y="0"/>
                      <a:ext cx="4272375" cy="2421287"/>
                    </a:xfrm>
                    <a:prstGeom prst="rect">
                      <a:avLst/>
                    </a:prstGeom>
                  </pic:spPr>
                </pic:pic>
              </a:graphicData>
            </a:graphic>
          </wp:inline>
        </w:drawing>
      </w:r>
    </w:p>
    <w:p w14:paraId="10AD9FF4" w14:textId="77777777" w:rsidR="0084780A" w:rsidRPr="007F1450" w:rsidRDefault="0084780A" w:rsidP="007F758D">
      <w:pPr>
        <w:rPr>
          <w:rStyle w:val="rststyle-strong"/>
          <w:rFonts w:asciiTheme="minorHAnsi" w:hAnsiTheme="minorHAnsi" w:cstheme="minorHAnsi"/>
          <w:b w:val="0"/>
          <w:sz w:val="24"/>
          <w:szCs w:val="24"/>
          <w:lang w:val="en-CA"/>
        </w:rPr>
      </w:pPr>
    </w:p>
    <w:p w14:paraId="218F9ED1" w14:textId="77777777" w:rsidR="00F40CF4" w:rsidRPr="007F1450" w:rsidRDefault="00F40CF4" w:rsidP="007F758D">
      <w:pPr>
        <w:rPr>
          <w:rStyle w:val="rststyle-strong"/>
          <w:rFonts w:asciiTheme="minorHAnsi" w:hAnsiTheme="minorHAnsi" w:cstheme="minorHAnsi"/>
          <w:b w:val="0"/>
          <w:sz w:val="24"/>
          <w:szCs w:val="24"/>
          <w:lang w:val="en-CA"/>
        </w:rPr>
      </w:pPr>
    </w:p>
    <w:p w14:paraId="1E293383" w14:textId="5E6ED456" w:rsidR="00E13B67" w:rsidRPr="007F1450" w:rsidRDefault="00776CB7" w:rsidP="007F758D">
      <w:pPr>
        <w:rPr>
          <w:rStyle w:val="rststyle-strong"/>
          <w:rFonts w:asciiTheme="minorHAnsi" w:hAnsiTheme="minorHAnsi" w:cstheme="minorHAnsi"/>
          <w:b w:val="0"/>
          <w:sz w:val="24"/>
          <w:szCs w:val="24"/>
          <w:lang w:val="en-CA"/>
        </w:rPr>
      </w:pPr>
      <w:r w:rsidRPr="007F1450">
        <w:rPr>
          <w:rStyle w:val="rststyle-strong"/>
          <w:rFonts w:asciiTheme="minorHAnsi" w:hAnsiTheme="minorHAnsi" w:cstheme="minorHAnsi"/>
          <w:bCs/>
          <w:sz w:val="24"/>
          <w:szCs w:val="24"/>
          <w:lang w:val="en-CA"/>
        </w:rPr>
        <w:t>J)</w:t>
      </w:r>
      <w:r w:rsidRPr="007F1450">
        <w:rPr>
          <w:rStyle w:val="rststyle-strong"/>
          <w:rFonts w:asciiTheme="minorHAnsi" w:hAnsiTheme="minorHAnsi" w:cstheme="minorHAnsi"/>
          <w:b w:val="0"/>
          <w:sz w:val="24"/>
          <w:szCs w:val="24"/>
          <w:lang w:val="en-CA"/>
        </w:rPr>
        <w:t xml:space="preserve"> </w:t>
      </w:r>
      <w:r w:rsidR="00E13B67" w:rsidRPr="007F1450">
        <w:rPr>
          <w:noProof/>
        </w:rPr>
        <w:drawing>
          <wp:inline distT="0" distB="0" distL="0" distR="0" wp14:anchorId="4C1C3E36" wp14:editId="2ACD0C60">
            <wp:extent cx="4259305" cy="2485292"/>
            <wp:effectExtent l="0" t="0" r="8255" b="0"/>
            <wp:docPr id="12" name="Image 12" descr="Une image contenant tasse, l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sse, lait&#10;&#10;Description générée automatiquement"/>
                    <pic:cNvPicPr/>
                  </pic:nvPicPr>
                  <pic:blipFill>
                    <a:blip r:embed="rId37"/>
                    <a:stretch>
                      <a:fillRect/>
                    </a:stretch>
                  </pic:blipFill>
                  <pic:spPr>
                    <a:xfrm>
                      <a:off x="0" y="0"/>
                      <a:ext cx="4267576" cy="2490118"/>
                    </a:xfrm>
                    <a:prstGeom prst="rect">
                      <a:avLst/>
                    </a:prstGeom>
                  </pic:spPr>
                </pic:pic>
              </a:graphicData>
            </a:graphic>
          </wp:inline>
        </w:drawing>
      </w:r>
    </w:p>
    <w:p w14:paraId="6A9710E3" w14:textId="7B8B337C" w:rsidR="00E13B67" w:rsidRPr="007F1450" w:rsidRDefault="008357AA" w:rsidP="007F758D">
      <w:pPr>
        <w:rPr>
          <w:rStyle w:val="rststyle-strong"/>
          <w:rFonts w:asciiTheme="minorHAnsi" w:hAnsiTheme="minorHAnsi" w:cstheme="minorHAnsi"/>
          <w:b w:val="0"/>
          <w:sz w:val="24"/>
          <w:szCs w:val="24"/>
          <w:lang w:val="en-CA"/>
        </w:rPr>
      </w:pPr>
      <w:r w:rsidRPr="007F1450">
        <w:rPr>
          <w:rStyle w:val="rststyle-strong"/>
          <w:rFonts w:asciiTheme="minorHAnsi" w:hAnsiTheme="minorHAnsi" w:cstheme="minorHAnsi"/>
          <w:bCs/>
          <w:sz w:val="24"/>
          <w:szCs w:val="24"/>
          <w:lang w:val="en-CA"/>
        </w:rPr>
        <w:lastRenderedPageBreak/>
        <w:t>K)</w:t>
      </w:r>
      <w:r w:rsidRPr="007F1450">
        <w:rPr>
          <w:rStyle w:val="rststyle-strong"/>
          <w:rFonts w:asciiTheme="minorHAnsi" w:hAnsiTheme="minorHAnsi" w:cstheme="minorHAnsi"/>
          <w:b w:val="0"/>
          <w:sz w:val="24"/>
          <w:szCs w:val="24"/>
          <w:lang w:val="en-CA"/>
        </w:rPr>
        <w:t xml:space="preserve"> </w:t>
      </w:r>
      <w:r w:rsidR="004827DA" w:rsidRPr="007F1450">
        <w:rPr>
          <w:noProof/>
        </w:rPr>
        <w:drawing>
          <wp:inline distT="0" distB="0" distL="0" distR="0" wp14:anchorId="584AF3DC" wp14:editId="621C55CC">
            <wp:extent cx="3994650" cy="2250831"/>
            <wp:effectExtent l="0" t="0" r="6350" b="0"/>
            <wp:docPr id="14" name="Image 14" descr="Une image contenant texte, route, person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route, personne, extérieur&#10;&#10;Description générée automatiquement"/>
                    <pic:cNvPicPr/>
                  </pic:nvPicPr>
                  <pic:blipFill>
                    <a:blip r:embed="rId38"/>
                    <a:stretch>
                      <a:fillRect/>
                    </a:stretch>
                  </pic:blipFill>
                  <pic:spPr>
                    <a:xfrm>
                      <a:off x="0" y="0"/>
                      <a:ext cx="4002263" cy="2255121"/>
                    </a:xfrm>
                    <a:prstGeom prst="rect">
                      <a:avLst/>
                    </a:prstGeom>
                  </pic:spPr>
                </pic:pic>
              </a:graphicData>
            </a:graphic>
          </wp:inline>
        </w:drawing>
      </w:r>
    </w:p>
    <w:p w14:paraId="1CFAA1A9" w14:textId="77777777" w:rsidR="004827DA" w:rsidRPr="007F1450" w:rsidRDefault="004827DA" w:rsidP="007F758D">
      <w:pPr>
        <w:rPr>
          <w:rStyle w:val="rststyle-strong"/>
          <w:rFonts w:asciiTheme="minorHAnsi" w:hAnsiTheme="minorHAnsi" w:cstheme="minorHAnsi"/>
          <w:b w:val="0"/>
          <w:sz w:val="24"/>
          <w:szCs w:val="24"/>
          <w:lang w:val="en-CA"/>
        </w:rPr>
      </w:pPr>
    </w:p>
    <w:p w14:paraId="066AE978" w14:textId="55E69393" w:rsidR="004827DA" w:rsidRPr="00665EE4" w:rsidRDefault="008357AA" w:rsidP="007F758D">
      <w:pPr>
        <w:rPr>
          <w:rStyle w:val="rststyle-strong"/>
          <w:rFonts w:asciiTheme="minorHAnsi" w:hAnsiTheme="minorHAnsi" w:cstheme="minorHAnsi"/>
          <w:b w:val="0"/>
          <w:sz w:val="24"/>
          <w:szCs w:val="24"/>
        </w:rPr>
      </w:pPr>
      <w:r w:rsidRPr="00665EE4">
        <w:rPr>
          <w:rStyle w:val="rststyle-strong"/>
          <w:rFonts w:asciiTheme="minorHAnsi" w:hAnsiTheme="minorHAnsi" w:cstheme="minorHAnsi"/>
          <w:bCs/>
          <w:sz w:val="24"/>
          <w:szCs w:val="24"/>
        </w:rPr>
        <w:t>L)</w:t>
      </w:r>
      <w:r w:rsidRPr="00665EE4">
        <w:rPr>
          <w:rStyle w:val="rststyle-strong"/>
          <w:rFonts w:asciiTheme="minorHAnsi" w:hAnsiTheme="minorHAnsi" w:cstheme="minorHAnsi"/>
          <w:b w:val="0"/>
          <w:sz w:val="24"/>
          <w:szCs w:val="24"/>
        </w:rPr>
        <w:t xml:space="preserve"> </w:t>
      </w:r>
      <w:r w:rsidR="004827DA" w:rsidRPr="007F1450">
        <w:rPr>
          <w:noProof/>
        </w:rPr>
        <w:drawing>
          <wp:inline distT="0" distB="0" distL="0" distR="0" wp14:anchorId="401E85C9" wp14:editId="516B178F">
            <wp:extent cx="4010705" cy="2286000"/>
            <wp:effectExtent l="0" t="0" r="8890" b="0"/>
            <wp:docPr id="15" name="Image 15" descr="Une image contenant texte, ciel,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ciel, extérieur&#10;&#10;Description générée automatiquement"/>
                    <pic:cNvPicPr/>
                  </pic:nvPicPr>
                  <pic:blipFill>
                    <a:blip r:embed="rId39"/>
                    <a:stretch>
                      <a:fillRect/>
                    </a:stretch>
                  </pic:blipFill>
                  <pic:spPr>
                    <a:xfrm>
                      <a:off x="0" y="0"/>
                      <a:ext cx="4014911" cy="2288397"/>
                    </a:xfrm>
                    <a:prstGeom prst="rect">
                      <a:avLst/>
                    </a:prstGeom>
                  </pic:spPr>
                </pic:pic>
              </a:graphicData>
            </a:graphic>
          </wp:inline>
        </w:drawing>
      </w:r>
    </w:p>
    <w:p w14:paraId="18F74712" w14:textId="77777777" w:rsidR="00E13B67" w:rsidRPr="00665EE4" w:rsidRDefault="00E13B67" w:rsidP="007F758D">
      <w:pPr>
        <w:rPr>
          <w:rStyle w:val="rststyle-strong"/>
          <w:rFonts w:asciiTheme="minorHAnsi" w:hAnsiTheme="minorHAnsi" w:cstheme="minorHAnsi"/>
          <w:b w:val="0"/>
          <w:sz w:val="24"/>
          <w:szCs w:val="24"/>
        </w:rPr>
      </w:pPr>
    </w:p>
    <w:p w14:paraId="5ADF9DAF" w14:textId="77777777" w:rsidR="00E13B67" w:rsidRPr="00665EE4" w:rsidRDefault="00E13B67" w:rsidP="007F758D">
      <w:pPr>
        <w:rPr>
          <w:rStyle w:val="rststyle-strong"/>
          <w:rFonts w:asciiTheme="minorHAnsi" w:hAnsiTheme="minorHAnsi" w:cstheme="minorHAnsi"/>
          <w:b w:val="0"/>
          <w:sz w:val="24"/>
          <w:szCs w:val="24"/>
        </w:rPr>
      </w:pPr>
    </w:p>
    <w:p w14:paraId="7AB209F3" w14:textId="32B7848F" w:rsidR="004E183F" w:rsidRPr="00665EE4" w:rsidRDefault="008357AA" w:rsidP="007F758D">
      <w:pPr>
        <w:rPr>
          <w:rStyle w:val="rststyle-strong"/>
          <w:rFonts w:asciiTheme="minorHAnsi" w:hAnsiTheme="minorHAnsi" w:cstheme="minorHAnsi"/>
          <w:b w:val="0"/>
          <w:sz w:val="24"/>
          <w:szCs w:val="24"/>
        </w:rPr>
      </w:pPr>
      <w:r w:rsidRPr="00665EE4">
        <w:rPr>
          <w:rStyle w:val="rststyle-strong"/>
          <w:rFonts w:asciiTheme="minorHAnsi" w:hAnsiTheme="minorHAnsi" w:cstheme="minorHAnsi"/>
          <w:bCs/>
          <w:sz w:val="24"/>
          <w:szCs w:val="24"/>
        </w:rPr>
        <w:lastRenderedPageBreak/>
        <w:t>M)</w:t>
      </w:r>
      <w:r w:rsidRPr="00665EE4">
        <w:rPr>
          <w:rStyle w:val="rststyle-strong"/>
          <w:rFonts w:asciiTheme="minorHAnsi" w:hAnsiTheme="minorHAnsi" w:cstheme="minorHAnsi"/>
          <w:b w:val="0"/>
          <w:sz w:val="24"/>
          <w:szCs w:val="24"/>
        </w:rPr>
        <w:t xml:space="preserve"> </w:t>
      </w:r>
      <w:r w:rsidR="004E183F" w:rsidRPr="007F1450">
        <w:rPr>
          <w:noProof/>
        </w:rPr>
        <w:drawing>
          <wp:inline distT="0" distB="0" distL="0" distR="0" wp14:anchorId="5D7983D4" wp14:editId="7723B779">
            <wp:extent cx="4012835" cy="2274277"/>
            <wp:effectExtent l="0" t="0" r="698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19596" cy="2278109"/>
                    </a:xfrm>
                    <a:prstGeom prst="rect">
                      <a:avLst/>
                    </a:prstGeom>
                  </pic:spPr>
                </pic:pic>
              </a:graphicData>
            </a:graphic>
          </wp:inline>
        </w:drawing>
      </w:r>
    </w:p>
    <w:p w14:paraId="4C76D34C" w14:textId="77777777" w:rsidR="004E183F" w:rsidRPr="00665EE4" w:rsidRDefault="004E183F" w:rsidP="007F758D">
      <w:pPr>
        <w:rPr>
          <w:rStyle w:val="rststyle-strong"/>
          <w:rFonts w:asciiTheme="minorHAnsi" w:hAnsiTheme="minorHAnsi" w:cstheme="minorHAnsi"/>
          <w:b w:val="0"/>
          <w:sz w:val="24"/>
          <w:szCs w:val="24"/>
        </w:rPr>
      </w:pPr>
    </w:p>
    <w:p w14:paraId="3F0C5EEB" w14:textId="77777777" w:rsidR="004E183F" w:rsidRPr="00665EE4" w:rsidRDefault="004E183F" w:rsidP="007F758D">
      <w:pPr>
        <w:rPr>
          <w:rStyle w:val="rststyle-strong"/>
          <w:rFonts w:asciiTheme="minorHAnsi" w:hAnsiTheme="minorHAnsi" w:cstheme="minorHAnsi"/>
          <w:b w:val="0"/>
          <w:sz w:val="24"/>
          <w:szCs w:val="24"/>
        </w:rPr>
      </w:pPr>
    </w:p>
    <w:p w14:paraId="63F02FFC" w14:textId="77777777" w:rsidR="004E183F" w:rsidRPr="00665EE4" w:rsidRDefault="004E183F" w:rsidP="007F758D">
      <w:pPr>
        <w:rPr>
          <w:rStyle w:val="rststyle-strong"/>
          <w:rFonts w:asciiTheme="minorHAnsi" w:hAnsiTheme="minorHAnsi" w:cstheme="minorHAnsi"/>
          <w:b w:val="0"/>
          <w:sz w:val="24"/>
          <w:szCs w:val="24"/>
        </w:rPr>
      </w:pPr>
    </w:p>
    <w:p w14:paraId="5BC9AF7D" w14:textId="11FF824F" w:rsidR="004E183F" w:rsidRPr="00665EE4" w:rsidRDefault="008357AA" w:rsidP="007F758D">
      <w:pPr>
        <w:rPr>
          <w:rStyle w:val="rststyle-strong"/>
          <w:rFonts w:asciiTheme="minorHAnsi" w:hAnsiTheme="minorHAnsi" w:cstheme="minorHAnsi"/>
          <w:b w:val="0"/>
          <w:sz w:val="24"/>
          <w:szCs w:val="24"/>
        </w:rPr>
      </w:pPr>
      <w:r w:rsidRPr="00665EE4">
        <w:rPr>
          <w:rStyle w:val="rststyle-strong"/>
          <w:rFonts w:asciiTheme="minorHAnsi" w:hAnsiTheme="minorHAnsi" w:cstheme="minorHAnsi"/>
          <w:bCs/>
          <w:sz w:val="24"/>
          <w:szCs w:val="24"/>
        </w:rPr>
        <w:t>N)</w:t>
      </w:r>
      <w:r w:rsidRPr="00665EE4">
        <w:rPr>
          <w:rStyle w:val="rststyle-strong"/>
          <w:rFonts w:asciiTheme="minorHAnsi" w:hAnsiTheme="minorHAnsi" w:cstheme="minorHAnsi"/>
          <w:b w:val="0"/>
          <w:sz w:val="24"/>
          <w:szCs w:val="24"/>
        </w:rPr>
        <w:t xml:space="preserve"> </w:t>
      </w:r>
      <w:r w:rsidR="004E183F" w:rsidRPr="007F1450">
        <w:rPr>
          <w:noProof/>
        </w:rPr>
        <w:drawing>
          <wp:inline distT="0" distB="0" distL="0" distR="0" wp14:anchorId="5408C8CB" wp14:editId="56D2555F">
            <wp:extent cx="4518831" cy="2555240"/>
            <wp:effectExtent l="0" t="0" r="0" b="0"/>
            <wp:docPr id="17" name="Image 17" descr="Une image contenant transport, roue,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ransport, roue, matériel&#10;&#10;Description générée automatiquement"/>
                    <pic:cNvPicPr/>
                  </pic:nvPicPr>
                  <pic:blipFill>
                    <a:blip r:embed="rId41"/>
                    <a:stretch>
                      <a:fillRect/>
                    </a:stretch>
                  </pic:blipFill>
                  <pic:spPr>
                    <a:xfrm>
                      <a:off x="0" y="0"/>
                      <a:ext cx="4526291" cy="2559459"/>
                    </a:xfrm>
                    <a:prstGeom prst="rect">
                      <a:avLst/>
                    </a:prstGeom>
                  </pic:spPr>
                </pic:pic>
              </a:graphicData>
            </a:graphic>
          </wp:inline>
        </w:drawing>
      </w:r>
    </w:p>
    <w:p w14:paraId="10FF2B05" w14:textId="74E397C7" w:rsidR="004E183F" w:rsidRPr="007F1450" w:rsidRDefault="004E183F" w:rsidP="007F758D">
      <w:pPr>
        <w:rPr>
          <w:rStyle w:val="rststyle-strong"/>
          <w:rFonts w:asciiTheme="minorHAnsi" w:hAnsiTheme="minorHAnsi" w:cstheme="minorHAnsi"/>
          <w:b w:val="0"/>
          <w:sz w:val="24"/>
          <w:szCs w:val="24"/>
        </w:rPr>
      </w:pPr>
    </w:p>
    <w:p w14:paraId="66B12FE4" w14:textId="77777777" w:rsidR="004E183F" w:rsidRPr="007F1450" w:rsidRDefault="004E183F" w:rsidP="007F758D">
      <w:pPr>
        <w:rPr>
          <w:rStyle w:val="rststyle-strong"/>
          <w:rFonts w:asciiTheme="minorHAnsi" w:hAnsiTheme="minorHAnsi" w:cstheme="minorHAnsi"/>
          <w:b w:val="0"/>
          <w:sz w:val="24"/>
          <w:szCs w:val="24"/>
        </w:rPr>
      </w:pPr>
    </w:p>
    <w:p w14:paraId="15008A9C" w14:textId="77777777" w:rsidR="00C358DB" w:rsidRPr="007F1450" w:rsidRDefault="00C358DB"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[MisFollowUp1] Avez-vous eu du mal à voir les images de gros titres d'actualité dans le précédent exercice?</w:t>
      </w:r>
    </w:p>
    <w:p w14:paraId="50D24044" w14:textId="77777777" w:rsidR="00C358DB" w:rsidRPr="007F1450" w:rsidRDefault="00C358DB"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Rangée:</w:t>
      </w:r>
    </w:p>
    <w:p w14:paraId="2CF84706" w14:textId="77777777" w:rsidR="00C358DB" w:rsidRPr="007F1450" w:rsidRDefault="00C358DB"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[r1] Oui - une des images ou plus des gros titres ne s'est pas affichée sur mon écran</w:t>
      </w:r>
    </w:p>
    <w:p w14:paraId="4BC96E3F" w14:textId="77777777" w:rsidR="00C358DB" w:rsidRPr="007F1450" w:rsidRDefault="00C358DB"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lastRenderedPageBreak/>
        <w:t>[r2] Non - toutes les images des gros titres se sont affichées sur mon écran</w:t>
      </w:r>
    </w:p>
    <w:p w14:paraId="53775DBE" w14:textId="77777777" w:rsidR="007933A3" w:rsidRDefault="007933A3" w:rsidP="007F758D">
      <w:pPr>
        <w:rPr>
          <w:rStyle w:val="rststyle-strong"/>
          <w:rFonts w:asciiTheme="minorHAnsi" w:hAnsiTheme="minorHAnsi" w:cstheme="minorHAnsi"/>
          <w:b w:val="0"/>
          <w:sz w:val="24"/>
          <w:szCs w:val="24"/>
        </w:rPr>
      </w:pPr>
    </w:p>
    <w:p w14:paraId="245F8CD6" w14:textId="60AC77A8" w:rsidR="00C358DB" w:rsidRPr="007F1450" w:rsidRDefault="00C358DB"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[MisFollowUp2] Avez-vous répondu au hasard et/ou fait des recherches sur internet à un moment ou un autre pendant l'exercice? Remarque : Soyez honnête! Vous recevrez votre compensation quelle que soit votre réponse.</w:t>
      </w:r>
    </w:p>
    <w:p w14:paraId="00AAC317" w14:textId="77777777" w:rsidR="00C358DB" w:rsidRPr="007F1450" w:rsidRDefault="00C358DB"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Rangée:</w:t>
      </w:r>
    </w:p>
    <w:p w14:paraId="320AF890" w14:textId="77777777" w:rsidR="00C358DB" w:rsidRPr="007F1450" w:rsidRDefault="00C358DB"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[r1] Oui</w:t>
      </w:r>
    </w:p>
    <w:p w14:paraId="055FB2FC" w14:textId="69EE706C" w:rsidR="00C358DB" w:rsidRPr="007F1450" w:rsidRDefault="00C358DB"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[r2] Non</w:t>
      </w:r>
    </w:p>
    <w:p w14:paraId="47759B4A" w14:textId="77777777" w:rsidR="00795B8F" w:rsidRPr="007F1450" w:rsidRDefault="00795B8F" w:rsidP="007F758D">
      <w:pPr>
        <w:rPr>
          <w:rStyle w:val="rststyle-strong"/>
          <w:rFonts w:asciiTheme="minorHAnsi" w:hAnsiTheme="minorHAnsi" w:cstheme="minorHAnsi"/>
          <w:b w:val="0"/>
          <w:sz w:val="24"/>
          <w:szCs w:val="24"/>
        </w:rPr>
      </w:pPr>
    </w:p>
    <w:p w14:paraId="1423AF2D" w14:textId="05365D43" w:rsidR="00795B8F" w:rsidRPr="007F1450" w:rsidRDefault="00795B8F" w:rsidP="007F758D">
      <w:pPr>
        <w:rPr>
          <w:rStyle w:val="rststyle-strong"/>
          <w:rFonts w:asciiTheme="minorHAnsi" w:hAnsiTheme="minorHAnsi" w:cstheme="minorHAnsi"/>
          <w:b w:val="0"/>
          <w:sz w:val="24"/>
          <w:szCs w:val="24"/>
        </w:rPr>
      </w:pPr>
      <w:r w:rsidRPr="007F1450">
        <w:rPr>
          <w:rStyle w:val="rststyle-strong"/>
          <w:rFonts w:asciiTheme="minorHAnsi" w:hAnsiTheme="minorHAnsi" w:cstheme="minorHAnsi"/>
          <w:b w:val="0"/>
          <w:sz w:val="24"/>
          <w:szCs w:val="24"/>
        </w:rPr>
        <w:t>[</w:t>
      </w:r>
      <w:r w:rsidR="00D704C3" w:rsidRPr="007F1450">
        <w:rPr>
          <w:rStyle w:val="rststyle-strong"/>
          <w:rFonts w:asciiTheme="minorHAnsi" w:hAnsiTheme="minorHAnsi" w:cstheme="minorHAnsi"/>
          <w:b w:val="0"/>
          <w:sz w:val="24"/>
          <w:szCs w:val="24"/>
        </w:rPr>
        <w:t>FIN DE L'EXERCICE SUR LA DÉSINFORMATION, RÉALISÉ LORS DE LA VAGUE 15</w:t>
      </w:r>
      <w:r w:rsidRPr="007F1450">
        <w:rPr>
          <w:rStyle w:val="rststyle-strong"/>
          <w:rFonts w:asciiTheme="minorHAnsi" w:hAnsiTheme="minorHAnsi" w:cstheme="minorHAnsi"/>
          <w:b w:val="0"/>
          <w:sz w:val="24"/>
          <w:szCs w:val="24"/>
        </w:rPr>
        <w:t>]</w:t>
      </w:r>
    </w:p>
    <w:p w14:paraId="059F6B1E" w14:textId="591E0889" w:rsidR="0090794D" w:rsidRPr="007F1450" w:rsidRDefault="0090794D" w:rsidP="007F758D">
      <w:pPr>
        <w:rPr>
          <w:rFonts w:asciiTheme="minorHAnsi" w:hAnsiTheme="minorHAnsi" w:cstheme="minorHAnsi"/>
        </w:rPr>
        <w:sectPr w:rsidR="0090794D" w:rsidRPr="007F1450">
          <w:type w:val="continuous"/>
          <w:pgSz w:w="12240" w:h="15840"/>
          <w:pgMar w:top="1440" w:right="1800" w:bottom="1440" w:left="1800" w:header="0" w:footer="0" w:gutter="0"/>
          <w:cols w:space="720"/>
          <w:formProt w:val="0"/>
        </w:sectPr>
      </w:pPr>
    </w:p>
    <w:p w14:paraId="0A26C0A5" w14:textId="77777777" w:rsidR="000017B4" w:rsidRPr="007F1450" w:rsidRDefault="00C4308F" w:rsidP="007F758D">
      <w:r w:rsidRPr="007F1450">
        <w:t>[Vague 9-10-11-12-13-14-15-16]</w:t>
      </w:r>
    </w:p>
    <w:p w14:paraId="4BA22E5A" w14:textId="5E23454F" w:rsidR="00435553" w:rsidRPr="007F1450" w:rsidRDefault="00435553" w:rsidP="007F758D">
      <w:r w:rsidRPr="007F1450">
        <w:rPr>
          <w:rFonts w:asciiTheme="minorHAnsi" w:hAnsiTheme="minorHAnsi" w:cstheme="minorHAnsi"/>
        </w:rPr>
        <w:t>[A3] Êtes-vous actuellement ou avez-vous été infecté(e) par la COVID-19?</w:t>
      </w:r>
    </w:p>
    <w:p w14:paraId="27D904F8" w14:textId="77777777" w:rsidR="00435553" w:rsidRPr="007F1450" w:rsidRDefault="00435553" w:rsidP="007F758D">
      <w:pPr>
        <w:rPr>
          <w:rFonts w:asciiTheme="minorHAnsi" w:hAnsiTheme="minorHAnsi" w:cstheme="minorHAnsi"/>
          <w:lang w:val="en-CA"/>
        </w:rPr>
      </w:pPr>
      <w:r w:rsidRPr="007F1450">
        <w:rPr>
          <w:rStyle w:val="rststyle-strong"/>
          <w:rFonts w:asciiTheme="minorHAnsi" w:hAnsiTheme="minorHAnsi" w:cstheme="minorHAnsi"/>
          <w:b w:val="0"/>
          <w:sz w:val="24"/>
          <w:szCs w:val="24"/>
          <w:lang w:val="en-CA"/>
        </w:rPr>
        <w:t>Rangée:</w:t>
      </w:r>
    </w:p>
    <w:p w14:paraId="3C783550" w14:textId="2DC5C1C4" w:rsidR="00E213EB" w:rsidRPr="007F1450" w:rsidRDefault="00E213EB" w:rsidP="007F758D">
      <w:pPr>
        <w:rPr>
          <w:rFonts w:asciiTheme="minorHAnsi" w:hAnsiTheme="minorHAnsi" w:cstheme="minorHAnsi"/>
        </w:rPr>
      </w:pPr>
      <w:r w:rsidRPr="007F1450">
        <w:rPr>
          <w:rFonts w:asciiTheme="minorHAnsi" w:hAnsiTheme="minorHAnsi" w:cstheme="minorHAnsi"/>
        </w:rPr>
        <w:t>[r1] Oui, je suis actuellement infecté(e) et cela est confirmé par un test positif.</w:t>
      </w:r>
    </w:p>
    <w:p w14:paraId="6AA217E6" w14:textId="77777777" w:rsidR="00E213EB" w:rsidRPr="007F1450" w:rsidRDefault="00E213EB" w:rsidP="007F758D">
      <w:pPr>
        <w:rPr>
          <w:rFonts w:asciiTheme="minorHAnsi" w:hAnsiTheme="minorHAnsi" w:cstheme="minorHAnsi"/>
        </w:rPr>
      </w:pPr>
      <w:r w:rsidRPr="007F1450">
        <w:rPr>
          <w:rFonts w:asciiTheme="minorHAnsi" w:hAnsiTheme="minorHAnsi" w:cstheme="minorHAnsi"/>
        </w:rPr>
        <w:t>[r2] Je suis probablement infecté(e) actuellement (d'après mes antécédents de contact ou de voyage), mais cela n'a pas encore été confirmé par un test positif.</w:t>
      </w:r>
    </w:p>
    <w:p w14:paraId="677BCA96" w14:textId="77777777" w:rsidR="00E213EB" w:rsidRPr="007F1450" w:rsidRDefault="00E213EB" w:rsidP="007F758D">
      <w:pPr>
        <w:rPr>
          <w:rFonts w:asciiTheme="minorHAnsi" w:hAnsiTheme="minorHAnsi" w:cstheme="minorHAnsi"/>
        </w:rPr>
      </w:pPr>
      <w:r w:rsidRPr="007F1450">
        <w:rPr>
          <w:rFonts w:asciiTheme="minorHAnsi" w:hAnsiTheme="minorHAnsi" w:cstheme="minorHAnsi"/>
        </w:rPr>
        <w:t>[r6] Je suis/étais probablement infecté(e), mais je n'ai pas eu accès au dépistage.</w:t>
      </w:r>
    </w:p>
    <w:p w14:paraId="1317DC3F" w14:textId="328DFF4B" w:rsidR="00E213EB" w:rsidRPr="007F1450" w:rsidRDefault="00E213EB" w:rsidP="007F758D">
      <w:pPr>
        <w:rPr>
          <w:rFonts w:asciiTheme="minorHAnsi" w:hAnsiTheme="minorHAnsi" w:cstheme="minorHAnsi"/>
        </w:rPr>
      </w:pPr>
      <w:r w:rsidRPr="007F1450">
        <w:rPr>
          <w:rFonts w:asciiTheme="minorHAnsi" w:hAnsiTheme="minorHAnsi" w:cstheme="minorHAnsi"/>
        </w:rPr>
        <w:t>[r3] Oui, j'ai été infecté(e), mon état a été confirmé par un test positif, et je suis maintenant complètement rétabli.</w:t>
      </w:r>
    </w:p>
    <w:p w14:paraId="15692B1D" w14:textId="3C98DFB0" w:rsidR="00E213EB" w:rsidRPr="007F1450" w:rsidRDefault="00E213EB" w:rsidP="007F758D">
      <w:pPr>
        <w:rPr>
          <w:rFonts w:asciiTheme="minorHAnsi" w:hAnsiTheme="minorHAnsi" w:cstheme="minorHAnsi"/>
        </w:rPr>
      </w:pPr>
      <w:r w:rsidRPr="007F1450">
        <w:rPr>
          <w:rFonts w:asciiTheme="minorHAnsi" w:hAnsiTheme="minorHAnsi" w:cstheme="minorHAnsi"/>
        </w:rPr>
        <w:t>[r4] J'ai probablement été infecté</w:t>
      </w:r>
      <w:r w:rsidR="0039382C" w:rsidRPr="007F1450">
        <w:rPr>
          <w:rFonts w:asciiTheme="minorHAnsi" w:hAnsiTheme="minorHAnsi" w:cstheme="minorHAnsi"/>
        </w:rPr>
        <w:t>(e)</w:t>
      </w:r>
      <w:r w:rsidRPr="007F1450">
        <w:rPr>
          <w:rFonts w:asciiTheme="minorHAnsi" w:hAnsiTheme="minorHAnsi" w:cstheme="minorHAnsi"/>
        </w:rPr>
        <w:t xml:space="preserve"> (d'après mes antécédents de contact ou de voyage), mais cela n'a pas été confirmé par un test positif, et je suis maintenant complètement rétabli.</w:t>
      </w:r>
    </w:p>
    <w:p w14:paraId="0A31C207" w14:textId="79F72C54" w:rsidR="00435553" w:rsidRPr="007F1450" w:rsidRDefault="00435553" w:rsidP="007F758D">
      <w:pPr>
        <w:rPr>
          <w:rFonts w:asciiTheme="minorHAnsi" w:hAnsiTheme="minorHAnsi" w:cstheme="minorHAnsi"/>
        </w:rPr>
      </w:pPr>
      <w:r w:rsidRPr="007F1450">
        <w:rPr>
          <w:rFonts w:asciiTheme="minorHAnsi" w:hAnsiTheme="minorHAnsi" w:cstheme="minorHAnsi"/>
        </w:rPr>
        <w:t>[r5] No</w:t>
      </w:r>
      <w:r w:rsidR="00660C79" w:rsidRPr="007F1450">
        <w:rPr>
          <w:rFonts w:asciiTheme="minorHAnsi" w:hAnsiTheme="minorHAnsi" w:cstheme="minorHAnsi"/>
        </w:rPr>
        <w:t>n</w:t>
      </w:r>
    </w:p>
    <w:p w14:paraId="31ED4269" w14:textId="39F21AC1"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[r98] </w:t>
      </w:r>
      <w:r w:rsidR="0039382C" w:rsidRPr="007F1450">
        <w:rPr>
          <w:rFonts w:asciiTheme="minorHAnsi" w:hAnsiTheme="minorHAnsi" w:cstheme="minorHAnsi"/>
        </w:rPr>
        <w:t xml:space="preserve">Je ne sais pas </w:t>
      </w:r>
    </w:p>
    <w:p w14:paraId="7619950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[r91] Oui</w:t>
      </w:r>
    </w:p>
    <w:p w14:paraId="4E761F8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[r92] Non</w:t>
      </w:r>
    </w:p>
    <w:p w14:paraId="24A55C7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[r93] Je pense que oui (pas confirmé par un test positif)</w:t>
      </w:r>
    </w:p>
    <w:p w14:paraId="66950CDE" w14:textId="77777777" w:rsidR="000017B4" w:rsidRPr="007F1450" w:rsidRDefault="000017B4" w:rsidP="007F758D"/>
    <w:p w14:paraId="7F645021" w14:textId="77777777" w:rsidR="00EB3876" w:rsidRPr="007F1450" w:rsidRDefault="005F1880" w:rsidP="007F758D">
      <w:r w:rsidRPr="007F1450">
        <w:lastRenderedPageBreak/>
        <w:t>[Vague 9-10-11-12-13-14-15-16]</w:t>
      </w:r>
    </w:p>
    <w:p w14:paraId="481B2450" w14:textId="6DC37B76" w:rsidR="00435553" w:rsidRPr="007F1450" w:rsidRDefault="00435553" w:rsidP="007F758D">
      <w:pPr>
        <w:rPr>
          <w:rFonts w:asciiTheme="minorHAnsi" w:hAnsiTheme="minorHAnsi" w:cstheme="minorHAnsi"/>
          <w:b/>
          <w:bCs/>
        </w:rPr>
      </w:pPr>
      <w:r w:rsidRPr="007F1450">
        <w:rPr>
          <w:rFonts w:asciiTheme="minorHAnsi" w:hAnsiTheme="minorHAnsi" w:cstheme="minorHAnsi"/>
        </w:rPr>
        <w:t>[A4] Connaissez-vous des gens dans votre cercle de connaissances proches (c.-à-d. des amis ou de membres de la famille proche) qui sont actuellement ou ont été infectés par la COVID-19?</w:t>
      </w:r>
    </w:p>
    <w:p w14:paraId="544CD971" w14:textId="77777777" w:rsidR="00435553" w:rsidRPr="007F1450" w:rsidRDefault="00435553" w:rsidP="007F758D">
      <w:pPr>
        <w:rPr>
          <w:rFonts w:asciiTheme="minorHAnsi" w:hAnsiTheme="minorHAnsi" w:cstheme="minorHAnsi"/>
          <w:lang w:val="en-CA"/>
        </w:rPr>
      </w:pPr>
      <w:r w:rsidRPr="007F1450">
        <w:rPr>
          <w:rStyle w:val="rststyle-strong"/>
          <w:rFonts w:asciiTheme="minorHAnsi" w:hAnsiTheme="minorHAnsi" w:cstheme="minorHAnsi"/>
          <w:b w:val="0"/>
          <w:sz w:val="24"/>
          <w:szCs w:val="24"/>
          <w:lang w:val="en-CA"/>
        </w:rPr>
        <w:t>Rangée:</w:t>
      </w:r>
    </w:p>
    <w:p w14:paraId="2A6B7A3E" w14:textId="77777777" w:rsidR="005B4B41" w:rsidRPr="007F1450" w:rsidRDefault="005B4B41" w:rsidP="007F758D">
      <w:pPr>
        <w:rPr>
          <w:rFonts w:asciiTheme="minorHAnsi" w:hAnsiTheme="minorHAnsi" w:cstheme="minorHAnsi"/>
        </w:rPr>
      </w:pPr>
      <w:r w:rsidRPr="007F1450">
        <w:rPr>
          <w:rFonts w:asciiTheme="minorHAnsi" w:hAnsiTheme="minorHAnsi" w:cstheme="minorHAnsi"/>
        </w:rPr>
        <w:t>[r1] Oui, confirmé par un test positif.</w:t>
      </w:r>
    </w:p>
    <w:p w14:paraId="783D7888" w14:textId="77777777" w:rsidR="005B4B41" w:rsidRPr="007F1450" w:rsidRDefault="005B4B41" w:rsidP="007F758D">
      <w:pPr>
        <w:rPr>
          <w:rFonts w:asciiTheme="minorHAnsi" w:hAnsiTheme="minorHAnsi" w:cstheme="minorHAnsi"/>
        </w:rPr>
      </w:pPr>
      <w:r w:rsidRPr="007F1450">
        <w:rPr>
          <w:rFonts w:asciiTheme="minorHAnsi" w:hAnsiTheme="minorHAnsi" w:cstheme="minorHAnsi"/>
        </w:rPr>
        <w:t>[r2] Probablement oui (sur la base des antécédents de contact ou de voyage), mais pas encore confirmé par un test positif.</w:t>
      </w:r>
    </w:p>
    <w:p w14:paraId="6945FBB4" w14:textId="3997226A" w:rsidR="005B4B41" w:rsidRPr="007F1450" w:rsidRDefault="005B4B41" w:rsidP="007F758D">
      <w:pPr>
        <w:rPr>
          <w:rFonts w:asciiTheme="minorHAnsi" w:hAnsiTheme="minorHAnsi" w:cstheme="minorHAnsi"/>
        </w:rPr>
      </w:pPr>
      <w:r w:rsidRPr="007F1450">
        <w:rPr>
          <w:rFonts w:asciiTheme="minorHAnsi" w:hAnsiTheme="minorHAnsi" w:cstheme="minorHAnsi"/>
        </w:rPr>
        <w:t>[r3] Oui, confirmé par un test positif, mais il</w:t>
      </w:r>
      <w:r w:rsidR="00282943" w:rsidRPr="007F1450">
        <w:rPr>
          <w:rFonts w:asciiTheme="minorHAnsi" w:hAnsiTheme="minorHAnsi" w:cstheme="minorHAnsi"/>
        </w:rPr>
        <w:t>/elle</w:t>
      </w:r>
      <w:r w:rsidRPr="007F1450">
        <w:rPr>
          <w:rFonts w:asciiTheme="minorHAnsi" w:hAnsiTheme="minorHAnsi" w:cstheme="minorHAnsi"/>
        </w:rPr>
        <w:t xml:space="preserve"> s'est complètement rétabli depuis.</w:t>
      </w:r>
    </w:p>
    <w:p w14:paraId="3CD623CC" w14:textId="04F29D84" w:rsidR="005B4B41" w:rsidRPr="007F1450" w:rsidRDefault="005B4B41" w:rsidP="007F758D">
      <w:pPr>
        <w:rPr>
          <w:rFonts w:asciiTheme="minorHAnsi" w:hAnsiTheme="minorHAnsi" w:cstheme="minorHAnsi"/>
        </w:rPr>
      </w:pPr>
      <w:r w:rsidRPr="007F1450">
        <w:rPr>
          <w:rFonts w:asciiTheme="minorHAnsi" w:hAnsiTheme="minorHAnsi" w:cstheme="minorHAnsi"/>
        </w:rPr>
        <w:t>[r4] Probablement oui (sur la base des antécédents de contact ou de voyage), mais non confirmé par un test positif, mais il</w:t>
      </w:r>
      <w:r w:rsidR="00282943" w:rsidRPr="007F1450">
        <w:rPr>
          <w:rFonts w:asciiTheme="minorHAnsi" w:hAnsiTheme="minorHAnsi" w:cstheme="minorHAnsi"/>
        </w:rPr>
        <w:t>/elle</w:t>
      </w:r>
      <w:r w:rsidRPr="007F1450">
        <w:rPr>
          <w:rFonts w:asciiTheme="minorHAnsi" w:hAnsiTheme="minorHAnsi" w:cstheme="minorHAnsi"/>
        </w:rPr>
        <w:t xml:space="preserve"> s</w:t>
      </w:r>
      <w:r w:rsidR="00282943" w:rsidRPr="007F1450">
        <w:rPr>
          <w:rFonts w:asciiTheme="minorHAnsi" w:hAnsiTheme="minorHAnsi" w:cstheme="minorHAnsi"/>
        </w:rPr>
        <w:t>’est</w:t>
      </w:r>
      <w:r w:rsidRPr="007F1450">
        <w:rPr>
          <w:rFonts w:asciiTheme="minorHAnsi" w:hAnsiTheme="minorHAnsi" w:cstheme="minorHAnsi"/>
        </w:rPr>
        <w:t xml:space="preserve"> totalement rétabli</w:t>
      </w:r>
      <w:r w:rsidR="00282943" w:rsidRPr="007F1450">
        <w:rPr>
          <w:rFonts w:asciiTheme="minorHAnsi" w:hAnsiTheme="minorHAnsi" w:cstheme="minorHAnsi"/>
        </w:rPr>
        <w:t>(e) depuis</w:t>
      </w:r>
      <w:r w:rsidRPr="007F1450">
        <w:rPr>
          <w:rFonts w:asciiTheme="minorHAnsi" w:hAnsiTheme="minorHAnsi" w:cstheme="minorHAnsi"/>
        </w:rPr>
        <w:t>.</w:t>
      </w:r>
    </w:p>
    <w:p w14:paraId="2474EA9F" w14:textId="6CF04AF9" w:rsidR="0039382C" w:rsidRPr="007F1450" w:rsidRDefault="0039382C" w:rsidP="007F758D">
      <w:pPr>
        <w:rPr>
          <w:rFonts w:asciiTheme="minorHAnsi" w:hAnsiTheme="minorHAnsi" w:cstheme="minorHAnsi"/>
        </w:rPr>
      </w:pPr>
      <w:r w:rsidRPr="007F1450">
        <w:rPr>
          <w:rFonts w:asciiTheme="minorHAnsi" w:hAnsiTheme="minorHAnsi" w:cstheme="minorHAnsi"/>
        </w:rPr>
        <w:t>[r5] Non</w:t>
      </w:r>
    </w:p>
    <w:p w14:paraId="3459ACAE" w14:textId="77777777" w:rsidR="0039382C" w:rsidRPr="007F1450" w:rsidRDefault="0039382C" w:rsidP="007F758D">
      <w:pPr>
        <w:rPr>
          <w:rFonts w:asciiTheme="minorHAnsi" w:hAnsiTheme="minorHAnsi" w:cstheme="minorHAnsi"/>
        </w:rPr>
      </w:pPr>
      <w:r w:rsidRPr="007F1450">
        <w:rPr>
          <w:rFonts w:asciiTheme="minorHAnsi" w:hAnsiTheme="minorHAnsi" w:cstheme="minorHAnsi"/>
        </w:rPr>
        <w:t xml:space="preserve">[r98] Je ne sais pas </w:t>
      </w:r>
    </w:p>
    <w:p w14:paraId="6F425DA9" w14:textId="77777777" w:rsidR="0039382C" w:rsidRPr="007F1450" w:rsidRDefault="0039382C" w:rsidP="007F758D">
      <w:pPr>
        <w:rPr>
          <w:rFonts w:asciiTheme="minorHAnsi" w:hAnsiTheme="minorHAnsi" w:cstheme="minorHAnsi"/>
        </w:rPr>
      </w:pPr>
      <w:r w:rsidRPr="007F1450">
        <w:rPr>
          <w:rFonts w:asciiTheme="minorHAnsi" w:hAnsiTheme="minorHAnsi" w:cstheme="minorHAnsi"/>
        </w:rPr>
        <w:t>[r91] Oui</w:t>
      </w:r>
    </w:p>
    <w:p w14:paraId="600FFD0D" w14:textId="77777777" w:rsidR="0039382C" w:rsidRPr="007F1450" w:rsidRDefault="0039382C" w:rsidP="007F758D">
      <w:pPr>
        <w:rPr>
          <w:rFonts w:asciiTheme="minorHAnsi" w:hAnsiTheme="minorHAnsi" w:cstheme="minorHAnsi"/>
        </w:rPr>
      </w:pPr>
      <w:r w:rsidRPr="007F1450">
        <w:rPr>
          <w:rFonts w:asciiTheme="minorHAnsi" w:hAnsiTheme="minorHAnsi" w:cstheme="minorHAnsi"/>
        </w:rPr>
        <w:t>[r92] Non</w:t>
      </w:r>
    </w:p>
    <w:p w14:paraId="2F040037" w14:textId="094BCF8D" w:rsidR="00435553" w:rsidRPr="007F1450" w:rsidRDefault="0039382C" w:rsidP="007F758D">
      <w:pPr>
        <w:rPr>
          <w:rFonts w:asciiTheme="minorHAnsi" w:hAnsiTheme="minorHAnsi" w:cstheme="minorHAnsi"/>
        </w:rPr>
      </w:pPr>
      <w:r w:rsidRPr="007F1450">
        <w:rPr>
          <w:rFonts w:asciiTheme="minorHAnsi" w:hAnsiTheme="minorHAnsi" w:cstheme="minorHAnsi"/>
        </w:rPr>
        <w:t>[r93] Je pense que oui (pas confirmé par un test positif)</w:t>
      </w:r>
    </w:p>
    <w:p w14:paraId="5EFF4D8D" w14:textId="77777777" w:rsidR="00493073" w:rsidRPr="007F1450" w:rsidRDefault="00493073" w:rsidP="007F758D">
      <w:pPr>
        <w:rPr>
          <w:rFonts w:asciiTheme="minorHAnsi" w:hAnsiTheme="minorHAnsi" w:cstheme="minorHAnsi"/>
        </w:rPr>
      </w:pPr>
    </w:p>
    <w:p w14:paraId="0FBEEC5D" w14:textId="77777777" w:rsidR="00493073" w:rsidRPr="007F1450" w:rsidRDefault="006975AF" w:rsidP="007F758D">
      <w:r w:rsidRPr="007F1450">
        <w:t>[Vague 9-10-11-12-13-14-15-16]</w:t>
      </w:r>
    </w:p>
    <w:p w14:paraId="710A88F8" w14:textId="3EA9B62F" w:rsidR="00435553" w:rsidRPr="007F1450" w:rsidRDefault="00435553" w:rsidP="007F758D">
      <w:r w:rsidRPr="007F1450">
        <w:rPr>
          <w:rFonts w:asciiTheme="minorHAnsi" w:hAnsiTheme="minorHAnsi" w:cstheme="minorHAnsi"/>
        </w:rPr>
        <w:t>[A4A] Connaissez-vous personnellement quelqu’un qui est décédé de la COVID-19?</w:t>
      </w:r>
    </w:p>
    <w:p w14:paraId="3C35782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A4F0C9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75A1EA7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5FABF41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56033BFB" w14:textId="77777777" w:rsidR="00C12B04" w:rsidRDefault="00C12B04" w:rsidP="007F758D"/>
    <w:p w14:paraId="3AE0C123" w14:textId="247C778E" w:rsidR="001233C0" w:rsidRPr="007F1450" w:rsidRDefault="006975AF" w:rsidP="007F758D">
      <w:r w:rsidRPr="007F1450">
        <w:t>[Vague 9-10-11-12-13-14-15-16]</w:t>
      </w:r>
    </w:p>
    <w:p w14:paraId="0BF3639E" w14:textId="0D9226A2" w:rsidR="00435553" w:rsidRPr="007F1450" w:rsidRDefault="00435553" w:rsidP="007F758D">
      <w:r w:rsidRPr="007F1450">
        <w:rPr>
          <w:rFonts w:asciiTheme="minorHAnsi" w:hAnsiTheme="minorHAnsi" w:cstheme="minorHAnsi"/>
        </w:rPr>
        <w:t>[Test1] Au cours des quatre dernières semaines (c.-à-d. depuis environ la fin du mois de mai), avez-vous...?</w:t>
      </w:r>
    </w:p>
    <w:p w14:paraId="13415A5A"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4D33D9C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[c1] Oui</w:t>
      </w:r>
    </w:p>
    <w:p w14:paraId="5936922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Non</w:t>
      </w:r>
    </w:p>
    <w:p w14:paraId="1D9149AB"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9C3EFB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Passé un test de dépistage de la COVID-19 (par exemple, dans un centre d'évaluation et de dépistage ou une pharmacie)</w:t>
      </w:r>
    </w:p>
    <w:p w14:paraId="1CD16F4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Envisagé de passer un test de dépistage de la COVID-19, pour finalement décider de ne pas le faire</w:t>
      </w:r>
    </w:p>
    <w:p w14:paraId="29A7623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Essayé de passer un test de dépistage de la COVID-19, mais rencontré des obstacles qui vous ont empêché(e) de le faire</w:t>
      </w:r>
    </w:p>
    <w:p w14:paraId="73CA4F3B" w14:textId="77777777" w:rsidR="001233C0" w:rsidRPr="007F1450" w:rsidRDefault="006975AF" w:rsidP="007F758D">
      <w:pPr>
        <w:rPr>
          <w:rFonts w:asciiTheme="minorHAnsi" w:hAnsiTheme="minorHAnsi" w:cstheme="minorHAnsi"/>
        </w:rPr>
      </w:pPr>
      <w:r w:rsidRPr="007F1450">
        <w:t>[Vague 9-10]</w:t>
      </w:r>
    </w:p>
    <w:p w14:paraId="0F2898BE" w14:textId="11794149" w:rsidR="00435553" w:rsidRPr="007F1450" w:rsidRDefault="00435553" w:rsidP="007F758D">
      <w:pPr>
        <w:rPr>
          <w:rFonts w:asciiTheme="minorHAnsi" w:hAnsiTheme="minorHAnsi" w:cstheme="minorHAnsi"/>
        </w:rPr>
      </w:pPr>
      <w:r w:rsidRPr="007F1450">
        <w:rPr>
          <w:rFonts w:asciiTheme="minorHAnsi" w:hAnsiTheme="minorHAnsi" w:cstheme="minorHAnsi"/>
        </w:rPr>
        <w:t>[Test2] Veuillez expliquer pourquoi vous avez passé, envisager de passer ou essayé de passer un test de dépistage de la COVID-19 :</w:t>
      </w:r>
    </w:p>
    <w:p w14:paraId="5E46C21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Veuillez sélectionner toutes les réponses qui s’appliquent.</w:t>
      </w:r>
    </w:p>
    <w:p w14:paraId="5B8FDE1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39470E7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J'ai été en contact direct avec une personne qui a reçu un résultat positif au test de dépistage de la COVID-19.</w:t>
      </w:r>
    </w:p>
    <w:p w14:paraId="7603A2D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J'ai été en contact direct avec une personne qui, elle-même, a été en contact direct avec quelqu'un qui a reçu un résultat positif au test de dépistage de la COVID-19.</w:t>
      </w:r>
    </w:p>
    <w:p w14:paraId="048B966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J'ai eu des symptômes de la COVID-19.</w:t>
      </w:r>
    </w:p>
    <w:p w14:paraId="7A15EE8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Je devais me faire tester pour pouvoir aller au travail, à l'école ou à un rendez-vous.</w:t>
      </w:r>
    </w:p>
    <w:p w14:paraId="366C3CE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J'ai voulu me faire tester avant d'assister à un rencontre sociale.</w:t>
      </w:r>
    </w:p>
    <w:p w14:paraId="7168788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J'ai voulu me faire tester avant de partir en voyage.</w:t>
      </w:r>
    </w:p>
    <w:p w14:paraId="4FE599E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Je suis une personne à haut risque d'avoir des complications.</w:t>
      </w:r>
    </w:p>
    <w:p w14:paraId="364D32D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Je suis en contact étroit avec une personne à haut risque.</w:t>
      </w:r>
    </w:p>
    <w:p w14:paraId="4AA5383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Pas de craintes d'avoir été exposé(e) à une personne en particulier ni de symptômes, j'ai voulu me faire tester pour ma tranquillité d'esprit.</w:t>
      </w:r>
    </w:p>
    <w:p w14:paraId="3F6AF12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Pas de craintes d'avoir été exposé(e) à une personne en particulier ni de symptômes; me faire tester était pour moi un devoir civique - c'est-ce qu'on doit tous faire.</w:t>
      </w:r>
    </w:p>
    <w:p w14:paraId="04B1FDC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[r11] Un fournisseur de soins de santé ou le service info-santé m’a conseillé(e) de me faire tester.</w:t>
      </w:r>
    </w:p>
    <w:p w14:paraId="3B60520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[r12] Une ressource numérique du gouvernement, comme l’application Alerte COVID ou un outil de dépistage en ligne provincial, m’a conseillé(e) de me faire tester</w:t>
      </w:r>
    </w:p>
    <w:p w14:paraId="793838A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w:t>
      </w:r>
    </w:p>
    <w:p w14:paraId="6439F409" w14:textId="5A3689EE" w:rsidR="000C17C2" w:rsidRPr="007F1450" w:rsidRDefault="00F74AFF" w:rsidP="007F758D">
      <w:pPr>
        <w:rPr>
          <w:rFonts w:asciiTheme="minorHAnsi" w:hAnsiTheme="minorHAnsi" w:cstheme="minorHAnsi"/>
        </w:rPr>
      </w:pPr>
      <w:r w:rsidRPr="007F1450">
        <w:t>[Vague 9-10-16]</w:t>
      </w:r>
    </w:p>
    <w:p w14:paraId="1E16FE4B" w14:textId="0AC5E049" w:rsidR="00435553" w:rsidRPr="007F1450" w:rsidRDefault="00435553" w:rsidP="007F758D">
      <w:pPr>
        <w:rPr>
          <w:rFonts w:asciiTheme="minorHAnsi" w:hAnsiTheme="minorHAnsi" w:cstheme="minorHAnsi"/>
        </w:rPr>
      </w:pPr>
      <w:r w:rsidRPr="007F1450">
        <w:rPr>
          <w:rFonts w:asciiTheme="minorHAnsi" w:hAnsiTheme="minorHAnsi" w:cstheme="minorHAnsi"/>
        </w:rPr>
        <w:t>[Test3] Veuillez expliquer pourquoi vous avez finalement décidé de ne pas passer le test de dépistage de COVID-19 ou quels obstacles vous ont empêché(e) de vous faire tester. Pour ce faire, veuillez sélectionner toutes les réponses qui s’appliquent.</w:t>
      </w:r>
    </w:p>
    <w:p w14:paraId="203E58A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2DB626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[r1] Je n’avais pas de symptômes </w:t>
      </w:r>
      <w:r w:rsidRPr="007F1450">
        <w:rPr>
          <w:rStyle w:val="rststyle-strong"/>
          <w:rFonts w:asciiTheme="minorHAnsi" w:hAnsiTheme="minorHAnsi" w:cstheme="minorHAnsi"/>
          <w:b w:val="0"/>
          <w:sz w:val="24"/>
          <w:szCs w:val="24"/>
        </w:rPr>
        <w:t>ou</w:t>
      </w:r>
      <w:r w:rsidRPr="007F1450">
        <w:rPr>
          <w:rFonts w:asciiTheme="minorHAnsi" w:hAnsiTheme="minorHAnsi" w:cstheme="minorHAnsi"/>
        </w:rPr>
        <w:t xml:space="preserve"> mes symptômes ont disparu</w:t>
      </w:r>
    </w:p>
    <w:p w14:paraId="055B90B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Je n’ai pas pu trouver un horaire de rendez-vous qui me convenait</w:t>
      </w:r>
    </w:p>
    <w:p w14:paraId="24CBA14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Je n’ai pas pu trouver un centre de dépistage qui me convenait</w:t>
      </w:r>
    </w:p>
    <w:p w14:paraId="32F6469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[r4] L’idée de me faire tester m’a semblé comme trop de trouble </w:t>
      </w:r>
      <w:r w:rsidRPr="007F1450">
        <w:rPr>
          <w:rStyle w:val="rststyle-strong"/>
          <w:rFonts w:asciiTheme="minorHAnsi" w:hAnsiTheme="minorHAnsi" w:cstheme="minorHAnsi"/>
          <w:b w:val="0"/>
          <w:sz w:val="24"/>
          <w:szCs w:val="24"/>
        </w:rPr>
        <w:t>ou</w:t>
      </w:r>
      <w:r w:rsidRPr="007F1450">
        <w:rPr>
          <w:rFonts w:asciiTheme="minorHAnsi" w:hAnsiTheme="minorHAnsi" w:cstheme="minorHAnsi"/>
        </w:rPr>
        <w:t xml:space="preserve"> quelque chose qui me prendrait trop de temps</w:t>
      </w:r>
    </w:p>
    <w:p w14:paraId="2CFE814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La personne avec qui j’avais été en contact a eu un résultat négatif à son test de dépistage</w:t>
      </w:r>
    </w:p>
    <w:p w14:paraId="3AB2F8C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[r6] J’ai eu peur d’être exposé(e) au virus pendant le dépistage </w:t>
      </w:r>
      <w:r w:rsidRPr="007F1450">
        <w:rPr>
          <w:rStyle w:val="rststyle-strong"/>
          <w:rFonts w:asciiTheme="minorHAnsi" w:hAnsiTheme="minorHAnsi" w:cstheme="minorHAnsi"/>
          <w:b w:val="0"/>
          <w:sz w:val="24"/>
          <w:szCs w:val="24"/>
        </w:rPr>
        <w:t>ou</w:t>
      </w:r>
      <w:r w:rsidRPr="007F1450">
        <w:rPr>
          <w:rFonts w:asciiTheme="minorHAnsi" w:hAnsiTheme="minorHAnsi" w:cstheme="minorHAnsi"/>
        </w:rPr>
        <w:t xml:space="preserve"> j’ai plutôt préféré rester à la maison par mesure de sécurité</w:t>
      </w:r>
    </w:p>
    <w:p w14:paraId="7EFFD98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Un fournisseur de soins de santé ou le service info-santé m’a conseillé(e) de ne pas me faire tester</w:t>
      </w:r>
    </w:p>
    <w:p w14:paraId="38487F4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Je ne pense pas que les résultats du test de COVID-19 sont fiables</w:t>
      </w:r>
    </w:p>
    <w:p w14:paraId="5046ECC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[r9] Je n’ai pas voulu savoir si j’avais la COVID-19 </w:t>
      </w:r>
      <w:r w:rsidRPr="007F1450">
        <w:rPr>
          <w:rStyle w:val="rststyle-strong"/>
          <w:rFonts w:asciiTheme="minorHAnsi" w:hAnsiTheme="minorHAnsi" w:cstheme="minorHAnsi"/>
          <w:b w:val="0"/>
          <w:sz w:val="24"/>
          <w:szCs w:val="24"/>
        </w:rPr>
        <w:t>ou</w:t>
      </w:r>
      <w:r w:rsidRPr="007F1450">
        <w:rPr>
          <w:rFonts w:asciiTheme="minorHAnsi" w:hAnsiTheme="minorHAnsi" w:cstheme="minorHAnsi"/>
        </w:rPr>
        <w:t xml:space="preserve"> devoir me confiner si le test était positif</w:t>
      </w:r>
    </w:p>
    <w:p w14:paraId="4BF76EE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J’ai eu peur que le test soit douloureux</w:t>
      </w:r>
    </w:p>
    <w:p w14:paraId="7B327B93" w14:textId="77777777" w:rsidR="00DB39FC" w:rsidRPr="007F1450" w:rsidRDefault="00DB39FC" w:rsidP="007F758D">
      <w:pPr>
        <w:rPr>
          <w:rFonts w:asciiTheme="minorHAnsi" w:hAnsiTheme="minorHAnsi" w:cstheme="minorHAnsi"/>
        </w:rPr>
      </w:pPr>
      <w:r w:rsidRPr="007F1450">
        <w:rPr>
          <w:rFonts w:asciiTheme="minorHAnsi" w:hAnsiTheme="minorHAnsi" w:cstheme="minorHAnsi"/>
        </w:rPr>
        <w:t>[r11] Je n’ai pas pu accéder à un test rapide ou à m’en procurer pour l’utiliser à la maison</w:t>
      </w:r>
    </w:p>
    <w:p w14:paraId="2D63D71A" w14:textId="5ABBA286" w:rsidR="00DB39FC" w:rsidRPr="007F1450" w:rsidRDefault="00DB39FC" w:rsidP="007F758D">
      <w:pPr>
        <w:rPr>
          <w:rFonts w:asciiTheme="minorHAnsi" w:hAnsiTheme="minorHAnsi" w:cstheme="minorHAnsi"/>
        </w:rPr>
      </w:pPr>
      <w:r w:rsidRPr="007F1450">
        <w:rPr>
          <w:rFonts w:asciiTheme="minorHAnsi" w:hAnsiTheme="minorHAnsi" w:cstheme="minorHAnsi"/>
        </w:rPr>
        <w:t>[r12] Je suis déjà vacciné(e) contre la COVID-19</w:t>
      </w:r>
    </w:p>
    <w:p w14:paraId="6E668C7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w:t>
      </w:r>
    </w:p>
    <w:p w14:paraId="6F28081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[r97] Ne s’applique pas / Je me suis déjà fait tester ou je vais bientôt me faire tester</w:t>
      </w:r>
    </w:p>
    <w:p w14:paraId="6E0E060C" w14:textId="77777777" w:rsidR="00C12B04" w:rsidRPr="007F1450" w:rsidRDefault="00C12B04" w:rsidP="007F758D">
      <w:pPr>
        <w:rPr>
          <w:rFonts w:asciiTheme="minorHAnsi" w:hAnsiTheme="minorHAnsi" w:cstheme="minorHAnsi"/>
        </w:rPr>
      </w:pPr>
    </w:p>
    <w:p w14:paraId="38583148" w14:textId="1462CC8F" w:rsidR="0037034F" w:rsidRPr="007F1450" w:rsidRDefault="0037034F" w:rsidP="007F758D">
      <w:r w:rsidRPr="007F1450">
        <w:lastRenderedPageBreak/>
        <w:t>[Vague 16]</w:t>
      </w:r>
    </w:p>
    <w:p w14:paraId="20853ACF"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[Test4] Si des tests rapides de dépistage de la COVID-19 applicables à la maison devenaient disponibles pour moi, je les utiliserais</w:t>
      </w:r>
    </w:p>
    <w:p w14:paraId="322DE893"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26400CEC"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Choice:</w:t>
      </w:r>
    </w:p>
    <w:p w14:paraId="023C7216"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[ch1] 1Tout à fait en désaccord</w:t>
      </w:r>
    </w:p>
    <w:p w14:paraId="63F159E2" w14:textId="77777777" w:rsidR="0051557F" w:rsidRPr="007F1450" w:rsidRDefault="0051557F" w:rsidP="007F758D">
      <w:pPr>
        <w:rPr>
          <w:rFonts w:asciiTheme="minorHAnsi" w:hAnsiTheme="minorHAnsi" w:cstheme="minorHAnsi"/>
          <w:lang w:val="en-CA"/>
        </w:rPr>
      </w:pPr>
      <w:r w:rsidRPr="007F1450">
        <w:rPr>
          <w:rFonts w:asciiTheme="minorHAnsi" w:hAnsiTheme="minorHAnsi" w:cstheme="minorHAnsi"/>
          <w:lang w:val="en-CA"/>
        </w:rPr>
        <w:t>[ch2] 2</w:t>
      </w:r>
    </w:p>
    <w:p w14:paraId="3D120D2B" w14:textId="77777777" w:rsidR="0051557F" w:rsidRPr="007F1450" w:rsidRDefault="0051557F" w:rsidP="007F758D">
      <w:pPr>
        <w:rPr>
          <w:rFonts w:asciiTheme="minorHAnsi" w:hAnsiTheme="minorHAnsi" w:cstheme="minorHAnsi"/>
          <w:lang w:val="en-CA"/>
        </w:rPr>
      </w:pPr>
      <w:r w:rsidRPr="007F1450">
        <w:rPr>
          <w:rFonts w:asciiTheme="minorHAnsi" w:hAnsiTheme="minorHAnsi" w:cstheme="minorHAnsi"/>
          <w:lang w:val="en-CA"/>
        </w:rPr>
        <w:t>[ch3] 3</w:t>
      </w:r>
    </w:p>
    <w:p w14:paraId="789001D6" w14:textId="77777777" w:rsidR="0051557F" w:rsidRPr="007F1450" w:rsidRDefault="0051557F" w:rsidP="007F758D">
      <w:pPr>
        <w:rPr>
          <w:rFonts w:asciiTheme="minorHAnsi" w:hAnsiTheme="minorHAnsi" w:cstheme="minorHAnsi"/>
          <w:lang w:val="en-CA"/>
        </w:rPr>
      </w:pPr>
      <w:r w:rsidRPr="007F1450">
        <w:rPr>
          <w:rFonts w:asciiTheme="minorHAnsi" w:hAnsiTheme="minorHAnsi" w:cstheme="minorHAnsi"/>
          <w:lang w:val="en-CA"/>
        </w:rPr>
        <w:t>[ch4] 4</w:t>
      </w:r>
    </w:p>
    <w:p w14:paraId="47A35911" w14:textId="77777777" w:rsidR="0051557F" w:rsidRPr="007F1450" w:rsidRDefault="0051557F" w:rsidP="007F758D">
      <w:pPr>
        <w:rPr>
          <w:rFonts w:asciiTheme="minorHAnsi" w:hAnsiTheme="minorHAnsi" w:cstheme="minorHAnsi"/>
          <w:lang w:val="en-CA"/>
        </w:rPr>
      </w:pPr>
      <w:r w:rsidRPr="007F1450">
        <w:rPr>
          <w:rFonts w:asciiTheme="minorHAnsi" w:hAnsiTheme="minorHAnsi" w:cstheme="minorHAnsi"/>
          <w:lang w:val="en-CA"/>
        </w:rPr>
        <w:t>[ch5] 5</w:t>
      </w:r>
    </w:p>
    <w:p w14:paraId="609CB16C" w14:textId="77777777" w:rsidR="0051557F" w:rsidRPr="007F1450" w:rsidRDefault="0051557F" w:rsidP="007F758D">
      <w:pPr>
        <w:rPr>
          <w:rFonts w:asciiTheme="minorHAnsi" w:hAnsiTheme="minorHAnsi" w:cstheme="minorHAnsi"/>
          <w:lang w:val="en-CA"/>
        </w:rPr>
      </w:pPr>
      <w:r w:rsidRPr="007F1450">
        <w:rPr>
          <w:rFonts w:asciiTheme="minorHAnsi" w:hAnsiTheme="minorHAnsi" w:cstheme="minorHAnsi"/>
          <w:lang w:val="en-CA"/>
        </w:rPr>
        <w:t>[ch6] 6</w:t>
      </w:r>
    </w:p>
    <w:p w14:paraId="764F6AAD"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[ch7] 7Tout à fait d'accord</w:t>
      </w:r>
    </w:p>
    <w:p w14:paraId="4DC5C3E3" w14:textId="1F1CCC65" w:rsidR="0037034F" w:rsidRPr="007F1450" w:rsidRDefault="0037034F" w:rsidP="007F758D">
      <w:r w:rsidRPr="007F1450">
        <w:t>[Vague 16]</w:t>
      </w:r>
    </w:p>
    <w:p w14:paraId="019EC99B"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[Test5] Dans lesquelles des situations suivantes utiliseriez-vous un test rapide de dépistage de la COVID-19 applicable à la maison?</w:t>
      </w:r>
    </w:p>
    <w:p w14:paraId="4514C812"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Veuillez sélectionner toutes les réponses qui s'appliquent.</w:t>
      </w:r>
    </w:p>
    <w:p w14:paraId="494C2D69"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Rangée:</w:t>
      </w:r>
    </w:p>
    <w:p w14:paraId="0A76EAF1"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[r1] En assistant à un grand rassemblement de personnes (p. ex. évènement social, spectacle, évènement sportif, cinéma, etc.)</w:t>
      </w:r>
    </w:p>
    <w:p w14:paraId="0F1FD235"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[r2] En visitant la famille/les amis</w:t>
      </w:r>
    </w:p>
    <w:p w14:paraId="52CFE6A3"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[r3] Dans le cas où mes enfants vont à l'école</w:t>
      </w:r>
    </w:p>
    <w:p w14:paraId="0CCFDB93"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[r4] Dans le cas où je vais au travail</w:t>
      </w:r>
    </w:p>
    <w:p w14:paraId="1D276082"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[r5] En voyage</w:t>
      </w:r>
    </w:p>
    <w:p w14:paraId="0AAE275B"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[r6] Si j'ai des interactions avec des personnes vulnérables (p. ex. des personnes âgées, des enfants, des personnes atteintes de maladies préexistantes)</w:t>
      </w:r>
    </w:p>
    <w:p w14:paraId="56289683"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[r7] Si j'ai des interactions avec une personne non vaccinée</w:t>
      </w:r>
    </w:p>
    <w:p w14:paraId="6E23123A"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[r96] Autre</w:t>
      </w:r>
    </w:p>
    <w:p w14:paraId="64F52EDF" w14:textId="2E7276A3" w:rsidR="005E5E44" w:rsidRPr="007F1450" w:rsidRDefault="005E5E44" w:rsidP="007F758D">
      <w:r w:rsidRPr="007F1450">
        <w:lastRenderedPageBreak/>
        <w:t>[Vague 16]</w:t>
      </w:r>
    </w:p>
    <w:p w14:paraId="51129DBC"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[Test6] Quel est votre niveau d'accord avec l'affirmation suivante : Si mon employeur décide de mettre en place un programme de dépistage de la COVID-19 au moyen de tests rapides, j'y serais favorable.</w:t>
      </w:r>
    </w:p>
    <w:p w14:paraId="523A1488"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19327A14"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Choice:</w:t>
      </w:r>
    </w:p>
    <w:p w14:paraId="40820E7B"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[ch1] 1Tout à fait en désaccord</w:t>
      </w:r>
    </w:p>
    <w:p w14:paraId="58726DE2" w14:textId="77777777" w:rsidR="0051557F" w:rsidRPr="007F1450" w:rsidRDefault="0051557F" w:rsidP="007F758D">
      <w:pPr>
        <w:rPr>
          <w:rFonts w:asciiTheme="minorHAnsi" w:hAnsiTheme="minorHAnsi" w:cstheme="minorHAnsi"/>
          <w:lang w:val="en-CA"/>
        </w:rPr>
      </w:pPr>
      <w:r w:rsidRPr="007F1450">
        <w:rPr>
          <w:rFonts w:asciiTheme="minorHAnsi" w:hAnsiTheme="minorHAnsi" w:cstheme="minorHAnsi"/>
          <w:lang w:val="en-CA"/>
        </w:rPr>
        <w:t>[ch2] 2</w:t>
      </w:r>
    </w:p>
    <w:p w14:paraId="38EE51D7" w14:textId="77777777" w:rsidR="0051557F" w:rsidRPr="007F1450" w:rsidRDefault="0051557F" w:rsidP="007F758D">
      <w:pPr>
        <w:rPr>
          <w:rFonts w:asciiTheme="minorHAnsi" w:hAnsiTheme="minorHAnsi" w:cstheme="minorHAnsi"/>
          <w:lang w:val="en-CA"/>
        </w:rPr>
      </w:pPr>
      <w:r w:rsidRPr="007F1450">
        <w:rPr>
          <w:rFonts w:asciiTheme="minorHAnsi" w:hAnsiTheme="minorHAnsi" w:cstheme="minorHAnsi"/>
          <w:lang w:val="en-CA"/>
        </w:rPr>
        <w:t>[ch3] 3</w:t>
      </w:r>
    </w:p>
    <w:p w14:paraId="29C67DAC" w14:textId="77777777" w:rsidR="0051557F" w:rsidRPr="007F1450" w:rsidRDefault="0051557F" w:rsidP="007F758D">
      <w:pPr>
        <w:rPr>
          <w:rFonts w:asciiTheme="minorHAnsi" w:hAnsiTheme="minorHAnsi" w:cstheme="minorHAnsi"/>
          <w:lang w:val="en-CA"/>
        </w:rPr>
      </w:pPr>
      <w:r w:rsidRPr="007F1450">
        <w:rPr>
          <w:rFonts w:asciiTheme="minorHAnsi" w:hAnsiTheme="minorHAnsi" w:cstheme="minorHAnsi"/>
          <w:lang w:val="en-CA"/>
        </w:rPr>
        <w:t>[ch4] 4</w:t>
      </w:r>
    </w:p>
    <w:p w14:paraId="3ECFFDC9" w14:textId="77777777" w:rsidR="0051557F" w:rsidRPr="007F1450" w:rsidRDefault="0051557F" w:rsidP="007F758D">
      <w:pPr>
        <w:rPr>
          <w:rFonts w:asciiTheme="minorHAnsi" w:hAnsiTheme="minorHAnsi" w:cstheme="minorHAnsi"/>
          <w:lang w:val="en-CA"/>
        </w:rPr>
      </w:pPr>
      <w:r w:rsidRPr="007F1450">
        <w:rPr>
          <w:rFonts w:asciiTheme="minorHAnsi" w:hAnsiTheme="minorHAnsi" w:cstheme="minorHAnsi"/>
          <w:lang w:val="en-CA"/>
        </w:rPr>
        <w:t>[ch5] 5</w:t>
      </w:r>
    </w:p>
    <w:p w14:paraId="4C47DABD" w14:textId="77777777" w:rsidR="0051557F" w:rsidRPr="007F1450" w:rsidRDefault="0051557F" w:rsidP="007F758D">
      <w:pPr>
        <w:rPr>
          <w:rFonts w:asciiTheme="minorHAnsi" w:hAnsiTheme="minorHAnsi" w:cstheme="minorHAnsi"/>
          <w:lang w:val="en-CA"/>
        </w:rPr>
      </w:pPr>
      <w:r w:rsidRPr="007F1450">
        <w:rPr>
          <w:rFonts w:asciiTheme="minorHAnsi" w:hAnsiTheme="minorHAnsi" w:cstheme="minorHAnsi"/>
          <w:lang w:val="en-CA"/>
        </w:rPr>
        <w:t>[ch6] 6</w:t>
      </w:r>
    </w:p>
    <w:p w14:paraId="7B9F72E0"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[ch7] 7Tout à fait d'accord</w:t>
      </w:r>
    </w:p>
    <w:p w14:paraId="2F0702FF" w14:textId="77777777" w:rsidR="0051557F" w:rsidRPr="007F1450" w:rsidRDefault="0051557F" w:rsidP="007F758D">
      <w:pPr>
        <w:rPr>
          <w:rFonts w:asciiTheme="minorHAnsi" w:hAnsiTheme="minorHAnsi" w:cstheme="minorHAnsi"/>
        </w:rPr>
      </w:pPr>
      <w:r w:rsidRPr="007F1450">
        <w:rPr>
          <w:rFonts w:asciiTheme="minorHAnsi" w:hAnsiTheme="minorHAnsi" w:cstheme="minorHAnsi"/>
        </w:rPr>
        <w:t>[ch97] Ne s'applique pas</w:t>
      </w:r>
    </w:p>
    <w:p w14:paraId="3036DFFB" w14:textId="77777777" w:rsidR="000545C6" w:rsidRPr="007F1450" w:rsidRDefault="000545C6" w:rsidP="007F758D">
      <w:pPr>
        <w:rPr>
          <w:rFonts w:asciiTheme="minorHAnsi" w:hAnsiTheme="minorHAnsi" w:cstheme="minorHAnsi"/>
        </w:rPr>
      </w:pPr>
    </w:p>
    <w:p w14:paraId="75B030EB" w14:textId="143E372D" w:rsidR="00DB380F" w:rsidRPr="007F1450" w:rsidRDefault="00DB380F" w:rsidP="007F758D">
      <w:r w:rsidRPr="007F1450">
        <w:t>[Vague 9-10-16]</w:t>
      </w:r>
    </w:p>
    <w:p w14:paraId="5DF90D49"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[Thksgvg6] Habituellement, célébrez-vous les Fêtes de fin d'année (en décembre) en assistant en personne à des rencontres familiales et/ou avec des amis (en plus de ceux avec qui vous habitez)?</w:t>
      </w:r>
    </w:p>
    <w:p w14:paraId="367F94D1"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Rangée:</w:t>
      </w:r>
    </w:p>
    <w:p w14:paraId="577CF3F6"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[r1] Oui</w:t>
      </w:r>
    </w:p>
    <w:p w14:paraId="6FA7FCA1"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[r2] Non</w:t>
      </w:r>
    </w:p>
    <w:p w14:paraId="1A93ABA5"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[r3] Parfois</w:t>
      </w:r>
    </w:p>
    <w:p w14:paraId="24A306BA" w14:textId="5D6411A8" w:rsidR="00DB380F" w:rsidRPr="007F1450" w:rsidRDefault="00DB380F" w:rsidP="007F758D">
      <w:r w:rsidRPr="007F1450">
        <w:t>[Vague 16]</w:t>
      </w:r>
    </w:p>
    <w:p w14:paraId="1BF6EA1D"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[Holiday1] Lesquels des scénarios suivants vous rendraient plus à l'aise d'assister à une célébration des Fêtes impliquant plusieurs convives cette année?</w:t>
      </w:r>
    </w:p>
    <w:p w14:paraId="4D3EDF6B" w14:textId="3F7F05CB" w:rsidR="00270962" w:rsidRPr="007F1450" w:rsidRDefault="00270962"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000DE02B"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lastRenderedPageBreak/>
        <w:t>Rangée:</w:t>
      </w:r>
    </w:p>
    <w:p w14:paraId="2F5D925C"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[r1] Savoir que tous les participants sont vaccinés</w:t>
      </w:r>
    </w:p>
    <w:p w14:paraId="33C4AADE" w14:textId="3A2554A8" w:rsidR="00270962" w:rsidRPr="007F1450" w:rsidRDefault="00270962" w:rsidP="007F758D">
      <w:pPr>
        <w:rPr>
          <w:rFonts w:asciiTheme="minorHAnsi" w:hAnsiTheme="minorHAnsi" w:cstheme="minorHAnsi"/>
        </w:rPr>
      </w:pPr>
      <w:r w:rsidRPr="007F1450">
        <w:rPr>
          <w:rFonts w:asciiTheme="minorHAnsi" w:hAnsiTheme="minorHAnsi" w:cstheme="minorHAnsi"/>
        </w:rPr>
        <w:t>[r2]</w:t>
      </w:r>
      <w:r w:rsidR="00DB380F" w:rsidRPr="007F1450">
        <w:rPr>
          <w:rFonts w:asciiTheme="minorHAnsi" w:hAnsiTheme="minorHAnsi" w:cstheme="minorHAnsi"/>
        </w:rPr>
        <w:t xml:space="preserve"> </w:t>
      </w:r>
      <w:r w:rsidRPr="007F1450">
        <w:rPr>
          <w:rFonts w:asciiTheme="minorHAnsi" w:hAnsiTheme="minorHAnsi" w:cstheme="minorHAnsi"/>
        </w:rPr>
        <w:t>Savoir que tous les participants ont été soumis à un test rapide avant d'assister à l'évènement</w:t>
      </w:r>
    </w:p>
    <w:p w14:paraId="1ADBC6CA"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[r3] Effectuer un dépistage des symptômes chez tous les participants</w:t>
      </w:r>
    </w:p>
    <w:p w14:paraId="7C65F970"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[r4] Je me sens déjà à l'aise d'y assister sans avoir besoin de connaître les informations de santé des autres convives</w:t>
      </w:r>
    </w:p>
    <w:p w14:paraId="6F1F3785"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Choice:</w:t>
      </w:r>
    </w:p>
    <w:p w14:paraId="1BA1D0A5"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[ch1] 1Tout à fait en désaccord</w:t>
      </w:r>
    </w:p>
    <w:p w14:paraId="29CE1000" w14:textId="77777777" w:rsidR="00270962" w:rsidRPr="007F1450" w:rsidRDefault="00270962" w:rsidP="007F758D">
      <w:pPr>
        <w:rPr>
          <w:rFonts w:asciiTheme="minorHAnsi" w:hAnsiTheme="minorHAnsi" w:cstheme="minorHAnsi"/>
          <w:lang w:val="en-CA"/>
        </w:rPr>
      </w:pPr>
      <w:r w:rsidRPr="007F1450">
        <w:rPr>
          <w:rFonts w:asciiTheme="minorHAnsi" w:hAnsiTheme="minorHAnsi" w:cstheme="minorHAnsi"/>
          <w:lang w:val="en-CA"/>
        </w:rPr>
        <w:t>[ch2] 2</w:t>
      </w:r>
    </w:p>
    <w:p w14:paraId="6148A378" w14:textId="77777777" w:rsidR="00270962" w:rsidRPr="007F1450" w:rsidRDefault="00270962" w:rsidP="007F758D">
      <w:pPr>
        <w:rPr>
          <w:rFonts w:asciiTheme="minorHAnsi" w:hAnsiTheme="minorHAnsi" w:cstheme="minorHAnsi"/>
          <w:lang w:val="en-CA"/>
        </w:rPr>
      </w:pPr>
      <w:r w:rsidRPr="007F1450">
        <w:rPr>
          <w:rFonts w:asciiTheme="minorHAnsi" w:hAnsiTheme="minorHAnsi" w:cstheme="minorHAnsi"/>
          <w:lang w:val="en-CA"/>
        </w:rPr>
        <w:t>[ch3] 3</w:t>
      </w:r>
    </w:p>
    <w:p w14:paraId="3AB419C5" w14:textId="77777777" w:rsidR="00270962" w:rsidRPr="007F1450" w:rsidRDefault="00270962" w:rsidP="007F758D">
      <w:pPr>
        <w:rPr>
          <w:rFonts w:asciiTheme="minorHAnsi" w:hAnsiTheme="minorHAnsi" w:cstheme="minorHAnsi"/>
          <w:lang w:val="en-CA"/>
        </w:rPr>
      </w:pPr>
      <w:r w:rsidRPr="007F1450">
        <w:rPr>
          <w:rFonts w:asciiTheme="minorHAnsi" w:hAnsiTheme="minorHAnsi" w:cstheme="minorHAnsi"/>
          <w:lang w:val="en-CA"/>
        </w:rPr>
        <w:t>[ch4] 4</w:t>
      </w:r>
    </w:p>
    <w:p w14:paraId="2A4D78FA" w14:textId="77777777" w:rsidR="00270962" w:rsidRPr="007F1450" w:rsidRDefault="00270962" w:rsidP="007F758D">
      <w:pPr>
        <w:rPr>
          <w:rFonts w:asciiTheme="minorHAnsi" w:hAnsiTheme="minorHAnsi" w:cstheme="minorHAnsi"/>
          <w:lang w:val="en-CA"/>
        </w:rPr>
      </w:pPr>
      <w:r w:rsidRPr="007F1450">
        <w:rPr>
          <w:rFonts w:asciiTheme="minorHAnsi" w:hAnsiTheme="minorHAnsi" w:cstheme="minorHAnsi"/>
          <w:lang w:val="en-CA"/>
        </w:rPr>
        <w:t>[ch5] 5</w:t>
      </w:r>
    </w:p>
    <w:p w14:paraId="7926E390" w14:textId="77777777" w:rsidR="00270962" w:rsidRPr="007F1450" w:rsidRDefault="00270962" w:rsidP="007F758D">
      <w:pPr>
        <w:rPr>
          <w:rFonts w:asciiTheme="minorHAnsi" w:hAnsiTheme="minorHAnsi" w:cstheme="minorHAnsi"/>
          <w:lang w:val="en-CA"/>
        </w:rPr>
      </w:pPr>
      <w:r w:rsidRPr="007F1450">
        <w:rPr>
          <w:rFonts w:asciiTheme="minorHAnsi" w:hAnsiTheme="minorHAnsi" w:cstheme="minorHAnsi"/>
          <w:lang w:val="en-CA"/>
        </w:rPr>
        <w:t>[ch6] 6</w:t>
      </w:r>
    </w:p>
    <w:p w14:paraId="63F4F5DC"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[ch7] 7Tout à fait d'accord</w:t>
      </w:r>
    </w:p>
    <w:p w14:paraId="4788DE26"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[ch98] Je ne sais pas</w:t>
      </w:r>
    </w:p>
    <w:p w14:paraId="68BF40DA" w14:textId="77777777" w:rsidR="00270962" w:rsidRPr="007F1450" w:rsidRDefault="00270962" w:rsidP="007F758D">
      <w:pPr>
        <w:rPr>
          <w:rFonts w:asciiTheme="minorHAnsi" w:hAnsiTheme="minorHAnsi" w:cstheme="minorHAnsi"/>
        </w:rPr>
      </w:pPr>
    </w:p>
    <w:p w14:paraId="6CD731FE" w14:textId="48FC8D85" w:rsidR="00DB380F" w:rsidRPr="007F1450" w:rsidRDefault="00DB380F" w:rsidP="007F758D">
      <w:r w:rsidRPr="007F1450">
        <w:t>[Vague 9-16]</w:t>
      </w:r>
    </w:p>
    <w:p w14:paraId="708A503A" w14:textId="5E3D19C4" w:rsidR="00270962" w:rsidRPr="007F1450" w:rsidRDefault="00270962" w:rsidP="007F758D">
      <w:pPr>
        <w:rPr>
          <w:rFonts w:asciiTheme="minorHAnsi" w:hAnsiTheme="minorHAnsi" w:cstheme="minorHAnsi"/>
        </w:rPr>
      </w:pPr>
      <w:r w:rsidRPr="007F1450">
        <w:rPr>
          <w:rFonts w:asciiTheme="minorHAnsi" w:hAnsiTheme="minorHAnsi" w:cstheme="minorHAnsi"/>
        </w:rPr>
        <w:t>[Thksgvg2] Lors de l'Action de grâce de cette année, avez-vous assisté en personne à une rencontre familiale et/ou avec des amis (en plus de ceux avec qui vous habitez) ?</w:t>
      </w:r>
    </w:p>
    <w:p w14:paraId="0534B4FD"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Rangée:</w:t>
      </w:r>
    </w:p>
    <w:p w14:paraId="52100163"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[r1] Oui, notre rencontre en personne a eu lieu à l'intérieur</w:t>
      </w:r>
    </w:p>
    <w:p w14:paraId="4B1204A3"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[r2] Oui, notre rencontre en personne a eu lieu à l'extérieur</w:t>
      </w:r>
    </w:p>
    <w:p w14:paraId="0D48BA9C"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[r3] Non, notre rencontre en personne a été annulée cette année pour des raisons en rapport avec la COVID-19</w:t>
      </w:r>
    </w:p>
    <w:p w14:paraId="3A2B9A89"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[r4] Non, je n’ai pas participé à une rencontre cette année pour des raisons n'ayant pas de rapport avec la COVID-19</w:t>
      </w:r>
    </w:p>
    <w:p w14:paraId="35D44586" w14:textId="77777777" w:rsidR="00270962" w:rsidRPr="007F1450" w:rsidRDefault="00270962" w:rsidP="007F758D">
      <w:pPr>
        <w:rPr>
          <w:rFonts w:asciiTheme="minorHAnsi" w:hAnsiTheme="minorHAnsi" w:cstheme="minorHAnsi"/>
        </w:rPr>
      </w:pPr>
    </w:p>
    <w:p w14:paraId="4E96E010" w14:textId="77777777" w:rsidR="007F3286" w:rsidRPr="007F1450" w:rsidRDefault="007F3286" w:rsidP="007F758D">
      <w:r w:rsidRPr="007F1450">
        <w:t>[Vague 16]</w:t>
      </w:r>
    </w:p>
    <w:p w14:paraId="4CF29AEA"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[Thksgvg3] Avant d'assister ou de recevoir des invités à une ou des célébrations de l'Action de grâce cette année, avez-vous pris l'une ou l'autre des mesures suivantes?</w:t>
      </w:r>
    </w:p>
    <w:p w14:paraId="03B22BB1"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Veuillez sélectionner toutes les réponses qui s'appliquent.</w:t>
      </w:r>
    </w:p>
    <w:p w14:paraId="6542CA04"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Rangée:</w:t>
      </w:r>
    </w:p>
    <w:p w14:paraId="4E4CD571"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[r1] Vous assurer que tous les participants ont été vaccinés</w:t>
      </w:r>
    </w:p>
    <w:p w14:paraId="74A52FA8"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[r2] Passé un test de dépistage de la COVID-19</w:t>
      </w:r>
    </w:p>
    <w:p w14:paraId="0022378C" w14:textId="77777777" w:rsidR="00270962" w:rsidRPr="007F1450" w:rsidRDefault="00270962" w:rsidP="007F758D">
      <w:pPr>
        <w:rPr>
          <w:rFonts w:asciiTheme="minorHAnsi" w:hAnsiTheme="minorHAnsi" w:cstheme="minorHAnsi"/>
        </w:rPr>
      </w:pPr>
      <w:r w:rsidRPr="007F1450">
        <w:rPr>
          <w:rFonts w:asciiTheme="minorHAnsi" w:hAnsiTheme="minorHAnsi" w:cstheme="minorHAnsi"/>
        </w:rPr>
        <w:t>[r3] Vérifié si vous-même et/ou d'autres présentez des symptômes de la COVID-19</w:t>
      </w:r>
    </w:p>
    <w:p w14:paraId="37243C9B" w14:textId="3BB99E8C" w:rsidR="000545C6" w:rsidRPr="007F1450" w:rsidRDefault="00270962" w:rsidP="007F758D">
      <w:pPr>
        <w:rPr>
          <w:rFonts w:asciiTheme="minorHAnsi" w:hAnsiTheme="minorHAnsi" w:cstheme="minorHAnsi"/>
        </w:rPr>
      </w:pPr>
      <w:r w:rsidRPr="007F1450">
        <w:rPr>
          <w:rFonts w:asciiTheme="minorHAnsi" w:hAnsiTheme="minorHAnsi" w:cstheme="minorHAnsi"/>
        </w:rPr>
        <w:t>[r7] Aucune de ces mesures</w:t>
      </w:r>
    </w:p>
    <w:p w14:paraId="4B9EBBBA" w14:textId="77777777" w:rsidR="0068008E" w:rsidRPr="007F1450" w:rsidRDefault="007E6485" w:rsidP="007F758D">
      <w:pPr>
        <w:rPr>
          <w:rFonts w:asciiTheme="minorHAnsi" w:hAnsiTheme="minorHAnsi" w:cstheme="minorHAnsi"/>
        </w:rPr>
      </w:pPr>
      <w:r w:rsidRPr="007F1450">
        <w:t>[Vague 9-11-11-12-13-14-15-16]</w:t>
      </w:r>
    </w:p>
    <w:p w14:paraId="5EF8C550" w14:textId="592716B3" w:rsidR="00435553" w:rsidRPr="007F1450" w:rsidRDefault="00435553" w:rsidP="007F758D">
      <w:pPr>
        <w:rPr>
          <w:rFonts w:asciiTheme="minorHAnsi" w:hAnsiTheme="minorHAnsi" w:cstheme="minorHAnsi"/>
        </w:rPr>
      </w:pPr>
      <w:r w:rsidRPr="007F1450">
        <w:rPr>
          <w:rFonts w:asciiTheme="minorHAnsi" w:hAnsiTheme="minorHAnsi" w:cstheme="minorHAnsi"/>
        </w:rPr>
        <w:t>[A1] Pensez-vous que...?</w:t>
      </w:r>
    </w:p>
    <w:p w14:paraId="08B67B03"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B99D99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Le pire de la crise est derrière nous</w:t>
      </w:r>
    </w:p>
    <w:p w14:paraId="383E265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Nous vivons actuellement le pire de la crise</w:t>
      </w:r>
    </w:p>
    <w:p w14:paraId="43529ED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Le pire de la crise est encore à venir</w:t>
      </w:r>
    </w:p>
    <w:p w14:paraId="46666F01" w14:textId="64738EF2"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4B56E3F3" w14:textId="244C5774" w:rsidR="0068008E" w:rsidRPr="007F1450" w:rsidRDefault="00365708" w:rsidP="007F758D">
      <w:pPr>
        <w:rPr>
          <w:rFonts w:asciiTheme="minorHAnsi" w:hAnsiTheme="minorHAnsi" w:cstheme="minorHAnsi"/>
        </w:rPr>
      </w:pPr>
      <w:r w:rsidRPr="007F1450">
        <w:t>[Vague 14-15-16]</w:t>
      </w:r>
    </w:p>
    <w:p w14:paraId="12143BC0" w14:textId="4D9E4200" w:rsidR="00435553" w:rsidRPr="007F1450" w:rsidRDefault="00435553" w:rsidP="007F758D">
      <w:pPr>
        <w:rPr>
          <w:rFonts w:asciiTheme="minorHAnsi" w:hAnsiTheme="minorHAnsi" w:cstheme="minorHAnsi"/>
        </w:rPr>
      </w:pPr>
      <w:r w:rsidRPr="007F1450">
        <w:rPr>
          <w:rFonts w:asciiTheme="minorHAnsi" w:hAnsiTheme="minorHAnsi" w:cstheme="minorHAnsi"/>
        </w:rPr>
        <w:t>[Return1] Quand pensez-vous que la vie quotidienne au Canada ressemblera à celle de la période précédant la pandémie?</w:t>
      </w:r>
    </w:p>
    <w:p w14:paraId="2D44EB2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7FDE5B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La vie quotidienne ressemble déjà à la période précédant la pandémie.</w:t>
      </w:r>
    </w:p>
    <w:p w14:paraId="7261D62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Au cours des prochains mois</w:t>
      </w:r>
    </w:p>
    <w:p w14:paraId="2E614CA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Au cours des trois à six prochains mois</w:t>
      </w:r>
    </w:p>
    <w:p w14:paraId="65C60B8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Dans plus de six mois</w:t>
      </w:r>
    </w:p>
    <w:p w14:paraId="79B49BE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Jamais</w:t>
      </w:r>
    </w:p>
    <w:p w14:paraId="20CE85D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[r98] Je ne sais pas</w:t>
      </w:r>
    </w:p>
    <w:p w14:paraId="4C4D1A76" w14:textId="6D2B8F99" w:rsidR="00B408B4" w:rsidRPr="007F1450" w:rsidRDefault="00B408B4" w:rsidP="007F758D">
      <w:pPr>
        <w:rPr>
          <w:rFonts w:asciiTheme="minorHAnsi" w:eastAsia="DejaVu Sans" w:hAnsiTheme="minorHAnsi" w:cstheme="minorHAnsi"/>
          <w:lang w:bidi="en-US"/>
        </w:rPr>
      </w:pPr>
      <w:r w:rsidRPr="007F1450">
        <w:rPr>
          <w:rFonts w:asciiTheme="minorHAnsi" w:eastAsia="DejaVu Sans" w:hAnsiTheme="minorHAnsi" w:cstheme="minorHAnsi"/>
          <w:lang w:bidi="en-US"/>
        </w:rPr>
        <w:t>[Vague 9-10-11-12-13-14-15-16]</w:t>
      </w:r>
    </w:p>
    <w:p w14:paraId="09467A42" w14:textId="7B1172EF" w:rsidR="00435553" w:rsidRPr="007F1450" w:rsidRDefault="00435553" w:rsidP="007F758D">
      <w:pPr>
        <w:rPr>
          <w:rFonts w:asciiTheme="minorHAnsi" w:hAnsiTheme="minorHAnsi" w:cstheme="minorHAnsi"/>
        </w:rPr>
      </w:pPr>
      <w:r w:rsidRPr="007F1450">
        <w:rPr>
          <w:rFonts w:asciiTheme="minorHAnsi" w:hAnsiTheme="minorHAnsi" w:cstheme="minorHAnsi"/>
        </w:rPr>
        <w:t>[B9] Veuillez répondre sur l’échelle suivante, sachant que plus votre score se rapproche de l’énoncé ou l’adjectif, plus votre évaluation est catégorique.</w:t>
      </w:r>
    </w:p>
    <w:p w14:paraId="25F93839"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64EEB98C"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J’ai l’impression que la COVID-19 ...</w:t>
      </w:r>
    </w:p>
    <w:p w14:paraId="35511DB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03ED672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w:t>
      </w:r>
    </w:p>
    <w:p w14:paraId="459BC23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0376EA3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0404DE5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49D32BB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4541D3F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096D909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w:t>
      </w:r>
    </w:p>
    <w:p w14:paraId="4B4F920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6A19C0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me touche de près</w:t>
      </w:r>
    </w:p>
    <w:p w14:paraId="40EB02E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est récente</w:t>
      </w:r>
    </w:p>
    <w:p w14:paraId="12DAE2E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se propage lentement</w:t>
      </w:r>
    </w:p>
    <w:p w14:paraId="7240B93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est quelque chose à laquelle je pense tout le temps</w:t>
      </w:r>
    </w:p>
    <w:p w14:paraId="380DB33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est exagérée</w:t>
      </w:r>
    </w:p>
    <w:p w14:paraId="00A12F2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est inquiétante</w:t>
      </w:r>
    </w:p>
    <w:p w14:paraId="429AD3C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est quelque chose qui me fait me sentir impuissant(e)</w:t>
      </w:r>
    </w:p>
    <w:p w14:paraId="48BAF5E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est stressante</w:t>
      </w:r>
    </w:p>
    <w:p w14:paraId="47793D5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est un problème que nous devons travailler tous ensemble à résoudre</w:t>
      </w:r>
    </w:p>
    <w:p w14:paraId="113428C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Plus difficile de s'y habituer avec le temps</w:t>
      </w:r>
    </w:p>
    <w:p w14:paraId="5440E5AD" w14:textId="77777777" w:rsidR="00774684" w:rsidRPr="007F1450" w:rsidRDefault="00774684" w:rsidP="007F758D">
      <w:pPr>
        <w:rPr>
          <w:rFonts w:asciiTheme="minorHAnsi" w:hAnsiTheme="minorHAnsi" w:cstheme="minorHAnsi"/>
        </w:rPr>
      </w:pPr>
    </w:p>
    <w:p w14:paraId="171A02C6" w14:textId="77777777" w:rsidR="00774684" w:rsidRPr="007F1450" w:rsidRDefault="00B408B4" w:rsidP="007F758D">
      <w:pPr>
        <w:rPr>
          <w:rFonts w:asciiTheme="minorHAnsi" w:hAnsiTheme="minorHAnsi" w:cstheme="minorHAnsi"/>
          <w:b/>
          <w:bCs/>
        </w:rPr>
      </w:pPr>
      <w:r w:rsidRPr="007F1450">
        <w:rPr>
          <w:rFonts w:asciiTheme="minorHAnsi" w:hAnsiTheme="minorHAnsi" w:cstheme="minorHAnsi"/>
        </w:rPr>
        <w:t xml:space="preserve">[Vague 9-10-11-12-13-14-15-16] </w:t>
      </w:r>
    </w:p>
    <w:p w14:paraId="0C247B54" w14:textId="5409CD68" w:rsidR="00435553" w:rsidRPr="007F1450" w:rsidRDefault="00435553" w:rsidP="007F758D">
      <w:pPr>
        <w:rPr>
          <w:rFonts w:asciiTheme="minorHAnsi" w:hAnsiTheme="minorHAnsi" w:cstheme="minorHAnsi"/>
          <w:b/>
          <w:bCs/>
        </w:rPr>
      </w:pPr>
      <w:r w:rsidRPr="007F1450">
        <w:rPr>
          <w:rFonts w:asciiTheme="minorHAnsi" w:hAnsiTheme="minorHAnsi" w:cstheme="minorHAnsi"/>
        </w:rPr>
        <w:lastRenderedPageBreak/>
        <w:t>[A16] Veuillez répondre sur l’échelle suivante.</w:t>
      </w:r>
    </w:p>
    <w:p w14:paraId="6E9C031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7230087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37C2699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Je m’inquiète à l’idée de transmettre la COVID-19 aux gens qui m’entourent.</w:t>
      </w:r>
    </w:p>
    <w:p w14:paraId="385AB3E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Je m’inquiète de la propagation des variants de la COVID-19, comme ceux qui sont apparus au Royaume-Uni, en Afrique du Sud, au Brésil et en Inde.</w:t>
      </w:r>
    </w:p>
    <w:p w14:paraId="0AB3A4A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28C0029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1Fortement en désaccord</w:t>
      </w:r>
    </w:p>
    <w:p w14:paraId="6931357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1FDD4723"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06FEDDF0"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7A94F9F4"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40460791"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599D1E51"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48F20304" w14:textId="77777777" w:rsidR="00AE77C4" w:rsidRPr="007F1450" w:rsidRDefault="0008493F" w:rsidP="007F758D">
      <w:pPr>
        <w:rPr>
          <w:rFonts w:asciiTheme="minorHAnsi" w:hAnsiTheme="minorHAnsi" w:cstheme="minorHAnsi"/>
          <w:b/>
          <w:bCs/>
        </w:rPr>
      </w:pPr>
      <w:r w:rsidRPr="007F1450">
        <w:rPr>
          <w:rFonts w:asciiTheme="minorHAnsi" w:hAnsiTheme="minorHAnsi" w:cstheme="minorHAnsi"/>
        </w:rPr>
        <w:t xml:space="preserve">[Vague 14-15-16] </w:t>
      </w:r>
    </w:p>
    <w:p w14:paraId="4BE4F602" w14:textId="66543E97" w:rsidR="00435553" w:rsidRPr="007F1450" w:rsidRDefault="00435553" w:rsidP="007F758D">
      <w:pPr>
        <w:rPr>
          <w:rFonts w:asciiTheme="minorHAnsi" w:hAnsiTheme="minorHAnsi" w:cstheme="minorHAnsi"/>
          <w:b/>
          <w:bCs/>
        </w:rPr>
      </w:pPr>
      <w:r w:rsidRPr="007F1450">
        <w:rPr>
          <w:rFonts w:asciiTheme="minorHAnsi" w:hAnsiTheme="minorHAnsi" w:cstheme="minorHAnsi"/>
        </w:rPr>
        <w:t>[Return3] L’idée de revenir à une vie qui ressemble à celle de la période précédant la pandémie me rend...</w:t>
      </w:r>
    </w:p>
    <w:p w14:paraId="29BE8F6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0E914D99"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775AA9D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1Pas du tout enthousiaste</w:t>
      </w:r>
    </w:p>
    <w:p w14:paraId="6C3387D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0FEEDCA9"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5993F09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1B82EA91"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086D783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6AAACBD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7Très enthousiaste</w:t>
      </w:r>
    </w:p>
    <w:p w14:paraId="7208D249" w14:textId="4E31DDB4" w:rsidR="00F61A2C" w:rsidRPr="00665EE4" w:rsidRDefault="00F61A2C" w:rsidP="007F758D">
      <w:pPr>
        <w:rPr>
          <w:rFonts w:asciiTheme="minorHAnsi" w:hAnsiTheme="minorHAnsi" w:cstheme="minorHAnsi"/>
          <w:b/>
          <w:bCs/>
        </w:rPr>
      </w:pPr>
      <w:r w:rsidRPr="00665EE4">
        <w:rPr>
          <w:rFonts w:asciiTheme="minorHAnsi" w:hAnsiTheme="minorHAnsi" w:cstheme="minorHAnsi"/>
        </w:rPr>
        <w:lastRenderedPageBreak/>
        <w:t xml:space="preserve">[Vague 14] </w:t>
      </w:r>
    </w:p>
    <w:p w14:paraId="7B4E5CD1" w14:textId="28702A05" w:rsidR="00435553" w:rsidRPr="007F1450" w:rsidRDefault="00435553" w:rsidP="007F758D">
      <w:pPr>
        <w:rPr>
          <w:rFonts w:asciiTheme="minorHAnsi" w:hAnsiTheme="minorHAnsi" w:cstheme="minorHAnsi"/>
          <w:b/>
          <w:bCs/>
        </w:rPr>
      </w:pPr>
      <w:r w:rsidRPr="007F1450">
        <w:rPr>
          <w:rFonts w:asciiTheme="minorHAnsi" w:hAnsiTheme="minorHAnsi" w:cstheme="minorHAnsi"/>
        </w:rPr>
        <w:t>[Reflections2] Je suis persuadé que d’ici 2022, je pourrai voyager et socialiser comme je le faisais avant le début de la pandémie de COVID-19.</w:t>
      </w:r>
    </w:p>
    <w:p w14:paraId="084BB45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5B513A9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1Fortement en désaccord</w:t>
      </w:r>
    </w:p>
    <w:p w14:paraId="5642021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3D57AFA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67FB994C"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3A34F8D0"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1D3A153D"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2F0897AA" w14:textId="5752D13F"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4877C05B" w14:textId="77777777" w:rsidR="00965FDB" w:rsidRPr="007F1450" w:rsidRDefault="00F27B3B" w:rsidP="007F758D">
      <w:pPr>
        <w:rPr>
          <w:rFonts w:asciiTheme="minorHAnsi" w:hAnsiTheme="minorHAnsi" w:cstheme="minorHAnsi"/>
          <w:b/>
          <w:bCs/>
        </w:rPr>
      </w:pPr>
      <w:r w:rsidRPr="007F1450">
        <w:rPr>
          <w:rFonts w:asciiTheme="minorHAnsi" w:hAnsiTheme="minorHAnsi" w:cstheme="minorHAnsi"/>
        </w:rPr>
        <w:t xml:space="preserve">[Vague 6-11] </w:t>
      </w:r>
    </w:p>
    <w:p w14:paraId="147F0D92" w14:textId="5D19F924" w:rsidR="00435553" w:rsidRPr="007F1450" w:rsidRDefault="00435553" w:rsidP="007F758D">
      <w:pPr>
        <w:rPr>
          <w:rFonts w:asciiTheme="minorHAnsi" w:hAnsiTheme="minorHAnsi" w:cstheme="minorHAnsi"/>
          <w:b/>
          <w:bCs/>
        </w:rPr>
      </w:pPr>
      <w:r w:rsidRPr="007F1450">
        <w:rPr>
          <w:rFonts w:asciiTheme="minorHAnsi" w:hAnsiTheme="minorHAnsi" w:cstheme="minorHAnsi"/>
        </w:rPr>
        <w:t>[E24] Dans quelle mesure la pandémie de COVID-19 représente-t-elle une menace, s'il y a lieu, pour...?</w:t>
      </w:r>
    </w:p>
    <w:p w14:paraId="3116863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4827930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Pas une menace</w:t>
      </w:r>
    </w:p>
    <w:p w14:paraId="313FF2A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Menace mineure</w:t>
      </w:r>
    </w:p>
    <w:p w14:paraId="7D4C76E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Menace modérée</w:t>
      </w:r>
    </w:p>
    <w:p w14:paraId="7979BF3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Menace grave</w:t>
      </w:r>
    </w:p>
    <w:p w14:paraId="4EA9E91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[c98] Je ne sais pas</w:t>
      </w:r>
    </w:p>
    <w:p w14:paraId="6760DDAB"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A24C4B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Votre santé personnelle</w:t>
      </w:r>
    </w:p>
    <w:p w14:paraId="3F9A461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La santé de la population canadienne en général</w:t>
      </w:r>
    </w:p>
    <w:p w14:paraId="1C7EC18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Votre sécurité financière personnelle</w:t>
      </w:r>
    </w:p>
    <w:p w14:paraId="45D26F1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L'économie canadienne</w:t>
      </w:r>
    </w:p>
    <w:p w14:paraId="34FBCD0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La vie quotidienne dans votre localité</w:t>
      </w:r>
    </w:p>
    <w:p w14:paraId="3AF51D9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[r6] Les droits et libertés des Canadiens en général</w:t>
      </w:r>
    </w:p>
    <w:p w14:paraId="687D35D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L'identité canadienne</w:t>
      </w:r>
    </w:p>
    <w:p w14:paraId="26869ED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Les valeurs et traditions canadiennes</w:t>
      </w:r>
    </w:p>
    <w:p w14:paraId="1587967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La démocratie au Canada</w:t>
      </w:r>
    </w:p>
    <w:p w14:paraId="0DA4F5B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Le maintien de l'ordre et de la loi au Canada</w:t>
      </w:r>
    </w:p>
    <w:p w14:paraId="340C4B79" w14:textId="77777777" w:rsidR="00F21247" w:rsidRPr="007F1450" w:rsidRDefault="00BF2FFC" w:rsidP="007F758D">
      <w:pPr>
        <w:rPr>
          <w:rFonts w:asciiTheme="minorHAnsi" w:hAnsiTheme="minorHAnsi" w:cstheme="minorHAnsi"/>
          <w:b/>
          <w:bCs/>
        </w:rPr>
      </w:pPr>
      <w:r w:rsidRPr="007F1450">
        <w:rPr>
          <w:rFonts w:asciiTheme="minorHAnsi" w:hAnsiTheme="minorHAnsi" w:cstheme="minorHAnsi"/>
        </w:rPr>
        <w:t>[Vague 9-10-11-12-13-14-15-16]</w:t>
      </w:r>
    </w:p>
    <w:p w14:paraId="5BBD2BF5" w14:textId="41CB6C73" w:rsidR="00435553" w:rsidRPr="007F1450" w:rsidRDefault="00435553" w:rsidP="007F758D">
      <w:pPr>
        <w:rPr>
          <w:rFonts w:asciiTheme="minorHAnsi" w:hAnsiTheme="minorHAnsi" w:cstheme="minorHAnsi"/>
          <w:b/>
          <w:bCs/>
        </w:rPr>
      </w:pPr>
      <w:r w:rsidRPr="007F1450">
        <w:rPr>
          <w:rFonts w:asciiTheme="minorHAnsi" w:hAnsiTheme="minorHAnsi" w:cstheme="minorHAnsi"/>
        </w:rPr>
        <w:t>[E8] Au cours de la prochaine année, quelle est la probabilité que vous feriez l’une ou l’autre des choses suivantes?</w:t>
      </w:r>
    </w:p>
    <w:p w14:paraId="034C4E9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216ECE1F" w14:textId="77777777" w:rsidR="00435553" w:rsidRPr="007F1450" w:rsidRDefault="00435553" w:rsidP="007F758D">
      <w:pPr>
        <w:rPr>
          <w:rFonts w:asciiTheme="minorHAnsi" w:hAnsiTheme="minorHAnsi" w:cstheme="minorHAnsi"/>
          <w:lang w:val="en-CA"/>
        </w:rPr>
      </w:pPr>
      <w:r w:rsidRPr="007F1450">
        <w:rPr>
          <w:rStyle w:val="rststyle-strong"/>
          <w:rFonts w:asciiTheme="minorHAnsi" w:hAnsiTheme="minorHAnsi" w:cstheme="minorHAnsi"/>
          <w:b w:val="0"/>
          <w:sz w:val="24"/>
          <w:szCs w:val="24"/>
          <w:lang w:val="en-CA"/>
        </w:rPr>
        <w:t>Rangée:</w:t>
      </w:r>
    </w:p>
    <w:p w14:paraId="671BCA9A"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[r1] Manger dans un restaurant</w:t>
      </w:r>
    </w:p>
    <w:p w14:paraId="30385841"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[r2] Prendre les transports en commun</w:t>
      </w:r>
    </w:p>
    <w:p w14:paraId="7C9E8C14"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[r3] Voyager en avion</w:t>
      </w:r>
    </w:p>
    <w:p w14:paraId="6970CCA1"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[r4] Aller à une fête d'anniversaire</w:t>
      </w:r>
    </w:p>
    <w:p w14:paraId="276735F3"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[r5] Assister à un grand rassemblement (p. ex. événement sportif, concert, festival en plein air)</w:t>
      </w:r>
    </w:p>
    <w:p w14:paraId="3D8D6F9D"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[r6] Permettre des rénovations à domicile</w:t>
      </w:r>
    </w:p>
    <w:p w14:paraId="75FFA6AF"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[r7] Faire du shopping au centre commercial</w:t>
      </w:r>
    </w:p>
    <w:p w14:paraId="6BAA80CE"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[r8] Aller dans un bar, un salon, une boîte de nuit ou un pub</w:t>
      </w:r>
    </w:p>
    <w:p w14:paraId="071C5B25"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[r9] Aller à la salle de sport ou à d'autres installations de remise en forme</w:t>
      </w:r>
    </w:p>
    <w:p w14:paraId="65E15B1A"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[r10] Envoyer mes enfants à l'école et/ou à la crèche</w:t>
      </w:r>
    </w:p>
    <w:p w14:paraId="1170EB49"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[r11] Aller à mon lieu de culte</w:t>
      </w:r>
    </w:p>
    <w:p w14:paraId="33FF0625"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[r12] Séjourner dans un hôtel ou un centre de villégiature</w:t>
      </w:r>
    </w:p>
    <w:p w14:paraId="599B7CE0"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[r13] Aller dans un musée ou une galerie d'art</w:t>
      </w:r>
    </w:p>
    <w:p w14:paraId="3D12897F"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[r14] Aller à un marché fermier</w:t>
      </w:r>
    </w:p>
    <w:p w14:paraId="0B31AB1A"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[r15] Voyager aux États-Unis</w:t>
      </w:r>
    </w:p>
    <w:p w14:paraId="0B7DAF62"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[r16] Aller à un petit rassemblement en plein air avec des amis ou de la famille</w:t>
      </w:r>
    </w:p>
    <w:p w14:paraId="6FBDF926"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lastRenderedPageBreak/>
        <w:t>[r17] Aller au théâtre</w:t>
      </w:r>
    </w:p>
    <w:p w14:paraId="660C09A2" w14:textId="77777777" w:rsidR="00B6074A" w:rsidRPr="007F1450" w:rsidRDefault="00B6074A" w:rsidP="007F758D">
      <w:pPr>
        <w:rPr>
          <w:rFonts w:asciiTheme="minorHAnsi" w:hAnsiTheme="minorHAnsi" w:cstheme="minorHAnsi"/>
        </w:rPr>
      </w:pPr>
      <w:r w:rsidRPr="007F1450">
        <w:rPr>
          <w:rFonts w:asciiTheme="minorHAnsi" w:hAnsiTheme="minorHAnsi" w:cstheme="minorHAnsi"/>
        </w:rPr>
        <w:t>[r18] Prendre un taxi ou utiliser un service de covoiturage (comme Uber ou Lyft)</w:t>
      </w:r>
    </w:p>
    <w:p w14:paraId="27AF58C1" w14:textId="68A31DB2" w:rsidR="00435553" w:rsidRPr="00665EE4" w:rsidRDefault="00435553" w:rsidP="007F758D">
      <w:pPr>
        <w:rPr>
          <w:rFonts w:asciiTheme="minorHAnsi" w:hAnsiTheme="minorHAnsi" w:cstheme="minorHAnsi"/>
          <w:lang w:val="en-CA"/>
        </w:rPr>
      </w:pPr>
      <w:r w:rsidRPr="00665EE4">
        <w:rPr>
          <w:rStyle w:val="rststyle-strong"/>
          <w:rFonts w:asciiTheme="minorHAnsi" w:hAnsiTheme="minorHAnsi" w:cstheme="minorHAnsi"/>
          <w:b w:val="0"/>
          <w:sz w:val="24"/>
          <w:szCs w:val="24"/>
          <w:lang w:val="en-CA"/>
        </w:rPr>
        <w:t>Choice:</w:t>
      </w:r>
    </w:p>
    <w:p w14:paraId="0CECBC76" w14:textId="77777777" w:rsidR="00435553" w:rsidRPr="00665EE4" w:rsidRDefault="00435553" w:rsidP="007F758D">
      <w:pPr>
        <w:rPr>
          <w:rFonts w:asciiTheme="minorHAnsi" w:hAnsiTheme="minorHAnsi" w:cstheme="minorHAnsi"/>
          <w:lang w:val="en-CA"/>
        </w:rPr>
      </w:pPr>
      <w:r w:rsidRPr="00665EE4">
        <w:rPr>
          <w:rFonts w:asciiTheme="minorHAnsi" w:hAnsiTheme="minorHAnsi" w:cstheme="minorHAnsi"/>
          <w:lang w:val="en-CA"/>
        </w:rPr>
        <w:t>[ch1] 1Extrêmement improbable</w:t>
      </w:r>
    </w:p>
    <w:p w14:paraId="7106A4E6" w14:textId="77777777" w:rsidR="00435553" w:rsidRPr="00665EE4" w:rsidRDefault="00435553" w:rsidP="007F758D">
      <w:pPr>
        <w:rPr>
          <w:rFonts w:asciiTheme="minorHAnsi" w:hAnsiTheme="minorHAnsi" w:cstheme="minorHAnsi"/>
          <w:lang w:val="en-CA"/>
        </w:rPr>
      </w:pPr>
      <w:r w:rsidRPr="00665EE4">
        <w:rPr>
          <w:rFonts w:asciiTheme="minorHAnsi" w:hAnsiTheme="minorHAnsi" w:cstheme="minorHAnsi"/>
          <w:lang w:val="en-CA"/>
        </w:rPr>
        <w:t>[ch2] 2</w:t>
      </w:r>
    </w:p>
    <w:p w14:paraId="26F107F0"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07CA49B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767BE9C4"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0AC40C0D"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1E0F0E57"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7Extrêmement probable</w:t>
      </w:r>
    </w:p>
    <w:p w14:paraId="42A5DB4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[ch98] Je ne sais pas</w:t>
      </w:r>
    </w:p>
    <w:p w14:paraId="7083DF71" w14:textId="137FF3BE" w:rsidR="00435553" w:rsidRPr="007F1450" w:rsidRDefault="00435553" w:rsidP="007F758D">
      <w:pPr>
        <w:rPr>
          <w:rFonts w:asciiTheme="minorHAnsi" w:hAnsiTheme="minorHAnsi" w:cstheme="minorHAnsi"/>
        </w:rPr>
      </w:pPr>
      <w:r w:rsidRPr="007F1450">
        <w:rPr>
          <w:rFonts w:asciiTheme="minorHAnsi" w:hAnsiTheme="minorHAnsi" w:cstheme="minorHAnsi"/>
        </w:rPr>
        <w:t>[ch95] Ne s'applique pas</w:t>
      </w:r>
    </w:p>
    <w:p w14:paraId="61052D8B" w14:textId="77777777" w:rsidR="0086168E" w:rsidRPr="007F1450" w:rsidRDefault="00707B63" w:rsidP="007F758D">
      <w:pPr>
        <w:rPr>
          <w:rFonts w:asciiTheme="minorHAnsi" w:hAnsiTheme="minorHAnsi" w:cstheme="minorHAnsi"/>
          <w:b/>
          <w:bCs/>
        </w:rPr>
      </w:pPr>
      <w:r w:rsidRPr="007F1450">
        <w:rPr>
          <w:rFonts w:asciiTheme="minorHAnsi" w:hAnsiTheme="minorHAnsi" w:cstheme="minorHAnsi"/>
        </w:rPr>
        <w:t xml:space="preserve">[Vague 9-10-11-12-13-14-15-16] </w:t>
      </w:r>
    </w:p>
    <w:p w14:paraId="794488E0" w14:textId="39E6A999" w:rsidR="00435553" w:rsidRPr="007F1450" w:rsidRDefault="00435553" w:rsidP="007F758D">
      <w:pPr>
        <w:rPr>
          <w:rFonts w:asciiTheme="minorHAnsi" w:hAnsiTheme="minorHAnsi" w:cstheme="minorHAnsi"/>
          <w:b/>
          <w:bCs/>
        </w:rPr>
      </w:pPr>
      <w:r w:rsidRPr="007F1450">
        <w:rPr>
          <w:rFonts w:asciiTheme="minorHAnsi" w:hAnsiTheme="minorHAnsi" w:cstheme="minorHAnsi"/>
        </w:rPr>
        <w:t>[E8A] À votre avis, vers quelle destination êtes-vous susceptible de voyager par avion l'année prochaine?</w:t>
      </w:r>
    </w:p>
    <w:p w14:paraId="2C23909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Veuillez sélectionner toutes les réponses qui s’appliquent.</w:t>
      </w:r>
    </w:p>
    <w:p w14:paraId="6B6E586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343459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Une région du Canada</w:t>
      </w:r>
    </w:p>
    <w:p w14:paraId="46D0517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Une région des États-Unis</w:t>
      </w:r>
    </w:p>
    <w:p w14:paraId="64568BF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Quelque part à l’extérieur du Canada ou des États-Unis</w:t>
      </w:r>
    </w:p>
    <w:p w14:paraId="594BDA1E" w14:textId="77777777" w:rsidR="003869F7" w:rsidRPr="007F1450" w:rsidRDefault="003869F7" w:rsidP="007F758D">
      <w:pPr>
        <w:rPr>
          <w:rFonts w:asciiTheme="minorHAnsi" w:hAnsiTheme="minorHAnsi" w:cstheme="minorHAnsi"/>
          <w:b/>
          <w:bCs/>
        </w:rPr>
      </w:pPr>
      <w:r w:rsidRPr="007F1450">
        <w:rPr>
          <w:rFonts w:asciiTheme="minorHAnsi" w:hAnsiTheme="minorHAnsi" w:cstheme="minorHAnsi"/>
        </w:rPr>
        <w:t xml:space="preserve">[Vague 16] </w:t>
      </w:r>
    </w:p>
    <w:p w14:paraId="4DFB941A" w14:textId="77777777" w:rsidR="003869F7" w:rsidRPr="007F1450" w:rsidRDefault="003869F7" w:rsidP="007F758D">
      <w:pPr>
        <w:rPr>
          <w:rFonts w:asciiTheme="minorHAnsi" w:hAnsiTheme="minorHAnsi" w:cstheme="minorHAnsi"/>
        </w:rPr>
      </w:pPr>
      <w:r w:rsidRPr="007F1450">
        <w:rPr>
          <w:rFonts w:asciiTheme="minorHAnsi" w:hAnsiTheme="minorHAnsi" w:cstheme="minorHAnsi"/>
        </w:rPr>
        <w:t>[E8D] Quel est votre niveau d'accord avec l'énoncé suivant : Le fait de savoir qu'une preuve de vaccination est requise pour les voyageurs au départ des aéroports canadiens a influencé mon opinion sur le voyage par avion.</w:t>
      </w:r>
    </w:p>
    <w:p w14:paraId="476D962B" w14:textId="77777777" w:rsidR="003869F7" w:rsidRPr="007F1450" w:rsidRDefault="003869F7"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5226B89A" w14:textId="77777777" w:rsidR="003869F7" w:rsidRPr="007F1450" w:rsidRDefault="003869F7" w:rsidP="007F758D">
      <w:pPr>
        <w:rPr>
          <w:rFonts w:asciiTheme="minorHAnsi" w:hAnsiTheme="minorHAnsi" w:cstheme="minorHAnsi"/>
        </w:rPr>
      </w:pPr>
      <w:r w:rsidRPr="007F1450">
        <w:rPr>
          <w:rFonts w:asciiTheme="minorHAnsi" w:hAnsiTheme="minorHAnsi" w:cstheme="minorHAnsi"/>
        </w:rPr>
        <w:t>Choice:</w:t>
      </w:r>
    </w:p>
    <w:p w14:paraId="3284C2A3" w14:textId="77777777" w:rsidR="003869F7" w:rsidRPr="007F1450" w:rsidRDefault="003869F7" w:rsidP="007F758D">
      <w:pPr>
        <w:rPr>
          <w:rFonts w:asciiTheme="minorHAnsi" w:hAnsiTheme="minorHAnsi" w:cstheme="minorHAnsi"/>
        </w:rPr>
      </w:pPr>
      <w:r w:rsidRPr="007F1450">
        <w:rPr>
          <w:rFonts w:asciiTheme="minorHAnsi" w:hAnsiTheme="minorHAnsi" w:cstheme="minorHAnsi"/>
        </w:rPr>
        <w:t>[ch1] 1Tout à fait en désaccord</w:t>
      </w:r>
    </w:p>
    <w:p w14:paraId="2A2BC720" w14:textId="77777777" w:rsidR="003869F7" w:rsidRPr="007F1450" w:rsidRDefault="003869F7" w:rsidP="007F758D">
      <w:pPr>
        <w:rPr>
          <w:rFonts w:asciiTheme="minorHAnsi" w:hAnsiTheme="minorHAnsi" w:cstheme="minorHAnsi"/>
          <w:lang w:val="en-CA"/>
        </w:rPr>
      </w:pPr>
      <w:r w:rsidRPr="007F1450">
        <w:rPr>
          <w:rFonts w:asciiTheme="minorHAnsi" w:hAnsiTheme="minorHAnsi" w:cstheme="minorHAnsi"/>
          <w:lang w:val="en-CA"/>
        </w:rPr>
        <w:lastRenderedPageBreak/>
        <w:t>[ch2] 2</w:t>
      </w:r>
    </w:p>
    <w:p w14:paraId="6C82DD48" w14:textId="77777777" w:rsidR="003869F7" w:rsidRPr="007F1450" w:rsidRDefault="003869F7" w:rsidP="007F758D">
      <w:pPr>
        <w:rPr>
          <w:rFonts w:asciiTheme="minorHAnsi" w:hAnsiTheme="minorHAnsi" w:cstheme="minorHAnsi"/>
          <w:lang w:val="en-CA"/>
        </w:rPr>
      </w:pPr>
      <w:r w:rsidRPr="007F1450">
        <w:rPr>
          <w:rFonts w:asciiTheme="minorHAnsi" w:hAnsiTheme="minorHAnsi" w:cstheme="minorHAnsi"/>
          <w:lang w:val="en-CA"/>
        </w:rPr>
        <w:t>[ch3] 3</w:t>
      </w:r>
    </w:p>
    <w:p w14:paraId="736FF802" w14:textId="77777777" w:rsidR="003869F7" w:rsidRPr="007F1450" w:rsidRDefault="003869F7" w:rsidP="007F758D">
      <w:pPr>
        <w:rPr>
          <w:rFonts w:asciiTheme="minorHAnsi" w:hAnsiTheme="minorHAnsi" w:cstheme="minorHAnsi"/>
          <w:lang w:val="en-CA"/>
        </w:rPr>
      </w:pPr>
      <w:r w:rsidRPr="007F1450">
        <w:rPr>
          <w:rFonts w:asciiTheme="minorHAnsi" w:hAnsiTheme="minorHAnsi" w:cstheme="minorHAnsi"/>
          <w:lang w:val="en-CA"/>
        </w:rPr>
        <w:t>[ch4] 4</w:t>
      </w:r>
    </w:p>
    <w:p w14:paraId="298A5173" w14:textId="77777777" w:rsidR="003869F7" w:rsidRPr="007F1450" w:rsidRDefault="003869F7" w:rsidP="007F758D">
      <w:pPr>
        <w:rPr>
          <w:rFonts w:asciiTheme="minorHAnsi" w:hAnsiTheme="minorHAnsi" w:cstheme="minorHAnsi"/>
          <w:lang w:val="en-CA"/>
        </w:rPr>
      </w:pPr>
      <w:r w:rsidRPr="007F1450">
        <w:rPr>
          <w:rFonts w:asciiTheme="minorHAnsi" w:hAnsiTheme="minorHAnsi" w:cstheme="minorHAnsi"/>
          <w:lang w:val="en-CA"/>
        </w:rPr>
        <w:t>[ch5] 5</w:t>
      </w:r>
    </w:p>
    <w:p w14:paraId="3A6371D5" w14:textId="77777777" w:rsidR="003869F7" w:rsidRPr="007F1450" w:rsidRDefault="003869F7" w:rsidP="007F758D">
      <w:pPr>
        <w:rPr>
          <w:rFonts w:asciiTheme="minorHAnsi" w:hAnsiTheme="minorHAnsi" w:cstheme="minorHAnsi"/>
          <w:lang w:val="en-CA"/>
        </w:rPr>
      </w:pPr>
      <w:r w:rsidRPr="007F1450">
        <w:rPr>
          <w:rFonts w:asciiTheme="minorHAnsi" w:hAnsiTheme="minorHAnsi" w:cstheme="minorHAnsi"/>
          <w:lang w:val="en-CA"/>
        </w:rPr>
        <w:t>[ch6] 6</w:t>
      </w:r>
    </w:p>
    <w:p w14:paraId="67449BE2" w14:textId="045BC688" w:rsidR="00435553" w:rsidRPr="007F1450" w:rsidRDefault="003869F7" w:rsidP="007F758D">
      <w:pPr>
        <w:rPr>
          <w:rFonts w:asciiTheme="minorHAnsi" w:hAnsiTheme="minorHAnsi" w:cstheme="minorHAnsi"/>
        </w:rPr>
      </w:pPr>
      <w:r w:rsidRPr="007F1450">
        <w:rPr>
          <w:rFonts w:asciiTheme="minorHAnsi" w:hAnsiTheme="minorHAnsi" w:cstheme="minorHAnsi"/>
        </w:rPr>
        <w:t>[ch7] 7Tout à fait d'accord</w:t>
      </w:r>
    </w:p>
    <w:p w14:paraId="5AD46446" w14:textId="0C6DAFFF" w:rsidR="003869F7" w:rsidRPr="007F1450" w:rsidRDefault="003869F7" w:rsidP="007F758D">
      <w:pPr>
        <w:rPr>
          <w:rFonts w:asciiTheme="minorHAnsi" w:hAnsiTheme="minorHAnsi" w:cstheme="minorHAnsi"/>
          <w:b/>
          <w:bCs/>
        </w:rPr>
      </w:pPr>
      <w:r w:rsidRPr="007F1450">
        <w:rPr>
          <w:rFonts w:asciiTheme="minorHAnsi" w:hAnsiTheme="minorHAnsi" w:cstheme="minorHAnsi"/>
        </w:rPr>
        <w:t xml:space="preserve">[Vague 11-12-13-14] </w:t>
      </w:r>
    </w:p>
    <w:p w14:paraId="4C328B1E"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[E8B] Au plus tôt, quand pensez-vous que vous pourrez prendre l'avion?</w:t>
      </w:r>
    </w:p>
    <w:p w14:paraId="5C8982B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2267B81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D'ici trois mois (c.-à-d. avant le mois d'octobre 2021)</w:t>
      </w:r>
    </w:p>
    <w:p w14:paraId="000EF50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D'ici six mois (c.-à-d. avant janvier 2022)</w:t>
      </w:r>
    </w:p>
    <w:p w14:paraId="58DA9B6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Dans six mois ou plus (c.-à-d. en janvier 2022 ou plus tard)</w:t>
      </w:r>
    </w:p>
    <w:p w14:paraId="0ED5030D" w14:textId="00579FD7" w:rsidR="003869F7" w:rsidRPr="007F1450" w:rsidRDefault="003869F7" w:rsidP="007F758D">
      <w:pPr>
        <w:rPr>
          <w:rFonts w:asciiTheme="minorHAnsi" w:hAnsiTheme="minorHAnsi" w:cstheme="minorHAnsi"/>
          <w:b/>
          <w:bCs/>
        </w:rPr>
      </w:pPr>
      <w:r w:rsidRPr="007F1450">
        <w:rPr>
          <w:rFonts w:asciiTheme="minorHAnsi" w:hAnsiTheme="minorHAnsi" w:cstheme="minorHAnsi"/>
        </w:rPr>
        <w:t xml:space="preserve">[Vague 11] </w:t>
      </w:r>
    </w:p>
    <w:p w14:paraId="7E9E3153"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[CdnReturn] Afin de limiter le risque d'introduire de nouveaux cas du virus au pays, certaines mesures ont déjà été mises en place ou ont été discutées concernant les voyageurs entrant au Canada. Dans quelle mesure pensez-vous que les exigences suivantes seront efficaces pour réduire ce risque parmi les voyageurs internationaux entrant au Canada?</w:t>
      </w:r>
    </w:p>
    <w:p w14:paraId="7F1A09A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24F04F24"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3218D00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L'obligation pour toute personne de se placer en quarantaine dans un établissement désigné (p. ex. : un hôtel) à son arrivée et de payer les frais d'hébergement</w:t>
      </w:r>
    </w:p>
    <w:p w14:paraId="7CF2507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L’obligation de montrer à l’arrivée une preuve de vaccination contre la COVID-19</w:t>
      </w:r>
    </w:p>
    <w:p w14:paraId="770706C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L’obligation pour tout voyageur de subir un test de dépistage de la COVID-19 dès son arrivée à l’aéroport</w:t>
      </w:r>
    </w:p>
    <w:p w14:paraId="639CF19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16EDF9B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1Pas du tout efficace</w:t>
      </w:r>
    </w:p>
    <w:p w14:paraId="4291A79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68D80C79"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lastRenderedPageBreak/>
        <w:t>[ch3] 3</w:t>
      </w:r>
    </w:p>
    <w:p w14:paraId="43636103"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568D8EE0"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0FAEF89A"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4683DB8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7Extrêmement efficace</w:t>
      </w:r>
    </w:p>
    <w:p w14:paraId="4B898AA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[ch98] Je ne sais pas</w:t>
      </w:r>
    </w:p>
    <w:p w14:paraId="22B5D253" w14:textId="77777777" w:rsidR="00F36C3E" w:rsidRPr="007F1450" w:rsidRDefault="00F36C3E" w:rsidP="007F758D">
      <w:pPr>
        <w:rPr>
          <w:rFonts w:asciiTheme="minorHAnsi" w:hAnsiTheme="minorHAnsi" w:cstheme="minorHAnsi"/>
        </w:rPr>
      </w:pPr>
    </w:p>
    <w:p w14:paraId="1883A34F" w14:textId="77777777" w:rsidR="00F36C3E" w:rsidRPr="007F1450" w:rsidRDefault="00B4777D" w:rsidP="007F758D">
      <w:pPr>
        <w:rPr>
          <w:rFonts w:asciiTheme="minorHAnsi" w:hAnsiTheme="minorHAnsi" w:cstheme="minorHAnsi"/>
          <w:b/>
          <w:bCs/>
        </w:rPr>
      </w:pPr>
      <w:r w:rsidRPr="007F1450">
        <w:rPr>
          <w:rFonts w:asciiTheme="minorHAnsi" w:hAnsiTheme="minorHAnsi" w:cstheme="minorHAnsi"/>
        </w:rPr>
        <w:t xml:space="preserve">[Vague 11] </w:t>
      </w:r>
    </w:p>
    <w:p w14:paraId="47D0AE2A" w14:textId="1C55895E" w:rsidR="00435553" w:rsidRPr="007F1450" w:rsidRDefault="00435553" w:rsidP="007F758D">
      <w:pPr>
        <w:rPr>
          <w:rFonts w:asciiTheme="minorHAnsi" w:hAnsiTheme="minorHAnsi" w:cstheme="minorHAnsi"/>
          <w:b/>
          <w:bCs/>
        </w:rPr>
      </w:pPr>
      <w:r w:rsidRPr="007F1450">
        <w:rPr>
          <w:rFonts w:asciiTheme="minorHAnsi" w:hAnsiTheme="minorHAnsi" w:cstheme="minorHAnsi"/>
        </w:rPr>
        <w:t>[ForeignReturn] Afin de limiter le risque d'introduire de nouveaux cas du virus au pays, certaines mesures ont déjà été mises en place ou sont envisagées pour les voyageurs entrant au Canada. Dans quelle mesure pensez-vous que les exigences suivantes seront efficaces pour réduire ce risque parmi les visiteurs étrangers arrivant d'un autre pays pour entrer au Canada?</w:t>
      </w:r>
    </w:p>
    <w:p w14:paraId="102784D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572091C2"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784B54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L'obligation pour toute personne de se placer en quarantaine dans un établissement désigné (p. ex. : un hôtel) à son arrivée et de payer les frais d'hébergement</w:t>
      </w:r>
    </w:p>
    <w:p w14:paraId="592AB9D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L’obligation de montrer à l’arrivée une preuve de vaccination contre la COVID-19</w:t>
      </w:r>
    </w:p>
    <w:p w14:paraId="572903B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L’obligation pour tout voyageur de subir un test de dépistage de la COVID-19 dès son arrivée à l’aéroport</w:t>
      </w:r>
    </w:p>
    <w:p w14:paraId="5B7F5DD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403EDD7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1Pas du tout efficace</w:t>
      </w:r>
    </w:p>
    <w:p w14:paraId="46C2DD1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3CA8CAC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3277B45E"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354F5AF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4061368E"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6C76BF5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7Extrêmement efficace</w:t>
      </w:r>
    </w:p>
    <w:p w14:paraId="2297AA6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[ch98] Je ne sais pas</w:t>
      </w:r>
    </w:p>
    <w:p w14:paraId="6C5930AC" w14:textId="63BF7F76" w:rsidR="00B4777D" w:rsidRPr="007F1450" w:rsidRDefault="00B4777D" w:rsidP="007F758D">
      <w:pPr>
        <w:rPr>
          <w:rFonts w:asciiTheme="minorHAnsi" w:hAnsiTheme="minorHAnsi" w:cstheme="minorHAnsi"/>
          <w:b/>
          <w:bCs/>
        </w:rPr>
      </w:pPr>
      <w:r w:rsidRPr="007F1450">
        <w:rPr>
          <w:rFonts w:asciiTheme="minorHAnsi" w:hAnsiTheme="minorHAnsi" w:cstheme="minorHAnsi"/>
        </w:rPr>
        <w:t xml:space="preserve">[Vague 12-13-14-15-16] </w:t>
      </w:r>
    </w:p>
    <w:p w14:paraId="2F70E8A4" w14:textId="1B75BDB7" w:rsidR="00B4777D" w:rsidRPr="007F1450" w:rsidRDefault="00B4777D" w:rsidP="007F758D">
      <w:pPr>
        <w:rPr>
          <w:rFonts w:asciiTheme="minorHAnsi" w:hAnsiTheme="minorHAnsi" w:cstheme="minorHAnsi"/>
        </w:rPr>
        <w:sectPr w:rsidR="00B4777D" w:rsidRPr="007F1450">
          <w:type w:val="continuous"/>
          <w:pgSz w:w="12240" w:h="15840"/>
          <w:pgMar w:top="1440" w:right="1800" w:bottom="1440" w:left="1800" w:header="0" w:footer="0" w:gutter="0"/>
          <w:cols w:space="720"/>
          <w:formProt w:val="0"/>
        </w:sectPr>
      </w:pPr>
    </w:p>
    <w:p w14:paraId="1999B066"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[GeneralReturn2] Afin de limiter le risque d'introduire de nouveaux cas du virus au pays, certaines mesures ont déjà été mises en place ou sont envisagées concernant les voyageurs entrant au Canada. Dans quelle mesure pensez-vous que les exigences suivantes seront efficaces pour réduire ce risque parmi les voyageurs internationaux entrant au Canada?</w:t>
      </w:r>
    </w:p>
    <w:p w14:paraId="3811043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7FDB463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A21611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L’obligation pour tout voyageur de subir un test de dépistage à l’arrivée et de se placer en quarantaine dans un établissement désigné (p. ex. : un hôtel) à ses propres frais jusqu’à ce que le résultat du test de COVID-19 soit prouvé négatif (c.-à-d. après environ trois jours)</w:t>
      </w:r>
    </w:p>
    <w:p w14:paraId="1D9296E1" w14:textId="77777777" w:rsidR="00F013C2" w:rsidRPr="007F1450" w:rsidRDefault="00F013C2" w:rsidP="007F758D">
      <w:pPr>
        <w:rPr>
          <w:rFonts w:asciiTheme="minorHAnsi" w:hAnsiTheme="minorHAnsi" w:cstheme="minorHAnsi"/>
        </w:rPr>
      </w:pPr>
      <w:r w:rsidRPr="007F1450">
        <w:rPr>
          <w:rFonts w:asciiTheme="minorHAnsi" w:hAnsiTheme="minorHAnsi" w:cstheme="minorHAnsi"/>
        </w:rPr>
        <w:t>[r5] Obligation de se mettre en quarantaine dans des installations désignées (p. ex. un hôtel) pendant 14 jours à l'arrivée, les frais étant payés par le voyageur.</w:t>
      </w:r>
    </w:p>
    <w:p w14:paraId="1BB2FC19" w14:textId="77777777" w:rsidR="00F013C2" w:rsidRPr="007F1450" w:rsidRDefault="00F013C2" w:rsidP="007F758D">
      <w:pPr>
        <w:rPr>
          <w:rFonts w:asciiTheme="minorHAnsi" w:hAnsiTheme="minorHAnsi" w:cstheme="minorHAnsi"/>
        </w:rPr>
      </w:pPr>
      <w:r w:rsidRPr="007F1450">
        <w:rPr>
          <w:rFonts w:asciiTheme="minorHAnsi" w:hAnsiTheme="minorHAnsi" w:cstheme="minorHAnsi"/>
        </w:rPr>
        <w:t>[r1] Obligation de s'auto-isoler dans des installations désignées (p. ex. un hôtel) à l'arrivée, les frais étant payés par le voyageur.</w:t>
      </w:r>
    </w:p>
    <w:p w14:paraId="3C7E1410" w14:textId="77777777" w:rsidR="00F013C2" w:rsidRPr="007F1450" w:rsidRDefault="00F013C2" w:rsidP="007F758D">
      <w:pPr>
        <w:rPr>
          <w:rFonts w:asciiTheme="minorHAnsi" w:hAnsiTheme="minorHAnsi" w:cstheme="minorHAnsi"/>
        </w:rPr>
      </w:pPr>
      <w:r w:rsidRPr="007F1450">
        <w:rPr>
          <w:rFonts w:asciiTheme="minorHAnsi" w:hAnsiTheme="minorHAnsi" w:cstheme="minorHAnsi"/>
        </w:rPr>
        <w:t>[r2] Obligation de présenter une preuve d'immunisation contre le COVID-19 à l'arrivée.</w:t>
      </w:r>
    </w:p>
    <w:p w14:paraId="1FF37EEA" w14:textId="77777777" w:rsidR="004E037E" w:rsidRPr="007F1450" w:rsidRDefault="00F013C2" w:rsidP="007F758D">
      <w:pPr>
        <w:rPr>
          <w:rFonts w:asciiTheme="minorHAnsi" w:hAnsiTheme="minorHAnsi" w:cstheme="minorHAnsi"/>
        </w:rPr>
      </w:pPr>
      <w:r w:rsidRPr="007F1450">
        <w:rPr>
          <w:rFonts w:asciiTheme="minorHAnsi" w:hAnsiTheme="minorHAnsi" w:cstheme="minorHAnsi"/>
        </w:rPr>
        <w:t xml:space="preserve">[r3] Obligation de passer un test de dépistage du COVID-19 à l'aéroport à l'arrivée. </w:t>
      </w:r>
    </w:p>
    <w:p w14:paraId="664EB780" w14:textId="22728F63" w:rsidR="00435553" w:rsidRPr="007F1450" w:rsidRDefault="00435553" w:rsidP="007F758D">
      <w:pPr>
        <w:rPr>
          <w:rFonts w:asciiTheme="minorHAnsi" w:hAnsiTheme="minorHAnsi" w:cstheme="minorHAnsi"/>
        </w:rPr>
      </w:pPr>
      <w:r w:rsidRPr="007F1450">
        <w:rPr>
          <w:rFonts w:asciiTheme="minorHAnsi" w:hAnsiTheme="minorHAnsi" w:cstheme="minorHAnsi"/>
        </w:rPr>
        <w:t>[r6] Suspendre les vols provenant de pays présentant un nombre élevé de cas et/ou de potentiels nouveaux variants préoccupants du virus</w:t>
      </w:r>
    </w:p>
    <w:p w14:paraId="74E29AD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De fortes amendes pour non-respect des règles de quarantaine dans un établissement désigné ou chez soi</w:t>
      </w:r>
    </w:p>
    <w:p w14:paraId="345C09A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L’obligation de présenter une preuve de vaccination et de se soumettre à un test de dépistage à l’arrivée</w:t>
      </w:r>
    </w:p>
    <w:p w14:paraId="49EBC8DA"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758523F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1Pas du tout efficace</w:t>
      </w:r>
    </w:p>
    <w:p w14:paraId="0FC1B39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1513813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28521C1D"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710D5049"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26CDF2DD"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lastRenderedPageBreak/>
        <w:t>[ch6] 6</w:t>
      </w:r>
    </w:p>
    <w:p w14:paraId="45EAC2F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7Extrêmement efficace</w:t>
      </w:r>
    </w:p>
    <w:p w14:paraId="5A45ED1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[ch98] Je ne sais pas</w:t>
      </w:r>
    </w:p>
    <w:p w14:paraId="524F5A84" w14:textId="3ACCE70B" w:rsidR="00DC11D1" w:rsidRPr="007F1450" w:rsidRDefault="00DC11D1" w:rsidP="007F758D">
      <w:pPr>
        <w:rPr>
          <w:rFonts w:asciiTheme="minorHAnsi" w:hAnsiTheme="minorHAnsi" w:cstheme="minorHAnsi"/>
          <w:b/>
          <w:bCs/>
        </w:rPr>
      </w:pPr>
      <w:r w:rsidRPr="007F1450">
        <w:rPr>
          <w:rFonts w:asciiTheme="minorHAnsi" w:hAnsiTheme="minorHAnsi" w:cstheme="minorHAnsi"/>
        </w:rPr>
        <w:t xml:space="preserve">[Vague 14] </w:t>
      </w:r>
    </w:p>
    <w:p w14:paraId="44B3D152"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[Reopening1] Comme vous le savez peut-être, des mesures sont actuellement en place pour limiter les voyages non essentiels à destination ou en provenance du Canada (p. ex. personne ne peut entrer au Canada en provenance des États-Unis ou de l’étranger pour des raisons de loisirs ou d’autres raisons facultatives, et les Canadiens qui rentrent au pays doivent se conformer à des mesures telles que les tests et la quarantaine). Ces restrictions de voyage devraient être assouplies en premier lieu :</w:t>
      </w:r>
    </w:p>
    <w:p w14:paraId="4172138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Veuillez choisir une seule option après avoir lu toutes les options.</w:t>
      </w:r>
    </w:p>
    <w:p w14:paraId="5064DD1E"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8839A0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En fonction des taux de vaccination au Canada (c.-à-d. que lorsqu’un pourcentage élevé de Canadiens auront été vaccinés, les restrictions devraient être levées)</w:t>
      </w:r>
    </w:p>
    <w:p w14:paraId="7BB88EA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En fonction des taux de vaccination internationaux (c.-à-d. que lorsqu’un pourcentage élevé de citoyens dans les autres pays auront été vaccinés, les restrictions devraient être levées)</w:t>
      </w:r>
    </w:p>
    <w:p w14:paraId="7245788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En fonction de la situation dans les différents pays (c.-à-d. si le nombre de cas est faible et que les taux de vaccination sont élevés dans certains pays)</w:t>
      </w:r>
    </w:p>
    <w:p w14:paraId="6E2DC78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En fonction du nombre de cas de COVID-19 au Canada (c.-à-d. que lorsque le nombre de cas sera faible au Canada, les restrictions devraient être levées)</w:t>
      </w:r>
    </w:p>
    <w:p w14:paraId="6D4D7DC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En fonction du nombre de cas de COVID-19 à l’international (c.-à-d. que lorsque le nombre de cas sera faible dans d’autres pays, les restrictions devraient être levées)</w:t>
      </w:r>
    </w:p>
    <w:p w14:paraId="50E0455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En fonction d’une date limite précise, indépendamment des taux de vaccination et du nombre de cas</w:t>
      </w:r>
    </w:p>
    <w:p w14:paraId="46D0FE0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Les restrictions devraient prendre fin immédiatement (c.-à-d. qu’il n’est pas nécessaire de tenir compte du nombre de cas ou des taux de vaccination au Canada ou dans d’autres pays)</w:t>
      </w:r>
    </w:p>
    <w:p w14:paraId="296DF231" w14:textId="6B46C766" w:rsidR="00DC11D1" w:rsidRPr="007F1450" w:rsidRDefault="00DC11D1" w:rsidP="007F758D">
      <w:pPr>
        <w:rPr>
          <w:rFonts w:asciiTheme="minorHAnsi" w:hAnsiTheme="minorHAnsi" w:cstheme="minorHAnsi"/>
          <w:b/>
          <w:bCs/>
        </w:rPr>
      </w:pPr>
      <w:r w:rsidRPr="007F1450">
        <w:rPr>
          <w:rFonts w:asciiTheme="minorHAnsi" w:hAnsiTheme="minorHAnsi" w:cstheme="minorHAnsi"/>
        </w:rPr>
        <w:t xml:space="preserve">[Vague 9-10-11-12-13-14] </w:t>
      </w:r>
    </w:p>
    <w:p w14:paraId="594B3133"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[B2] Pour moi, éviter de tomber malade de la COVID-19 dans le contexte actuel est…</w:t>
      </w:r>
    </w:p>
    <w:p w14:paraId="34AB542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2BC777B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1E4784E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[ch1] 1Extrêmement difficile</w:t>
      </w:r>
    </w:p>
    <w:p w14:paraId="38C1CC2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7DC2169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[ch3] 3</w:t>
      </w:r>
    </w:p>
    <w:p w14:paraId="19EA5716" w14:textId="77777777" w:rsidR="00435553" w:rsidRPr="00665EE4" w:rsidRDefault="00435553" w:rsidP="007F758D">
      <w:pPr>
        <w:rPr>
          <w:rFonts w:asciiTheme="minorHAnsi" w:hAnsiTheme="minorHAnsi" w:cstheme="minorHAnsi"/>
        </w:rPr>
      </w:pPr>
      <w:r w:rsidRPr="00665EE4">
        <w:rPr>
          <w:rFonts w:asciiTheme="minorHAnsi" w:hAnsiTheme="minorHAnsi" w:cstheme="minorHAnsi"/>
        </w:rPr>
        <w:t>[ch4] 4</w:t>
      </w:r>
    </w:p>
    <w:p w14:paraId="4E1B9692" w14:textId="77777777" w:rsidR="00435553" w:rsidRPr="00665EE4" w:rsidRDefault="00435553" w:rsidP="007F758D">
      <w:pPr>
        <w:rPr>
          <w:rFonts w:asciiTheme="minorHAnsi" w:hAnsiTheme="minorHAnsi" w:cstheme="minorHAnsi"/>
        </w:rPr>
      </w:pPr>
      <w:r w:rsidRPr="00665EE4">
        <w:rPr>
          <w:rFonts w:asciiTheme="minorHAnsi" w:hAnsiTheme="minorHAnsi" w:cstheme="minorHAnsi"/>
        </w:rPr>
        <w:t>[ch5] 5</w:t>
      </w:r>
    </w:p>
    <w:p w14:paraId="136C45FE" w14:textId="77777777" w:rsidR="00435553" w:rsidRPr="00665EE4" w:rsidRDefault="00435553" w:rsidP="007F758D">
      <w:pPr>
        <w:rPr>
          <w:rFonts w:asciiTheme="minorHAnsi" w:hAnsiTheme="minorHAnsi" w:cstheme="minorHAnsi"/>
        </w:rPr>
      </w:pPr>
      <w:r w:rsidRPr="00665EE4">
        <w:rPr>
          <w:rFonts w:asciiTheme="minorHAnsi" w:hAnsiTheme="minorHAnsi" w:cstheme="minorHAnsi"/>
        </w:rPr>
        <w:t>[ch6] 6</w:t>
      </w:r>
    </w:p>
    <w:p w14:paraId="3BC5EAC7" w14:textId="77777777" w:rsidR="00435553" w:rsidRPr="00665EE4" w:rsidRDefault="00435553" w:rsidP="007F758D">
      <w:pPr>
        <w:rPr>
          <w:rFonts w:asciiTheme="minorHAnsi" w:hAnsiTheme="minorHAnsi" w:cstheme="minorHAnsi"/>
        </w:rPr>
      </w:pPr>
      <w:r w:rsidRPr="00665EE4">
        <w:rPr>
          <w:rFonts w:asciiTheme="minorHAnsi" w:hAnsiTheme="minorHAnsi" w:cstheme="minorHAnsi"/>
        </w:rPr>
        <w:t>[ch7] 7Extrêmement facile</w:t>
      </w:r>
    </w:p>
    <w:p w14:paraId="4C7AF6C3" w14:textId="7CC72A1F" w:rsidR="00347DE5" w:rsidRPr="007F1450" w:rsidRDefault="00347DE5" w:rsidP="007F758D">
      <w:pPr>
        <w:rPr>
          <w:rFonts w:asciiTheme="minorHAnsi" w:hAnsiTheme="minorHAnsi" w:cstheme="minorHAnsi"/>
        </w:rPr>
        <w:sectPr w:rsidR="00347DE5" w:rsidRPr="007F1450">
          <w:type w:val="continuous"/>
          <w:pgSz w:w="12240" w:h="15840"/>
          <w:pgMar w:top="1440" w:right="1800" w:bottom="1440" w:left="1800" w:header="0" w:footer="0" w:gutter="0"/>
          <w:cols w:space="720"/>
          <w:formProt w:val="0"/>
        </w:sectPr>
      </w:pPr>
    </w:p>
    <w:p w14:paraId="65BDB852" w14:textId="46FDE8FE" w:rsidR="00DA015D" w:rsidRPr="007F1450" w:rsidRDefault="00DA015D" w:rsidP="007F758D">
      <w:pPr>
        <w:rPr>
          <w:rFonts w:asciiTheme="minorHAnsi" w:hAnsiTheme="minorHAnsi" w:cstheme="minorHAnsi"/>
          <w:b/>
          <w:bCs/>
        </w:rPr>
      </w:pPr>
      <w:r w:rsidRPr="007F1450">
        <w:rPr>
          <w:rFonts w:asciiTheme="minorHAnsi" w:hAnsiTheme="minorHAnsi" w:cstheme="minorHAnsi"/>
        </w:rPr>
        <w:t xml:space="preserve">[Vague 9-10-11-12-13-14-15-16] </w:t>
      </w:r>
    </w:p>
    <w:p w14:paraId="24597C5F"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[B7] À quelle fréquence avez-vous appliqué les mesures suivantes pour éviter de tomber malade de la COVID-19?</w:t>
      </w:r>
    </w:p>
    <w:p w14:paraId="180500B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12F9027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75DF3EA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Se laver fréquemment les mains avec du savon pendant 20 secondes</w:t>
      </w:r>
    </w:p>
    <w:p w14:paraId="10728C5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Éviter de se toucher les yeux, le nez et la bouche</w:t>
      </w:r>
    </w:p>
    <w:p w14:paraId="172A613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Utiliser un désinfectant pour les mains quand on n’a pas accès à de l’eau et du savon</w:t>
      </w:r>
    </w:p>
    <w:p w14:paraId="4FDFE79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Rester à la maison si on est malade ou enrhumé</w:t>
      </w:r>
    </w:p>
    <w:p w14:paraId="5BC3CA8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Éviter de voyager</w:t>
      </w:r>
    </w:p>
    <w:p w14:paraId="20482C1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Éviter les transports en commun</w:t>
      </w:r>
    </w:p>
    <w:p w14:paraId="0BCF742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Utiliser des remèdes homéopathiques (c.-à-d. suppléments à base de plantes, vitamines, thé au gingembre)</w:t>
      </w:r>
    </w:p>
    <w:p w14:paraId="30A7B15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Tousser ou éternuer dans son coude</w:t>
      </w:r>
    </w:p>
    <w:p w14:paraId="4C7594F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Avoir une alimentation équilibrée</w:t>
      </w:r>
    </w:p>
    <w:p w14:paraId="55E09E6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Éviter les contacts rapprochés avec une personne qui est ou peut être infectée</w:t>
      </w:r>
    </w:p>
    <w:p w14:paraId="31BB0E1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[r11] Faire attention en ouvrant le courrier ou les colis</w:t>
      </w:r>
    </w:p>
    <w:p w14:paraId="701857C7" w14:textId="34C2EB4F"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[r12] </w:t>
      </w:r>
      <w:r w:rsidR="00D0278D" w:rsidRPr="007F1450">
        <w:rPr>
          <w:rFonts w:asciiTheme="minorHAnsi" w:hAnsiTheme="minorHAnsi" w:cstheme="minorHAnsi"/>
        </w:rPr>
        <w:t>Se faire vacciner contre la grippe</w:t>
      </w:r>
    </w:p>
    <w:p w14:paraId="70EC5BC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[r13] Faire régulièrement de l’exercice</w:t>
      </w:r>
    </w:p>
    <w:p w14:paraId="368B116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[r14] Porter un couvre-visage lorsqu’on sort en public</w:t>
      </w:r>
    </w:p>
    <w:p w14:paraId="10278A5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[r15] Éviter les lieux et évènements publics</w:t>
      </w:r>
    </w:p>
    <w:p w14:paraId="57F2F0F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[r16] Prendre des antibiotiques</w:t>
      </w:r>
    </w:p>
    <w:p w14:paraId="1E13FB6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[r17] Travailler à partir du domicile</w:t>
      </w:r>
    </w:p>
    <w:p w14:paraId="3AC1DF7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[r18] Pratiquer la distanciation physique (c.-à-d. rester à au moins 2 mètres de toute autre personne)</w:t>
      </w:r>
    </w:p>
    <w:p w14:paraId="3AA6F31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[r19] Pratiquer le confinement volontaire (c.-à-d. ne pas sortir de chez vous)</w:t>
      </w:r>
    </w:p>
    <w:p w14:paraId="31C93DF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[r20] Porter un masque lorsque vous sortez en public pour éviter de propager la COVID-19</w:t>
      </w:r>
    </w:p>
    <w:p w14:paraId="0222B5F5" w14:textId="1BA06753"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[r21] </w:t>
      </w:r>
      <w:r w:rsidR="00D0278D" w:rsidRPr="007F1450">
        <w:rPr>
          <w:rFonts w:asciiTheme="minorHAnsi" w:hAnsiTheme="minorHAnsi" w:cstheme="minorHAnsi"/>
        </w:rPr>
        <w:t>Porter un masque lorsqu'on se trouve en public et qu'il n'est pas possible d’appliquer la distanciation physique</w:t>
      </w:r>
    </w:p>
    <w:p w14:paraId="08AB29A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[r22] Prendre des suppléments de vitamine D</w:t>
      </w:r>
    </w:p>
    <w:p w14:paraId="296AE27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Une autre mesure de prévention, veuillez préciser :</w:t>
      </w:r>
    </w:p>
    <w:p w14:paraId="0A28C47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5905A57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1À aucun moment</w:t>
      </w:r>
    </w:p>
    <w:p w14:paraId="48A8B59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0B4AE8E7"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53D59C3D"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44D7C473"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24984606"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00C30A4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7Toujours</w:t>
      </w:r>
    </w:p>
    <w:p w14:paraId="409D44D4" w14:textId="2E605D8C" w:rsidR="007820E1" w:rsidRPr="007F1450" w:rsidRDefault="00435553" w:rsidP="007F758D">
      <w:pPr>
        <w:rPr>
          <w:rFonts w:asciiTheme="minorHAnsi" w:hAnsiTheme="minorHAnsi" w:cstheme="minorHAnsi"/>
        </w:rPr>
      </w:pPr>
      <w:r w:rsidRPr="007F1450">
        <w:rPr>
          <w:rFonts w:asciiTheme="minorHAnsi" w:hAnsiTheme="minorHAnsi" w:cstheme="minorHAnsi"/>
        </w:rPr>
        <w:t>[ch95] Ne s'applique pas</w:t>
      </w:r>
    </w:p>
    <w:p w14:paraId="42F7A5BB" w14:textId="33D7D9B0" w:rsidR="007820E1" w:rsidRPr="007F1450" w:rsidRDefault="007820E1" w:rsidP="007F758D">
      <w:pPr>
        <w:rPr>
          <w:rFonts w:asciiTheme="minorHAnsi" w:hAnsiTheme="minorHAnsi" w:cstheme="minorHAnsi"/>
        </w:rPr>
      </w:pPr>
      <w:r w:rsidRPr="007F1450">
        <w:rPr>
          <w:rFonts w:asciiTheme="minorHAnsi" w:hAnsiTheme="minorHAnsi" w:cstheme="minorHAnsi"/>
        </w:rPr>
        <w:t>[Vague 16]</w:t>
      </w:r>
    </w:p>
    <w:p w14:paraId="65210A1F" w14:textId="77777777" w:rsidR="00174431" w:rsidRPr="007F1450" w:rsidRDefault="00174431" w:rsidP="007F758D">
      <w:pPr>
        <w:rPr>
          <w:rFonts w:asciiTheme="minorHAnsi" w:hAnsiTheme="minorHAnsi" w:cstheme="minorHAnsi"/>
        </w:rPr>
      </w:pPr>
      <w:r w:rsidRPr="007F1450">
        <w:rPr>
          <w:rFonts w:asciiTheme="minorHAnsi" w:hAnsiTheme="minorHAnsi" w:cstheme="minorHAnsi"/>
        </w:rPr>
        <w:t>[Masks1] Dans quelle mesure pensez-vous que le port du masque est efficace pour réduire la propagation de maladies respiratoires, comme le rhume et la grippe?</w:t>
      </w:r>
    </w:p>
    <w:p w14:paraId="3F8E3D59" w14:textId="77777777" w:rsidR="00174431" w:rsidRPr="007F1450" w:rsidRDefault="00174431"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4ED4635C" w14:textId="77777777" w:rsidR="00174431" w:rsidRPr="00665EE4" w:rsidRDefault="00174431" w:rsidP="007F758D">
      <w:pPr>
        <w:rPr>
          <w:rFonts w:asciiTheme="minorHAnsi" w:hAnsiTheme="minorHAnsi" w:cstheme="minorHAnsi"/>
          <w:lang w:val="en-CA"/>
        </w:rPr>
      </w:pPr>
      <w:r w:rsidRPr="00665EE4">
        <w:rPr>
          <w:rFonts w:asciiTheme="minorHAnsi" w:hAnsiTheme="minorHAnsi" w:cstheme="minorHAnsi"/>
          <w:lang w:val="en-CA"/>
        </w:rPr>
        <w:t>Choice:</w:t>
      </w:r>
    </w:p>
    <w:p w14:paraId="44F4AD11" w14:textId="77777777" w:rsidR="00174431" w:rsidRPr="00665EE4" w:rsidRDefault="00174431" w:rsidP="007F758D">
      <w:pPr>
        <w:rPr>
          <w:rFonts w:asciiTheme="minorHAnsi" w:hAnsiTheme="minorHAnsi" w:cstheme="minorHAnsi"/>
          <w:lang w:val="en-CA"/>
        </w:rPr>
      </w:pPr>
      <w:r w:rsidRPr="00665EE4">
        <w:rPr>
          <w:rFonts w:asciiTheme="minorHAnsi" w:hAnsiTheme="minorHAnsi" w:cstheme="minorHAnsi"/>
          <w:lang w:val="en-CA"/>
        </w:rPr>
        <w:t>[ch1] 1Pas efficace</w:t>
      </w:r>
    </w:p>
    <w:p w14:paraId="79A04D8C" w14:textId="77777777" w:rsidR="00174431" w:rsidRPr="00665EE4" w:rsidRDefault="00174431" w:rsidP="007F758D">
      <w:pPr>
        <w:rPr>
          <w:rFonts w:asciiTheme="minorHAnsi" w:hAnsiTheme="minorHAnsi" w:cstheme="minorHAnsi"/>
          <w:lang w:val="en-CA"/>
        </w:rPr>
      </w:pPr>
      <w:r w:rsidRPr="00665EE4">
        <w:rPr>
          <w:rFonts w:asciiTheme="minorHAnsi" w:hAnsiTheme="minorHAnsi" w:cstheme="minorHAnsi"/>
          <w:lang w:val="en-CA"/>
        </w:rPr>
        <w:lastRenderedPageBreak/>
        <w:t>[ch2] 2</w:t>
      </w:r>
    </w:p>
    <w:p w14:paraId="15CBF50A" w14:textId="77777777" w:rsidR="00174431" w:rsidRPr="007F1450" w:rsidRDefault="00174431" w:rsidP="007F758D">
      <w:pPr>
        <w:rPr>
          <w:rFonts w:asciiTheme="minorHAnsi" w:hAnsiTheme="minorHAnsi" w:cstheme="minorHAnsi"/>
          <w:lang w:val="en-CA"/>
        </w:rPr>
      </w:pPr>
      <w:r w:rsidRPr="007F1450">
        <w:rPr>
          <w:rFonts w:asciiTheme="minorHAnsi" w:hAnsiTheme="minorHAnsi" w:cstheme="minorHAnsi"/>
          <w:lang w:val="en-CA"/>
        </w:rPr>
        <w:t>[ch3] 3</w:t>
      </w:r>
    </w:p>
    <w:p w14:paraId="4C8439CD" w14:textId="77777777" w:rsidR="00174431" w:rsidRPr="007F1450" w:rsidRDefault="00174431" w:rsidP="007F758D">
      <w:pPr>
        <w:rPr>
          <w:rFonts w:asciiTheme="minorHAnsi" w:hAnsiTheme="minorHAnsi" w:cstheme="minorHAnsi"/>
          <w:lang w:val="en-CA"/>
        </w:rPr>
      </w:pPr>
      <w:r w:rsidRPr="007F1450">
        <w:rPr>
          <w:rFonts w:asciiTheme="minorHAnsi" w:hAnsiTheme="minorHAnsi" w:cstheme="minorHAnsi"/>
          <w:lang w:val="en-CA"/>
        </w:rPr>
        <w:t>[ch4] 4</w:t>
      </w:r>
    </w:p>
    <w:p w14:paraId="07AA5E05" w14:textId="77777777" w:rsidR="00174431" w:rsidRPr="007F1450" w:rsidRDefault="00174431" w:rsidP="007F758D">
      <w:pPr>
        <w:rPr>
          <w:rFonts w:asciiTheme="minorHAnsi" w:hAnsiTheme="minorHAnsi" w:cstheme="minorHAnsi"/>
        </w:rPr>
      </w:pPr>
      <w:r w:rsidRPr="007F1450">
        <w:rPr>
          <w:rFonts w:asciiTheme="minorHAnsi" w:hAnsiTheme="minorHAnsi" w:cstheme="minorHAnsi"/>
        </w:rPr>
        <w:t>[ch5] 5</w:t>
      </w:r>
    </w:p>
    <w:p w14:paraId="2DE5928D" w14:textId="77777777" w:rsidR="00174431" w:rsidRPr="007F1450" w:rsidRDefault="00174431" w:rsidP="007F758D">
      <w:pPr>
        <w:rPr>
          <w:rFonts w:asciiTheme="minorHAnsi" w:hAnsiTheme="minorHAnsi" w:cstheme="minorHAnsi"/>
        </w:rPr>
      </w:pPr>
      <w:r w:rsidRPr="007F1450">
        <w:rPr>
          <w:rFonts w:asciiTheme="minorHAnsi" w:hAnsiTheme="minorHAnsi" w:cstheme="minorHAnsi"/>
        </w:rPr>
        <w:t>[ch6] 6</w:t>
      </w:r>
    </w:p>
    <w:p w14:paraId="5B33EF8E" w14:textId="77777777" w:rsidR="00174431" w:rsidRPr="007F1450" w:rsidRDefault="00174431" w:rsidP="007F758D">
      <w:pPr>
        <w:rPr>
          <w:rFonts w:asciiTheme="minorHAnsi" w:hAnsiTheme="minorHAnsi" w:cstheme="minorHAnsi"/>
        </w:rPr>
      </w:pPr>
      <w:r w:rsidRPr="007F1450">
        <w:rPr>
          <w:rFonts w:asciiTheme="minorHAnsi" w:hAnsiTheme="minorHAnsi" w:cstheme="minorHAnsi"/>
        </w:rPr>
        <w:t>[ch7] 7Très efficace</w:t>
      </w:r>
    </w:p>
    <w:p w14:paraId="02033207" w14:textId="784FAAA9" w:rsidR="007820E1" w:rsidRPr="007F1450" w:rsidRDefault="00174431" w:rsidP="007F758D">
      <w:pPr>
        <w:rPr>
          <w:rFonts w:asciiTheme="minorHAnsi" w:hAnsiTheme="minorHAnsi" w:cstheme="minorHAnsi"/>
        </w:rPr>
      </w:pPr>
      <w:r w:rsidRPr="007F1450">
        <w:rPr>
          <w:rFonts w:asciiTheme="minorHAnsi" w:hAnsiTheme="minorHAnsi" w:cstheme="minorHAnsi"/>
        </w:rPr>
        <w:t xml:space="preserve">[ch98] </w:t>
      </w:r>
      <w:r w:rsidR="007820E1" w:rsidRPr="007F1450">
        <w:rPr>
          <w:rFonts w:asciiTheme="minorHAnsi" w:hAnsiTheme="minorHAnsi" w:cstheme="minorHAnsi"/>
        </w:rPr>
        <w:t>Je ne sais pas</w:t>
      </w:r>
    </w:p>
    <w:p w14:paraId="7BC7EADD" w14:textId="4FA2E4EC" w:rsidR="00174431" w:rsidRPr="007F1450" w:rsidRDefault="007820E1" w:rsidP="007F758D">
      <w:pPr>
        <w:rPr>
          <w:rFonts w:asciiTheme="minorHAnsi" w:hAnsiTheme="minorHAnsi" w:cstheme="minorHAnsi"/>
        </w:rPr>
      </w:pPr>
      <w:r w:rsidRPr="007F1450">
        <w:rPr>
          <w:rFonts w:asciiTheme="minorHAnsi" w:hAnsiTheme="minorHAnsi" w:cstheme="minorHAnsi"/>
        </w:rPr>
        <w:t>[Wave 16]</w:t>
      </w:r>
    </w:p>
    <w:p w14:paraId="3F8A2D9A" w14:textId="77777777" w:rsidR="00174431" w:rsidRPr="007F1450" w:rsidRDefault="00174431" w:rsidP="007F758D">
      <w:pPr>
        <w:rPr>
          <w:rFonts w:asciiTheme="minorHAnsi" w:hAnsiTheme="minorHAnsi" w:cstheme="minorHAnsi"/>
        </w:rPr>
      </w:pPr>
      <w:r w:rsidRPr="007F1450">
        <w:rPr>
          <w:rFonts w:asciiTheme="minorHAnsi" w:hAnsiTheme="minorHAnsi" w:cstheme="minorHAnsi"/>
        </w:rPr>
        <w:t>[Masks2] Quand la pandémie de COVID-19 sera passée, je continuerai à porter un masque afin de réduire la propagation d'autres maladies respiratoires, comme le rhume et la grippe.</w:t>
      </w:r>
    </w:p>
    <w:p w14:paraId="43AF7AA0" w14:textId="77777777" w:rsidR="00174431" w:rsidRPr="007F1450" w:rsidRDefault="00174431"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3E002D4F" w14:textId="77777777" w:rsidR="00174431" w:rsidRPr="007F1450" w:rsidRDefault="00174431" w:rsidP="007F758D">
      <w:pPr>
        <w:rPr>
          <w:rFonts w:asciiTheme="minorHAnsi" w:hAnsiTheme="minorHAnsi" w:cstheme="minorHAnsi"/>
        </w:rPr>
      </w:pPr>
      <w:r w:rsidRPr="007F1450">
        <w:rPr>
          <w:rFonts w:asciiTheme="minorHAnsi" w:hAnsiTheme="minorHAnsi" w:cstheme="minorHAnsi"/>
        </w:rPr>
        <w:t>Choice:</w:t>
      </w:r>
    </w:p>
    <w:p w14:paraId="27D6F9BB" w14:textId="77777777" w:rsidR="00174431" w:rsidRPr="007F1450" w:rsidRDefault="00174431" w:rsidP="007F758D">
      <w:pPr>
        <w:rPr>
          <w:rFonts w:asciiTheme="minorHAnsi" w:hAnsiTheme="minorHAnsi" w:cstheme="minorHAnsi"/>
        </w:rPr>
      </w:pPr>
      <w:r w:rsidRPr="007F1450">
        <w:rPr>
          <w:rFonts w:asciiTheme="minorHAnsi" w:hAnsiTheme="minorHAnsi" w:cstheme="minorHAnsi"/>
        </w:rPr>
        <w:t>[ch1] 1Tout à fait en désaccord</w:t>
      </w:r>
    </w:p>
    <w:p w14:paraId="7D374017" w14:textId="77777777" w:rsidR="00174431" w:rsidRPr="007F1450" w:rsidRDefault="00174431" w:rsidP="007F758D">
      <w:pPr>
        <w:rPr>
          <w:rFonts w:asciiTheme="minorHAnsi" w:hAnsiTheme="minorHAnsi" w:cstheme="minorHAnsi"/>
          <w:lang w:val="en-CA"/>
        </w:rPr>
      </w:pPr>
      <w:r w:rsidRPr="007F1450">
        <w:rPr>
          <w:rFonts w:asciiTheme="minorHAnsi" w:hAnsiTheme="minorHAnsi" w:cstheme="minorHAnsi"/>
          <w:lang w:val="en-CA"/>
        </w:rPr>
        <w:t>[ch2] 2</w:t>
      </w:r>
    </w:p>
    <w:p w14:paraId="4BA2A54C" w14:textId="77777777" w:rsidR="00174431" w:rsidRPr="007F1450" w:rsidRDefault="00174431" w:rsidP="007F758D">
      <w:pPr>
        <w:rPr>
          <w:rFonts w:asciiTheme="minorHAnsi" w:hAnsiTheme="minorHAnsi" w:cstheme="minorHAnsi"/>
          <w:lang w:val="en-CA"/>
        </w:rPr>
      </w:pPr>
      <w:r w:rsidRPr="007F1450">
        <w:rPr>
          <w:rFonts w:asciiTheme="minorHAnsi" w:hAnsiTheme="minorHAnsi" w:cstheme="minorHAnsi"/>
          <w:lang w:val="en-CA"/>
        </w:rPr>
        <w:t>[ch3] 3</w:t>
      </w:r>
    </w:p>
    <w:p w14:paraId="39AC20AA" w14:textId="77777777" w:rsidR="00174431" w:rsidRPr="007F1450" w:rsidRDefault="00174431" w:rsidP="007F758D">
      <w:pPr>
        <w:rPr>
          <w:rFonts w:asciiTheme="minorHAnsi" w:hAnsiTheme="minorHAnsi" w:cstheme="minorHAnsi"/>
          <w:lang w:val="en-CA"/>
        </w:rPr>
      </w:pPr>
      <w:r w:rsidRPr="007F1450">
        <w:rPr>
          <w:rFonts w:asciiTheme="minorHAnsi" w:hAnsiTheme="minorHAnsi" w:cstheme="minorHAnsi"/>
          <w:lang w:val="en-CA"/>
        </w:rPr>
        <w:t>[ch4] 4</w:t>
      </w:r>
    </w:p>
    <w:p w14:paraId="1B6DDB3F" w14:textId="77777777" w:rsidR="00174431" w:rsidRPr="007F1450" w:rsidRDefault="00174431" w:rsidP="007F758D">
      <w:pPr>
        <w:rPr>
          <w:rFonts w:asciiTheme="minorHAnsi" w:hAnsiTheme="minorHAnsi" w:cstheme="minorHAnsi"/>
          <w:lang w:val="en-CA"/>
        </w:rPr>
      </w:pPr>
      <w:r w:rsidRPr="007F1450">
        <w:rPr>
          <w:rFonts w:asciiTheme="minorHAnsi" w:hAnsiTheme="minorHAnsi" w:cstheme="minorHAnsi"/>
          <w:lang w:val="en-CA"/>
        </w:rPr>
        <w:t>[ch5] 5</w:t>
      </w:r>
    </w:p>
    <w:p w14:paraId="6080D048" w14:textId="77777777" w:rsidR="00174431" w:rsidRPr="007F1450" w:rsidRDefault="00174431" w:rsidP="007F758D">
      <w:pPr>
        <w:rPr>
          <w:rFonts w:asciiTheme="minorHAnsi" w:hAnsiTheme="minorHAnsi" w:cstheme="minorHAnsi"/>
          <w:lang w:val="en-CA"/>
        </w:rPr>
      </w:pPr>
      <w:r w:rsidRPr="007F1450">
        <w:rPr>
          <w:rFonts w:asciiTheme="minorHAnsi" w:hAnsiTheme="minorHAnsi" w:cstheme="minorHAnsi"/>
          <w:lang w:val="en-CA"/>
        </w:rPr>
        <w:t>[ch6] 6</w:t>
      </w:r>
    </w:p>
    <w:p w14:paraId="08DBB3B1" w14:textId="57A125F8" w:rsidR="00174431" w:rsidRPr="007F1450" w:rsidRDefault="00174431" w:rsidP="007F758D">
      <w:pPr>
        <w:rPr>
          <w:rFonts w:asciiTheme="minorHAnsi" w:hAnsiTheme="minorHAnsi" w:cstheme="minorHAnsi"/>
        </w:rPr>
      </w:pPr>
      <w:r w:rsidRPr="007F1450">
        <w:rPr>
          <w:rFonts w:asciiTheme="minorHAnsi" w:hAnsiTheme="minorHAnsi" w:cstheme="minorHAnsi"/>
        </w:rPr>
        <w:t>[ch7] 7Tout à fait d'accord</w:t>
      </w:r>
    </w:p>
    <w:p w14:paraId="6F8952AF" w14:textId="0E1DFEF8" w:rsidR="00174431" w:rsidRPr="007F1450" w:rsidRDefault="007820E1" w:rsidP="007F758D">
      <w:pPr>
        <w:rPr>
          <w:rFonts w:asciiTheme="minorHAnsi" w:hAnsiTheme="minorHAnsi" w:cstheme="minorHAnsi"/>
        </w:rPr>
      </w:pPr>
      <w:r w:rsidRPr="007F1450">
        <w:rPr>
          <w:rFonts w:asciiTheme="minorHAnsi" w:hAnsiTheme="minorHAnsi" w:cstheme="minorHAnsi"/>
        </w:rPr>
        <w:t>[Wave 16]</w:t>
      </w:r>
      <w:r w:rsidR="00174431" w:rsidRPr="007F1450">
        <w:rPr>
          <w:rFonts w:asciiTheme="minorHAnsi" w:hAnsiTheme="minorHAnsi" w:cstheme="minorHAnsi"/>
        </w:rPr>
        <w:t xml:space="preserve"> </w:t>
      </w:r>
    </w:p>
    <w:p w14:paraId="0235E50F" w14:textId="77777777" w:rsidR="00174431" w:rsidRPr="007F1450" w:rsidRDefault="00174431" w:rsidP="007F758D">
      <w:pPr>
        <w:rPr>
          <w:rFonts w:asciiTheme="minorHAnsi" w:hAnsiTheme="minorHAnsi" w:cstheme="minorHAnsi"/>
        </w:rPr>
      </w:pPr>
      <w:r w:rsidRPr="007F1450">
        <w:rPr>
          <w:rFonts w:asciiTheme="minorHAnsi" w:hAnsiTheme="minorHAnsi" w:cstheme="minorHAnsi"/>
        </w:rPr>
        <w:t>[Masks3] Quand la pandémie de COVID-19 sera passée, les gens continueront à porter un masque afin de réduire la propagation d'autres maladies respiratoires, comme le rhume et la grippe.</w:t>
      </w:r>
    </w:p>
    <w:p w14:paraId="0ABDB7D3" w14:textId="77777777" w:rsidR="00174431" w:rsidRPr="007F1450" w:rsidRDefault="00174431"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2B41D43F" w14:textId="77777777" w:rsidR="00174431" w:rsidRPr="007F1450" w:rsidRDefault="00174431" w:rsidP="007F758D">
      <w:pPr>
        <w:rPr>
          <w:rFonts w:asciiTheme="minorHAnsi" w:hAnsiTheme="minorHAnsi" w:cstheme="minorHAnsi"/>
        </w:rPr>
      </w:pPr>
      <w:r w:rsidRPr="007F1450">
        <w:rPr>
          <w:rFonts w:asciiTheme="minorHAnsi" w:hAnsiTheme="minorHAnsi" w:cstheme="minorHAnsi"/>
        </w:rPr>
        <w:t>Choice:</w:t>
      </w:r>
    </w:p>
    <w:p w14:paraId="17785061" w14:textId="77777777" w:rsidR="00174431" w:rsidRPr="007F1450" w:rsidRDefault="00174431" w:rsidP="007F758D">
      <w:pPr>
        <w:rPr>
          <w:rFonts w:asciiTheme="minorHAnsi" w:hAnsiTheme="minorHAnsi" w:cstheme="minorHAnsi"/>
        </w:rPr>
      </w:pPr>
      <w:r w:rsidRPr="007F1450">
        <w:rPr>
          <w:rFonts w:asciiTheme="minorHAnsi" w:hAnsiTheme="minorHAnsi" w:cstheme="minorHAnsi"/>
        </w:rPr>
        <w:t>[ch1] 1Tout à fait en désaccord</w:t>
      </w:r>
    </w:p>
    <w:p w14:paraId="7DB04465" w14:textId="77777777" w:rsidR="00174431" w:rsidRPr="007F1450" w:rsidRDefault="00174431" w:rsidP="007F758D">
      <w:pPr>
        <w:rPr>
          <w:rFonts w:asciiTheme="minorHAnsi" w:hAnsiTheme="minorHAnsi" w:cstheme="minorHAnsi"/>
          <w:lang w:val="en-CA"/>
        </w:rPr>
      </w:pPr>
      <w:r w:rsidRPr="007F1450">
        <w:rPr>
          <w:rFonts w:asciiTheme="minorHAnsi" w:hAnsiTheme="minorHAnsi" w:cstheme="minorHAnsi"/>
          <w:lang w:val="en-CA"/>
        </w:rPr>
        <w:t>[ch2] 2</w:t>
      </w:r>
    </w:p>
    <w:p w14:paraId="6E3CC881" w14:textId="77777777" w:rsidR="00174431" w:rsidRPr="007F1450" w:rsidRDefault="00174431" w:rsidP="007F758D">
      <w:pPr>
        <w:rPr>
          <w:rFonts w:asciiTheme="minorHAnsi" w:hAnsiTheme="minorHAnsi" w:cstheme="minorHAnsi"/>
          <w:lang w:val="en-CA"/>
        </w:rPr>
      </w:pPr>
      <w:r w:rsidRPr="007F1450">
        <w:rPr>
          <w:rFonts w:asciiTheme="minorHAnsi" w:hAnsiTheme="minorHAnsi" w:cstheme="minorHAnsi"/>
          <w:lang w:val="en-CA"/>
        </w:rPr>
        <w:lastRenderedPageBreak/>
        <w:t>[ch3] 3</w:t>
      </w:r>
    </w:p>
    <w:p w14:paraId="2CE4F9C5" w14:textId="77777777" w:rsidR="00174431" w:rsidRPr="007F1450" w:rsidRDefault="00174431" w:rsidP="007F758D">
      <w:pPr>
        <w:rPr>
          <w:rFonts w:asciiTheme="minorHAnsi" w:hAnsiTheme="minorHAnsi" w:cstheme="minorHAnsi"/>
          <w:lang w:val="en-CA"/>
        </w:rPr>
      </w:pPr>
      <w:r w:rsidRPr="007F1450">
        <w:rPr>
          <w:rFonts w:asciiTheme="minorHAnsi" w:hAnsiTheme="minorHAnsi" w:cstheme="minorHAnsi"/>
          <w:lang w:val="en-CA"/>
        </w:rPr>
        <w:t>[ch4] 4</w:t>
      </w:r>
    </w:p>
    <w:p w14:paraId="674ECC9C" w14:textId="77777777" w:rsidR="00174431" w:rsidRPr="007F1450" w:rsidRDefault="00174431" w:rsidP="007F758D">
      <w:pPr>
        <w:rPr>
          <w:rFonts w:asciiTheme="minorHAnsi" w:hAnsiTheme="minorHAnsi" w:cstheme="minorHAnsi"/>
          <w:lang w:val="en-CA"/>
        </w:rPr>
      </w:pPr>
      <w:r w:rsidRPr="007F1450">
        <w:rPr>
          <w:rFonts w:asciiTheme="minorHAnsi" w:hAnsiTheme="minorHAnsi" w:cstheme="minorHAnsi"/>
          <w:lang w:val="en-CA"/>
        </w:rPr>
        <w:t>[ch5] 5</w:t>
      </w:r>
    </w:p>
    <w:p w14:paraId="550C78E7" w14:textId="77777777" w:rsidR="00174431" w:rsidRPr="007F1450" w:rsidRDefault="00174431" w:rsidP="007F758D">
      <w:pPr>
        <w:rPr>
          <w:rFonts w:asciiTheme="minorHAnsi" w:hAnsiTheme="minorHAnsi" w:cstheme="minorHAnsi"/>
          <w:lang w:val="en-CA"/>
        </w:rPr>
      </w:pPr>
      <w:r w:rsidRPr="007F1450">
        <w:rPr>
          <w:rFonts w:asciiTheme="minorHAnsi" w:hAnsiTheme="minorHAnsi" w:cstheme="minorHAnsi"/>
          <w:lang w:val="en-CA"/>
        </w:rPr>
        <w:t>[ch6] 6</w:t>
      </w:r>
    </w:p>
    <w:p w14:paraId="5A8715E6" w14:textId="77777777" w:rsidR="00174431" w:rsidRPr="007F1450" w:rsidRDefault="00174431" w:rsidP="007F758D">
      <w:pPr>
        <w:rPr>
          <w:rFonts w:asciiTheme="minorHAnsi" w:hAnsiTheme="minorHAnsi" w:cstheme="minorHAnsi"/>
        </w:rPr>
      </w:pPr>
      <w:r w:rsidRPr="007F1450">
        <w:rPr>
          <w:rFonts w:asciiTheme="minorHAnsi" w:hAnsiTheme="minorHAnsi" w:cstheme="minorHAnsi"/>
        </w:rPr>
        <w:t>[ch7] 7Tout à fait d'accord</w:t>
      </w:r>
    </w:p>
    <w:p w14:paraId="686D7FAB" w14:textId="77777777" w:rsidR="00AF36BC" w:rsidRPr="007F1450" w:rsidRDefault="007820E1" w:rsidP="007F758D">
      <w:pPr>
        <w:rPr>
          <w:rFonts w:asciiTheme="minorHAnsi" w:hAnsiTheme="minorHAnsi" w:cstheme="minorHAnsi"/>
        </w:rPr>
      </w:pPr>
      <w:r w:rsidRPr="007F1450">
        <w:rPr>
          <w:rFonts w:asciiTheme="minorHAnsi" w:hAnsiTheme="minorHAnsi" w:cstheme="minorHAnsi"/>
        </w:rPr>
        <w:t>[Wave 11]</w:t>
      </w:r>
    </w:p>
    <w:p w14:paraId="2A5764FC" w14:textId="4AB04C57" w:rsidR="00435553" w:rsidRPr="007F1450" w:rsidRDefault="00435553" w:rsidP="007F758D">
      <w:pPr>
        <w:rPr>
          <w:rFonts w:asciiTheme="minorHAnsi" w:hAnsiTheme="minorHAnsi" w:cstheme="minorHAnsi"/>
          <w:b/>
          <w:bCs/>
        </w:rPr>
      </w:pPr>
      <w:r w:rsidRPr="007F1450">
        <w:rPr>
          <w:rFonts w:asciiTheme="minorHAnsi" w:hAnsiTheme="minorHAnsi" w:cstheme="minorHAnsi"/>
        </w:rPr>
        <w:t>[Motivation] Vous avez indiqué que vous aviez adopté une ou plusieurs des mesures considérées comme étant très efficaces pour prévenir la propagation du virus, y compris vous laver ou vous désinfecter les mains, rester à la maison, pratiquer la distanciation physique et/ou porter un masque. Nous aimerions comprendre ce qui vous motive à continuer d’appliquer cette/ces mesure(s). Dans la liste suivante, veuillez sélectionner jusqu’à trois raisons qui continuent de vous motiver.</w:t>
      </w:r>
    </w:p>
    <w:p w14:paraId="5BD17C14"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E92020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Pour suivre les recommandations des experts en santé publique, des scientifiques et/ou du gouvernement</w:t>
      </w:r>
    </w:p>
    <w:p w14:paraId="12649C9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Pour suivre les recommandations de mes amis, de ma famille et/ou d’autres personnes de confiance</w:t>
      </w:r>
    </w:p>
    <w:p w14:paraId="38D707D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Pour éviter de me faire sanctionner pour avoir enfreint les règles</w:t>
      </w:r>
    </w:p>
    <w:p w14:paraId="2C55BB6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Pour éviter le jugement des autres</w:t>
      </w:r>
    </w:p>
    <w:p w14:paraId="7002F32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Pour que d’autres dans ma communauté me voient comme une personne responsable et soucieuse des autres</w:t>
      </w:r>
    </w:p>
    <w:p w14:paraId="3C37C4E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Pour me protéger contre la COVID-19 – je m’inquiète de l’effet que le virus pourrait avoir sur ma santé et/ou le virus me fait peur</w:t>
      </w:r>
    </w:p>
    <w:p w14:paraId="4289138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Pour protéger mon foyer, mes proches et/ou les membres de ma collectivité contre la COVID-19</w:t>
      </w:r>
    </w:p>
    <w:p w14:paraId="1FBE09F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Pour aider à relancer l’économie et/ou à retrouver une vie « normale »</w:t>
      </w:r>
    </w:p>
    <w:p w14:paraId="5890205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Pour contribuer à réduire la charge sur le système de santé et/ou sauver des vies</w:t>
      </w:r>
    </w:p>
    <w:p w14:paraId="2C368A5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 (veuillez préciser)</w:t>
      </w:r>
    </w:p>
    <w:p w14:paraId="4367184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0B4CD393" w14:textId="77777777" w:rsidR="009828A9" w:rsidRPr="007F1450" w:rsidRDefault="004E7A30" w:rsidP="007F758D">
      <w:pPr>
        <w:rPr>
          <w:rFonts w:asciiTheme="minorHAnsi" w:hAnsiTheme="minorHAnsi" w:cstheme="minorHAnsi"/>
        </w:rPr>
      </w:pPr>
      <w:r w:rsidRPr="007F1450">
        <w:rPr>
          <w:rFonts w:asciiTheme="minorHAnsi" w:hAnsiTheme="minorHAnsi" w:cstheme="minorHAnsi"/>
        </w:rPr>
        <w:lastRenderedPageBreak/>
        <w:t>[Vague 9-10-11-12-13-14-15-16]</w:t>
      </w:r>
    </w:p>
    <w:p w14:paraId="2A8FABC6" w14:textId="6C0B5F1D" w:rsidR="00435553" w:rsidRPr="007F1450" w:rsidRDefault="00435553" w:rsidP="007F758D">
      <w:pPr>
        <w:rPr>
          <w:rFonts w:asciiTheme="minorHAnsi" w:hAnsiTheme="minorHAnsi" w:cstheme="minorHAnsi"/>
          <w:b/>
          <w:bCs/>
        </w:rPr>
      </w:pPr>
      <w:r w:rsidRPr="007F1450">
        <w:rPr>
          <w:rFonts w:asciiTheme="minorHAnsi" w:hAnsiTheme="minorHAnsi" w:cstheme="minorHAnsi"/>
        </w:rPr>
        <w:t>[B11] Au cours des deux dernières semaines, avez-vous...?</w:t>
      </w:r>
    </w:p>
    <w:p w14:paraId="64BD90D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576A4DA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Oui</w:t>
      </w:r>
    </w:p>
    <w:p w14:paraId="243155A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Non</w:t>
      </w:r>
    </w:p>
    <w:p w14:paraId="13AF058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[c8] Je ne sais pas</w:t>
      </w:r>
    </w:p>
    <w:p w14:paraId="3C734E6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[c95] Ne s'applique pas</w:t>
      </w:r>
    </w:p>
    <w:p w14:paraId="2E92A64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5F0769D"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[r1] A choisi de ne pas aller au travail</w:t>
      </w:r>
    </w:p>
    <w:p w14:paraId="75031609"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[r2] Difficulté à prendre un rendez-vous médical</w:t>
      </w:r>
    </w:p>
    <w:p w14:paraId="12714F88"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[r3] J'ai dû commencer à faire l'école à la maison pour mon ou mes enfants.</w:t>
      </w:r>
    </w:p>
    <w:p w14:paraId="2004DC6A"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[r4] J'ai dû commencer à m'occuper d'un membre âgé de la famille ou d'un ami.</w:t>
      </w:r>
    </w:p>
    <w:p w14:paraId="75889756"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[r5] J'ai eu du mal à trouver des produits alimentaires essentiels (par exemple, du lait et de la farine).</w:t>
      </w:r>
    </w:p>
    <w:p w14:paraId="1422AD5D"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[r6] Impossibilité d'effectuer votre travail à domicile</w:t>
      </w:r>
    </w:p>
    <w:p w14:paraId="11618AA6"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[r7] Visiter des amis ou de la famille plus souvent</w:t>
      </w:r>
    </w:p>
    <w:p w14:paraId="6610CF2E"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[r8] Vous avez organisé une réunion dans l'arrière-cour avec vos amis ou votre famille.</w:t>
      </w:r>
    </w:p>
    <w:p w14:paraId="2DE8FF7D"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[r9] Vous avez laissé vos enfants jouer avec leurs amis.</w:t>
      </w:r>
    </w:p>
    <w:p w14:paraId="5E9E27D7"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[r10] Rencontré à l'intérieur des amis ou des membres de la famille qui n'habitent pas avec vous</w:t>
      </w:r>
    </w:p>
    <w:p w14:paraId="746B3D3E"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[r11] Assis à la terrasse d'un restaurant</w:t>
      </w:r>
    </w:p>
    <w:p w14:paraId="51196111"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[r12] Fréquenté un centre d'achat</w:t>
      </w:r>
    </w:p>
    <w:p w14:paraId="55ADB898"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[r13] Fréquenté un salon de coiffure ou autre service de soins de beauté/spa</w:t>
      </w:r>
    </w:p>
    <w:p w14:paraId="048F7CE2"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[r14] Voyagé dans une autre province ou territoire</w:t>
      </w:r>
    </w:p>
    <w:p w14:paraId="0FB69F87"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[r15] Voyagé dans un autre pays</w:t>
      </w:r>
    </w:p>
    <w:p w14:paraId="6C12C513"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[r16] Laissez vos enfants jouer avec leurs amis à l'intérieur.</w:t>
      </w:r>
    </w:p>
    <w:p w14:paraId="271F4B3C"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[r17] Laisse tes enfants jouer avec leurs amis à l'extérieur.</w:t>
      </w:r>
    </w:p>
    <w:p w14:paraId="769614D6"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lastRenderedPageBreak/>
        <w:t>[r18] Consommé en salle dans un bar ou restaurant</w:t>
      </w:r>
    </w:p>
    <w:p w14:paraId="76AA3FFD"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[r19] A eu de la difficulté à trouver ou à acheter un masque ou une protection faciale non médicale.</w:t>
      </w:r>
    </w:p>
    <w:p w14:paraId="7C65BCA0" w14:textId="77777777" w:rsidR="00F02EC8" w:rsidRPr="007F1450" w:rsidRDefault="00F02EC8" w:rsidP="007F758D">
      <w:pPr>
        <w:rPr>
          <w:rFonts w:asciiTheme="minorHAnsi" w:hAnsiTheme="minorHAnsi" w:cstheme="minorHAnsi"/>
        </w:rPr>
      </w:pPr>
      <w:r w:rsidRPr="007F1450">
        <w:rPr>
          <w:rFonts w:asciiTheme="minorHAnsi" w:hAnsiTheme="minorHAnsi" w:cstheme="minorHAnsi"/>
        </w:rPr>
        <w:t>[r20] Visité des amis ou de la famille en plein air</w:t>
      </w:r>
    </w:p>
    <w:p w14:paraId="6F75FA7D" w14:textId="66023FBB" w:rsidR="00F02EC8" w:rsidRPr="007F1450" w:rsidRDefault="00F02EC8" w:rsidP="007F758D">
      <w:pPr>
        <w:rPr>
          <w:rFonts w:asciiTheme="minorHAnsi" w:hAnsiTheme="minorHAnsi" w:cstheme="minorHAnsi"/>
        </w:rPr>
      </w:pPr>
      <w:r w:rsidRPr="007F1450">
        <w:rPr>
          <w:rFonts w:asciiTheme="minorHAnsi" w:hAnsiTheme="minorHAnsi" w:cstheme="minorHAnsi"/>
        </w:rPr>
        <w:t>[r21] Voyagé dans une autre région dans ma province ou mon territoire</w:t>
      </w:r>
    </w:p>
    <w:p w14:paraId="0C289F92" w14:textId="77777777" w:rsidR="006A5065" w:rsidRPr="007F1450" w:rsidRDefault="006A5065" w:rsidP="007F758D">
      <w:pPr>
        <w:rPr>
          <w:rFonts w:asciiTheme="minorHAnsi" w:hAnsiTheme="minorHAnsi" w:cstheme="minorHAnsi"/>
        </w:rPr>
      </w:pPr>
      <w:r w:rsidRPr="007F1450">
        <w:rPr>
          <w:rFonts w:asciiTheme="minorHAnsi" w:hAnsiTheme="minorHAnsi" w:cstheme="minorHAnsi"/>
        </w:rPr>
        <w:t>[Vague 15-16]</w:t>
      </w:r>
    </w:p>
    <w:p w14:paraId="0D7E6BD3" w14:textId="77777777" w:rsidR="006A5065" w:rsidRPr="007F1450" w:rsidRDefault="006A5065" w:rsidP="007F758D">
      <w:pPr>
        <w:rPr>
          <w:rFonts w:asciiTheme="minorHAnsi" w:hAnsiTheme="minorHAnsi" w:cstheme="minorHAnsi"/>
        </w:rPr>
      </w:pPr>
      <w:r w:rsidRPr="007F1450">
        <w:rPr>
          <w:rFonts w:asciiTheme="minorHAnsi" w:hAnsiTheme="minorHAnsi" w:cstheme="minorHAnsi"/>
        </w:rPr>
        <w:t>[Fatigue7] Si, à l'avenir, certaines mesures de santé publique (p. ex. rassemblements limités) devaient être réappliquées pour prévenir une épidémie généralisée, je serais prêt(e) à les respecter.</w:t>
      </w:r>
    </w:p>
    <w:p w14:paraId="45FB3194" w14:textId="77777777" w:rsidR="006A5065" w:rsidRPr="007F1450" w:rsidRDefault="006A5065"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50A9CFE2" w14:textId="77777777" w:rsidR="006A5065" w:rsidRPr="007F1450" w:rsidRDefault="006A5065" w:rsidP="007F758D">
      <w:pPr>
        <w:rPr>
          <w:rFonts w:asciiTheme="minorHAnsi" w:hAnsiTheme="minorHAnsi" w:cstheme="minorHAnsi"/>
        </w:rPr>
      </w:pPr>
      <w:r w:rsidRPr="007F1450">
        <w:rPr>
          <w:rFonts w:asciiTheme="minorHAnsi" w:hAnsiTheme="minorHAnsi" w:cstheme="minorHAnsi"/>
        </w:rPr>
        <w:t>Choice:</w:t>
      </w:r>
    </w:p>
    <w:p w14:paraId="1D98F821" w14:textId="77777777" w:rsidR="006A5065" w:rsidRPr="007F1450" w:rsidRDefault="006A5065" w:rsidP="007F758D">
      <w:pPr>
        <w:rPr>
          <w:rFonts w:asciiTheme="minorHAnsi" w:hAnsiTheme="minorHAnsi" w:cstheme="minorHAnsi"/>
        </w:rPr>
      </w:pPr>
      <w:r w:rsidRPr="007F1450">
        <w:rPr>
          <w:rFonts w:asciiTheme="minorHAnsi" w:hAnsiTheme="minorHAnsi" w:cstheme="minorHAnsi"/>
        </w:rPr>
        <w:t>[ch1] 1Tout à fait en désaccord</w:t>
      </w:r>
    </w:p>
    <w:p w14:paraId="1073DA77" w14:textId="77777777" w:rsidR="006A5065" w:rsidRPr="007F1450" w:rsidRDefault="006A5065" w:rsidP="007F758D">
      <w:pPr>
        <w:rPr>
          <w:rFonts w:asciiTheme="minorHAnsi" w:hAnsiTheme="minorHAnsi" w:cstheme="minorHAnsi"/>
          <w:lang w:val="en-CA"/>
        </w:rPr>
      </w:pPr>
      <w:r w:rsidRPr="007F1450">
        <w:rPr>
          <w:rFonts w:asciiTheme="minorHAnsi" w:hAnsiTheme="minorHAnsi" w:cstheme="minorHAnsi"/>
          <w:lang w:val="en-CA"/>
        </w:rPr>
        <w:t>[ch2] 2</w:t>
      </w:r>
    </w:p>
    <w:p w14:paraId="4790BDDA" w14:textId="77777777" w:rsidR="006A5065" w:rsidRPr="007F1450" w:rsidRDefault="006A5065" w:rsidP="007F758D">
      <w:pPr>
        <w:rPr>
          <w:rFonts w:asciiTheme="minorHAnsi" w:hAnsiTheme="minorHAnsi" w:cstheme="minorHAnsi"/>
          <w:lang w:val="en-CA"/>
        </w:rPr>
      </w:pPr>
      <w:r w:rsidRPr="007F1450">
        <w:rPr>
          <w:rFonts w:asciiTheme="minorHAnsi" w:hAnsiTheme="minorHAnsi" w:cstheme="minorHAnsi"/>
          <w:lang w:val="en-CA"/>
        </w:rPr>
        <w:t>[ch3] 3</w:t>
      </w:r>
    </w:p>
    <w:p w14:paraId="16D03DFF" w14:textId="77777777" w:rsidR="006A5065" w:rsidRPr="007F1450" w:rsidRDefault="006A5065" w:rsidP="007F758D">
      <w:pPr>
        <w:rPr>
          <w:rFonts w:asciiTheme="minorHAnsi" w:hAnsiTheme="minorHAnsi" w:cstheme="minorHAnsi"/>
          <w:lang w:val="en-CA"/>
        </w:rPr>
      </w:pPr>
      <w:r w:rsidRPr="007F1450">
        <w:rPr>
          <w:rFonts w:asciiTheme="minorHAnsi" w:hAnsiTheme="minorHAnsi" w:cstheme="minorHAnsi"/>
          <w:lang w:val="en-CA"/>
        </w:rPr>
        <w:t>[ch4] 4</w:t>
      </w:r>
    </w:p>
    <w:p w14:paraId="4DE72565" w14:textId="77777777" w:rsidR="006A5065" w:rsidRPr="007F1450" w:rsidRDefault="006A5065" w:rsidP="007F758D">
      <w:pPr>
        <w:rPr>
          <w:rFonts w:asciiTheme="minorHAnsi" w:hAnsiTheme="minorHAnsi" w:cstheme="minorHAnsi"/>
          <w:lang w:val="en-CA"/>
        </w:rPr>
      </w:pPr>
      <w:r w:rsidRPr="007F1450">
        <w:rPr>
          <w:rFonts w:asciiTheme="minorHAnsi" w:hAnsiTheme="minorHAnsi" w:cstheme="minorHAnsi"/>
          <w:lang w:val="en-CA"/>
        </w:rPr>
        <w:t>[ch5] 5</w:t>
      </w:r>
    </w:p>
    <w:p w14:paraId="379271A7" w14:textId="77777777" w:rsidR="006A5065" w:rsidRPr="007F1450" w:rsidRDefault="006A5065" w:rsidP="007F758D">
      <w:pPr>
        <w:rPr>
          <w:rFonts w:asciiTheme="minorHAnsi" w:hAnsiTheme="minorHAnsi" w:cstheme="minorHAnsi"/>
          <w:lang w:val="en-CA"/>
        </w:rPr>
      </w:pPr>
      <w:r w:rsidRPr="007F1450">
        <w:rPr>
          <w:rFonts w:asciiTheme="minorHAnsi" w:hAnsiTheme="minorHAnsi" w:cstheme="minorHAnsi"/>
          <w:lang w:val="en-CA"/>
        </w:rPr>
        <w:t>[ch6] 6</w:t>
      </w:r>
    </w:p>
    <w:p w14:paraId="081EE4F8" w14:textId="77777777" w:rsidR="006A5065" w:rsidRPr="007F1450" w:rsidRDefault="006A5065" w:rsidP="007F758D">
      <w:pPr>
        <w:rPr>
          <w:rFonts w:asciiTheme="minorHAnsi" w:hAnsiTheme="minorHAnsi" w:cstheme="minorHAnsi"/>
        </w:rPr>
      </w:pPr>
      <w:r w:rsidRPr="007F1450">
        <w:rPr>
          <w:rFonts w:asciiTheme="minorHAnsi" w:hAnsiTheme="minorHAnsi" w:cstheme="minorHAnsi"/>
        </w:rPr>
        <w:t>[ch7] 7Tout à fait d'accord</w:t>
      </w:r>
    </w:p>
    <w:p w14:paraId="0ED62797" w14:textId="77777777" w:rsidR="009828A9" w:rsidRPr="007F1450" w:rsidRDefault="006A5065" w:rsidP="007F758D">
      <w:pPr>
        <w:rPr>
          <w:rFonts w:asciiTheme="minorHAnsi" w:hAnsiTheme="minorHAnsi" w:cstheme="minorHAnsi"/>
        </w:rPr>
      </w:pPr>
      <w:r w:rsidRPr="007F1450">
        <w:rPr>
          <w:rFonts w:asciiTheme="minorHAnsi" w:hAnsiTheme="minorHAnsi" w:cstheme="minorHAnsi"/>
        </w:rPr>
        <w:t>[Vague 10-13-14-16]</w:t>
      </w:r>
    </w:p>
    <w:p w14:paraId="364F149E" w14:textId="171B569B" w:rsidR="00435553" w:rsidRPr="007F1450" w:rsidRDefault="00435553" w:rsidP="007F758D">
      <w:pPr>
        <w:rPr>
          <w:rFonts w:asciiTheme="minorHAnsi" w:hAnsiTheme="minorHAnsi" w:cstheme="minorHAnsi"/>
          <w:b/>
          <w:bCs/>
        </w:rPr>
      </w:pPr>
      <w:r w:rsidRPr="007F1450">
        <w:rPr>
          <w:rFonts w:asciiTheme="minorHAnsi" w:hAnsiTheme="minorHAnsi" w:cstheme="minorHAnsi"/>
        </w:rPr>
        <w:t>[Fatigue1] Dans quelle mesure commencez-vous à vous fatiguer d’appliquer chacune des mesures suivantes tel que recommandé par les autorités de santé publique afin de prévenir/limiter la propagation de la COVID-19?</w:t>
      </w:r>
    </w:p>
    <w:p w14:paraId="12D6C52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5456DF4E"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23C1A7A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Se laver ou se désinfecter les mains fréquemment</w:t>
      </w:r>
    </w:p>
    <w:p w14:paraId="57487B5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Respecter la distanciation physique</w:t>
      </w:r>
    </w:p>
    <w:p w14:paraId="12B1A19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Porter un masque</w:t>
      </w:r>
    </w:p>
    <w:p w14:paraId="4391BD0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[r4] Éviter les rassemblements à l’intérieur avec vos proches</w:t>
      </w:r>
    </w:p>
    <w:p w14:paraId="490EA4B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51D0F5A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1Je commence à être vraiment fatigué(e) de le faire</w:t>
      </w:r>
    </w:p>
    <w:p w14:paraId="586C582A"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[ch2] 2</w:t>
      </w:r>
    </w:p>
    <w:p w14:paraId="4F7F16F4"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59A0645B"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7936EF77"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4B8DA476"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13EB230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7Je ne suis pas du tout fatigué(e) de le faire</w:t>
      </w:r>
    </w:p>
    <w:p w14:paraId="3EAA929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[ch97] Ne s’applique pas – Je n’ai pas suivi cette mesure</w:t>
      </w:r>
    </w:p>
    <w:p w14:paraId="0D74FD9B" w14:textId="77777777" w:rsidR="005B7DDE" w:rsidRPr="007F1450" w:rsidRDefault="005B7DDE" w:rsidP="007F758D">
      <w:pPr>
        <w:rPr>
          <w:rFonts w:asciiTheme="minorHAnsi" w:hAnsiTheme="minorHAnsi" w:cstheme="minorHAnsi"/>
        </w:rPr>
      </w:pPr>
    </w:p>
    <w:p w14:paraId="226B842B" w14:textId="7F0F4340" w:rsidR="00EE445B" w:rsidRPr="007F1450" w:rsidRDefault="00EE445B" w:rsidP="007F758D">
      <w:pPr>
        <w:rPr>
          <w:rFonts w:asciiTheme="minorHAnsi" w:hAnsiTheme="minorHAnsi" w:cstheme="minorHAnsi"/>
        </w:rPr>
        <w:sectPr w:rsidR="00EE445B" w:rsidRPr="007F1450">
          <w:type w:val="continuous"/>
          <w:pgSz w:w="12240" w:h="15840"/>
          <w:pgMar w:top="1440" w:right="1800" w:bottom="1440" w:left="1800" w:header="0" w:footer="0" w:gutter="0"/>
          <w:cols w:space="720"/>
          <w:formProt w:val="0"/>
        </w:sectPr>
      </w:pPr>
    </w:p>
    <w:p w14:paraId="7C50991E" w14:textId="77777777" w:rsidR="00FC4656" w:rsidRPr="007F1450" w:rsidRDefault="00BA625A" w:rsidP="007F758D">
      <w:pPr>
        <w:rPr>
          <w:rFonts w:asciiTheme="minorHAnsi" w:hAnsiTheme="minorHAnsi" w:cstheme="minorHAnsi"/>
        </w:rPr>
      </w:pPr>
      <w:r w:rsidRPr="007F1450">
        <w:rPr>
          <w:rFonts w:asciiTheme="minorHAnsi" w:hAnsiTheme="minorHAnsi" w:cstheme="minorHAnsi"/>
        </w:rPr>
        <w:t>[Vague 14]</w:t>
      </w:r>
    </w:p>
    <w:p w14:paraId="11BA3C77" w14:textId="6247ECB4" w:rsidR="00435553" w:rsidRPr="007F1450" w:rsidRDefault="00435553" w:rsidP="007F758D">
      <w:pPr>
        <w:rPr>
          <w:rFonts w:asciiTheme="minorHAnsi" w:hAnsiTheme="minorHAnsi" w:cstheme="minorHAnsi"/>
        </w:rPr>
      </w:pPr>
      <w:r w:rsidRPr="007F1450">
        <w:rPr>
          <w:rFonts w:asciiTheme="minorHAnsi" w:hAnsiTheme="minorHAnsi" w:cstheme="minorHAnsi"/>
        </w:rPr>
        <w:t>[Fatigue6] Vous avez indiqué que vous êtes plutôt ou très fatigué d’appliquer les diverses mesures sanitaires. Cette fatigue signifie-t-elle que vous avez l’intention d’arrêter les comportements suivants?</w:t>
      </w:r>
    </w:p>
    <w:p w14:paraId="30AE68B7"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2DF3F2E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J’ai l’intention d’arrêter immédiatement.</w:t>
      </w:r>
    </w:p>
    <w:p w14:paraId="02BA20C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J’ai l’intention d’arrêter bientôt.</w:t>
      </w:r>
    </w:p>
    <w:p w14:paraId="3988F14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J’ai déjà arrêté de le faire.</w:t>
      </w:r>
    </w:p>
    <w:p w14:paraId="559CE8F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Je n’ai jamais adopté ce comportement.</w:t>
      </w:r>
    </w:p>
    <w:p w14:paraId="7FA32B9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Je n’ai pas l’intention d’arrêter tant que ce comportement sera recommandé.</w:t>
      </w:r>
    </w:p>
    <w:p w14:paraId="31CC3F7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3AB523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Se laver ou se désinfecter les mains fréquemment</w:t>
      </w:r>
    </w:p>
    <w:p w14:paraId="35771C2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Respecter la distanciation physique</w:t>
      </w:r>
    </w:p>
    <w:p w14:paraId="285CBB62" w14:textId="440E9662" w:rsidR="00435553" w:rsidRPr="007F1450" w:rsidRDefault="00435553" w:rsidP="007F758D">
      <w:pPr>
        <w:rPr>
          <w:rFonts w:asciiTheme="minorHAnsi" w:hAnsiTheme="minorHAnsi" w:cstheme="minorHAnsi"/>
        </w:rPr>
      </w:pPr>
      <w:r w:rsidRPr="007F1450">
        <w:rPr>
          <w:rFonts w:asciiTheme="minorHAnsi" w:hAnsiTheme="minorHAnsi" w:cstheme="minorHAnsi"/>
        </w:rPr>
        <w:t>[r3] Porter un masque</w:t>
      </w:r>
    </w:p>
    <w:p w14:paraId="614605FE" w14:textId="1C0ADBC2" w:rsidR="00435553" w:rsidRPr="007F1450" w:rsidRDefault="00435553" w:rsidP="007F758D">
      <w:pPr>
        <w:rPr>
          <w:rFonts w:asciiTheme="minorHAnsi" w:hAnsiTheme="minorHAnsi" w:cstheme="minorHAnsi"/>
        </w:rPr>
      </w:pPr>
      <w:r w:rsidRPr="007F1450">
        <w:rPr>
          <w:rFonts w:asciiTheme="minorHAnsi" w:hAnsiTheme="minorHAnsi" w:cstheme="minorHAnsi"/>
        </w:rPr>
        <w:t>[r4] Éviter les rassemblements à l’intérieur avec vos proches</w:t>
      </w:r>
    </w:p>
    <w:p w14:paraId="45387EF9" w14:textId="77777777" w:rsidR="00FC4656" w:rsidRPr="007F1450" w:rsidRDefault="00946D3A" w:rsidP="007F758D">
      <w:pPr>
        <w:rPr>
          <w:rFonts w:asciiTheme="minorHAnsi" w:hAnsiTheme="minorHAnsi" w:cstheme="minorHAnsi"/>
        </w:rPr>
      </w:pPr>
      <w:r w:rsidRPr="007F1450">
        <w:rPr>
          <w:rFonts w:asciiTheme="minorHAnsi" w:hAnsiTheme="minorHAnsi" w:cstheme="minorHAnsi"/>
        </w:rPr>
        <w:lastRenderedPageBreak/>
        <w:t>[Vague 10]</w:t>
      </w:r>
    </w:p>
    <w:p w14:paraId="5B7510FC" w14:textId="6D6B3761" w:rsidR="00435553" w:rsidRPr="007F1450" w:rsidRDefault="00435553" w:rsidP="007F758D">
      <w:pPr>
        <w:rPr>
          <w:rFonts w:asciiTheme="minorHAnsi" w:hAnsiTheme="minorHAnsi" w:cstheme="minorHAnsi"/>
        </w:rPr>
      </w:pPr>
      <w:r w:rsidRPr="007F1450">
        <w:rPr>
          <w:rFonts w:asciiTheme="minorHAnsi" w:hAnsiTheme="minorHAnsi" w:cstheme="minorHAnsi"/>
        </w:rPr>
        <w:t>[Fatigue2] Et réalistement, pendant encore combien de temps pensez-vous que vous pourrez continuer à appliquer chacune de ces mesures si les autorités de santé publique les maintiennent en place afin de prévenir/limiter la propagation de la COVID-19?</w:t>
      </w:r>
    </w:p>
    <w:p w14:paraId="2EDBFA3A"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481B602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 mois (ou moins)</w:t>
      </w:r>
    </w:p>
    <w:p w14:paraId="5D43C2C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Quelques mois</w:t>
      </w:r>
    </w:p>
    <w:p w14:paraId="0B934E1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6 mois</w:t>
      </w:r>
    </w:p>
    <w:p w14:paraId="2D288CD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12 mois (ou plus)</w:t>
      </w:r>
    </w:p>
    <w:p w14:paraId="07B114C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[c97] Ne s’applique pas – Je n’ai pas suivi cette mesure</w:t>
      </w:r>
    </w:p>
    <w:p w14:paraId="2F7751B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F85B1A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Se laver ou se désinfecter les mains fréquemment</w:t>
      </w:r>
    </w:p>
    <w:p w14:paraId="7940644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Respecter la distanciation physique</w:t>
      </w:r>
    </w:p>
    <w:p w14:paraId="380584B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Porter un masque</w:t>
      </w:r>
    </w:p>
    <w:p w14:paraId="25CC41F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Éviter les rassemblements avec vos proches</w:t>
      </w:r>
    </w:p>
    <w:p w14:paraId="35F925D4" w14:textId="77777777" w:rsidR="00FC4656" w:rsidRPr="007F1450" w:rsidRDefault="00ED6232" w:rsidP="007F758D">
      <w:pPr>
        <w:rPr>
          <w:rFonts w:asciiTheme="minorHAnsi" w:hAnsiTheme="minorHAnsi" w:cstheme="minorHAnsi"/>
        </w:rPr>
      </w:pPr>
      <w:r w:rsidRPr="007F1450">
        <w:rPr>
          <w:rFonts w:asciiTheme="minorHAnsi" w:hAnsiTheme="minorHAnsi" w:cstheme="minorHAnsi"/>
        </w:rPr>
        <w:t>[Vague 10]</w:t>
      </w:r>
    </w:p>
    <w:p w14:paraId="0E15C182" w14:textId="19283154" w:rsidR="00435553" w:rsidRPr="007F1450" w:rsidRDefault="00435553" w:rsidP="007F758D">
      <w:pPr>
        <w:rPr>
          <w:rFonts w:asciiTheme="minorHAnsi" w:hAnsiTheme="minorHAnsi" w:cstheme="minorHAnsi"/>
        </w:rPr>
      </w:pPr>
      <w:r w:rsidRPr="007F1450">
        <w:rPr>
          <w:rFonts w:asciiTheme="minorHAnsi" w:hAnsiTheme="minorHAnsi" w:cstheme="minorHAnsi"/>
        </w:rPr>
        <w:t>[Fatigue3] Je trouve difficile d’appliquer les mesures recommandées (c.-à-d. me laver les mains, maintenir une distance physique, porter un masque, éviter de rencontrer mes proches) parce qu’elles ne tiennent pas compte de mes besoins individuels et de ma réalité.</w:t>
      </w:r>
    </w:p>
    <w:p w14:paraId="58583FE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4C98F9C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23B243B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1Fortement en désaccord</w:t>
      </w:r>
    </w:p>
    <w:p w14:paraId="08DCC52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18855FAA" w14:textId="77777777" w:rsidR="00435553" w:rsidRPr="002F5904" w:rsidRDefault="00435553" w:rsidP="007F758D">
      <w:pPr>
        <w:rPr>
          <w:rFonts w:asciiTheme="minorHAnsi" w:hAnsiTheme="minorHAnsi" w:cstheme="minorHAnsi"/>
          <w:lang w:val="en-CA"/>
        </w:rPr>
      </w:pPr>
      <w:r w:rsidRPr="002F5904">
        <w:rPr>
          <w:rFonts w:asciiTheme="minorHAnsi" w:hAnsiTheme="minorHAnsi" w:cstheme="minorHAnsi"/>
          <w:lang w:val="en-CA"/>
        </w:rPr>
        <w:t>[ch3] 3</w:t>
      </w:r>
    </w:p>
    <w:p w14:paraId="4FB3AA17" w14:textId="77777777" w:rsidR="00435553" w:rsidRPr="002F5904" w:rsidRDefault="00435553" w:rsidP="007F758D">
      <w:pPr>
        <w:rPr>
          <w:rFonts w:asciiTheme="minorHAnsi" w:hAnsiTheme="minorHAnsi" w:cstheme="minorHAnsi"/>
          <w:lang w:val="en-CA"/>
        </w:rPr>
      </w:pPr>
      <w:r w:rsidRPr="002F5904">
        <w:rPr>
          <w:rFonts w:asciiTheme="minorHAnsi" w:hAnsiTheme="minorHAnsi" w:cstheme="minorHAnsi"/>
          <w:lang w:val="en-CA"/>
        </w:rPr>
        <w:t>[ch4] 4</w:t>
      </w:r>
    </w:p>
    <w:p w14:paraId="3A910A13" w14:textId="77777777" w:rsidR="00435553" w:rsidRPr="002F5904" w:rsidRDefault="00435553" w:rsidP="007F758D">
      <w:pPr>
        <w:rPr>
          <w:rFonts w:asciiTheme="minorHAnsi" w:hAnsiTheme="minorHAnsi" w:cstheme="minorHAnsi"/>
          <w:lang w:val="en-CA"/>
        </w:rPr>
      </w:pPr>
      <w:r w:rsidRPr="002F5904">
        <w:rPr>
          <w:rFonts w:asciiTheme="minorHAnsi" w:hAnsiTheme="minorHAnsi" w:cstheme="minorHAnsi"/>
          <w:lang w:val="en-CA"/>
        </w:rPr>
        <w:t>[ch5] 5</w:t>
      </w:r>
    </w:p>
    <w:p w14:paraId="693C4CF2" w14:textId="77777777" w:rsidR="00435553" w:rsidRPr="002F5904" w:rsidRDefault="00435553" w:rsidP="007F758D">
      <w:pPr>
        <w:rPr>
          <w:rFonts w:asciiTheme="minorHAnsi" w:hAnsiTheme="minorHAnsi" w:cstheme="minorHAnsi"/>
          <w:lang w:val="en-CA"/>
        </w:rPr>
      </w:pPr>
      <w:r w:rsidRPr="002F5904">
        <w:rPr>
          <w:rFonts w:asciiTheme="minorHAnsi" w:hAnsiTheme="minorHAnsi" w:cstheme="minorHAnsi"/>
          <w:lang w:val="en-CA"/>
        </w:rPr>
        <w:t>[ch6] 6</w:t>
      </w:r>
    </w:p>
    <w:p w14:paraId="4960DC25" w14:textId="2C69FB6A" w:rsidR="00435553" w:rsidRPr="002F5904" w:rsidRDefault="00435553" w:rsidP="007F758D">
      <w:pPr>
        <w:rPr>
          <w:rFonts w:asciiTheme="minorHAnsi" w:hAnsiTheme="minorHAnsi" w:cstheme="minorHAnsi"/>
          <w:lang w:val="en-CA"/>
        </w:rPr>
      </w:pPr>
      <w:r w:rsidRPr="002F5904">
        <w:rPr>
          <w:rFonts w:asciiTheme="minorHAnsi" w:hAnsiTheme="minorHAnsi" w:cstheme="minorHAnsi"/>
          <w:lang w:val="en-CA"/>
        </w:rPr>
        <w:lastRenderedPageBreak/>
        <w:t>[ch7] 7</w:t>
      </w:r>
      <w:r w:rsidR="00C41E7F" w:rsidRPr="002F5904">
        <w:rPr>
          <w:rFonts w:asciiTheme="minorHAnsi" w:hAnsiTheme="minorHAnsi" w:cstheme="minorHAnsi"/>
          <w:lang w:val="en-CA"/>
        </w:rPr>
        <w:t xml:space="preserve"> </w:t>
      </w:r>
      <w:r w:rsidRPr="002F5904">
        <w:rPr>
          <w:rFonts w:asciiTheme="minorHAnsi" w:hAnsiTheme="minorHAnsi" w:cstheme="minorHAnsi"/>
          <w:lang w:val="en-CA"/>
        </w:rPr>
        <w:t>Fortement en accord</w:t>
      </w:r>
    </w:p>
    <w:p w14:paraId="3406A7C6" w14:textId="77777777" w:rsidR="00944505" w:rsidRPr="002F5904" w:rsidRDefault="00944505" w:rsidP="007F758D">
      <w:pPr>
        <w:rPr>
          <w:rFonts w:asciiTheme="minorHAnsi" w:hAnsiTheme="minorHAnsi" w:cstheme="minorHAnsi"/>
          <w:lang w:val="en-CA"/>
        </w:rPr>
      </w:pPr>
    </w:p>
    <w:p w14:paraId="6A7A3AE6" w14:textId="77777777" w:rsidR="00FC4656" w:rsidRPr="007F1450" w:rsidRDefault="00944505" w:rsidP="007F758D">
      <w:pPr>
        <w:rPr>
          <w:rFonts w:asciiTheme="minorHAnsi" w:hAnsiTheme="minorHAnsi" w:cstheme="minorHAnsi"/>
        </w:rPr>
      </w:pPr>
      <w:r w:rsidRPr="007F1450">
        <w:rPr>
          <w:rFonts w:asciiTheme="minorHAnsi" w:hAnsiTheme="minorHAnsi" w:cstheme="minorHAnsi"/>
        </w:rPr>
        <w:t>[Vague 9]</w:t>
      </w:r>
    </w:p>
    <w:p w14:paraId="7F278BE0" w14:textId="7D8B77A7" w:rsidR="00435553" w:rsidRPr="007F1450" w:rsidRDefault="00435553" w:rsidP="007F758D">
      <w:pPr>
        <w:rPr>
          <w:rFonts w:asciiTheme="minorHAnsi" w:hAnsiTheme="minorHAnsi" w:cstheme="minorHAnsi"/>
        </w:rPr>
      </w:pPr>
      <w:r w:rsidRPr="007F1450">
        <w:rPr>
          <w:rFonts w:asciiTheme="minorHAnsi" w:hAnsiTheme="minorHAnsi" w:cstheme="minorHAnsi"/>
        </w:rPr>
        <w:t>[Thksgvg1] Habituellement, célébrez-vous l'Action de grâce en assistant en personne à des rencontres familiales et/ou avec des amis (en plus de ceux avec qui vous habitez) ?</w:t>
      </w:r>
    </w:p>
    <w:p w14:paraId="2B2E02B8"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F2B078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50CC0F0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3F6A0CC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Parfois</w:t>
      </w:r>
    </w:p>
    <w:p w14:paraId="54BB6E91" w14:textId="77777777" w:rsidR="00FC4656" w:rsidRPr="007F1450" w:rsidRDefault="003E2C80" w:rsidP="007F758D">
      <w:pPr>
        <w:rPr>
          <w:rFonts w:asciiTheme="minorHAnsi" w:hAnsiTheme="minorHAnsi" w:cstheme="minorHAnsi"/>
        </w:rPr>
      </w:pPr>
      <w:r w:rsidRPr="007F1450">
        <w:rPr>
          <w:rFonts w:asciiTheme="minorHAnsi" w:hAnsiTheme="minorHAnsi" w:cstheme="minorHAnsi"/>
        </w:rPr>
        <w:t>[Vague 9]</w:t>
      </w:r>
    </w:p>
    <w:p w14:paraId="244B1F5A" w14:textId="711F3183" w:rsidR="00435553" w:rsidRPr="007F1450" w:rsidRDefault="00435553" w:rsidP="007F758D">
      <w:pPr>
        <w:rPr>
          <w:rFonts w:asciiTheme="minorHAnsi" w:hAnsiTheme="minorHAnsi" w:cstheme="minorHAnsi"/>
        </w:rPr>
      </w:pPr>
      <w:r w:rsidRPr="007F1450">
        <w:rPr>
          <w:rFonts w:asciiTheme="minorHAnsi" w:hAnsiTheme="minorHAnsi" w:cstheme="minorHAnsi"/>
        </w:rPr>
        <w:t>[Thksgvg4] Dans quelle mesure a-t-il été difficile ou facile pour vous de trouver des informations claires sur la limitation du nombre de personnes regroupées dans un même lieu dans votre région?</w:t>
      </w:r>
    </w:p>
    <w:p w14:paraId="6F107413"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6541E05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difficile</w:t>
      </w:r>
    </w:p>
    <w:p w14:paraId="2B47F83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030A3FE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3B43612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22F3114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61E9AD4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5CAA2FC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facile</w:t>
      </w:r>
    </w:p>
    <w:p w14:paraId="64A9CD2A" w14:textId="77777777" w:rsidR="00FC4656" w:rsidRPr="007F1450" w:rsidRDefault="003E2C80" w:rsidP="007F758D">
      <w:pPr>
        <w:rPr>
          <w:rFonts w:asciiTheme="minorHAnsi" w:hAnsiTheme="minorHAnsi" w:cstheme="minorHAnsi"/>
        </w:rPr>
      </w:pPr>
      <w:r w:rsidRPr="007F1450">
        <w:rPr>
          <w:rFonts w:asciiTheme="minorHAnsi" w:hAnsiTheme="minorHAnsi" w:cstheme="minorHAnsi"/>
        </w:rPr>
        <w:t>[Vague 9]</w:t>
      </w:r>
    </w:p>
    <w:p w14:paraId="46946862" w14:textId="38BDCE8D" w:rsidR="00435553" w:rsidRPr="007F1450" w:rsidRDefault="00435553" w:rsidP="007F758D">
      <w:pPr>
        <w:rPr>
          <w:rFonts w:asciiTheme="minorHAnsi" w:hAnsiTheme="minorHAnsi" w:cstheme="minorHAnsi"/>
        </w:rPr>
      </w:pPr>
      <w:r w:rsidRPr="007F1450">
        <w:rPr>
          <w:rFonts w:asciiTheme="minorHAnsi" w:hAnsiTheme="minorHAnsi" w:cstheme="minorHAnsi"/>
        </w:rPr>
        <w:t>[Thksgvg5] À quel point les mesures de distanciation sociale ont-elles été observées lors de votre rencontre en personne? (C.-à-d. tous les invités ont maintenu une distance d'au moins 2m les uns des autres)</w:t>
      </w:r>
    </w:p>
    <w:p w14:paraId="1B7D87D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39D15DAF"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3003D1D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[ch1] 1À aucun moment</w:t>
      </w:r>
    </w:p>
    <w:p w14:paraId="1D96526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2AE48B8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1CC92D1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6CD3483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0086015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2FEDD8E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7En tout temps</w:t>
      </w:r>
    </w:p>
    <w:p w14:paraId="6A0E95F3" w14:textId="77777777" w:rsidR="00FC4656" w:rsidRPr="007F1450" w:rsidRDefault="003E2C80" w:rsidP="007F758D">
      <w:pPr>
        <w:rPr>
          <w:rFonts w:asciiTheme="minorHAnsi" w:hAnsiTheme="minorHAnsi" w:cstheme="minorHAnsi"/>
        </w:rPr>
      </w:pPr>
      <w:r w:rsidRPr="007F1450">
        <w:rPr>
          <w:rFonts w:asciiTheme="minorHAnsi" w:hAnsiTheme="minorHAnsi" w:cstheme="minorHAnsi"/>
        </w:rPr>
        <w:t>[Vague 9-10]</w:t>
      </w:r>
    </w:p>
    <w:p w14:paraId="5043F168" w14:textId="0DE01EE9" w:rsidR="00435553" w:rsidRPr="007F1450" w:rsidRDefault="00435553" w:rsidP="007F758D">
      <w:pPr>
        <w:rPr>
          <w:rFonts w:asciiTheme="minorHAnsi" w:hAnsiTheme="minorHAnsi" w:cstheme="minorHAnsi"/>
        </w:rPr>
      </w:pPr>
      <w:r w:rsidRPr="007F1450">
        <w:rPr>
          <w:rFonts w:asciiTheme="minorHAnsi" w:hAnsiTheme="minorHAnsi" w:cstheme="minorHAnsi"/>
        </w:rPr>
        <w:t>[Thksgvg7] Seriez-vous prêt(e) à annuler votre rencontre en personne prévue cette année pour les Fêtes (en décembre) si les autorités de santé publique le recommandent ou l'interdisent afin d'éviter la propagation de la COVID-19?</w:t>
      </w:r>
    </w:p>
    <w:p w14:paraId="2918BE5E"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354BEBA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3C9C0E6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49E2649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Peut-être</w:t>
      </w:r>
    </w:p>
    <w:p w14:paraId="0D3A759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1C4A4944" w14:textId="77777777" w:rsidR="0096319C" w:rsidRPr="007F1450" w:rsidRDefault="009B1716" w:rsidP="007F758D">
      <w:pPr>
        <w:rPr>
          <w:rFonts w:asciiTheme="minorHAnsi" w:hAnsiTheme="minorHAnsi" w:cstheme="minorHAnsi"/>
        </w:rPr>
      </w:pPr>
      <w:r w:rsidRPr="007F1450">
        <w:rPr>
          <w:rFonts w:asciiTheme="minorHAnsi" w:hAnsiTheme="minorHAnsi" w:cstheme="minorHAnsi"/>
        </w:rPr>
        <w:t>[Vague 10]</w:t>
      </w:r>
    </w:p>
    <w:p w14:paraId="275D08A4" w14:textId="4B2D19F9" w:rsidR="00435553" w:rsidRPr="007F1450" w:rsidRDefault="00435553" w:rsidP="007F758D">
      <w:pPr>
        <w:rPr>
          <w:rFonts w:asciiTheme="minorHAnsi" w:hAnsiTheme="minorHAnsi" w:cstheme="minorHAnsi"/>
        </w:rPr>
      </w:pPr>
      <w:r w:rsidRPr="007F1450">
        <w:rPr>
          <w:rFonts w:asciiTheme="minorHAnsi" w:hAnsiTheme="minorHAnsi" w:cstheme="minorHAnsi"/>
        </w:rPr>
        <w:t>[December1] Est-ce que vous (ou certains de vos invités de l’extérieur du foyer si c’est vous qui recevez) devrez-vous déplacer pour pouvoir assister à votre/vos rencontre(s) des Fêtes cette année? Veuillez lire les choix de réponse attentivement.</w:t>
      </w:r>
    </w:p>
    <w:p w14:paraId="103F107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E666F9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Pas de déplacement majeur, moi et mes invités vivons tous dans la même localité/ville.</w:t>
      </w:r>
    </w:p>
    <w:p w14:paraId="1AD45BC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Oui, je ferai/mes invités feront le voyage à l’intérieur de la province/le territoire.</w:t>
      </w:r>
    </w:p>
    <w:p w14:paraId="5FD1022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Oui, je ferai/mes invités feront le voyage au-delà des frontières provinciales/territoriales.</w:t>
      </w:r>
    </w:p>
    <w:p w14:paraId="704BB85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Oui, je ferai/mes invités feront le voyage d’un pays à l’autre.</w:t>
      </w:r>
    </w:p>
    <w:p w14:paraId="23EB508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[r97] Ne s'applique pas</w:t>
      </w:r>
    </w:p>
    <w:p w14:paraId="37F9A2D3" w14:textId="77777777" w:rsidR="00B33BD3" w:rsidRPr="007F1450" w:rsidRDefault="00B33BD3" w:rsidP="007F758D">
      <w:pPr>
        <w:rPr>
          <w:rFonts w:asciiTheme="minorHAnsi" w:hAnsiTheme="minorHAnsi" w:cstheme="minorHAnsi"/>
        </w:rPr>
      </w:pPr>
    </w:p>
    <w:p w14:paraId="24750A5F" w14:textId="77777777" w:rsidR="00B33BD3" w:rsidRPr="007F1450" w:rsidRDefault="00380146" w:rsidP="007F758D">
      <w:pPr>
        <w:rPr>
          <w:rFonts w:asciiTheme="minorHAnsi" w:hAnsiTheme="minorHAnsi" w:cstheme="minorHAnsi"/>
        </w:rPr>
      </w:pPr>
      <w:r w:rsidRPr="007F1450">
        <w:rPr>
          <w:rFonts w:asciiTheme="minorHAnsi" w:hAnsiTheme="minorHAnsi" w:cstheme="minorHAnsi"/>
        </w:rPr>
        <w:lastRenderedPageBreak/>
        <w:t>[Vague 10]</w:t>
      </w:r>
    </w:p>
    <w:p w14:paraId="28CBE37B" w14:textId="2FB3EC17" w:rsidR="00435553" w:rsidRPr="007F1450" w:rsidRDefault="00435553" w:rsidP="007F758D">
      <w:pPr>
        <w:rPr>
          <w:rFonts w:asciiTheme="minorHAnsi" w:hAnsiTheme="minorHAnsi" w:cstheme="minorHAnsi"/>
        </w:rPr>
      </w:pPr>
      <w:r w:rsidRPr="007F1450">
        <w:rPr>
          <w:rFonts w:asciiTheme="minorHAnsi" w:hAnsiTheme="minorHAnsi" w:cstheme="minorHAnsi"/>
        </w:rPr>
        <w:t>[December2] En moyenne, à quel point vous attendez-vous à ce que les mesures suivantes soient appliquées lors des rencontres des Fêtes auxquelles vous assisterez en personne cette année?</w:t>
      </w:r>
    </w:p>
    <w:p w14:paraId="03B821E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49FA43D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210A22B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Distanciation physique (tous les invités maintenant une distance d’au moins 2 m les uns des autres)</w:t>
      </w:r>
    </w:p>
    <w:p w14:paraId="1CE1BCF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Port du masque (si/quand la distanciation physique n’est pas possible)</w:t>
      </w:r>
    </w:p>
    <w:p w14:paraId="1B1C03D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Se réunir seulement dans des espaces bien aérés</w:t>
      </w:r>
    </w:p>
    <w:p w14:paraId="1CCBFEF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5901E60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1À aucun moment</w:t>
      </w:r>
    </w:p>
    <w:p w14:paraId="38E1BA1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46ADA6C7"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0EE3FBA2"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5B393970"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3D5D5162"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4007F252"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7En tout temps</w:t>
      </w:r>
    </w:p>
    <w:p w14:paraId="0BE805D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[ch97] Ne s'applique pas</w:t>
      </w:r>
    </w:p>
    <w:p w14:paraId="7F1B7872" w14:textId="77777777" w:rsidR="00B33BD3" w:rsidRPr="007F1450" w:rsidRDefault="00380146" w:rsidP="007F758D">
      <w:pPr>
        <w:rPr>
          <w:rFonts w:asciiTheme="minorHAnsi" w:hAnsiTheme="minorHAnsi" w:cstheme="minorHAnsi"/>
        </w:rPr>
      </w:pPr>
      <w:r w:rsidRPr="007F1450">
        <w:rPr>
          <w:rFonts w:asciiTheme="minorHAnsi" w:hAnsiTheme="minorHAnsi" w:cstheme="minorHAnsi"/>
        </w:rPr>
        <w:t>[Vague 10]</w:t>
      </w:r>
    </w:p>
    <w:p w14:paraId="4D0DB2A8" w14:textId="5D6176E8" w:rsidR="00435553" w:rsidRPr="007F1450" w:rsidRDefault="00435553" w:rsidP="007F758D">
      <w:pPr>
        <w:rPr>
          <w:rFonts w:asciiTheme="minorHAnsi" w:hAnsiTheme="minorHAnsi" w:cstheme="minorHAnsi"/>
        </w:rPr>
      </w:pPr>
      <w:r w:rsidRPr="007F1450">
        <w:rPr>
          <w:rFonts w:asciiTheme="minorHAnsi" w:hAnsiTheme="minorHAnsi" w:cstheme="minorHAnsi"/>
        </w:rPr>
        <w:t>[NewYears1] Habituellement, célébrez-vous le Nouvel An en assistant en personne à des rencontres familiales et/ou avec des amis (en plus de ceux avec qui vous habitez)?</w:t>
      </w:r>
    </w:p>
    <w:p w14:paraId="0815A0CA"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0C61CE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0B4FBA9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0CB6D3B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Parfois</w:t>
      </w:r>
    </w:p>
    <w:p w14:paraId="418FB6A3" w14:textId="77777777" w:rsidR="00B06268" w:rsidRPr="007F1450" w:rsidRDefault="00B06268" w:rsidP="007F758D">
      <w:pPr>
        <w:rPr>
          <w:rFonts w:asciiTheme="minorHAnsi" w:hAnsiTheme="minorHAnsi" w:cstheme="minorHAnsi"/>
        </w:rPr>
      </w:pPr>
    </w:p>
    <w:p w14:paraId="29D9D4E8" w14:textId="77777777" w:rsidR="00B33BD3" w:rsidRPr="007F1450" w:rsidRDefault="00B06268" w:rsidP="007F758D">
      <w:pPr>
        <w:rPr>
          <w:rFonts w:asciiTheme="minorHAnsi" w:hAnsiTheme="minorHAnsi" w:cstheme="minorHAnsi"/>
        </w:rPr>
      </w:pPr>
      <w:r w:rsidRPr="007F1450">
        <w:rPr>
          <w:rFonts w:asciiTheme="minorHAnsi" w:hAnsiTheme="minorHAnsi" w:cstheme="minorHAnsi"/>
        </w:rPr>
        <w:lastRenderedPageBreak/>
        <w:t>[Vague 10]</w:t>
      </w:r>
    </w:p>
    <w:p w14:paraId="561CA5A0" w14:textId="08546CAD" w:rsidR="00435553" w:rsidRPr="007F1450" w:rsidRDefault="00435553" w:rsidP="007F758D">
      <w:pPr>
        <w:rPr>
          <w:rFonts w:asciiTheme="minorHAnsi" w:hAnsiTheme="minorHAnsi" w:cstheme="minorHAnsi"/>
        </w:rPr>
      </w:pPr>
      <w:r w:rsidRPr="007F1450">
        <w:rPr>
          <w:rFonts w:asciiTheme="minorHAnsi" w:hAnsiTheme="minorHAnsi" w:cstheme="minorHAnsi"/>
        </w:rPr>
        <w:t>[NewYears2] Seriez-vous prêt(e) à annuler votre rencontre prévue cette année pour le Nouvel An si les autorités de santé publique le recommandent ou l’interdisent pour lutter contre la COVID-19?</w:t>
      </w:r>
    </w:p>
    <w:p w14:paraId="4B2A954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3BAE7FD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306C39C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42F1176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Peut-être</w:t>
      </w:r>
    </w:p>
    <w:p w14:paraId="361BA64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6CE8EC06" w14:textId="77777777" w:rsidR="00FB400E" w:rsidRPr="007F1450" w:rsidRDefault="00152364" w:rsidP="007F758D">
      <w:pPr>
        <w:rPr>
          <w:rFonts w:asciiTheme="minorHAnsi" w:hAnsiTheme="minorHAnsi" w:cstheme="minorHAnsi"/>
        </w:rPr>
      </w:pPr>
      <w:r w:rsidRPr="007F1450">
        <w:rPr>
          <w:rFonts w:asciiTheme="minorHAnsi" w:hAnsiTheme="minorHAnsi" w:cstheme="minorHAnsi"/>
        </w:rPr>
        <w:t>[Vague 10]</w:t>
      </w:r>
    </w:p>
    <w:p w14:paraId="507D765D" w14:textId="6236D727" w:rsidR="00435553" w:rsidRPr="007F1450" w:rsidRDefault="00435553" w:rsidP="007F758D">
      <w:pPr>
        <w:rPr>
          <w:rFonts w:asciiTheme="minorHAnsi" w:hAnsiTheme="minorHAnsi" w:cstheme="minorHAnsi"/>
        </w:rPr>
      </w:pPr>
      <w:r w:rsidRPr="007F1450">
        <w:rPr>
          <w:rFonts w:asciiTheme="minorHAnsi" w:hAnsiTheme="minorHAnsi" w:cstheme="minorHAnsi"/>
        </w:rPr>
        <w:t>[NewYears3] Est-ce que vous (ou certains de vos invités de l’extérieur du foyer si c’est vous qui recevez) devrez-vous déplacer pour pouvoir assister à votre/vos rencontre(s) du Nouvel An cette année? Veuillez lire les choix de réponse attentivement.</w:t>
      </w:r>
    </w:p>
    <w:p w14:paraId="4B388C94"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375F6E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Pas de déplacement majeur, moi et mes invités vivons tous dans la même localité/ville.</w:t>
      </w:r>
    </w:p>
    <w:p w14:paraId="6F8F219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Oui, je ferai/mes invités feront le voyage à l’intérieur de la province/le territoire.</w:t>
      </w:r>
    </w:p>
    <w:p w14:paraId="6109685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Oui, je ferai/mes invités feront le voyage au-delà des frontières provinciales/territoriales.</w:t>
      </w:r>
    </w:p>
    <w:p w14:paraId="40F59A0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Oui, je ferai/mes invités feront le voyage d’un pays à l’autre.</w:t>
      </w:r>
    </w:p>
    <w:p w14:paraId="29226A5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[r97] Ne s'applique pas</w:t>
      </w:r>
    </w:p>
    <w:p w14:paraId="59A73F12" w14:textId="77777777" w:rsidR="00FB400E" w:rsidRPr="007F1450" w:rsidRDefault="00152364" w:rsidP="007F758D">
      <w:pPr>
        <w:rPr>
          <w:rFonts w:asciiTheme="minorHAnsi" w:hAnsiTheme="minorHAnsi" w:cstheme="minorHAnsi"/>
        </w:rPr>
      </w:pPr>
      <w:r w:rsidRPr="007F1450">
        <w:rPr>
          <w:rFonts w:asciiTheme="minorHAnsi" w:hAnsiTheme="minorHAnsi" w:cstheme="minorHAnsi"/>
        </w:rPr>
        <w:t>[Vague 10]</w:t>
      </w:r>
    </w:p>
    <w:p w14:paraId="60C5CBA6" w14:textId="7CA4CF07" w:rsidR="00435553" w:rsidRPr="007F1450" w:rsidRDefault="00435553" w:rsidP="007F758D">
      <w:pPr>
        <w:rPr>
          <w:rFonts w:asciiTheme="minorHAnsi" w:hAnsiTheme="minorHAnsi" w:cstheme="minorHAnsi"/>
        </w:rPr>
      </w:pPr>
      <w:r w:rsidRPr="007F1450">
        <w:rPr>
          <w:rFonts w:asciiTheme="minorHAnsi" w:hAnsiTheme="minorHAnsi" w:cstheme="minorHAnsi"/>
        </w:rPr>
        <w:t>[NewYears4] En moyenne, à quel point vous attendez-vous à ce que les mesures suivantes soient appliquées lors des rencontres du Nouvel An auxquelles vous assisterez en personne cette année?</w:t>
      </w:r>
    </w:p>
    <w:p w14:paraId="0B57320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2B2790D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27EB339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Distanciation physique (tous les invités maintenant une distance d’au moins 2 m les uns des autres)</w:t>
      </w:r>
    </w:p>
    <w:p w14:paraId="0527BC6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Port du masque (si/quand la distanciation physique n’est pas possible)</w:t>
      </w:r>
    </w:p>
    <w:p w14:paraId="6074190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[r3] Se réunir seulement dans des espaces bien aérés</w:t>
      </w:r>
    </w:p>
    <w:p w14:paraId="60F2132A"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41D60D5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1À aucun moment</w:t>
      </w:r>
    </w:p>
    <w:p w14:paraId="4BCBCA8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642689A4"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357B5389"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57408B61"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622FF58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64EC4950"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7En tout temps</w:t>
      </w:r>
    </w:p>
    <w:p w14:paraId="57C55E2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[ch97] Ne s'applique pas</w:t>
      </w:r>
    </w:p>
    <w:p w14:paraId="2925F6CA" w14:textId="77777777" w:rsidR="00FB400E" w:rsidRPr="007F1450" w:rsidRDefault="00152364" w:rsidP="007F758D">
      <w:pPr>
        <w:rPr>
          <w:rFonts w:asciiTheme="minorHAnsi" w:hAnsiTheme="minorHAnsi" w:cstheme="minorHAnsi"/>
        </w:rPr>
      </w:pPr>
      <w:r w:rsidRPr="007F1450">
        <w:rPr>
          <w:rFonts w:asciiTheme="minorHAnsi" w:hAnsiTheme="minorHAnsi" w:cstheme="minorHAnsi"/>
        </w:rPr>
        <w:t>[Vague 11]</w:t>
      </w:r>
    </w:p>
    <w:p w14:paraId="332AE532" w14:textId="73875071" w:rsidR="00435553" w:rsidRPr="007F1450" w:rsidRDefault="00435553" w:rsidP="007F758D">
      <w:pPr>
        <w:rPr>
          <w:rFonts w:asciiTheme="minorHAnsi" w:hAnsiTheme="minorHAnsi" w:cstheme="minorHAnsi"/>
        </w:rPr>
      </w:pPr>
      <w:r w:rsidRPr="007F1450">
        <w:rPr>
          <w:rFonts w:asciiTheme="minorHAnsi" w:hAnsiTheme="minorHAnsi" w:cstheme="minorHAnsi"/>
        </w:rPr>
        <w:t>[DecemberRev] Vous êtes-vous réuni(e) en personne avec des membres de la famille et/ou des amis (en dehors de ceux qui habitent dans votre foyer) en décembre dernier?</w:t>
      </w:r>
    </w:p>
    <w:p w14:paraId="289344C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34C30A3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 notre rencontre en personne a eu lieu à l'intérieur</w:t>
      </w:r>
    </w:p>
    <w:p w14:paraId="396BE47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Oui, notre rencontre en personne a eu lieu à l'extérieur</w:t>
      </w:r>
    </w:p>
    <w:p w14:paraId="7B28155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Non, notre rencontre en personne a été annulée cette année pour des raisons en rapport avec la COVID-19</w:t>
      </w:r>
    </w:p>
    <w:p w14:paraId="4BC8D88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Non, notre rencontre en personne a été annulée cette année pour des raisons n'ayant pas de rapport avec la COVID-19</w:t>
      </w:r>
    </w:p>
    <w:p w14:paraId="73469CBE" w14:textId="77777777" w:rsidR="00FB400E" w:rsidRPr="007F1450" w:rsidRDefault="00152364" w:rsidP="007F758D">
      <w:pPr>
        <w:rPr>
          <w:rFonts w:asciiTheme="minorHAnsi" w:hAnsiTheme="minorHAnsi" w:cstheme="minorHAnsi"/>
        </w:rPr>
      </w:pPr>
      <w:r w:rsidRPr="007F1450">
        <w:rPr>
          <w:rFonts w:asciiTheme="minorHAnsi" w:hAnsiTheme="minorHAnsi" w:cstheme="minorHAnsi"/>
        </w:rPr>
        <w:t>[Vague 1</w:t>
      </w:r>
      <w:r w:rsidR="00D40F69" w:rsidRPr="007F1450">
        <w:rPr>
          <w:rFonts w:asciiTheme="minorHAnsi" w:hAnsiTheme="minorHAnsi" w:cstheme="minorHAnsi"/>
        </w:rPr>
        <w:t>1</w:t>
      </w:r>
      <w:r w:rsidRPr="007F1450">
        <w:rPr>
          <w:rFonts w:asciiTheme="minorHAnsi" w:hAnsiTheme="minorHAnsi" w:cstheme="minorHAnsi"/>
        </w:rPr>
        <w:t>]</w:t>
      </w:r>
    </w:p>
    <w:p w14:paraId="0920BE1E" w14:textId="18C5B1E7" w:rsidR="00435553" w:rsidRPr="007F1450" w:rsidRDefault="00435553" w:rsidP="007F758D">
      <w:pPr>
        <w:rPr>
          <w:rFonts w:asciiTheme="minorHAnsi" w:hAnsiTheme="minorHAnsi" w:cstheme="minorHAnsi"/>
        </w:rPr>
      </w:pPr>
      <w:r w:rsidRPr="007F1450">
        <w:rPr>
          <w:rFonts w:asciiTheme="minorHAnsi" w:hAnsiTheme="minorHAnsi" w:cstheme="minorHAnsi"/>
        </w:rPr>
        <w:t>[December1Rev] Avez-vous voyagé (ou, si vous étiez l'hôte/l'hôtesse, vos invités de l'extérieur du foyer ont-ils voyagé) pour participer à votre/vos rencontre(s) des Fêtes en décembre? Veuillez lire attentivement toutes les options.</w:t>
      </w:r>
    </w:p>
    <w:p w14:paraId="18C4156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3575BAA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Pas de déplacement(s) majeur(s), moi-même comme mes invités habitons dans la même ville</w:t>
      </w:r>
    </w:p>
    <w:p w14:paraId="008769C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Oui, moi-même ou mes invités ont voyagé à l'intérieur de la province/du territoire</w:t>
      </w:r>
    </w:p>
    <w:p w14:paraId="65F18C1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[r3] Oui, moi-même ou mes invités ont voyagé dans une autre province/un autre territoire</w:t>
      </w:r>
    </w:p>
    <w:p w14:paraId="7E996E2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Oui, moi-même ou mes invités ont voyagé dans un autre pays</w:t>
      </w:r>
    </w:p>
    <w:p w14:paraId="5F22F0B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[r97] Ne s'applique pas</w:t>
      </w:r>
    </w:p>
    <w:p w14:paraId="43DA6C6D" w14:textId="77777777" w:rsidR="00FB400E" w:rsidRPr="007F1450" w:rsidRDefault="000D700F" w:rsidP="007F758D">
      <w:pPr>
        <w:rPr>
          <w:rFonts w:asciiTheme="minorHAnsi" w:hAnsiTheme="minorHAnsi" w:cstheme="minorHAnsi"/>
        </w:rPr>
      </w:pPr>
      <w:r w:rsidRPr="007F1450">
        <w:rPr>
          <w:rFonts w:asciiTheme="minorHAnsi" w:hAnsiTheme="minorHAnsi" w:cstheme="minorHAnsi"/>
        </w:rPr>
        <w:t>[Vague 11]</w:t>
      </w:r>
    </w:p>
    <w:p w14:paraId="09E72D91" w14:textId="05CA7AEC" w:rsidR="00435553" w:rsidRPr="007F1450" w:rsidRDefault="00435553" w:rsidP="007F758D">
      <w:pPr>
        <w:rPr>
          <w:rFonts w:asciiTheme="minorHAnsi" w:hAnsiTheme="minorHAnsi" w:cstheme="minorHAnsi"/>
        </w:rPr>
      </w:pPr>
      <w:r w:rsidRPr="007F1450">
        <w:rPr>
          <w:rFonts w:asciiTheme="minorHAnsi" w:hAnsiTheme="minorHAnsi" w:cstheme="minorHAnsi"/>
        </w:rPr>
        <w:t>[December2Rev] En moyenne, dans quelle mesure les mesures suivantes ont-elles été observées lors de votre/vos rencontre(s) des Fêtes en décembre dernier?</w:t>
      </w:r>
    </w:p>
    <w:p w14:paraId="19A98913"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7FC598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Distanciation physique (tous les invités se sont tenus à une distance d'au moins 2 mètres les uns des autres)</w:t>
      </w:r>
    </w:p>
    <w:p w14:paraId="470419D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Port du masque (si/quand la distanciation physique était difficile à appliquer)</w:t>
      </w:r>
    </w:p>
    <w:p w14:paraId="035F251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Se réunir seulement dans des espaces bien aérés</w:t>
      </w:r>
    </w:p>
    <w:p w14:paraId="741FC098"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012C791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1À aucun moment</w:t>
      </w:r>
    </w:p>
    <w:p w14:paraId="222F049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00D09B8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5DEC757B"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5363DE8A"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395D4294"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49CFF790"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7En tout temps</w:t>
      </w:r>
    </w:p>
    <w:p w14:paraId="4A593A4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[ch97] Ne s'applique pas</w:t>
      </w:r>
    </w:p>
    <w:p w14:paraId="6BE71753" w14:textId="77777777" w:rsidR="000D700F" w:rsidRPr="007F1450" w:rsidRDefault="000D700F" w:rsidP="007F758D">
      <w:pPr>
        <w:rPr>
          <w:rFonts w:asciiTheme="minorHAnsi" w:hAnsiTheme="minorHAnsi" w:cstheme="minorHAnsi"/>
        </w:rPr>
      </w:pPr>
    </w:p>
    <w:p w14:paraId="541FE688" w14:textId="77777777" w:rsidR="00FF1A80" w:rsidRPr="007F1450" w:rsidRDefault="000D700F" w:rsidP="007F758D">
      <w:pPr>
        <w:rPr>
          <w:rFonts w:asciiTheme="minorHAnsi" w:hAnsiTheme="minorHAnsi" w:cstheme="minorHAnsi"/>
        </w:rPr>
      </w:pPr>
      <w:r w:rsidRPr="007F1450">
        <w:rPr>
          <w:rFonts w:asciiTheme="minorHAnsi" w:hAnsiTheme="minorHAnsi" w:cstheme="minorHAnsi"/>
        </w:rPr>
        <w:t>[Vague 11]</w:t>
      </w:r>
    </w:p>
    <w:p w14:paraId="247A3FCC" w14:textId="2698EF45" w:rsidR="00435553" w:rsidRPr="007F1450" w:rsidRDefault="00435553" w:rsidP="007F758D">
      <w:pPr>
        <w:rPr>
          <w:rFonts w:asciiTheme="minorHAnsi" w:hAnsiTheme="minorHAnsi" w:cstheme="minorHAnsi"/>
        </w:rPr>
      </w:pPr>
      <w:r w:rsidRPr="007F1450">
        <w:rPr>
          <w:rFonts w:asciiTheme="minorHAnsi" w:hAnsiTheme="minorHAnsi" w:cstheme="minorHAnsi"/>
        </w:rPr>
        <w:t>[SpringTravel1] Avez-vous l'intention de faire un ou des voyages de plus d’une journée pendant la relâche scolaire en mars/au printemps cette année?</w:t>
      </w:r>
    </w:p>
    <w:p w14:paraId="00EE400B"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F1B8BA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6ECAA06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[r2] Non</w:t>
      </w:r>
    </w:p>
    <w:p w14:paraId="6E79517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Pas sûr(e)</w:t>
      </w:r>
    </w:p>
    <w:p w14:paraId="38BC86AD" w14:textId="53490ECC"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6EC6CEA1" w14:textId="77777777" w:rsidR="00E25E71" w:rsidRPr="007F1450" w:rsidRDefault="000D700F" w:rsidP="007F758D">
      <w:pPr>
        <w:rPr>
          <w:rFonts w:asciiTheme="minorHAnsi" w:hAnsiTheme="minorHAnsi" w:cstheme="minorHAnsi"/>
        </w:rPr>
      </w:pPr>
      <w:r w:rsidRPr="007F1450">
        <w:rPr>
          <w:rFonts w:asciiTheme="minorHAnsi" w:hAnsiTheme="minorHAnsi" w:cstheme="minorHAnsi"/>
        </w:rPr>
        <w:t>[Vague 11]</w:t>
      </w:r>
    </w:p>
    <w:p w14:paraId="338771EA" w14:textId="7129E1C2" w:rsidR="00435553" w:rsidRPr="007F1450" w:rsidRDefault="00435553" w:rsidP="007F758D">
      <w:pPr>
        <w:rPr>
          <w:rFonts w:asciiTheme="minorHAnsi" w:hAnsiTheme="minorHAnsi" w:cstheme="minorHAnsi"/>
        </w:rPr>
      </w:pPr>
      <w:r w:rsidRPr="007F1450">
        <w:rPr>
          <w:rFonts w:asciiTheme="minorHAnsi" w:hAnsiTheme="minorHAnsi" w:cstheme="minorHAnsi"/>
        </w:rPr>
        <w:t>[SpringTravel2] Où avez-vous l'intention de voyager?</w:t>
      </w:r>
    </w:p>
    <w:p w14:paraId="5B77CD1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Veuillez sélectionner toutes les réponses qui s’appliquent.</w:t>
      </w:r>
    </w:p>
    <w:p w14:paraId="1E046B8A"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2A9E41B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Au Canada, à l'intérieur de la province/du territoire où j'habite actuellement</w:t>
      </w:r>
    </w:p>
    <w:p w14:paraId="144C906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Au Canada, dans une autre province/un autre territoire</w:t>
      </w:r>
    </w:p>
    <w:p w14:paraId="584CA7B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Dans un autre pays</w:t>
      </w:r>
    </w:p>
    <w:p w14:paraId="7C727097" w14:textId="59179B6B"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4C98064E" w14:textId="203C4455" w:rsidR="000D700F" w:rsidRPr="007F1450" w:rsidRDefault="000D700F" w:rsidP="007F758D">
      <w:pPr>
        <w:rPr>
          <w:rFonts w:asciiTheme="minorHAnsi" w:hAnsiTheme="minorHAnsi" w:cstheme="minorHAnsi"/>
        </w:rPr>
      </w:pPr>
      <w:r w:rsidRPr="007F1450">
        <w:rPr>
          <w:rFonts w:asciiTheme="minorHAnsi" w:hAnsiTheme="minorHAnsi" w:cstheme="minorHAnsi"/>
        </w:rPr>
        <w:t>[Vague 11]</w:t>
      </w:r>
    </w:p>
    <w:p w14:paraId="4D564106"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010959E0"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[SpringTravel3] Avez-vous l'intention de voyager en compagnie d'autres personnes?</w:t>
      </w:r>
    </w:p>
    <w:p w14:paraId="7808E76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Veuillez sélectionner toutes les réponses qui s’appliquent.</w:t>
      </w:r>
    </w:p>
    <w:p w14:paraId="08A1D7A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3DAB99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Je compte voyager seul(e)</w:t>
      </w:r>
    </w:p>
    <w:p w14:paraId="390DEDB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Je compte voyager avec d'autres membres de mon foyer</w:t>
      </w:r>
    </w:p>
    <w:p w14:paraId="6665002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Je compte voyager avec d'autres personnes, y compris des gens qui n'habitent pas avec moi</w:t>
      </w:r>
    </w:p>
    <w:p w14:paraId="39A89D1D" w14:textId="3FEE70F0"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63C4B00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Les prochaines questions portent sur l'application « </w:t>
      </w:r>
      <w:r w:rsidRPr="007F1450">
        <w:rPr>
          <w:rStyle w:val="rststyle-strong"/>
          <w:rFonts w:asciiTheme="minorHAnsi" w:hAnsiTheme="minorHAnsi" w:cstheme="minorHAnsi"/>
          <w:b w:val="0"/>
          <w:sz w:val="24"/>
          <w:szCs w:val="24"/>
        </w:rPr>
        <w:t>Alerte COVID</w:t>
      </w:r>
      <w:r w:rsidRPr="007F1450">
        <w:rPr>
          <w:rFonts w:asciiTheme="minorHAnsi" w:hAnsiTheme="minorHAnsi" w:cstheme="minorHAnsi"/>
        </w:rPr>
        <w:t xml:space="preserve"> », une appli gratuite pour téléphone intelligent conçue pour aviser les utilisateurs s'ils ont été exposés à la COVID-19.</w:t>
      </w:r>
    </w:p>
    <w:p w14:paraId="73E770CA"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3C97FBEB" w14:textId="043F4B68" w:rsidR="002D16B3" w:rsidRPr="007F1450" w:rsidRDefault="002D16B3" w:rsidP="007F758D">
      <w:pPr>
        <w:rPr>
          <w:rFonts w:asciiTheme="minorHAnsi" w:hAnsiTheme="minorHAnsi" w:cstheme="minorHAnsi"/>
        </w:rPr>
      </w:pPr>
      <w:r w:rsidRPr="007F1450">
        <w:rPr>
          <w:rFonts w:asciiTheme="minorHAnsi" w:hAnsiTheme="minorHAnsi" w:cstheme="minorHAnsi"/>
        </w:rPr>
        <w:t>[Vague 9]</w:t>
      </w:r>
    </w:p>
    <w:p w14:paraId="10DEE3C1"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[Alert1] Aviez-vous entendu parler de l'appli « Alerte COVID » avant aujourd'hui?</w:t>
      </w:r>
    </w:p>
    <w:p w14:paraId="51D42C0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3A98B8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2A5B112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5768C113" w14:textId="77777777" w:rsidR="002D16B3" w:rsidRPr="007F1450" w:rsidRDefault="002D16B3" w:rsidP="007F758D">
      <w:pPr>
        <w:rPr>
          <w:rFonts w:asciiTheme="minorHAnsi" w:hAnsiTheme="minorHAnsi" w:cstheme="minorHAnsi"/>
          <w:b/>
          <w:bCs/>
        </w:rPr>
      </w:pPr>
    </w:p>
    <w:p w14:paraId="68C3DDFA" w14:textId="02E632EE" w:rsidR="002D16B3" w:rsidRPr="007F1450" w:rsidRDefault="002D16B3" w:rsidP="007F758D">
      <w:pPr>
        <w:rPr>
          <w:rFonts w:asciiTheme="minorHAnsi" w:hAnsiTheme="minorHAnsi" w:cstheme="minorHAnsi"/>
        </w:rPr>
      </w:pPr>
      <w:r w:rsidRPr="007F1450">
        <w:rPr>
          <w:rFonts w:asciiTheme="minorHAnsi" w:hAnsiTheme="minorHAnsi" w:cstheme="minorHAnsi"/>
        </w:rPr>
        <w:lastRenderedPageBreak/>
        <w:t>[Vague 9]</w:t>
      </w:r>
    </w:p>
    <w:p w14:paraId="732C820A" w14:textId="5C4B7F8A" w:rsidR="00435553" w:rsidRPr="007F1450" w:rsidRDefault="00435553" w:rsidP="007F758D">
      <w:pPr>
        <w:rPr>
          <w:rFonts w:asciiTheme="minorHAnsi" w:hAnsiTheme="minorHAnsi" w:cstheme="minorHAnsi"/>
          <w:b/>
          <w:bCs/>
        </w:rPr>
      </w:pPr>
      <w:r w:rsidRPr="007F1450">
        <w:rPr>
          <w:rFonts w:asciiTheme="minorHAnsi" w:hAnsiTheme="minorHAnsi" w:cstheme="minorHAnsi"/>
        </w:rPr>
        <w:t>[Alert2] Avez-vous téléchargé Alerte COVID? Veuillez lire attentivement les choix de réponse.</w:t>
      </w:r>
    </w:p>
    <w:p w14:paraId="5CC7290B"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F7E61C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Non, et je n'ai pas l'intention de le faire</w:t>
      </w:r>
    </w:p>
    <w:p w14:paraId="0E795CB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Pas encore, mais j'ai l'intention de le faire</w:t>
      </w:r>
    </w:p>
    <w:p w14:paraId="60E6C16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Pas encore, mais il est possible que je la télécharge une fois que j'en saurais plus à son sujet</w:t>
      </w:r>
    </w:p>
    <w:p w14:paraId="0F958B7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J'ai essayé, mais je n'ai pas pu la télécharger</w:t>
      </w:r>
    </w:p>
    <w:p w14:paraId="77143D4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Oui, et je suis en train de l'utiliser (c.-à-d. notification d'exposition et avis activés)</w:t>
      </w:r>
    </w:p>
    <w:p w14:paraId="5E7FBFF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Oui, mais je ne l'utilise pas (p. ex. : je n'ai pas complété le profil ou les notifications d'exposition et les avis sont désactivés)</w:t>
      </w:r>
    </w:p>
    <w:p w14:paraId="65F3FAE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Je l'ai téléchargée, mais je l'ai supprimée ensuite</w:t>
      </w:r>
    </w:p>
    <w:p w14:paraId="5BECAAF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[r97] Ne s'applique pas, je n'ai pas de téléphone intelligent</w:t>
      </w:r>
    </w:p>
    <w:p w14:paraId="4373E1C4" w14:textId="77777777" w:rsidR="002D16B3" w:rsidRPr="007F1450" w:rsidRDefault="002D16B3" w:rsidP="007F758D">
      <w:pPr>
        <w:rPr>
          <w:rFonts w:asciiTheme="minorHAnsi" w:hAnsiTheme="minorHAnsi" w:cstheme="minorHAnsi"/>
        </w:rPr>
      </w:pPr>
    </w:p>
    <w:p w14:paraId="5CD39A90" w14:textId="48CAC6AF" w:rsidR="002D16B3" w:rsidRPr="007F1450" w:rsidRDefault="002D16B3" w:rsidP="007F758D">
      <w:pPr>
        <w:rPr>
          <w:rFonts w:asciiTheme="minorHAnsi" w:hAnsiTheme="minorHAnsi" w:cstheme="minorHAnsi"/>
        </w:rPr>
      </w:pPr>
      <w:r w:rsidRPr="007F1450">
        <w:rPr>
          <w:rFonts w:asciiTheme="minorHAnsi" w:hAnsiTheme="minorHAnsi" w:cstheme="minorHAnsi"/>
        </w:rPr>
        <w:t>[Vague 9]</w:t>
      </w:r>
    </w:p>
    <w:p w14:paraId="19A95EBB" w14:textId="1534B84B" w:rsidR="00435553" w:rsidRPr="007F1450" w:rsidRDefault="00435553" w:rsidP="007F758D">
      <w:pPr>
        <w:rPr>
          <w:rFonts w:asciiTheme="minorHAnsi" w:hAnsiTheme="minorHAnsi" w:cstheme="minorHAnsi"/>
          <w:b/>
          <w:bCs/>
        </w:rPr>
      </w:pPr>
      <w:r w:rsidRPr="007F1450">
        <w:rPr>
          <w:rFonts w:asciiTheme="minorHAnsi" w:hAnsiTheme="minorHAnsi" w:cstheme="minorHAnsi"/>
        </w:rPr>
        <w:t>[Alert3] Pour quelles raisons n'êtes-vous pas intéressé(e) par l'appli Alerte COVID ou ne voulez-vous pas l'utiliser?</w:t>
      </w:r>
    </w:p>
    <w:p w14:paraId="1F52DCEA" w14:textId="77777777" w:rsidR="002D16B3" w:rsidRPr="007F1450" w:rsidRDefault="002D16B3" w:rsidP="007F758D">
      <w:pPr>
        <w:rPr>
          <w:lang w:bidi="en-US"/>
        </w:rPr>
      </w:pPr>
    </w:p>
    <w:p w14:paraId="380CF075" w14:textId="4B71E991" w:rsidR="002D16B3" w:rsidRPr="007F1450" w:rsidRDefault="002D16B3" w:rsidP="007F758D">
      <w:pPr>
        <w:rPr>
          <w:rFonts w:asciiTheme="minorHAnsi" w:hAnsiTheme="minorHAnsi" w:cstheme="minorHAnsi"/>
        </w:rPr>
      </w:pPr>
      <w:r w:rsidRPr="007F1450">
        <w:rPr>
          <w:rFonts w:asciiTheme="minorHAnsi" w:hAnsiTheme="minorHAnsi" w:cstheme="minorHAnsi"/>
        </w:rPr>
        <w:t>[Vague 9]</w:t>
      </w:r>
    </w:p>
    <w:p w14:paraId="12F454E6" w14:textId="3F5DDA78" w:rsidR="002D16B3" w:rsidRPr="007F1450" w:rsidRDefault="002D16B3" w:rsidP="007F758D">
      <w:pPr>
        <w:rPr>
          <w:rFonts w:asciiTheme="minorHAnsi" w:hAnsiTheme="minorHAnsi" w:cstheme="minorHAnsi"/>
        </w:rPr>
        <w:sectPr w:rsidR="002D16B3" w:rsidRPr="007F1450">
          <w:type w:val="continuous"/>
          <w:pgSz w:w="12240" w:h="15840"/>
          <w:pgMar w:top="1440" w:right="1800" w:bottom="1440" w:left="1800" w:header="0" w:footer="0" w:gutter="0"/>
          <w:cols w:space="720"/>
          <w:formProt w:val="0"/>
        </w:sectPr>
      </w:pPr>
    </w:p>
    <w:p w14:paraId="4269C044"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[Alert4] Voici quelques affirmations concernant l'appli Alerte COVID. Dans quelle mesure pensez-vous que ces affirmations sont vraies ou fausses ?</w:t>
      </w:r>
    </w:p>
    <w:p w14:paraId="53430502"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4D23F57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Tout à fait faux</w:t>
      </w:r>
    </w:p>
    <w:p w14:paraId="778CCAF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Probablement faux</w:t>
      </w:r>
    </w:p>
    <w:p w14:paraId="6F5365C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Probablement vrai</w:t>
      </w:r>
    </w:p>
    <w:p w14:paraId="6D7493D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Tout à fait vrai</w:t>
      </w:r>
    </w:p>
    <w:p w14:paraId="2C5814B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[c98] Je ne sais pas</w:t>
      </w:r>
    </w:p>
    <w:p w14:paraId="4A1E9AB3"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lastRenderedPageBreak/>
        <w:t>Rangée:</w:t>
      </w:r>
    </w:p>
    <w:p w14:paraId="13219B0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L'appli utilise le GPS pour connaître l'emplacement des utilisateurs</w:t>
      </w:r>
    </w:p>
    <w:p w14:paraId="0B45E2E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L'appli recueille des renseignements personnels concernant les utilisateurs (p. ex. : nom, numéro de téléphone)</w:t>
      </w:r>
    </w:p>
    <w:p w14:paraId="131F16C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L'appli contribuera de façon significative à freiner la propagation de la COVID-19 au Canada</w:t>
      </w:r>
    </w:p>
    <w:p w14:paraId="2AB8CB9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Il est facile pour moi d'installer l'appli</w:t>
      </w:r>
    </w:p>
    <w:p w14:paraId="0E676C2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L'appli cause des problèmes de performance sur certains téléphones (p. ex. la batterie se vide rapidement)</w:t>
      </w:r>
    </w:p>
    <w:p w14:paraId="30ABBC4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[r6] Installer l'appli me permet de </w:t>
      </w:r>
      <w:r w:rsidRPr="007F1450">
        <w:rPr>
          <w:rStyle w:val="rststyle-strong"/>
          <w:rFonts w:asciiTheme="minorHAnsi" w:hAnsiTheme="minorHAnsi" w:cstheme="minorHAnsi"/>
          <w:b w:val="0"/>
          <w:sz w:val="24"/>
          <w:szCs w:val="24"/>
        </w:rPr>
        <w:t>me protéger</w:t>
      </w:r>
      <w:r w:rsidRPr="007F1450">
        <w:rPr>
          <w:rFonts w:asciiTheme="minorHAnsi" w:hAnsiTheme="minorHAnsi" w:cstheme="minorHAnsi"/>
        </w:rPr>
        <w:t xml:space="preserve"> contre la COVID-19</w:t>
      </w:r>
    </w:p>
    <w:p w14:paraId="4763A40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[r7] Installer l'appli me permet de </w:t>
      </w:r>
      <w:r w:rsidRPr="007F1450">
        <w:rPr>
          <w:rStyle w:val="rststyle-strong"/>
          <w:rFonts w:asciiTheme="minorHAnsi" w:hAnsiTheme="minorHAnsi" w:cstheme="minorHAnsi"/>
          <w:b w:val="0"/>
          <w:sz w:val="24"/>
          <w:szCs w:val="24"/>
        </w:rPr>
        <w:t>protéger les autres</w:t>
      </w:r>
      <w:r w:rsidRPr="007F1450">
        <w:rPr>
          <w:rFonts w:asciiTheme="minorHAnsi" w:hAnsiTheme="minorHAnsi" w:cstheme="minorHAnsi"/>
        </w:rPr>
        <w:t xml:space="preserve"> contre la COVID-19</w:t>
      </w:r>
    </w:p>
    <w:p w14:paraId="5499448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Les notification d'exposition de l'application ont aidé les gens à éviter de propager la COVID-19</w:t>
      </w:r>
    </w:p>
    <w:p w14:paraId="16E7365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L'appli ne marche pas dans les bus et les trains</w:t>
      </w:r>
    </w:p>
    <w:p w14:paraId="3F1CFAD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Plus il y a des Canadiens qui utilisent l'appli, plus elle devient efficace</w:t>
      </w:r>
    </w:p>
    <w:p w14:paraId="76259782" w14:textId="77777777" w:rsidR="002D16B3" w:rsidRPr="007F1450" w:rsidRDefault="002D16B3" w:rsidP="007F758D">
      <w:pPr>
        <w:rPr>
          <w:rFonts w:asciiTheme="minorHAnsi" w:hAnsiTheme="minorHAnsi" w:cstheme="minorHAnsi"/>
        </w:rPr>
      </w:pPr>
    </w:p>
    <w:p w14:paraId="561F9BB9" w14:textId="77777777" w:rsidR="008017F0" w:rsidRDefault="002D16B3" w:rsidP="007F758D">
      <w:pPr>
        <w:rPr>
          <w:rFonts w:asciiTheme="minorHAnsi" w:hAnsiTheme="minorHAnsi" w:cstheme="minorHAnsi"/>
        </w:rPr>
      </w:pPr>
      <w:r w:rsidRPr="008017F0">
        <w:rPr>
          <w:rFonts w:asciiTheme="minorHAnsi" w:hAnsiTheme="minorHAnsi" w:cstheme="minorHAnsi"/>
        </w:rPr>
        <w:t>[Vague 9]</w:t>
      </w:r>
    </w:p>
    <w:p w14:paraId="3EBE5B4F" w14:textId="48C55A22" w:rsidR="00435553" w:rsidRPr="008017F0" w:rsidRDefault="00435553" w:rsidP="007F758D">
      <w:pPr>
        <w:rPr>
          <w:rFonts w:asciiTheme="minorHAnsi" w:hAnsiTheme="minorHAnsi" w:cstheme="minorHAnsi"/>
        </w:rPr>
      </w:pPr>
      <w:r w:rsidRPr="008017F0">
        <w:rPr>
          <w:rFonts w:asciiTheme="minorHAnsi" w:hAnsiTheme="minorHAnsi" w:cstheme="minorHAnsi"/>
        </w:rPr>
        <w:t>[Alert6] Voici quelques informations supplémentaires concernant Alerte COVID tel que publiées sur le site du gouvernement du Canada dans le but de vous sensibiliser. La nouvelle application Alerte COVID a été conçue pour aider à limiter la propagation de la COVID-19 en avisant les Canadiens s'ils ont été potentiellement exposés à la COVID-19. L'appli utilise des signaux Bluetooth pour échanger des codes aléatoires avec des appareils à proximité. Votre vie privée est protégée, elle ne peut jamais connaître votre nom et votre adresse, votre emplacement, le lieu et le moment où vous vous trouviez à proximité de quelqu'un ou les renseignements sur votre état de santé. Si quelqu'un avec qui vous avez été en contact étroit reçoit plus tard un résultat positif de COVID-19, l'application vous notifie de cette exposition potentielle. Si vous-même recevez un résultat positif, vous recevrez une clé unique à inscrire dans l'application, qui informe ensuite les autres utilisateurs de l’application qu’ils ont été exposés. Votre identité n’est pas révélée.</w:t>
      </w:r>
    </w:p>
    <w:p w14:paraId="4E6AE7FA"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7652469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4D6B412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26B08D9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[c3] 3</w:t>
      </w:r>
    </w:p>
    <w:p w14:paraId="5E352B8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38D2D68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0B7D74C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66F6C24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06E880D8" w14:textId="2E6909CA" w:rsidR="002D16B3" w:rsidRPr="007F1450" w:rsidRDefault="002D16B3" w:rsidP="007F758D">
      <w:pPr>
        <w:rPr>
          <w:rFonts w:asciiTheme="minorHAnsi" w:hAnsiTheme="minorHAnsi" w:cstheme="minorHAnsi"/>
        </w:rPr>
      </w:pPr>
      <w:r w:rsidRPr="007F1450">
        <w:rPr>
          <w:rFonts w:asciiTheme="minorHAnsi" w:hAnsiTheme="minorHAnsi" w:cstheme="minorHAnsi"/>
        </w:rPr>
        <w:t>[Vague 9]</w:t>
      </w:r>
    </w:p>
    <w:p w14:paraId="2B0F6B9B"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[Alert5] Dans quelle mesure êtes-vous susceptible de faire les choses suivantes?</w:t>
      </w:r>
    </w:p>
    <w:p w14:paraId="57EF4E1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1293EEC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03BE5A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Encourager expressément vos amis et membres de la famille à installer l'application</w:t>
      </w:r>
    </w:p>
    <w:p w14:paraId="24E68C6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Partager des messages sur les médias sociaux encourageant les gens à installer l'application</w:t>
      </w:r>
    </w:p>
    <w:p w14:paraId="3BA4A5C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Partager des messages sur les médias sociaux décourageant les gens d'installer l'application</w:t>
      </w:r>
    </w:p>
    <w:p w14:paraId="3679A2A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Divulguer votre code unique sur l'application si vous recevez un résultat positif de COVID-19</w:t>
      </w:r>
    </w:p>
    <w:p w14:paraId="68D79CF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Utiliser l'appli pour notifier les autres si vous recevez un résultat positif de COVID-19 en inscrivant le code unique reçu de la santé publique</w:t>
      </w:r>
    </w:p>
    <w:p w14:paraId="62003B1F" w14:textId="77777777" w:rsidR="00435553" w:rsidRPr="00665EE4" w:rsidRDefault="00435553" w:rsidP="007F758D">
      <w:pPr>
        <w:rPr>
          <w:rFonts w:asciiTheme="minorHAnsi" w:hAnsiTheme="minorHAnsi" w:cstheme="minorHAnsi"/>
          <w:lang w:val="en-CA"/>
        </w:rPr>
      </w:pPr>
      <w:r w:rsidRPr="00665EE4">
        <w:rPr>
          <w:rStyle w:val="rststyle-strong"/>
          <w:rFonts w:asciiTheme="minorHAnsi" w:hAnsiTheme="minorHAnsi" w:cstheme="minorHAnsi"/>
          <w:b w:val="0"/>
          <w:sz w:val="24"/>
          <w:szCs w:val="24"/>
          <w:lang w:val="en-CA"/>
        </w:rPr>
        <w:t>Choice:</w:t>
      </w:r>
    </w:p>
    <w:p w14:paraId="3DE8EEDA" w14:textId="77777777" w:rsidR="00435553" w:rsidRPr="00665EE4" w:rsidRDefault="00435553" w:rsidP="007F758D">
      <w:pPr>
        <w:rPr>
          <w:rFonts w:asciiTheme="minorHAnsi" w:hAnsiTheme="minorHAnsi" w:cstheme="minorHAnsi"/>
          <w:lang w:val="en-CA"/>
        </w:rPr>
      </w:pPr>
      <w:r w:rsidRPr="00665EE4">
        <w:rPr>
          <w:rFonts w:asciiTheme="minorHAnsi" w:hAnsiTheme="minorHAnsi" w:cstheme="minorHAnsi"/>
          <w:lang w:val="en-CA"/>
        </w:rPr>
        <w:t>[ch1] 1Extrêmement improbable</w:t>
      </w:r>
    </w:p>
    <w:p w14:paraId="2C1FEBD3" w14:textId="77777777" w:rsidR="00435553" w:rsidRPr="00665EE4" w:rsidRDefault="00435553" w:rsidP="007F758D">
      <w:pPr>
        <w:rPr>
          <w:rFonts w:asciiTheme="minorHAnsi" w:hAnsiTheme="minorHAnsi" w:cstheme="minorHAnsi"/>
          <w:lang w:val="en-CA"/>
        </w:rPr>
      </w:pPr>
      <w:r w:rsidRPr="00665EE4">
        <w:rPr>
          <w:rFonts w:asciiTheme="minorHAnsi" w:hAnsiTheme="minorHAnsi" w:cstheme="minorHAnsi"/>
          <w:lang w:val="en-CA"/>
        </w:rPr>
        <w:t>[ch2] 2</w:t>
      </w:r>
    </w:p>
    <w:p w14:paraId="5FA6D431"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1E275423"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65D3919D"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00861825" w14:textId="77777777" w:rsidR="00435553" w:rsidRPr="00665EE4" w:rsidRDefault="00435553" w:rsidP="007F758D">
      <w:pPr>
        <w:rPr>
          <w:rFonts w:asciiTheme="minorHAnsi" w:hAnsiTheme="minorHAnsi" w:cstheme="minorHAnsi"/>
        </w:rPr>
      </w:pPr>
      <w:r w:rsidRPr="00665EE4">
        <w:rPr>
          <w:rFonts w:asciiTheme="minorHAnsi" w:hAnsiTheme="minorHAnsi" w:cstheme="minorHAnsi"/>
        </w:rPr>
        <w:t>[ch6] 6</w:t>
      </w:r>
    </w:p>
    <w:p w14:paraId="3358EA55" w14:textId="77777777" w:rsidR="00435553" w:rsidRPr="00665EE4" w:rsidRDefault="00435553" w:rsidP="007F758D">
      <w:pPr>
        <w:rPr>
          <w:rFonts w:asciiTheme="minorHAnsi" w:hAnsiTheme="minorHAnsi" w:cstheme="minorHAnsi"/>
        </w:rPr>
      </w:pPr>
      <w:r w:rsidRPr="00665EE4">
        <w:rPr>
          <w:rFonts w:asciiTheme="minorHAnsi" w:hAnsiTheme="minorHAnsi" w:cstheme="minorHAnsi"/>
        </w:rPr>
        <w:t>[ch7] 7Extrêmement probable</w:t>
      </w:r>
    </w:p>
    <w:p w14:paraId="6FEDD9E3" w14:textId="77777777" w:rsidR="00083D10" w:rsidRPr="00665EE4" w:rsidRDefault="00083D10" w:rsidP="007F758D">
      <w:pPr>
        <w:rPr>
          <w:rFonts w:asciiTheme="minorHAnsi" w:hAnsiTheme="minorHAnsi" w:cstheme="minorHAnsi"/>
        </w:rPr>
      </w:pPr>
    </w:p>
    <w:p w14:paraId="5F70AE41" w14:textId="4575298E" w:rsidR="0000697F" w:rsidRPr="007F1450" w:rsidRDefault="0000697F" w:rsidP="007F758D">
      <w:pPr>
        <w:rPr>
          <w:rFonts w:asciiTheme="minorHAnsi" w:hAnsiTheme="minorHAnsi" w:cstheme="minorHAnsi"/>
        </w:rPr>
      </w:pPr>
      <w:r w:rsidRPr="007F1450">
        <w:rPr>
          <w:rFonts w:asciiTheme="minorHAnsi" w:hAnsiTheme="minorHAnsi" w:cstheme="minorHAnsi"/>
        </w:rPr>
        <w:t>[Vague 16]</w:t>
      </w:r>
    </w:p>
    <w:p w14:paraId="406CEF88" w14:textId="77777777" w:rsidR="00083D10" w:rsidRPr="007F1450" w:rsidRDefault="00083D10" w:rsidP="007F758D">
      <w:pPr>
        <w:rPr>
          <w:rFonts w:asciiTheme="minorHAnsi" w:hAnsiTheme="minorHAnsi" w:cstheme="minorHAnsi"/>
        </w:rPr>
      </w:pPr>
      <w:r w:rsidRPr="007F1450">
        <w:rPr>
          <w:rFonts w:asciiTheme="minorHAnsi" w:hAnsiTheme="minorHAnsi" w:cstheme="minorHAnsi"/>
        </w:rPr>
        <w:t>[FluShot] Vous faites-vous normalement administrer le vaccin annuel contre la grippe?</w:t>
      </w:r>
    </w:p>
    <w:p w14:paraId="2E2E09D3" w14:textId="77777777" w:rsidR="00083D10" w:rsidRPr="007F1450" w:rsidRDefault="00083D10" w:rsidP="007F758D">
      <w:pPr>
        <w:rPr>
          <w:rFonts w:asciiTheme="minorHAnsi" w:hAnsiTheme="minorHAnsi" w:cstheme="minorHAnsi"/>
        </w:rPr>
      </w:pPr>
      <w:r w:rsidRPr="007F1450">
        <w:rPr>
          <w:rFonts w:asciiTheme="minorHAnsi" w:hAnsiTheme="minorHAnsi" w:cstheme="minorHAnsi"/>
        </w:rPr>
        <w:lastRenderedPageBreak/>
        <w:t>Rangée:</w:t>
      </w:r>
    </w:p>
    <w:p w14:paraId="373BC031" w14:textId="77777777" w:rsidR="00083D10" w:rsidRPr="007F1450" w:rsidRDefault="00083D10" w:rsidP="007F758D">
      <w:pPr>
        <w:rPr>
          <w:rFonts w:asciiTheme="minorHAnsi" w:hAnsiTheme="minorHAnsi" w:cstheme="minorHAnsi"/>
        </w:rPr>
      </w:pPr>
      <w:r w:rsidRPr="007F1450">
        <w:rPr>
          <w:rFonts w:asciiTheme="minorHAnsi" w:hAnsiTheme="minorHAnsi" w:cstheme="minorHAnsi"/>
        </w:rPr>
        <w:t>[r1] Oui</w:t>
      </w:r>
    </w:p>
    <w:p w14:paraId="0A48D7CB" w14:textId="77777777" w:rsidR="00083D10" w:rsidRPr="007F1450" w:rsidRDefault="00083D10" w:rsidP="007F758D">
      <w:pPr>
        <w:rPr>
          <w:rFonts w:asciiTheme="minorHAnsi" w:hAnsiTheme="minorHAnsi" w:cstheme="minorHAnsi"/>
        </w:rPr>
      </w:pPr>
      <w:r w:rsidRPr="007F1450">
        <w:rPr>
          <w:rFonts w:asciiTheme="minorHAnsi" w:hAnsiTheme="minorHAnsi" w:cstheme="minorHAnsi"/>
        </w:rPr>
        <w:t>[r2] Non</w:t>
      </w:r>
    </w:p>
    <w:p w14:paraId="278B3EDF" w14:textId="77777777" w:rsidR="00083D10" w:rsidRPr="007F1450" w:rsidRDefault="00083D10" w:rsidP="007F758D">
      <w:pPr>
        <w:rPr>
          <w:rFonts w:asciiTheme="minorHAnsi" w:hAnsiTheme="minorHAnsi" w:cstheme="minorHAnsi"/>
        </w:rPr>
      </w:pPr>
      <w:r w:rsidRPr="007F1450">
        <w:rPr>
          <w:rFonts w:asciiTheme="minorHAnsi" w:hAnsiTheme="minorHAnsi" w:cstheme="minorHAnsi"/>
        </w:rPr>
        <w:t>[r8] Parfois</w:t>
      </w:r>
    </w:p>
    <w:p w14:paraId="14FB8073" w14:textId="27D31F0A" w:rsidR="0000697F" w:rsidRPr="007F1450" w:rsidRDefault="00083D10" w:rsidP="007F758D">
      <w:pPr>
        <w:rPr>
          <w:rFonts w:asciiTheme="minorHAnsi" w:hAnsiTheme="minorHAnsi" w:cstheme="minorHAnsi"/>
        </w:rPr>
      </w:pPr>
      <w:r w:rsidRPr="007F1450">
        <w:rPr>
          <w:rFonts w:asciiTheme="minorHAnsi" w:hAnsiTheme="minorHAnsi" w:cstheme="minorHAnsi"/>
        </w:rPr>
        <w:t xml:space="preserve"> </w:t>
      </w:r>
      <w:r w:rsidR="0000697F" w:rsidRPr="007F1450">
        <w:rPr>
          <w:rFonts w:asciiTheme="minorHAnsi" w:hAnsiTheme="minorHAnsi" w:cstheme="minorHAnsi"/>
        </w:rPr>
        <w:t>[Vague 16]</w:t>
      </w:r>
    </w:p>
    <w:p w14:paraId="56D85349" w14:textId="77777777" w:rsidR="00083D10" w:rsidRPr="007F1450" w:rsidRDefault="00083D10" w:rsidP="007F758D">
      <w:pPr>
        <w:rPr>
          <w:rFonts w:asciiTheme="minorHAnsi" w:hAnsiTheme="minorHAnsi" w:cstheme="minorHAnsi"/>
        </w:rPr>
      </w:pPr>
      <w:r w:rsidRPr="007F1450">
        <w:rPr>
          <w:rFonts w:asciiTheme="minorHAnsi" w:hAnsiTheme="minorHAnsi" w:cstheme="minorHAnsi"/>
        </w:rPr>
        <w:t>[FluShot2] Avez-vous l'intention de vous faire vacciner contre la grippe cette année?</w:t>
      </w:r>
    </w:p>
    <w:p w14:paraId="43FFEF43" w14:textId="77777777" w:rsidR="00083D10" w:rsidRPr="007F1450" w:rsidRDefault="00083D10" w:rsidP="007F758D">
      <w:pPr>
        <w:rPr>
          <w:rFonts w:asciiTheme="minorHAnsi" w:hAnsiTheme="minorHAnsi" w:cstheme="minorHAnsi"/>
        </w:rPr>
      </w:pPr>
      <w:r w:rsidRPr="007F1450">
        <w:rPr>
          <w:rFonts w:asciiTheme="minorHAnsi" w:hAnsiTheme="minorHAnsi" w:cstheme="minorHAnsi"/>
        </w:rPr>
        <w:t>Rangée:</w:t>
      </w:r>
    </w:p>
    <w:p w14:paraId="4C8AABB7" w14:textId="77777777" w:rsidR="00083D10" w:rsidRPr="007F1450" w:rsidRDefault="00083D10" w:rsidP="007F758D">
      <w:pPr>
        <w:rPr>
          <w:rFonts w:asciiTheme="minorHAnsi" w:hAnsiTheme="minorHAnsi" w:cstheme="minorHAnsi"/>
        </w:rPr>
      </w:pPr>
      <w:r w:rsidRPr="007F1450">
        <w:rPr>
          <w:rFonts w:asciiTheme="minorHAnsi" w:hAnsiTheme="minorHAnsi" w:cstheme="minorHAnsi"/>
        </w:rPr>
        <w:t>[r1] Oui</w:t>
      </w:r>
    </w:p>
    <w:p w14:paraId="7EEA652B" w14:textId="77777777" w:rsidR="00083D10" w:rsidRPr="007F1450" w:rsidRDefault="00083D10" w:rsidP="007F758D">
      <w:pPr>
        <w:rPr>
          <w:rFonts w:asciiTheme="minorHAnsi" w:hAnsiTheme="minorHAnsi" w:cstheme="minorHAnsi"/>
        </w:rPr>
      </w:pPr>
      <w:r w:rsidRPr="007F1450">
        <w:rPr>
          <w:rFonts w:asciiTheme="minorHAnsi" w:hAnsiTheme="minorHAnsi" w:cstheme="minorHAnsi"/>
        </w:rPr>
        <w:t>[r2] Non</w:t>
      </w:r>
    </w:p>
    <w:p w14:paraId="01380CB9" w14:textId="77777777" w:rsidR="00083D10" w:rsidRPr="007F1450" w:rsidRDefault="00083D10" w:rsidP="007F758D">
      <w:pPr>
        <w:rPr>
          <w:rFonts w:asciiTheme="minorHAnsi" w:hAnsiTheme="minorHAnsi" w:cstheme="minorHAnsi"/>
        </w:rPr>
      </w:pPr>
      <w:r w:rsidRPr="007F1450">
        <w:rPr>
          <w:rFonts w:asciiTheme="minorHAnsi" w:hAnsiTheme="minorHAnsi" w:cstheme="minorHAnsi"/>
        </w:rPr>
        <w:t>[r3] J'ai déjà reçu mon vaccin antigrippal cette année</w:t>
      </w:r>
    </w:p>
    <w:p w14:paraId="7128935E" w14:textId="77777777" w:rsidR="00775BC8" w:rsidRPr="007F1450" w:rsidRDefault="00083D10" w:rsidP="007F758D">
      <w:pPr>
        <w:rPr>
          <w:rFonts w:asciiTheme="minorHAnsi" w:hAnsiTheme="minorHAnsi" w:cstheme="minorHAnsi"/>
        </w:rPr>
      </w:pPr>
      <w:r w:rsidRPr="007F1450">
        <w:rPr>
          <w:rFonts w:asciiTheme="minorHAnsi" w:hAnsiTheme="minorHAnsi" w:cstheme="minorHAnsi"/>
        </w:rPr>
        <w:t>[r8] Je ne sais pas</w:t>
      </w:r>
    </w:p>
    <w:p w14:paraId="068BAD12" w14:textId="600F8564" w:rsidR="00F7540D" w:rsidRPr="007F1450" w:rsidRDefault="00E235E8" w:rsidP="007F758D">
      <w:pPr>
        <w:rPr>
          <w:rFonts w:asciiTheme="minorHAnsi" w:hAnsiTheme="minorHAnsi" w:cstheme="minorHAnsi"/>
        </w:rPr>
      </w:pPr>
      <w:r w:rsidRPr="007F1450">
        <w:rPr>
          <w:rFonts w:asciiTheme="minorHAnsi" w:hAnsiTheme="minorHAnsi" w:cstheme="minorHAnsi"/>
        </w:rPr>
        <w:t>[Vague 11-12-13-14-15-16]</w:t>
      </w:r>
    </w:p>
    <w:p w14:paraId="77DDE995" w14:textId="3CAA727D" w:rsidR="00435553" w:rsidRPr="007F1450" w:rsidRDefault="00435553" w:rsidP="007F758D">
      <w:pPr>
        <w:rPr>
          <w:rFonts w:asciiTheme="minorHAnsi" w:hAnsiTheme="minorHAnsi" w:cstheme="minorHAnsi"/>
        </w:rPr>
      </w:pPr>
      <w:r w:rsidRPr="007F1450">
        <w:rPr>
          <w:rFonts w:asciiTheme="minorHAnsi" w:hAnsiTheme="minorHAnsi" w:cstheme="minorHAnsi"/>
        </w:rPr>
        <w:t>[VaxStatus1] Avez-vous reçu le vaccin contre la COVID-19 (que ce soit une seule dose ou les deux doses)?</w:t>
      </w:r>
    </w:p>
    <w:p w14:paraId="1756EE3F"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7CFE96C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4DEAB9A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1EE6BBE1" w14:textId="77777777" w:rsidR="00C53B2A" w:rsidRPr="007F1450" w:rsidRDefault="00C53B2A" w:rsidP="007F758D">
      <w:pPr>
        <w:rPr>
          <w:rFonts w:asciiTheme="minorHAnsi" w:hAnsiTheme="minorHAnsi" w:cstheme="minorHAnsi"/>
        </w:rPr>
      </w:pPr>
    </w:p>
    <w:p w14:paraId="3B9820BA" w14:textId="542C4C49" w:rsidR="00E235E8" w:rsidRPr="007F1450" w:rsidRDefault="00C53B2A" w:rsidP="007F758D">
      <w:pPr>
        <w:rPr>
          <w:rFonts w:asciiTheme="minorHAnsi" w:hAnsiTheme="minorHAnsi" w:cstheme="minorHAnsi"/>
        </w:rPr>
      </w:pPr>
      <w:r w:rsidRPr="007F1450">
        <w:rPr>
          <w:rFonts w:asciiTheme="minorHAnsi" w:hAnsiTheme="minorHAnsi" w:cstheme="minorHAnsi"/>
        </w:rPr>
        <w:t>[Vague 11-12-13-14-15]</w:t>
      </w:r>
    </w:p>
    <w:p w14:paraId="281C9D6D" w14:textId="66EA0A40" w:rsidR="00E235E8" w:rsidRPr="007F1450" w:rsidRDefault="00E235E8" w:rsidP="007F758D">
      <w:pPr>
        <w:rPr>
          <w:rFonts w:asciiTheme="minorHAnsi" w:hAnsiTheme="minorHAnsi" w:cstheme="minorHAnsi"/>
        </w:rPr>
        <w:sectPr w:rsidR="00E235E8" w:rsidRPr="007F1450">
          <w:type w:val="continuous"/>
          <w:pgSz w:w="12240" w:h="15840"/>
          <w:pgMar w:top="1440" w:right="1800" w:bottom="1440" w:left="1800" w:header="0" w:footer="0" w:gutter="0"/>
          <w:cols w:space="720"/>
          <w:formProt w:val="0"/>
        </w:sectPr>
      </w:pPr>
    </w:p>
    <w:p w14:paraId="6CD031B1"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[VaxStatus2] Quel(s) vaccin(s) contre la COVID-19 avez-vous reçu(s)?</w:t>
      </w:r>
    </w:p>
    <w:p w14:paraId="05CA52A8"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3DD1A38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Le vaccin Pfizer-BioNTech - une seule dose</w:t>
      </w:r>
    </w:p>
    <w:p w14:paraId="2E7BBAE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Le vaccin Pfizer-BioNTech - les deux doses</w:t>
      </w:r>
    </w:p>
    <w:p w14:paraId="5BBEEF1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Le vaccin Moderna - une seule dose</w:t>
      </w:r>
    </w:p>
    <w:p w14:paraId="46E7FD4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Le vaccin Moderna - les deux doses</w:t>
      </w:r>
    </w:p>
    <w:p w14:paraId="4CEC938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Le vaccin AstraZeneca (COVISHIELD) - une seule dose</w:t>
      </w:r>
    </w:p>
    <w:p w14:paraId="2AE3F90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[r6] Le vaccin AstraZeneca (COVISHIELD) - les deux doses</w:t>
      </w:r>
    </w:p>
    <w:p w14:paraId="06D6809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J’ai reçu deux doses, mais pas de la même marque</w:t>
      </w:r>
    </w:p>
    <w:p w14:paraId="6E0F763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Je ne sais pas - une seule dose</w:t>
      </w:r>
    </w:p>
    <w:p w14:paraId="623734F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Je ne sais pas - deux doses</w:t>
      </w:r>
    </w:p>
    <w:p w14:paraId="7AF87E16" w14:textId="39205A34"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[r98] </w:t>
      </w:r>
      <w:r w:rsidR="00C53B2A" w:rsidRPr="007F1450">
        <w:rPr>
          <w:rFonts w:asciiTheme="minorHAnsi" w:hAnsiTheme="minorHAnsi" w:cstheme="minorHAnsi"/>
        </w:rPr>
        <w:t xml:space="preserve">Je ne sais pas </w:t>
      </w:r>
    </w:p>
    <w:p w14:paraId="3EA779B5" w14:textId="08109000" w:rsidR="00775BC8" w:rsidRPr="007F1450" w:rsidRDefault="00435553" w:rsidP="007F758D">
      <w:pPr>
        <w:rPr>
          <w:rFonts w:asciiTheme="minorHAnsi" w:hAnsiTheme="minorHAnsi" w:cstheme="minorHAnsi"/>
        </w:rPr>
      </w:pPr>
      <w:r w:rsidRPr="007F1450">
        <w:rPr>
          <w:rFonts w:asciiTheme="minorHAnsi" w:hAnsiTheme="minorHAnsi" w:cstheme="minorHAnsi"/>
        </w:rPr>
        <w:t xml:space="preserve">[r97] </w:t>
      </w:r>
      <w:r w:rsidR="005831DD" w:rsidRPr="007F1450">
        <w:rPr>
          <w:rFonts w:asciiTheme="minorHAnsi" w:hAnsiTheme="minorHAnsi" w:cstheme="minorHAnsi"/>
        </w:rPr>
        <w:t>Ne s'applique pas - Je n'ai pas reçu de vaccin</w:t>
      </w:r>
    </w:p>
    <w:p w14:paraId="3ED9A077" w14:textId="77777777" w:rsidR="00330F7E" w:rsidRPr="007F1450" w:rsidRDefault="00330F7E" w:rsidP="007F758D">
      <w:pPr>
        <w:rPr>
          <w:rFonts w:asciiTheme="minorHAnsi" w:hAnsiTheme="minorHAnsi" w:cstheme="minorHAnsi"/>
        </w:rPr>
      </w:pPr>
    </w:p>
    <w:p w14:paraId="6405FB8D" w14:textId="7BDF179E" w:rsidR="00330F7E" w:rsidRPr="007F1450" w:rsidRDefault="00330F7E" w:rsidP="007F758D">
      <w:pPr>
        <w:rPr>
          <w:rFonts w:asciiTheme="minorHAnsi" w:hAnsiTheme="minorHAnsi" w:cstheme="minorHAnsi"/>
        </w:rPr>
      </w:pPr>
      <w:r w:rsidRPr="007F1450">
        <w:rPr>
          <w:rFonts w:asciiTheme="minorHAnsi" w:hAnsiTheme="minorHAnsi" w:cstheme="minorHAnsi"/>
        </w:rPr>
        <w:t>[</w:t>
      </w:r>
      <w:r w:rsidR="00671660" w:rsidRPr="007F1450">
        <w:rPr>
          <w:rFonts w:asciiTheme="minorHAnsi" w:hAnsiTheme="minorHAnsi" w:cstheme="minorHAnsi"/>
        </w:rPr>
        <w:t>vague</w:t>
      </w:r>
      <w:r w:rsidRPr="007F1450">
        <w:rPr>
          <w:rFonts w:asciiTheme="minorHAnsi" w:hAnsiTheme="minorHAnsi" w:cstheme="minorHAnsi"/>
        </w:rPr>
        <w:t xml:space="preserve"> 14]</w:t>
      </w:r>
    </w:p>
    <w:p w14:paraId="600C9511" w14:textId="3EE6FDE8" w:rsidR="00435553" w:rsidRPr="007F1450" w:rsidRDefault="00435553" w:rsidP="007F758D">
      <w:pPr>
        <w:rPr>
          <w:rFonts w:asciiTheme="minorHAnsi" w:hAnsiTheme="minorHAnsi" w:cstheme="minorHAnsi"/>
          <w:b/>
          <w:bCs/>
        </w:rPr>
      </w:pPr>
      <w:r w:rsidRPr="007F1450">
        <w:rPr>
          <w:rFonts w:asciiTheme="minorHAnsi" w:hAnsiTheme="minorHAnsi" w:cstheme="minorHAnsi"/>
        </w:rPr>
        <w:t>[VaxStatus2b] Vous affirmez avoir reçu deux vaccins différents. Lesquels avez-vous reçus?</w:t>
      </w:r>
    </w:p>
    <w:p w14:paraId="1957C2D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6DB24B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Pfizer première dose, Moderna deuxième dose</w:t>
      </w:r>
    </w:p>
    <w:p w14:paraId="301CACE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Moderna première dose, Pfizer deuxième dose</w:t>
      </w:r>
    </w:p>
    <w:p w14:paraId="57217EF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AstraZeneca première dose, Pfizer deuxième dose</w:t>
      </w:r>
    </w:p>
    <w:p w14:paraId="3B0FD4C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AstraZeneca première dose, Moderna deuxième dose</w:t>
      </w:r>
    </w:p>
    <w:p w14:paraId="69624EA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Une autre combinaison</w:t>
      </w:r>
    </w:p>
    <w:p w14:paraId="7B70224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57DEF7A7"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[Vague 14-16]</w:t>
      </w:r>
    </w:p>
    <w:p w14:paraId="1FCFA1CE"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[E1DV_2] Quelle est la principale raison pour laquelle vous vous êtes fait vacciner contre la COVID-19? Veuillez sélectionner une seule réponse dans la liste suivante.</w:t>
      </w:r>
    </w:p>
    <w:p w14:paraId="7B7F1108"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Rangée:</w:t>
      </w:r>
    </w:p>
    <w:p w14:paraId="54BD5EC2"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[r1] Pour suivre les recommandations des experts en santé publique, des scientifiques et/ou du gouvernement</w:t>
      </w:r>
    </w:p>
    <w:p w14:paraId="7FE9263E"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[r2] Pour suivre les recommandations de mes amis, de ma famille et/ou d’autres personnes de confiance</w:t>
      </w:r>
    </w:p>
    <w:p w14:paraId="2E6D1CB3"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[r3] Pour être autorisé(e) à participer à une activité qui exige (ou pourrait exiger) une preuve de vaccination (p. ex. aller au travail, voyager, manger sur place au restaurant)</w:t>
      </w:r>
    </w:p>
    <w:p w14:paraId="2AF2C264" w14:textId="77777777" w:rsidR="00FA65EF" w:rsidRPr="007F1450" w:rsidRDefault="00FA65EF" w:rsidP="007F758D">
      <w:pPr>
        <w:rPr>
          <w:rFonts w:asciiTheme="minorHAnsi" w:hAnsiTheme="minorHAnsi" w:cstheme="minorHAnsi"/>
          <w:lang w:val="en-CA"/>
        </w:rPr>
      </w:pPr>
      <w:r w:rsidRPr="007F1450">
        <w:rPr>
          <w:rFonts w:asciiTheme="minorHAnsi" w:hAnsiTheme="minorHAnsi" w:cstheme="minorHAnsi"/>
          <w:lang w:val="en-CA"/>
        </w:rPr>
        <w:t>[r4] To avoid judgement from others</w:t>
      </w:r>
    </w:p>
    <w:p w14:paraId="3E18351E"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lastRenderedPageBreak/>
        <w:t>[r5] La plupart de mes amis et des membres de ma famille ont été vaccinés</w:t>
      </w:r>
    </w:p>
    <w:p w14:paraId="41BAA1FB"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[r6] Pour me protéger contre la COVID-19</w:t>
      </w:r>
    </w:p>
    <w:p w14:paraId="2FE4EB1C"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[r7] Pour protéger mon foyer, mes proches et/ou les membres de ma collectivité contre la COVID-19</w:t>
      </w:r>
    </w:p>
    <w:p w14:paraId="7C1C4B3D"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[r8] Pour aider à relancer l’économie et/ou à retrouver une vie « normale »</w:t>
      </w:r>
    </w:p>
    <w:p w14:paraId="647F5A98" w14:textId="77777777" w:rsidR="00FA65EF" w:rsidRPr="007F1450" w:rsidRDefault="00FA65EF" w:rsidP="007F758D">
      <w:pPr>
        <w:rPr>
          <w:rFonts w:asciiTheme="minorHAnsi" w:hAnsiTheme="minorHAnsi" w:cstheme="minorHAnsi"/>
          <w:lang w:val="en-CA"/>
        </w:rPr>
      </w:pPr>
      <w:r w:rsidRPr="007F1450">
        <w:rPr>
          <w:rFonts w:asciiTheme="minorHAnsi" w:hAnsiTheme="minorHAnsi" w:cstheme="minorHAnsi"/>
          <w:lang w:val="en-CA"/>
        </w:rPr>
        <w:t>[r9] To help reduce the load on the healthcare system and/or to save lives</w:t>
      </w:r>
    </w:p>
    <w:p w14:paraId="04C367BE"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[r10] Pour être plus à l’aise de voir des amis et des proches</w:t>
      </w:r>
    </w:p>
    <w:p w14:paraId="576F946D"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[r98] Je ne sais pas</w:t>
      </w:r>
    </w:p>
    <w:p w14:paraId="6E9E0079" w14:textId="68C551A4" w:rsidR="00FA65EF" w:rsidRPr="007F1450" w:rsidRDefault="00FA65EF" w:rsidP="007F758D">
      <w:pPr>
        <w:rPr>
          <w:rFonts w:asciiTheme="minorHAnsi" w:hAnsiTheme="minorHAnsi" w:cstheme="minorHAnsi"/>
        </w:rPr>
      </w:pPr>
      <w:r w:rsidRPr="007F1450">
        <w:rPr>
          <w:rFonts w:asciiTheme="minorHAnsi" w:hAnsiTheme="minorHAnsi" w:cstheme="minorHAnsi"/>
        </w:rPr>
        <w:t xml:space="preserve">[Vague 16] </w:t>
      </w:r>
    </w:p>
    <w:p w14:paraId="3E850ADB"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[VaxMotivation1] Est-ce que le fait qu'on doit être vacciné pour participer à certaines activités (p. ex. manger sur place au restaurant, aller à la salle de sport, voyager par avion, aller au travail, etc.) vous a motivé(e) à vous faire vacciner contre la COVID-19?</w:t>
      </w:r>
    </w:p>
    <w:p w14:paraId="10FE58CA"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Rangée:</w:t>
      </w:r>
    </w:p>
    <w:p w14:paraId="08A10013"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[r1] Oui</w:t>
      </w:r>
    </w:p>
    <w:p w14:paraId="238C7F58"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[r2] Non, j'étais déjà vacciné(e) ou j'avais déjà l'intention de me faire vacciner quand ces exigences ont été mises en place</w:t>
      </w:r>
    </w:p>
    <w:p w14:paraId="5FFE0D69" w14:textId="77777777" w:rsidR="00FA65EF" w:rsidRPr="007F1450" w:rsidRDefault="00FA65EF" w:rsidP="007F758D">
      <w:pPr>
        <w:rPr>
          <w:rFonts w:asciiTheme="minorHAnsi" w:hAnsiTheme="minorHAnsi" w:cstheme="minorHAnsi"/>
        </w:rPr>
      </w:pPr>
      <w:r w:rsidRPr="007F1450">
        <w:rPr>
          <w:rFonts w:asciiTheme="minorHAnsi" w:hAnsiTheme="minorHAnsi" w:cstheme="minorHAnsi"/>
        </w:rPr>
        <w:t>[r8] Je ne sais pas</w:t>
      </w:r>
    </w:p>
    <w:p w14:paraId="28484791" w14:textId="57D889B2" w:rsidR="00FA65EF" w:rsidRPr="007F1450" w:rsidRDefault="00995A5E" w:rsidP="007F758D">
      <w:pPr>
        <w:rPr>
          <w:rFonts w:asciiTheme="minorHAnsi" w:hAnsiTheme="minorHAnsi" w:cstheme="minorHAnsi"/>
          <w:b/>
          <w:bCs/>
        </w:rPr>
      </w:pPr>
      <w:r w:rsidRPr="007F1450">
        <w:rPr>
          <w:rFonts w:asciiTheme="minorHAnsi" w:hAnsiTheme="minorHAnsi" w:cstheme="minorHAnsi"/>
        </w:rPr>
        <w:t>[Vague 12]</w:t>
      </w:r>
    </w:p>
    <w:p w14:paraId="749D4564" w14:textId="1300FF21" w:rsidR="00435553" w:rsidRPr="007F1450" w:rsidRDefault="00435553" w:rsidP="007F758D">
      <w:pPr>
        <w:rPr>
          <w:rFonts w:asciiTheme="minorHAnsi" w:hAnsiTheme="minorHAnsi" w:cstheme="minorHAnsi"/>
          <w:b/>
          <w:bCs/>
        </w:rPr>
      </w:pPr>
      <w:r w:rsidRPr="007F1450">
        <w:rPr>
          <w:rFonts w:asciiTheme="minorHAnsi" w:hAnsiTheme="minorHAnsi" w:cstheme="minorHAnsi"/>
        </w:rPr>
        <w:t>[Vaccinated1] Qu’est-ce qui vous rendait admissible à recevoir le vaccin?</w:t>
      </w:r>
    </w:p>
    <w:p w14:paraId="3ECD126F"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C4904E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Mon âge</w:t>
      </w:r>
    </w:p>
    <w:p w14:paraId="784D6D2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J’ai un/des problème(s) de santé qui me met(tent) hautement à risque de contracter une forme grave ou mortelle de la COVID-19</w:t>
      </w:r>
    </w:p>
    <w:p w14:paraId="4D605DB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J’habite avec (ou je prends soin de) quelqu’un qui a un/des problème(s) de santé qui le met(tent) hautement à risque de contracter une forme grave ou mortelle de la COVID-19</w:t>
      </w:r>
    </w:p>
    <w:p w14:paraId="04F7D6F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Je suis un(e) travailleur(se) de la santé</w:t>
      </w:r>
    </w:p>
    <w:p w14:paraId="32FEEFB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Je suis un(e) travailleur(se) essentiel(le) de première ligne (d’un domaine autre que la santé)</w:t>
      </w:r>
    </w:p>
    <w:p w14:paraId="793F107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Je suis une personne autochtone (Premières Nations, Métis, Inuit)</w:t>
      </w:r>
    </w:p>
    <w:p w14:paraId="0367FFB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[r7] J’habite dans une région à fort taux de COVID-19</w:t>
      </w:r>
    </w:p>
    <w:p w14:paraId="47CA292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 (veuillez préciser)</w:t>
      </w:r>
    </w:p>
    <w:p w14:paraId="3199D24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2C05D439" w14:textId="17C31605" w:rsidR="002843E1" w:rsidRPr="007F1450" w:rsidRDefault="00DC5498" w:rsidP="007F758D">
      <w:pPr>
        <w:rPr>
          <w:rFonts w:asciiTheme="minorHAnsi" w:hAnsiTheme="minorHAnsi" w:cstheme="minorHAnsi"/>
          <w:b/>
          <w:bCs/>
        </w:rPr>
      </w:pPr>
      <w:r w:rsidRPr="007F1450">
        <w:rPr>
          <w:rFonts w:asciiTheme="minorHAnsi" w:hAnsiTheme="minorHAnsi" w:cstheme="minorHAnsi"/>
        </w:rPr>
        <w:t>[Vague 12-13-14-15-16]</w:t>
      </w:r>
    </w:p>
    <w:p w14:paraId="0B988F08" w14:textId="2BCB298D" w:rsidR="00435553" w:rsidRPr="007F1450" w:rsidRDefault="00435553" w:rsidP="007F758D">
      <w:pPr>
        <w:rPr>
          <w:rFonts w:asciiTheme="minorHAnsi" w:hAnsiTheme="minorHAnsi" w:cstheme="minorHAnsi"/>
          <w:b/>
          <w:bCs/>
        </w:rPr>
      </w:pPr>
      <w:r w:rsidRPr="007F1450">
        <w:rPr>
          <w:rFonts w:asciiTheme="minorHAnsi" w:hAnsiTheme="minorHAnsi" w:cstheme="minorHAnsi"/>
        </w:rPr>
        <w:t>[Vaccinated2] Veuillez indiquer votre niveau d’accord avec les affirmations suivantes :</w:t>
      </w:r>
    </w:p>
    <w:p w14:paraId="6CC6F4D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27AC21B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1955CB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J’éprouve un sentiment de soulagement depuis que je me suis fait(e) vacciner</w:t>
      </w:r>
    </w:p>
    <w:p w14:paraId="2A11C08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Je me sens coupable d’avoir reçu le vaccin avant d’autres personnes qui en avaient peut-être plus besoin que moi</w:t>
      </w:r>
    </w:p>
    <w:p w14:paraId="0613C6C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Je me sens plus à l’aise de sortir en public (p. ex. : aller en magasin, manger au restaurant) depuis que j’ai reçu le vaccin</w:t>
      </w:r>
    </w:p>
    <w:p w14:paraId="3FBE4C1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Je m’inquiète de la possibilité que je développe des effets secondaires à long terme dus au vaccin</w:t>
      </w:r>
    </w:p>
    <w:p w14:paraId="0279C8E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Je regrette de m’être fait(e) vacciner</w:t>
      </w:r>
    </w:p>
    <w:p w14:paraId="151C0DE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Je recommanderais à d’autres de se faire vacciner quand ce sera disponible pour eux</w:t>
      </w:r>
    </w:p>
    <w:p w14:paraId="704DDFD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J’ai souffert d’effets secondaires désagréables après avoir reçu le vaccin</w:t>
      </w:r>
    </w:p>
    <w:p w14:paraId="7690F6D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L’expérience de vaccination a été simple et facile</w:t>
      </w:r>
    </w:p>
    <w:p w14:paraId="3259CDA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Je comprends clairement ce que je dois et ne dois pas faire maintenant que j’ai reçu le vaccin</w:t>
      </w:r>
    </w:p>
    <w:p w14:paraId="3A3340C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Pendant le processus de vaccination, j’ai fait face à des obstacles ou à des sources de préoccupation</w:t>
      </w:r>
    </w:p>
    <w:p w14:paraId="5B490C9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[r11] Je me sens maintenant plus à l’aise de rencontrer ma famille et mes amis, comme on le faisait avant la COVID-19</w:t>
      </w:r>
    </w:p>
    <w:p w14:paraId="1C744E0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[r12] Je n’ai pas besoin d’adhérer aux mesures de santé publique maintenant que je suis vacciné.</w:t>
      </w:r>
    </w:p>
    <w:p w14:paraId="34E2283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[r13] J’ai l’impression d’avoir reçu un vaccin inférieur.</w:t>
      </w:r>
    </w:p>
    <w:p w14:paraId="632E100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[r14] Je crois que le meilleur vaccin est le premier qui m’a été proposé.</w:t>
      </w:r>
    </w:p>
    <w:p w14:paraId="792B0B3A"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lastRenderedPageBreak/>
        <w:t>Choice:</w:t>
      </w:r>
    </w:p>
    <w:p w14:paraId="035AB2F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1Fortement en désaccord</w:t>
      </w:r>
    </w:p>
    <w:p w14:paraId="4990BA8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505065C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375D0E29"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07F4FB56"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5C5ACDC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2296678D"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06D6232A" w14:textId="3A49D03D" w:rsidR="00435553" w:rsidRPr="007F1450" w:rsidRDefault="00435553" w:rsidP="007F758D">
      <w:pPr>
        <w:rPr>
          <w:rFonts w:asciiTheme="minorHAnsi" w:hAnsiTheme="minorHAnsi" w:cstheme="minorHAnsi"/>
        </w:rPr>
      </w:pPr>
      <w:r w:rsidRPr="007F1450">
        <w:rPr>
          <w:rFonts w:asciiTheme="minorHAnsi" w:hAnsiTheme="minorHAnsi" w:cstheme="minorHAnsi"/>
        </w:rPr>
        <w:t>[ch98] Je ne sais pas</w:t>
      </w:r>
    </w:p>
    <w:p w14:paraId="2573C801" w14:textId="77777777" w:rsidR="00DC5498" w:rsidRPr="007F1450" w:rsidRDefault="00DC5498" w:rsidP="007F758D">
      <w:pPr>
        <w:rPr>
          <w:rFonts w:asciiTheme="minorHAnsi" w:hAnsiTheme="minorHAnsi" w:cstheme="minorHAnsi"/>
        </w:rPr>
      </w:pPr>
    </w:p>
    <w:p w14:paraId="7C086350" w14:textId="5039348B" w:rsidR="000C2D12" w:rsidRPr="007F1450" w:rsidRDefault="000C2D12" w:rsidP="007F758D">
      <w:pPr>
        <w:rPr>
          <w:rFonts w:asciiTheme="minorHAnsi" w:hAnsiTheme="minorHAnsi" w:cstheme="minorHAnsi"/>
          <w:b/>
          <w:bCs/>
        </w:rPr>
      </w:pPr>
      <w:r w:rsidRPr="007F1450">
        <w:rPr>
          <w:rFonts w:asciiTheme="minorHAnsi" w:hAnsiTheme="minorHAnsi" w:cstheme="minorHAnsi"/>
        </w:rPr>
        <w:t>[Vague 14-15-16]</w:t>
      </w:r>
    </w:p>
    <w:p w14:paraId="604E87C9"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[Vaccinated8] Avez-vous actuellement un rendez-vous pour une deuxième dose du vaccin?</w:t>
      </w:r>
    </w:p>
    <w:p w14:paraId="2DFABD6B"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Rangée:</w:t>
      </w:r>
    </w:p>
    <w:p w14:paraId="074182DF"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[r1] Oui, mon rendez-vous est réservé.</w:t>
      </w:r>
    </w:p>
    <w:p w14:paraId="7746660C"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[r2] Non, mais j’ai l’intention de prendre un rendez-vous pour la deuxième dose.</w:t>
      </w:r>
    </w:p>
    <w:p w14:paraId="62C5CDAC"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[r3] Non, je n’ai pas l’intention de prendre un rendez-vous pour la deuxième dose.</w:t>
      </w:r>
    </w:p>
    <w:p w14:paraId="59702E4D"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[r98] Je ne sais pas</w:t>
      </w:r>
    </w:p>
    <w:p w14:paraId="3FAD329D" w14:textId="77777777" w:rsidR="000C2D12" w:rsidRPr="007F1450" w:rsidRDefault="000C2D12" w:rsidP="007F758D">
      <w:pPr>
        <w:rPr>
          <w:rFonts w:asciiTheme="minorHAnsi" w:hAnsiTheme="minorHAnsi" w:cstheme="minorHAnsi"/>
        </w:rPr>
      </w:pPr>
    </w:p>
    <w:p w14:paraId="104479D4" w14:textId="37063463" w:rsidR="00CE4545" w:rsidRPr="007F1450" w:rsidRDefault="00CE4545" w:rsidP="007F758D">
      <w:pPr>
        <w:rPr>
          <w:rFonts w:asciiTheme="minorHAnsi" w:hAnsiTheme="minorHAnsi" w:cstheme="minorHAnsi"/>
          <w:b/>
          <w:bCs/>
        </w:rPr>
      </w:pPr>
      <w:r w:rsidRPr="007F1450">
        <w:rPr>
          <w:rFonts w:asciiTheme="minorHAnsi" w:hAnsiTheme="minorHAnsi" w:cstheme="minorHAnsi"/>
        </w:rPr>
        <w:t>[Vague 14-16]</w:t>
      </w:r>
    </w:p>
    <w:p w14:paraId="08074B00"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[Vaccinated9n] Qu'est-ce qui vous a empêché(e) de recevoir une deuxième dose à ce jour?</w:t>
      </w:r>
    </w:p>
    <w:p w14:paraId="75FF88A5"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Veuillez sélectionner toutes les réponses qui s'appliquent.</w:t>
      </w:r>
    </w:p>
    <w:p w14:paraId="672A1C99"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Rangée:</w:t>
      </w:r>
    </w:p>
    <w:p w14:paraId="559800C2"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[r1] Je ne pense pas que ce sera sécuritaire</w:t>
      </w:r>
    </w:p>
    <w:p w14:paraId="4361F0E3"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[r2] Je ne veux pas souffrir d'effets secondaires ou tomber malade</w:t>
      </w:r>
    </w:p>
    <w:p w14:paraId="1F630936"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[r3] Il n'est pas éthique de recevoir une deuxième dose quand il n'y a pas suffisamment de vaccins à l'échelle mondiale</w:t>
      </w:r>
    </w:p>
    <w:p w14:paraId="356520CE"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lastRenderedPageBreak/>
        <w:t>[r4] Raisons religieuses</w:t>
      </w:r>
    </w:p>
    <w:p w14:paraId="03A83D8E"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[r5] Je ne pense pas que j'en ai besoin</w:t>
      </w:r>
    </w:p>
    <w:p w14:paraId="684E2555"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[r6] Je ne fais pas confiance au gouvernement</w:t>
      </w:r>
    </w:p>
    <w:p w14:paraId="18FB294A"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[r7] On n'a pas fait suffisamment de tests et de recherches</w:t>
      </w:r>
    </w:p>
    <w:p w14:paraId="766BB593"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[r8] Je n'ai pas le temps d'aller me faire vacciner</w:t>
      </w:r>
    </w:p>
    <w:p w14:paraId="1D21C35D"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[r9] Un professionnel de santé m'a conseillé de ne pas me faire administrer une deuxième dose</w:t>
      </w:r>
    </w:p>
    <w:p w14:paraId="33507D1C"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[r10] Des amis et/ou des membres de la famille m'ont conseillé de ne pas me faire administrer une deuxième dose</w:t>
      </w:r>
    </w:p>
    <w:p w14:paraId="31DC6919"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[r11] J'ai reçu le vaccin Janssen à dose unique/de Johnson &amp; Johnson</w:t>
      </w:r>
    </w:p>
    <w:p w14:paraId="6FB8BA52" w14:textId="77777777" w:rsidR="000C2D12" w:rsidRPr="007F1450" w:rsidRDefault="000C2D12" w:rsidP="007F758D">
      <w:pPr>
        <w:rPr>
          <w:rFonts w:asciiTheme="minorHAnsi" w:hAnsiTheme="minorHAnsi" w:cstheme="minorHAnsi"/>
        </w:rPr>
      </w:pPr>
      <w:r w:rsidRPr="007F1450">
        <w:rPr>
          <w:rFonts w:asciiTheme="minorHAnsi" w:hAnsiTheme="minorHAnsi" w:cstheme="minorHAnsi"/>
        </w:rPr>
        <w:t>[r96] Autre veuillez préciser :</w:t>
      </w:r>
    </w:p>
    <w:p w14:paraId="41981478" w14:textId="43A8FD09" w:rsidR="00DC5498" w:rsidRPr="007F1450" w:rsidRDefault="000C2D12" w:rsidP="007F758D">
      <w:pPr>
        <w:rPr>
          <w:rFonts w:asciiTheme="minorHAnsi" w:hAnsiTheme="minorHAnsi" w:cstheme="minorHAnsi"/>
        </w:rPr>
      </w:pPr>
      <w:r w:rsidRPr="007F1450">
        <w:rPr>
          <w:rFonts w:asciiTheme="minorHAnsi" w:hAnsiTheme="minorHAnsi" w:cstheme="minorHAnsi"/>
        </w:rPr>
        <w:t>[r98] Je ne sais pas</w:t>
      </w:r>
    </w:p>
    <w:p w14:paraId="5186C0E9" w14:textId="009AE430" w:rsidR="00074E1F" w:rsidRPr="007F1450" w:rsidRDefault="00074E1F" w:rsidP="007F758D">
      <w:pPr>
        <w:rPr>
          <w:rFonts w:asciiTheme="minorHAnsi" w:hAnsiTheme="minorHAnsi" w:cstheme="minorHAnsi"/>
          <w:b/>
          <w:bCs/>
        </w:rPr>
      </w:pPr>
      <w:r w:rsidRPr="007F1450">
        <w:rPr>
          <w:rFonts w:asciiTheme="minorHAnsi" w:hAnsiTheme="minorHAnsi" w:cstheme="minorHAnsi"/>
        </w:rPr>
        <w:t>[Vague 14-</w:t>
      </w:r>
      <w:r w:rsidR="001D0A9B" w:rsidRPr="007F1450">
        <w:rPr>
          <w:rFonts w:asciiTheme="minorHAnsi" w:hAnsiTheme="minorHAnsi" w:cstheme="minorHAnsi"/>
        </w:rPr>
        <w:t>15-</w:t>
      </w:r>
      <w:r w:rsidRPr="007F1450">
        <w:rPr>
          <w:rFonts w:asciiTheme="minorHAnsi" w:hAnsiTheme="minorHAnsi" w:cstheme="minorHAnsi"/>
        </w:rPr>
        <w:t>16]</w:t>
      </w:r>
    </w:p>
    <w:p w14:paraId="74E95D5A" w14:textId="77777777" w:rsidR="00074E1F" w:rsidRPr="007F1450" w:rsidRDefault="00074E1F" w:rsidP="007F758D">
      <w:pPr>
        <w:rPr>
          <w:rFonts w:asciiTheme="minorHAnsi" w:hAnsiTheme="minorHAnsi" w:cstheme="minorHAnsi"/>
        </w:rPr>
      </w:pPr>
      <w:r w:rsidRPr="007F1450">
        <w:rPr>
          <w:rFonts w:asciiTheme="minorHAnsi" w:hAnsiTheme="minorHAnsi" w:cstheme="minorHAnsi"/>
        </w:rPr>
        <w:t>[Vaccinated6] Dans quelle mesure est-il probable que vous receviez la deuxième dose du vaccin contre la COVID-19?</w:t>
      </w:r>
    </w:p>
    <w:p w14:paraId="55C6AC2A" w14:textId="77777777" w:rsidR="00074E1F" w:rsidRPr="007F1450" w:rsidRDefault="00074E1F"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41C7BC4C" w14:textId="77777777" w:rsidR="00074E1F" w:rsidRPr="00665EE4" w:rsidRDefault="00074E1F" w:rsidP="007F758D">
      <w:pPr>
        <w:rPr>
          <w:rFonts w:asciiTheme="minorHAnsi" w:hAnsiTheme="minorHAnsi" w:cstheme="minorHAnsi"/>
          <w:lang w:val="en-CA"/>
        </w:rPr>
      </w:pPr>
      <w:r w:rsidRPr="00665EE4">
        <w:rPr>
          <w:rFonts w:asciiTheme="minorHAnsi" w:hAnsiTheme="minorHAnsi" w:cstheme="minorHAnsi"/>
          <w:lang w:val="en-CA"/>
        </w:rPr>
        <w:t>Choice:</w:t>
      </w:r>
    </w:p>
    <w:p w14:paraId="268F7ECF" w14:textId="77777777" w:rsidR="00074E1F" w:rsidRPr="00665EE4" w:rsidRDefault="00074E1F" w:rsidP="007F758D">
      <w:pPr>
        <w:rPr>
          <w:rFonts w:asciiTheme="minorHAnsi" w:hAnsiTheme="minorHAnsi" w:cstheme="minorHAnsi"/>
          <w:lang w:val="en-CA"/>
        </w:rPr>
      </w:pPr>
      <w:r w:rsidRPr="00665EE4">
        <w:rPr>
          <w:rFonts w:asciiTheme="minorHAnsi" w:hAnsiTheme="minorHAnsi" w:cstheme="minorHAnsi"/>
          <w:lang w:val="en-CA"/>
        </w:rPr>
        <w:t>[ch1] 1Extrêmement improbable</w:t>
      </w:r>
    </w:p>
    <w:p w14:paraId="6A00A4D0" w14:textId="77777777" w:rsidR="00074E1F" w:rsidRPr="00665EE4" w:rsidRDefault="00074E1F" w:rsidP="007F758D">
      <w:pPr>
        <w:rPr>
          <w:rFonts w:asciiTheme="minorHAnsi" w:hAnsiTheme="minorHAnsi" w:cstheme="minorHAnsi"/>
          <w:lang w:val="en-CA"/>
        </w:rPr>
      </w:pPr>
      <w:r w:rsidRPr="00665EE4">
        <w:rPr>
          <w:rFonts w:asciiTheme="minorHAnsi" w:hAnsiTheme="minorHAnsi" w:cstheme="minorHAnsi"/>
          <w:lang w:val="en-CA"/>
        </w:rPr>
        <w:t>[ch2] 2</w:t>
      </w:r>
    </w:p>
    <w:p w14:paraId="35BFA2B2" w14:textId="77777777" w:rsidR="00074E1F" w:rsidRPr="007F1450" w:rsidRDefault="00074E1F" w:rsidP="007F758D">
      <w:pPr>
        <w:rPr>
          <w:rFonts w:asciiTheme="minorHAnsi" w:hAnsiTheme="minorHAnsi" w:cstheme="minorHAnsi"/>
          <w:lang w:val="en-CA"/>
        </w:rPr>
      </w:pPr>
      <w:r w:rsidRPr="007F1450">
        <w:rPr>
          <w:rFonts w:asciiTheme="minorHAnsi" w:hAnsiTheme="minorHAnsi" w:cstheme="minorHAnsi"/>
          <w:lang w:val="en-CA"/>
        </w:rPr>
        <w:t>[ch3] 3</w:t>
      </w:r>
    </w:p>
    <w:p w14:paraId="13D1460E" w14:textId="77777777" w:rsidR="00074E1F" w:rsidRPr="007F1450" w:rsidRDefault="00074E1F" w:rsidP="007F758D">
      <w:pPr>
        <w:rPr>
          <w:rFonts w:asciiTheme="minorHAnsi" w:hAnsiTheme="minorHAnsi" w:cstheme="minorHAnsi"/>
          <w:lang w:val="en-CA"/>
        </w:rPr>
      </w:pPr>
      <w:r w:rsidRPr="007F1450">
        <w:rPr>
          <w:rFonts w:asciiTheme="minorHAnsi" w:hAnsiTheme="minorHAnsi" w:cstheme="minorHAnsi"/>
          <w:lang w:val="en-CA"/>
        </w:rPr>
        <w:t>[ch4] 4</w:t>
      </w:r>
    </w:p>
    <w:p w14:paraId="5E795430" w14:textId="77777777" w:rsidR="00074E1F" w:rsidRPr="007F1450" w:rsidRDefault="00074E1F" w:rsidP="007F758D">
      <w:pPr>
        <w:rPr>
          <w:rFonts w:asciiTheme="minorHAnsi" w:hAnsiTheme="minorHAnsi" w:cstheme="minorHAnsi"/>
          <w:lang w:val="en-CA"/>
        </w:rPr>
      </w:pPr>
      <w:r w:rsidRPr="007F1450">
        <w:rPr>
          <w:rFonts w:asciiTheme="minorHAnsi" w:hAnsiTheme="minorHAnsi" w:cstheme="minorHAnsi"/>
          <w:lang w:val="en-CA"/>
        </w:rPr>
        <w:t>[ch5] 5</w:t>
      </w:r>
    </w:p>
    <w:p w14:paraId="6F9F8BC1" w14:textId="77777777" w:rsidR="00074E1F" w:rsidRPr="00665EE4" w:rsidRDefault="00074E1F" w:rsidP="007F758D">
      <w:pPr>
        <w:rPr>
          <w:rFonts w:asciiTheme="minorHAnsi" w:hAnsiTheme="minorHAnsi" w:cstheme="minorHAnsi"/>
        </w:rPr>
      </w:pPr>
      <w:r w:rsidRPr="00665EE4">
        <w:rPr>
          <w:rFonts w:asciiTheme="minorHAnsi" w:hAnsiTheme="minorHAnsi" w:cstheme="minorHAnsi"/>
        </w:rPr>
        <w:t>[ch6] 6</w:t>
      </w:r>
    </w:p>
    <w:p w14:paraId="55C17EB6" w14:textId="56C14E8B" w:rsidR="00DC5498" w:rsidRPr="00665EE4" w:rsidRDefault="00074E1F" w:rsidP="007F758D">
      <w:pPr>
        <w:rPr>
          <w:rFonts w:asciiTheme="minorHAnsi" w:hAnsiTheme="minorHAnsi" w:cstheme="minorHAnsi"/>
        </w:rPr>
      </w:pPr>
      <w:r w:rsidRPr="00665EE4">
        <w:rPr>
          <w:rFonts w:asciiTheme="minorHAnsi" w:hAnsiTheme="minorHAnsi" w:cstheme="minorHAnsi"/>
        </w:rPr>
        <w:t>[ch7] 7Extrêmement probable</w:t>
      </w:r>
    </w:p>
    <w:p w14:paraId="2AD79DC5" w14:textId="7B26DD43" w:rsidR="00DC5498" w:rsidRPr="00665EE4" w:rsidRDefault="00DC5498" w:rsidP="007F758D">
      <w:pPr>
        <w:rPr>
          <w:rFonts w:asciiTheme="minorHAnsi" w:hAnsiTheme="minorHAnsi" w:cstheme="minorHAnsi"/>
        </w:rPr>
        <w:sectPr w:rsidR="00DC5498" w:rsidRPr="00665EE4">
          <w:type w:val="continuous"/>
          <w:pgSz w:w="12240" w:h="15840"/>
          <w:pgMar w:top="1440" w:right="1800" w:bottom="1440" w:left="1800" w:header="0" w:footer="0" w:gutter="0"/>
          <w:cols w:space="720"/>
          <w:formProt w:val="0"/>
        </w:sectPr>
      </w:pPr>
    </w:p>
    <w:p w14:paraId="3724B2B5" w14:textId="0B90CF40" w:rsidR="001D0A9B" w:rsidRPr="007F1450" w:rsidRDefault="001D0A9B" w:rsidP="007F758D">
      <w:pPr>
        <w:rPr>
          <w:rFonts w:asciiTheme="minorHAnsi" w:hAnsiTheme="minorHAnsi" w:cstheme="minorHAnsi"/>
          <w:b/>
          <w:bCs/>
        </w:rPr>
      </w:pPr>
      <w:r w:rsidRPr="007F1450">
        <w:rPr>
          <w:rFonts w:asciiTheme="minorHAnsi" w:hAnsiTheme="minorHAnsi" w:cstheme="minorHAnsi"/>
        </w:rPr>
        <w:t>[Vague 12]</w:t>
      </w:r>
    </w:p>
    <w:p w14:paraId="2CCC5A3F"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[Vaccinated3] Lors de volets précédents de ce sondage, j’ai mentionné mon intention de me faire vacciner contre la COVID-19 une fois que le vaccin sera disponible pour moi.</w:t>
      </w:r>
    </w:p>
    <w:p w14:paraId="6F03213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61D4F4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[r1] Oui</w:t>
      </w:r>
    </w:p>
    <w:p w14:paraId="0D7862F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5E7877D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me souviens pas</w:t>
      </w:r>
    </w:p>
    <w:p w14:paraId="1A4A1B74" w14:textId="5436DBA2" w:rsidR="001D0A9B" w:rsidRPr="007F1450" w:rsidRDefault="001D0A9B" w:rsidP="007F758D">
      <w:pPr>
        <w:rPr>
          <w:rFonts w:asciiTheme="minorHAnsi" w:hAnsiTheme="minorHAnsi" w:cstheme="minorHAnsi"/>
          <w:b/>
          <w:bCs/>
        </w:rPr>
      </w:pPr>
      <w:r w:rsidRPr="007F1450">
        <w:rPr>
          <w:rFonts w:asciiTheme="minorHAnsi" w:hAnsiTheme="minorHAnsi" w:cstheme="minorHAnsi"/>
        </w:rPr>
        <w:t>[Vague 13]</w:t>
      </w:r>
    </w:p>
    <w:p w14:paraId="00E35D6A" w14:textId="58428653" w:rsidR="00435553" w:rsidRPr="007F1450" w:rsidRDefault="00435553" w:rsidP="007F758D">
      <w:pPr>
        <w:rPr>
          <w:rFonts w:asciiTheme="minorHAnsi" w:hAnsiTheme="minorHAnsi" w:cstheme="minorHAnsi"/>
          <w:b/>
          <w:bCs/>
        </w:rPr>
      </w:pPr>
      <w:r w:rsidRPr="007F1450">
        <w:rPr>
          <w:rFonts w:asciiTheme="minorHAnsi" w:hAnsiTheme="minorHAnsi" w:cstheme="minorHAnsi"/>
        </w:rPr>
        <w:t>[Vaccinated4] Lors de votre rendez-vous de vaccination, vous a-t-on donné des instructions sur les comportements sécuritaires à adopter après la vaccination (p. ex. : continuer à porter un masque dans les lieux publics intérieurs)?</w:t>
      </w:r>
    </w:p>
    <w:p w14:paraId="2380DF7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220A91D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 des instructions verbales (p. ex. : en personne)</w:t>
      </w:r>
    </w:p>
    <w:p w14:paraId="0A89DBF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Oui, des instructions écrites (p. ex. : dépliant, lien pour un site web)</w:t>
      </w:r>
    </w:p>
    <w:p w14:paraId="65C8F97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Oui, à la fois des instructions verbales et écrites</w:t>
      </w:r>
    </w:p>
    <w:p w14:paraId="6A176B8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Non</w:t>
      </w:r>
    </w:p>
    <w:p w14:paraId="1F846CF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64DEB9F5" w14:textId="3762A833" w:rsidR="00FA4BCB" w:rsidRPr="007F1450" w:rsidRDefault="00FA4BCB" w:rsidP="007F758D">
      <w:pPr>
        <w:rPr>
          <w:rFonts w:asciiTheme="minorHAnsi" w:hAnsiTheme="minorHAnsi" w:cstheme="minorHAnsi"/>
          <w:b/>
          <w:bCs/>
        </w:rPr>
      </w:pPr>
      <w:r w:rsidRPr="007F1450">
        <w:rPr>
          <w:rFonts w:asciiTheme="minorHAnsi" w:hAnsiTheme="minorHAnsi" w:cstheme="minorHAnsi"/>
        </w:rPr>
        <w:t>[Vague 13]</w:t>
      </w:r>
    </w:p>
    <w:p w14:paraId="39B451D5" w14:textId="67FF5B9A" w:rsidR="00435553" w:rsidRPr="007F1450" w:rsidRDefault="00435553" w:rsidP="007F758D">
      <w:pPr>
        <w:rPr>
          <w:rFonts w:asciiTheme="minorHAnsi" w:hAnsiTheme="minorHAnsi" w:cstheme="minorHAnsi"/>
          <w:b/>
          <w:bCs/>
        </w:rPr>
      </w:pPr>
      <w:r w:rsidRPr="007F1450">
        <w:rPr>
          <w:rFonts w:asciiTheme="minorHAnsi" w:hAnsiTheme="minorHAnsi" w:cstheme="minorHAnsi"/>
        </w:rPr>
        <w:t>[Vaccinated5] Avez-vous l’intention de vous faire vacciner la seconde dose du vaccin contre la COVID-19?</w:t>
      </w:r>
    </w:p>
    <w:p w14:paraId="7CBB02BA"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2D64A32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08D3627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30742BA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27C4D24B" w14:textId="1CB0ECE9" w:rsidR="00FA4BCB" w:rsidRPr="007F1450" w:rsidRDefault="00FA4BCB" w:rsidP="007F758D">
      <w:pPr>
        <w:rPr>
          <w:rFonts w:asciiTheme="minorHAnsi" w:hAnsiTheme="minorHAnsi" w:cstheme="minorHAnsi"/>
          <w:b/>
          <w:bCs/>
        </w:rPr>
      </w:pPr>
      <w:r w:rsidRPr="007F1450">
        <w:rPr>
          <w:rFonts w:asciiTheme="minorHAnsi" w:hAnsiTheme="minorHAnsi" w:cstheme="minorHAnsi"/>
        </w:rPr>
        <w:t>[Vague 14-15]</w:t>
      </w:r>
    </w:p>
    <w:p w14:paraId="04C80C04" w14:textId="5C942B8C" w:rsidR="00FA4BCB" w:rsidRPr="007F1450" w:rsidRDefault="00FA4BCB" w:rsidP="007F758D">
      <w:pPr>
        <w:rPr>
          <w:rFonts w:asciiTheme="minorHAnsi" w:hAnsiTheme="minorHAnsi" w:cstheme="minorHAnsi"/>
        </w:rPr>
        <w:sectPr w:rsidR="00FA4BCB" w:rsidRPr="007F1450">
          <w:type w:val="continuous"/>
          <w:pgSz w:w="12240" w:h="15840"/>
          <w:pgMar w:top="1440" w:right="1800" w:bottom="1440" w:left="1800" w:header="0" w:footer="0" w:gutter="0"/>
          <w:cols w:space="720"/>
          <w:formProt w:val="0"/>
        </w:sectPr>
      </w:pPr>
    </w:p>
    <w:p w14:paraId="0981AAE1"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[Vaccinated7] Quelle est la principale raison pour laquelle vous n’êtes pas certain de recevoir la deuxième dose du vaccin?</w:t>
      </w:r>
    </w:p>
    <w:p w14:paraId="6912A6E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B999D8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Je ne veux pas ressentir d’effets secondaires ou me sentir malade.</w:t>
      </w:r>
    </w:p>
    <w:p w14:paraId="1F3CDA9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Je ne crois pas en avoir besoin.</w:t>
      </w:r>
    </w:p>
    <w:p w14:paraId="7C9AECE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Je prévois qu’il sera difficile ou compliqué d’y accéder.</w:t>
      </w:r>
    </w:p>
    <w:p w14:paraId="5E7F6B8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[r4] Des directives changeantes ou contradictoires pour l’admissibilité aux vaccins</w:t>
      </w:r>
    </w:p>
    <w:p w14:paraId="594C0B0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 (veuillez préciser)</w:t>
      </w:r>
    </w:p>
    <w:p w14:paraId="554F08B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07FA1F64" w14:textId="052A5E00" w:rsidR="00FA4BCB" w:rsidRPr="007F1450" w:rsidRDefault="00FA4BCB" w:rsidP="007F758D">
      <w:pPr>
        <w:rPr>
          <w:rFonts w:asciiTheme="minorHAnsi" w:hAnsiTheme="minorHAnsi" w:cstheme="minorHAnsi"/>
          <w:b/>
          <w:bCs/>
        </w:rPr>
      </w:pPr>
      <w:r w:rsidRPr="007F1450">
        <w:rPr>
          <w:rFonts w:asciiTheme="minorHAnsi" w:hAnsiTheme="minorHAnsi" w:cstheme="minorHAnsi"/>
        </w:rPr>
        <w:t>[Vague 14-16]</w:t>
      </w:r>
    </w:p>
    <w:p w14:paraId="7CF66928" w14:textId="776861F4" w:rsidR="00FA4BCB" w:rsidRPr="007F1450" w:rsidRDefault="00FA4BCB" w:rsidP="007F758D">
      <w:pPr>
        <w:rPr>
          <w:rFonts w:asciiTheme="minorHAnsi" w:hAnsiTheme="minorHAnsi" w:cstheme="minorHAnsi"/>
        </w:rPr>
        <w:sectPr w:rsidR="00FA4BCB" w:rsidRPr="007F1450">
          <w:type w:val="continuous"/>
          <w:pgSz w:w="12240" w:h="15840"/>
          <w:pgMar w:top="1440" w:right="1800" w:bottom="1440" w:left="1800" w:header="0" w:footer="0" w:gutter="0"/>
          <w:cols w:space="720"/>
          <w:formProt w:val="0"/>
        </w:sectPr>
      </w:pPr>
    </w:p>
    <w:p w14:paraId="142D1C3E"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[Vaccinated9] Il y a eu beaucoup de changements dans les directives concernant le vaccin d’AstraZeneca. En tant que personne ayant reçu au moins une dose du vaccin d’AstraZeneca, veuillez indiquer dans quelle mesure vous êtes d’accord avec les déclarations suivantes :</w:t>
      </w:r>
    </w:p>
    <w:p w14:paraId="426CEA4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6764E3E2"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24874E7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J’ai l’impression que j’aurais dû attendre un autre vaccin.</w:t>
      </w:r>
    </w:p>
    <w:p w14:paraId="75DACEC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Je suis inquiet(e) à l’idée de recevoir une seconde dose du vaccin d’AstraZeneca.</w:t>
      </w:r>
    </w:p>
    <w:p w14:paraId="663B791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Je m’inquiète de l’effet de mélanger différents vaccins contre la COVID-19.</w:t>
      </w:r>
    </w:p>
    <w:p w14:paraId="12A053D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Je ne suis pas certain du vaccin que je devrais recevoir pour la deuxième dose.</w:t>
      </w:r>
    </w:p>
    <w:p w14:paraId="2BBC868B"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7A82418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1Fortement en désaccord</w:t>
      </w:r>
    </w:p>
    <w:p w14:paraId="72180F3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200C758B"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190610C4"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18BDFCA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4B937202"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7289858C"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1BB36382" w14:textId="0B01919D" w:rsidR="00777D73" w:rsidRPr="00665EE4" w:rsidRDefault="00777D73" w:rsidP="007F758D">
      <w:pPr>
        <w:rPr>
          <w:rFonts w:asciiTheme="minorHAnsi" w:hAnsiTheme="minorHAnsi" w:cstheme="minorHAnsi"/>
          <w:b/>
          <w:bCs/>
        </w:rPr>
      </w:pPr>
      <w:r w:rsidRPr="007F1450">
        <w:rPr>
          <w:rFonts w:asciiTheme="minorHAnsi" w:hAnsiTheme="minorHAnsi" w:cstheme="minorHAnsi"/>
        </w:rPr>
        <w:t>[Vague 16]</w:t>
      </w:r>
    </w:p>
    <w:p w14:paraId="48F91EDB"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[Booster1] Si une troisième dose du vaccin contre la COVID-19 était disponible et recommandée pour vous, quelle est la probabilité que vous vous la feriez vacciner?</w:t>
      </w:r>
    </w:p>
    <w:p w14:paraId="5BA89528"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6D6F182A" w14:textId="77777777" w:rsidR="00882B4C" w:rsidRPr="00665EE4" w:rsidRDefault="00882B4C" w:rsidP="007F758D">
      <w:pPr>
        <w:rPr>
          <w:rFonts w:asciiTheme="minorHAnsi" w:hAnsiTheme="minorHAnsi" w:cstheme="minorHAnsi"/>
          <w:lang w:val="en-CA"/>
        </w:rPr>
      </w:pPr>
      <w:r w:rsidRPr="00665EE4">
        <w:rPr>
          <w:rFonts w:asciiTheme="minorHAnsi" w:hAnsiTheme="minorHAnsi" w:cstheme="minorHAnsi"/>
          <w:lang w:val="en-CA"/>
        </w:rPr>
        <w:t>Choice:</w:t>
      </w:r>
    </w:p>
    <w:p w14:paraId="59FEEE08" w14:textId="77777777" w:rsidR="00882B4C" w:rsidRPr="00665EE4" w:rsidRDefault="00882B4C" w:rsidP="007F758D">
      <w:pPr>
        <w:rPr>
          <w:rFonts w:asciiTheme="minorHAnsi" w:hAnsiTheme="minorHAnsi" w:cstheme="minorHAnsi"/>
          <w:lang w:val="en-CA"/>
        </w:rPr>
      </w:pPr>
      <w:r w:rsidRPr="00665EE4">
        <w:rPr>
          <w:rFonts w:asciiTheme="minorHAnsi" w:hAnsiTheme="minorHAnsi" w:cstheme="minorHAnsi"/>
          <w:lang w:val="en-CA"/>
        </w:rPr>
        <w:t>[ch1] 1Extrêmement improbable</w:t>
      </w:r>
    </w:p>
    <w:p w14:paraId="23FE7C9A" w14:textId="77777777" w:rsidR="00882B4C" w:rsidRPr="00665EE4" w:rsidRDefault="00882B4C" w:rsidP="007F758D">
      <w:pPr>
        <w:rPr>
          <w:rFonts w:asciiTheme="minorHAnsi" w:hAnsiTheme="minorHAnsi" w:cstheme="minorHAnsi"/>
          <w:lang w:val="en-CA"/>
        </w:rPr>
      </w:pPr>
      <w:r w:rsidRPr="00665EE4">
        <w:rPr>
          <w:rFonts w:asciiTheme="minorHAnsi" w:hAnsiTheme="minorHAnsi" w:cstheme="minorHAnsi"/>
          <w:lang w:val="en-CA"/>
        </w:rPr>
        <w:lastRenderedPageBreak/>
        <w:t>[ch2] 2</w:t>
      </w:r>
    </w:p>
    <w:p w14:paraId="74FEF5A9"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[ch3] 3</w:t>
      </w:r>
    </w:p>
    <w:p w14:paraId="74234CCD"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[ch4] 4</w:t>
      </w:r>
    </w:p>
    <w:p w14:paraId="094650C8"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[ch5] 5</w:t>
      </w:r>
    </w:p>
    <w:p w14:paraId="6995C951" w14:textId="77777777" w:rsidR="00882B4C" w:rsidRPr="00665EE4" w:rsidRDefault="00882B4C" w:rsidP="007F758D">
      <w:pPr>
        <w:rPr>
          <w:rFonts w:asciiTheme="minorHAnsi" w:hAnsiTheme="minorHAnsi" w:cstheme="minorHAnsi"/>
        </w:rPr>
      </w:pPr>
      <w:r w:rsidRPr="00665EE4">
        <w:rPr>
          <w:rFonts w:asciiTheme="minorHAnsi" w:hAnsiTheme="minorHAnsi" w:cstheme="minorHAnsi"/>
        </w:rPr>
        <w:t>[ch6] 6</w:t>
      </w:r>
    </w:p>
    <w:p w14:paraId="20112A54" w14:textId="65ECC4D4" w:rsidR="00882B4C" w:rsidRPr="00665EE4" w:rsidRDefault="00882B4C" w:rsidP="007F758D">
      <w:pPr>
        <w:rPr>
          <w:rFonts w:asciiTheme="minorHAnsi" w:hAnsiTheme="minorHAnsi" w:cstheme="minorHAnsi"/>
        </w:rPr>
      </w:pPr>
      <w:r w:rsidRPr="00665EE4">
        <w:rPr>
          <w:rFonts w:asciiTheme="minorHAnsi" w:hAnsiTheme="minorHAnsi" w:cstheme="minorHAnsi"/>
        </w:rPr>
        <w:t>[ch7] 7Extrêmement probable</w:t>
      </w:r>
    </w:p>
    <w:p w14:paraId="678DACE6" w14:textId="4747DADF" w:rsidR="00777D73" w:rsidRPr="007F1450" w:rsidRDefault="00777D73" w:rsidP="007F758D">
      <w:pPr>
        <w:rPr>
          <w:rFonts w:asciiTheme="minorHAnsi" w:hAnsiTheme="minorHAnsi" w:cstheme="minorHAnsi"/>
          <w:b/>
          <w:bCs/>
        </w:rPr>
      </w:pPr>
      <w:r w:rsidRPr="007F1450">
        <w:rPr>
          <w:rFonts w:asciiTheme="minorHAnsi" w:hAnsiTheme="minorHAnsi" w:cstheme="minorHAnsi"/>
        </w:rPr>
        <w:t>[Vague 16]</w:t>
      </w:r>
    </w:p>
    <w:p w14:paraId="6618A566"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[Booster2] Si une dose de rappel du vaccin contre la COVID-19 était disponible et recommandée pour vous, quelle est la probabilité que vous vous la feriez vacciner?</w:t>
      </w:r>
    </w:p>
    <w:p w14:paraId="183C22C1"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560DFCA9" w14:textId="77777777" w:rsidR="00882B4C" w:rsidRPr="00665EE4" w:rsidRDefault="00882B4C" w:rsidP="007F758D">
      <w:pPr>
        <w:rPr>
          <w:rFonts w:asciiTheme="minorHAnsi" w:hAnsiTheme="minorHAnsi" w:cstheme="minorHAnsi"/>
          <w:lang w:val="en-CA"/>
        </w:rPr>
      </w:pPr>
      <w:r w:rsidRPr="00665EE4">
        <w:rPr>
          <w:rFonts w:asciiTheme="minorHAnsi" w:hAnsiTheme="minorHAnsi" w:cstheme="minorHAnsi"/>
          <w:lang w:val="en-CA"/>
        </w:rPr>
        <w:t>Choice:</w:t>
      </w:r>
    </w:p>
    <w:p w14:paraId="71A2C239" w14:textId="77777777" w:rsidR="00882B4C" w:rsidRPr="00665EE4" w:rsidRDefault="00882B4C" w:rsidP="007F758D">
      <w:pPr>
        <w:rPr>
          <w:rFonts w:asciiTheme="minorHAnsi" w:hAnsiTheme="minorHAnsi" w:cstheme="minorHAnsi"/>
          <w:lang w:val="en-CA"/>
        </w:rPr>
      </w:pPr>
      <w:r w:rsidRPr="00665EE4">
        <w:rPr>
          <w:rFonts w:asciiTheme="minorHAnsi" w:hAnsiTheme="minorHAnsi" w:cstheme="minorHAnsi"/>
          <w:lang w:val="en-CA"/>
        </w:rPr>
        <w:t>[ch1] 1Extrêmement improbable</w:t>
      </w:r>
    </w:p>
    <w:p w14:paraId="0C01F4F4" w14:textId="77777777" w:rsidR="00882B4C" w:rsidRPr="00665EE4" w:rsidRDefault="00882B4C" w:rsidP="007F758D">
      <w:pPr>
        <w:rPr>
          <w:rFonts w:asciiTheme="minorHAnsi" w:hAnsiTheme="minorHAnsi" w:cstheme="minorHAnsi"/>
          <w:lang w:val="en-CA"/>
        </w:rPr>
      </w:pPr>
      <w:r w:rsidRPr="00665EE4">
        <w:rPr>
          <w:rFonts w:asciiTheme="minorHAnsi" w:hAnsiTheme="minorHAnsi" w:cstheme="minorHAnsi"/>
          <w:lang w:val="en-CA"/>
        </w:rPr>
        <w:t>[ch2] 2</w:t>
      </w:r>
    </w:p>
    <w:p w14:paraId="421EEC03"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[ch3] 3</w:t>
      </w:r>
    </w:p>
    <w:p w14:paraId="375111D9"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[ch4] 4</w:t>
      </w:r>
    </w:p>
    <w:p w14:paraId="3C2674BE"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[ch5] 5</w:t>
      </w:r>
    </w:p>
    <w:p w14:paraId="2A597EBB" w14:textId="77777777" w:rsidR="00882B4C" w:rsidRPr="00665EE4" w:rsidRDefault="00882B4C" w:rsidP="007F758D">
      <w:pPr>
        <w:rPr>
          <w:rFonts w:asciiTheme="minorHAnsi" w:hAnsiTheme="minorHAnsi" w:cstheme="minorHAnsi"/>
        </w:rPr>
      </w:pPr>
      <w:r w:rsidRPr="00665EE4">
        <w:rPr>
          <w:rFonts w:asciiTheme="minorHAnsi" w:hAnsiTheme="minorHAnsi" w:cstheme="minorHAnsi"/>
        </w:rPr>
        <w:t>[ch6] 6</w:t>
      </w:r>
    </w:p>
    <w:p w14:paraId="465FA061" w14:textId="77777777" w:rsidR="00882B4C" w:rsidRPr="00665EE4" w:rsidRDefault="00882B4C" w:rsidP="007F758D">
      <w:pPr>
        <w:rPr>
          <w:rFonts w:asciiTheme="minorHAnsi" w:hAnsiTheme="minorHAnsi" w:cstheme="minorHAnsi"/>
        </w:rPr>
      </w:pPr>
      <w:r w:rsidRPr="00665EE4">
        <w:rPr>
          <w:rFonts w:asciiTheme="minorHAnsi" w:hAnsiTheme="minorHAnsi" w:cstheme="minorHAnsi"/>
        </w:rPr>
        <w:t>[ch7] 7Extrêmement probable</w:t>
      </w:r>
    </w:p>
    <w:p w14:paraId="5D9877E9" w14:textId="77777777" w:rsidR="00882B4C" w:rsidRPr="00665EE4" w:rsidRDefault="00882B4C" w:rsidP="007F758D">
      <w:pPr>
        <w:rPr>
          <w:rFonts w:asciiTheme="minorHAnsi" w:hAnsiTheme="minorHAnsi" w:cstheme="minorHAnsi"/>
        </w:rPr>
      </w:pPr>
    </w:p>
    <w:p w14:paraId="484AF4BD" w14:textId="51907EED" w:rsidR="00777D73" w:rsidRPr="007F1450" w:rsidRDefault="00777D73" w:rsidP="007F758D">
      <w:pPr>
        <w:rPr>
          <w:rFonts w:asciiTheme="minorHAnsi" w:hAnsiTheme="minorHAnsi" w:cstheme="minorHAnsi"/>
          <w:b/>
          <w:bCs/>
        </w:rPr>
      </w:pPr>
      <w:r w:rsidRPr="007F1450">
        <w:rPr>
          <w:rFonts w:asciiTheme="minorHAnsi" w:hAnsiTheme="minorHAnsi" w:cstheme="minorHAnsi"/>
        </w:rPr>
        <w:t>[Vague 16]</w:t>
      </w:r>
    </w:p>
    <w:p w14:paraId="6C4999DE" w14:textId="60F8D67F" w:rsidR="00882B4C" w:rsidRPr="007F1450" w:rsidRDefault="00882B4C" w:rsidP="007F758D">
      <w:pPr>
        <w:rPr>
          <w:rFonts w:asciiTheme="minorHAnsi" w:hAnsiTheme="minorHAnsi" w:cstheme="minorHAnsi"/>
        </w:rPr>
      </w:pPr>
      <w:r w:rsidRPr="007F1450">
        <w:rPr>
          <w:rFonts w:asciiTheme="minorHAnsi" w:hAnsiTheme="minorHAnsi" w:cstheme="minorHAnsi"/>
        </w:rPr>
        <w:t>[Booster3] Vous sentiriez-vous à l'aise de recevoir une dose de rappel d'une marque de vaccins différente de celle des doses que vous avez déjà reçues?</w:t>
      </w:r>
    </w:p>
    <w:p w14:paraId="5777041F"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0BE5ED56"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Choice:</w:t>
      </w:r>
    </w:p>
    <w:p w14:paraId="0ECEA814"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[ch1] 1Pas du tout à l'aise</w:t>
      </w:r>
    </w:p>
    <w:p w14:paraId="2912C4B5"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[ch2] 2</w:t>
      </w:r>
    </w:p>
    <w:p w14:paraId="50112B7F"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lastRenderedPageBreak/>
        <w:t>[ch3] 3</w:t>
      </w:r>
    </w:p>
    <w:p w14:paraId="3DBE7583"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[ch4] 4</w:t>
      </w:r>
    </w:p>
    <w:p w14:paraId="4EAEFC47"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[ch5] 5</w:t>
      </w:r>
    </w:p>
    <w:p w14:paraId="2A1119E5"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[ch6] 6</w:t>
      </w:r>
    </w:p>
    <w:p w14:paraId="6D1B2175"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[ch7] 7Tout à fait à l'aise</w:t>
      </w:r>
    </w:p>
    <w:p w14:paraId="1F7C664D" w14:textId="09D2467E" w:rsidR="00D70B60" w:rsidRPr="007F1450" w:rsidRDefault="00D70B60" w:rsidP="007F758D">
      <w:pPr>
        <w:rPr>
          <w:rFonts w:asciiTheme="minorHAnsi" w:hAnsiTheme="minorHAnsi" w:cstheme="minorHAnsi"/>
          <w:b/>
          <w:bCs/>
        </w:rPr>
      </w:pPr>
      <w:r w:rsidRPr="007F1450">
        <w:rPr>
          <w:rFonts w:asciiTheme="minorHAnsi" w:hAnsiTheme="minorHAnsi" w:cstheme="minorHAnsi"/>
        </w:rPr>
        <w:t>[Vague 16]</w:t>
      </w:r>
    </w:p>
    <w:p w14:paraId="26B9A8C5"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[Booster4] Quelles sont les principales raisons qui expliquent pourquoi vous seriez hésitant(e) à recevoir une troisième dose/une dose de rappel du vaccin contre la COVID-19?</w:t>
      </w:r>
    </w:p>
    <w:p w14:paraId="13AA1AFE"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Veuillez sélectionner toutes les réponses qui s'appliquent.</w:t>
      </w:r>
    </w:p>
    <w:p w14:paraId="7FDA38BE"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Rangée:</w:t>
      </w:r>
    </w:p>
    <w:p w14:paraId="71BFD33F"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[r1] Je ne pense pas que ce sera sécuritaire</w:t>
      </w:r>
    </w:p>
    <w:p w14:paraId="67180C66"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[r2] Je ne pense pas que ce sera efficace</w:t>
      </w:r>
    </w:p>
    <w:p w14:paraId="20A09048"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[r3] Je ne veux pas souffrir d'effets secondaires ou tomber malade</w:t>
      </w:r>
    </w:p>
    <w:p w14:paraId="4ACBCADC"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[r4] Il n'est pas éthique de recevoir une dose de rappel/une troisième dose quand il n'y a pas suffisamment de vaccins à l'échelle mondiale</w:t>
      </w:r>
    </w:p>
    <w:p w14:paraId="07323650"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[r5] Raisons religieuses</w:t>
      </w:r>
    </w:p>
    <w:p w14:paraId="2C5A4D1E"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[r6] Je ne pense pas que j'en ai besoin</w:t>
      </w:r>
    </w:p>
    <w:p w14:paraId="1F4D3844"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[r7] Je préfère attendre un peu</w:t>
      </w:r>
    </w:p>
    <w:p w14:paraId="70743D4D"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[r8] Je ne fais pas confiance au gouvernement</w:t>
      </w:r>
    </w:p>
    <w:p w14:paraId="3660A072"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[r9] On n'a pas fait suffisamment de tests et de recherches</w:t>
      </w:r>
    </w:p>
    <w:p w14:paraId="33F7F76D"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[r10] Il est difficile ou compliqué d'y accéder</w:t>
      </w:r>
    </w:p>
    <w:p w14:paraId="4ADBEB69"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[r11] Je n'ai pas le temps d'aller me faire vacciner</w:t>
      </w:r>
    </w:p>
    <w:p w14:paraId="71E2FAAD"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[r96] Autre veuillez préciser :</w:t>
      </w:r>
    </w:p>
    <w:p w14:paraId="2BB7AF64"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[r98] Je ne sais pas</w:t>
      </w:r>
    </w:p>
    <w:p w14:paraId="40D06293" w14:textId="77777777" w:rsidR="00882B4C" w:rsidRPr="007F1450" w:rsidRDefault="00882B4C" w:rsidP="007F758D">
      <w:pPr>
        <w:rPr>
          <w:rFonts w:asciiTheme="minorHAnsi" w:hAnsiTheme="minorHAnsi" w:cstheme="minorHAnsi"/>
        </w:rPr>
      </w:pPr>
    </w:p>
    <w:p w14:paraId="156273AD" w14:textId="38E10572" w:rsidR="00882B4C" w:rsidRPr="007F1450" w:rsidRDefault="00D70B60" w:rsidP="007F758D">
      <w:pPr>
        <w:rPr>
          <w:rFonts w:asciiTheme="minorHAnsi" w:hAnsiTheme="minorHAnsi" w:cstheme="minorHAnsi"/>
          <w:b/>
          <w:bCs/>
        </w:rPr>
      </w:pPr>
      <w:r w:rsidRPr="007F1450">
        <w:rPr>
          <w:rFonts w:asciiTheme="minorHAnsi" w:hAnsiTheme="minorHAnsi" w:cstheme="minorHAnsi"/>
        </w:rPr>
        <w:t>[Vague 16]</w:t>
      </w:r>
    </w:p>
    <w:p w14:paraId="7CFC7841"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lastRenderedPageBreak/>
        <w:t>[FluShot3] Si une dose de rappel du vaccin contre la COVID-19 devenait disponible pour vous cet automne/hiver, cela affecterait-il votre décision de vous faire vacciner contre la grippe cette année?</w:t>
      </w:r>
    </w:p>
    <w:p w14:paraId="60606F54"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6E9BE61E"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Choice:</w:t>
      </w:r>
    </w:p>
    <w:p w14:paraId="6DD80FB9"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[ch1] 1Cela me rendrait moins susceptible de le faire</w:t>
      </w:r>
    </w:p>
    <w:p w14:paraId="14E00BBE"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[ch2] 2</w:t>
      </w:r>
    </w:p>
    <w:p w14:paraId="722F4246"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[ch3] 3</w:t>
      </w:r>
    </w:p>
    <w:p w14:paraId="1A0E77DC"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[ch4] 4</w:t>
      </w:r>
    </w:p>
    <w:p w14:paraId="3818F349"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[ch5] 5</w:t>
      </w:r>
    </w:p>
    <w:p w14:paraId="303A127C" w14:textId="77777777" w:rsidR="00882B4C" w:rsidRPr="007F1450" w:rsidRDefault="00882B4C" w:rsidP="007F758D">
      <w:pPr>
        <w:rPr>
          <w:rFonts w:asciiTheme="minorHAnsi" w:hAnsiTheme="minorHAnsi" w:cstheme="minorHAnsi"/>
          <w:lang w:val="en-CA"/>
        </w:rPr>
      </w:pPr>
      <w:r w:rsidRPr="007F1450">
        <w:rPr>
          <w:rFonts w:asciiTheme="minorHAnsi" w:hAnsiTheme="minorHAnsi" w:cstheme="minorHAnsi"/>
          <w:lang w:val="en-CA"/>
        </w:rPr>
        <w:t>[ch6] 6</w:t>
      </w:r>
    </w:p>
    <w:p w14:paraId="3EE3E627" w14:textId="77777777" w:rsidR="00882B4C" w:rsidRPr="007F1450" w:rsidRDefault="00882B4C" w:rsidP="007F758D">
      <w:pPr>
        <w:rPr>
          <w:rFonts w:asciiTheme="minorHAnsi" w:hAnsiTheme="minorHAnsi" w:cstheme="minorHAnsi"/>
        </w:rPr>
      </w:pPr>
      <w:r w:rsidRPr="007F1450">
        <w:rPr>
          <w:rFonts w:asciiTheme="minorHAnsi" w:hAnsiTheme="minorHAnsi" w:cstheme="minorHAnsi"/>
        </w:rPr>
        <w:t>[ch7] 7Cela me rendrait plus susceptible de le faire</w:t>
      </w:r>
    </w:p>
    <w:p w14:paraId="48014E78" w14:textId="77777777" w:rsidR="00882B4C" w:rsidRPr="00665EE4" w:rsidRDefault="00882B4C" w:rsidP="007F758D">
      <w:pPr>
        <w:rPr>
          <w:rFonts w:asciiTheme="minorHAnsi" w:hAnsiTheme="minorHAnsi" w:cstheme="minorHAnsi"/>
        </w:rPr>
      </w:pPr>
      <w:r w:rsidRPr="00665EE4">
        <w:rPr>
          <w:rFonts w:asciiTheme="minorHAnsi" w:hAnsiTheme="minorHAnsi" w:cstheme="minorHAnsi"/>
        </w:rPr>
        <w:t>[ch8] Je ne sais pas</w:t>
      </w:r>
    </w:p>
    <w:p w14:paraId="47A29B73" w14:textId="77777777" w:rsidR="00FC05FA" w:rsidRPr="007F1450" w:rsidRDefault="00FC05FA" w:rsidP="007F758D">
      <w:pPr>
        <w:rPr>
          <w:lang w:bidi="en-US"/>
        </w:rPr>
      </w:pPr>
    </w:p>
    <w:p w14:paraId="327BB00C" w14:textId="530E6670" w:rsidR="008025D7" w:rsidRPr="007F1450" w:rsidRDefault="008025D7" w:rsidP="007F758D">
      <w:pPr>
        <w:rPr>
          <w:rFonts w:asciiTheme="minorHAnsi" w:hAnsiTheme="minorHAnsi" w:cstheme="minorHAnsi"/>
          <w:b/>
          <w:bCs/>
        </w:rPr>
      </w:pPr>
      <w:r w:rsidRPr="007F1450">
        <w:rPr>
          <w:rFonts w:asciiTheme="minorHAnsi" w:hAnsiTheme="minorHAnsi" w:cstheme="minorHAnsi"/>
        </w:rPr>
        <w:t>[Vague 1</w:t>
      </w:r>
      <w:r w:rsidR="001C019E" w:rsidRPr="007F1450">
        <w:rPr>
          <w:rFonts w:asciiTheme="minorHAnsi" w:hAnsiTheme="minorHAnsi" w:cstheme="minorHAnsi"/>
        </w:rPr>
        <w:t>4-15-1</w:t>
      </w:r>
      <w:r w:rsidRPr="007F1450">
        <w:rPr>
          <w:rFonts w:asciiTheme="minorHAnsi" w:hAnsiTheme="minorHAnsi" w:cstheme="minorHAnsi"/>
        </w:rPr>
        <w:t>6]</w:t>
      </w:r>
    </w:p>
    <w:p w14:paraId="5DDDF309" w14:textId="77777777" w:rsidR="008025D7" w:rsidRPr="007F1450" w:rsidRDefault="008025D7" w:rsidP="007F758D">
      <w:pPr>
        <w:rPr>
          <w:rFonts w:asciiTheme="minorHAnsi" w:hAnsiTheme="minorHAnsi" w:cstheme="minorHAnsi"/>
        </w:rPr>
      </w:pPr>
      <w:r w:rsidRPr="007F1450">
        <w:rPr>
          <w:rFonts w:asciiTheme="minorHAnsi" w:hAnsiTheme="minorHAnsi" w:cstheme="minorHAnsi"/>
        </w:rPr>
        <w:t>[VaxAppointment1] Avez-vous déjà pris un rendez-vous pour le vaccin contre la COVID-19?</w:t>
      </w:r>
    </w:p>
    <w:p w14:paraId="69F75900" w14:textId="77777777" w:rsidR="008025D7" w:rsidRPr="007F1450" w:rsidRDefault="008025D7" w:rsidP="007F758D">
      <w:pPr>
        <w:rPr>
          <w:rFonts w:asciiTheme="minorHAnsi" w:hAnsiTheme="minorHAnsi" w:cstheme="minorHAnsi"/>
        </w:rPr>
      </w:pPr>
      <w:r w:rsidRPr="007F1450">
        <w:rPr>
          <w:rFonts w:asciiTheme="minorHAnsi" w:hAnsiTheme="minorHAnsi" w:cstheme="minorHAnsi"/>
        </w:rPr>
        <w:t>Rangée:</w:t>
      </w:r>
    </w:p>
    <w:p w14:paraId="511E567A" w14:textId="77777777" w:rsidR="008025D7" w:rsidRPr="007F1450" w:rsidRDefault="008025D7" w:rsidP="007F758D">
      <w:pPr>
        <w:rPr>
          <w:rFonts w:asciiTheme="minorHAnsi" w:hAnsiTheme="minorHAnsi" w:cstheme="minorHAnsi"/>
        </w:rPr>
      </w:pPr>
      <w:r w:rsidRPr="007F1450">
        <w:rPr>
          <w:rFonts w:asciiTheme="minorHAnsi" w:hAnsiTheme="minorHAnsi" w:cstheme="minorHAnsi"/>
        </w:rPr>
        <w:t>[r1] Oui</w:t>
      </w:r>
    </w:p>
    <w:p w14:paraId="13E85B5E" w14:textId="77777777" w:rsidR="008025D7" w:rsidRPr="007F1450" w:rsidRDefault="008025D7" w:rsidP="007F758D">
      <w:pPr>
        <w:rPr>
          <w:rFonts w:asciiTheme="minorHAnsi" w:hAnsiTheme="minorHAnsi" w:cstheme="minorHAnsi"/>
        </w:rPr>
      </w:pPr>
      <w:r w:rsidRPr="007F1450">
        <w:rPr>
          <w:rFonts w:asciiTheme="minorHAnsi" w:hAnsiTheme="minorHAnsi" w:cstheme="minorHAnsi"/>
        </w:rPr>
        <w:t>[r2] Non</w:t>
      </w:r>
    </w:p>
    <w:p w14:paraId="0042D911" w14:textId="391470DA" w:rsidR="008025D7" w:rsidRPr="007F1450" w:rsidRDefault="00254074" w:rsidP="007F758D">
      <w:pPr>
        <w:rPr>
          <w:rFonts w:asciiTheme="minorHAnsi" w:hAnsiTheme="minorHAnsi" w:cstheme="minorHAnsi"/>
        </w:rPr>
      </w:pPr>
      <w:r w:rsidRPr="007F1450">
        <w:rPr>
          <w:rFonts w:asciiTheme="minorHAnsi" w:hAnsiTheme="minorHAnsi" w:cstheme="minorHAnsi"/>
        </w:rPr>
        <w:t>[Wave 11-12-13]</w:t>
      </w:r>
      <w:r w:rsidR="008025D7" w:rsidRPr="007F1450">
        <w:rPr>
          <w:rFonts w:asciiTheme="minorHAnsi" w:hAnsiTheme="minorHAnsi" w:cstheme="minorHAnsi"/>
        </w:rPr>
        <w:t xml:space="preserve"> </w:t>
      </w:r>
    </w:p>
    <w:p w14:paraId="1F8E176D" w14:textId="77777777" w:rsidR="008025D7" w:rsidRPr="007F1450" w:rsidRDefault="008025D7" w:rsidP="007F758D">
      <w:pPr>
        <w:rPr>
          <w:rFonts w:asciiTheme="minorHAnsi" w:hAnsiTheme="minorHAnsi" w:cstheme="minorHAnsi"/>
        </w:rPr>
      </w:pPr>
      <w:r w:rsidRPr="007F1450">
        <w:rPr>
          <w:rFonts w:asciiTheme="minorHAnsi" w:hAnsiTheme="minorHAnsi" w:cstheme="minorHAnsi"/>
        </w:rPr>
        <w:t>[VaxStatus3] Êtes-vous actuellement admissible pour recevoir un vaccin contre la COVID-19?</w:t>
      </w:r>
    </w:p>
    <w:p w14:paraId="1D686B57" w14:textId="77777777" w:rsidR="008025D7" w:rsidRPr="007F1450" w:rsidRDefault="008025D7" w:rsidP="007F758D">
      <w:pPr>
        <w:rPr>
          <w:rFonts w:asciiTheme="minorHAnsi" w:hAnsiTheme="minorHAnsi" w:cstheme="minorHAnsi"/>
        </w:rPr>
      </w:pPr>
      <w:r w:rsidRPr="007F1450">
        <w:rPr>
          <w:rFonts w:asciiTheme="minorHAnsi" w:hAnsiTheme="minorHAnsi" w:cstheme="minorHAnsi"/>
        </w:rPr>
        <w:t>Rangée:</w:t>
      </w:r>
    </w:p>
    <w:p w14:paraId="49EA9989" w14:textId="77777777" w:rsidR="008025D7" w:rsidRPr="007F1450" w:rsidRDefault="008025D7" w:rsidP="007F758D">
      <w:pPr>
        <w:rPr>
          <w:rFonts w:asciiTheme="minorHAnsi" w:hAnsiTheme="minorHAnsi" w:cstheme="minorHAnsi"/>
        </w:rPr>
      </w:pPr>
      <w:r w:rsidRPr="007F1450">
        <w:rPr>
          <w:rFonts w:asciiTheme="minorHAnsi" w:hAnsiTheme="minorHAnsi" w:cstheme="minorHAnsi"/>
        </w:rPr>
        <w:t>[r1] Oui, je suis actuellement admissible pour recevoir un vaccin (c.-à-d. je fais partie d'un groupe prioritaire dans ma région)</w:t>
      </w:r>
    </w:p>
    <w:p w14:paraId="4810E7B3" w14:textId="77777777" w:rsidR="008025D7" w:rsidRPr="007F1450" w:rsidRDefault="008025D7" w:rsidP="007F758D">
      <w:pPr>
        <w:rPr>
          <w:rFonts w:asciiTheme="minorHAnsi" w:hAnsiTheme="minorHAnsi" w:cstheme="minorHAnsi"/>
        </w:rPr>
      </w:pPr>
      <w:r w:rsidRPr="007F1450">
        <w:rPr>
          <w:rFonts w:asciiTheme="minorHAnsi" w:hAnsiTheme="minorHAnsi" w:cstheme="minorHAnsi"/>
        </w:rPr>
        <w:t>[r2] Non, je ne suis actuellement pas admissible pour recevoir le vaccin</w:t>
      </w:r>
    </w:p>
    <w:p w14:paraId="038DC8AB" w14:textId="77777777" w:rsidR="00CD7155" w:rsidRPr="007F1450" w:rsidRDefault="008025D7" w:rsidP="007F758D">
      <w:pPr>
        <w:rPr>
          <w:rFonts w:asciiTheme="minorHAnsi" w:hAnsiTheme="minorHAnsi" w:cstheme="minorHAnsi"/>
        </w:rPr>
      </w:pPr>
      <w:r w:rsidRPr="007F1450">
        <w:rPr>
          <w:rFonts w:asciiTheme="minorHAnsi" w:hAnsiTheme="minorHAnsi" w:cstheme="minorHAnsi"/>
        </w:rPr>
        <w:t>[r98] Je ne sais pas</w:t>
      </w:r>
    </w:p>
    <w:p w14:paraId="5AECF00C" w14:textId="77777777" w:rsidR="009B5E02" w:rsidRPr="007F1450" w:rsidRDefault="00CC0EB5" w:rsidP="007F758D">
      <w:pPr>
        <w:rPr>
          <w:rFonts w:asciiTheme="minorHAnsi" w:hAnsiTheme="minorHAnsi" w:cstheme="minorHAnsi"/>
          <w:b/>
          <w:bCs/>
        </w:rPr>
      </w:pPr>
      <w:r w:rsidRPr="007F1450">
        <w:rPr>
          <w:rFonts w:asciiTheme="minorHAnsi" w:hAnsiTheme="minorHAnsi" w:cstheme="minorHAnsi"/>
        </w:rPr>
        <w:t>[</w:t>
      </w:r>
      <w:r w:rsidR="00BB311A" w:rsidRPr="007F1450">
        <w:rPr>
          <w:rFonts w:asciiTheme="minorHAnsi" w:hAnsiTheme="minorHAnsi" w:cstheme="minorHAnsi"/>
        </w:rPr>
        <w:t>Vague</w:t>
      </w:r>
      <w:r w:rsidRPr="007F1450">
        <w:rPr>
          <w:rFonts w:asciiTheme="minorHAnsi" w:hAnsiTheme="minorHAnsi" w:cstheme="minorHAnsi"/>
        </w:rPr>
        <w:t xml:space="preserve"> 11-12-13-14-15-16] </w:t>
      </w:r>
    </w:p>
    <w:p w14:paraId="3D7385AF" w14:textId="5A3268D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[E1V] Quelle est votre opinion concernant l’affirmation suivante?</w:t>
      </w:r>
    </w:p>
    <w:p w14:paraId="0A86453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5C1AFA9E"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20D67D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Lorsqu'un vaccin efficace contre la COVID-19 sera disponible et qu'il est recommandé pour moi, je compte me faire vacciner</w:t>
      </w:r>
    </w:p>
    <w:p w14:paraId="22574F7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Lorsqu'un vaccin sécuritaire contre la COVID-19 sera disponible et qu'il est recommandé pour moi, je compte me faire vacciner</w:t>
      </w:r>
    </w:p>
    <w:p w14:paraId="0A8FB95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46C5C17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1Fortement en désaccord</w:t>
      </w:r>
    </w:p>
    <w:p w14:paraId="2B9B553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0121AD53"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04030A6B"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03B3665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146AEBAA"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64DFA63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72F838A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[ch98] Je ne sais pas</w:t>
      </w:r>
    </w:p>
    <w:p w14:paraId="638B4112" w14:textId="0DFC00AB" w:rsidR="004B4118" w:rsidRPr="007F1450" w:rsidRDefault="004B4118" w:rsidP="007F758D">
      <w:pPr>
        <w:rPr>
          <w:rFonts w:asciiTheme="minorHAnsi" w:hAnsiTheme="minorHAnsi" w:cstheme="minorHAnsi"/>
          <w:b/>
          <w:bCs/>
        </w:rPr>
      </w:pPr>
      <w:r w:rsidRPr="007F1450">
        <w:rPr>
          <w:rFonts w:asciiTheme="minorHAnsi" w:hAnsiTheme="minorHAnsi" w:cstheme="minorHAnsi"/>
        </w:rPr>
        <w:t xml:space="preserve">[Vague 11] </w:t>
      </w:r>
    </w:p>
    <w:p w14:paraId="4C32FF3A" w14:textId="2BC46CBC" w:rsidR="00435553" w:rsidRPr="007F1450" w:rsidRDefault="00435553" w:rsidP="007F758D">
      <w:pPr>
        <w:rPr>
          <w:rFonts w:asciiTheme="minorHAnsi" w:hAnsiTheme="minorHAnsi" w:cstheme="minorHAnsi"/>
        </w:rPr>
      </w:pPr>
      <w:r w:rsidRPr="007F1450">
        <w:rPr>
          <w:rFonts w:asciiTheme="minorHAnsi" w:hAnsiTheme="minorHAnsi" w:cstheme="minorHAnsi"/>
        </w:rPr>
        <w:t>[E1CV] Les deux premiers vaccins autorisés par Santé Canada pour être utilisés contre la COVID-19 sont hautement efficaces pour prévenir ce virus (jusqu'à 95 % d'efficacité). D'autres vaccins contre la COVID-19 qui pourraient être approuvés au cours des prochaines semaines pour utilisation au Canada sont susceptibles d'être moins efficaces à prévenir la COVID-19 (possiblement 10 à 20 % moins efficaces), mais augmenteraient en même temps le nombre et la variété de vaccins disponibles.</w:t>
      </w:r>
    </w:p>
    <w:p w14:paraId="5F89F84A"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4B071A54"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Pour vous, qu'est-ce qui est le plus important en ce qui concerne votre choix de vaccin à recevoir contre la COVID-19, le cas échéant? Veuillez lire attentivement toutes les options avant de sélectionner une seule réponse.</w:t>
      </w:r>
    </w:p>
    <w:p w14:paraId="49752F6F"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2FA98ED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Recevoir le vaccin le plus efficace</w:t>
      </w:r>
    </w:p>
    <w:p w14:paraId="16DA907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Recevoir le vaccin ayant démontré le moins d'effets secondaires</w:t>
      </w:r>
    </w:p>
    <w:p w14:paraId="59E44F4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[r3] Recevoir un vaccin le plus rapidement possible</w:t>
      </w:r>
    </w:p>
    <w:p w14:paraId="26C2969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[r4] Recevoir un vaccin qui </w:t>
      </w:r>
      <w:r w:rsidRPr="007F1450">
        <w:rPr>
          <w:rStyle w:val="rststyle-strong"/>
          <w:rFonts w:asciiTheme="minorHAnsi" w:hAnsiTheme="minorHAnsi" w:cstheme="minorHAnsi"/>
          <w:b w:val="0"/>
          <w:sz w:val="24"/>
          <w:szCs w:val="24"/>
        </w:rPr>
        <w:t>utilise</w:t>
      </w:r>
      <w:r w:rsidRPr="007F1450">
        <w:rPr>
          <w:rFonts w:asciiTheme="minorHAnsi" w:hAnsiTheme="minorHAnsi" w:cstheme="minorHAnsi"/>
        </w:rPr>
        <w:t xml:space="preserve"> la technologie ARNm Les vaccins à base d'ARNm sont un nouveau type de vaccin. De nombreux types de vaccins utilisent un virus affaibli ou inactivé ou une partie d'un virus pour déclencher une réponse immunitaire à l'intérieur de notre corps. Toutefois, au lieu d'utiliser le virus vivant qui cause la COVID-19, les vaccins à base d'ARNm enseignent à nos cellules comment fabriquer une protéine qui déclenchera une réponse immunitaire. Une fois cette réponse déclenchée, notre corps produit des anticorps. Ces anticorps nous aident à combattre l'infection si le vrai virus pénètre dans notre corps à l'avenir. à base d'ARNm</w:t>
      </w:r>
    </w:p>
    <w:p w14:paraId="1218B88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[r5] Recevoir un vaccin qui </w:t>
      </w:r>
      <w:r w:rsidRPr="007F1450">
        <w:rPr>
          <w:rStyle w:val="rststyle-strong"/>
          <w:rFonts w:asciiTheme="minorHAnsi" w:hAnsiTheme="minorHAnsi" w:cstheme="minorHAnsi"/>
          <w:b w:val="0"/>
          <w:sz w:val="24"/>
          <w:szCs w:val="24"/>
        </w:rPr>
        <w:t>n'utilise pas</w:t>
      </w:r>
      <w:r w:rsidRPr="007F1450">
        <w:rPr>
          <w:rFonts w:asciiTheme="minorHAnsi" w:hAnsiTheme="minorHAnsi" w:cstheme="minorHAnsi"/>
        </w:rPr>
        <w:t xml:space="preserve"> la technologie ARNm Les vaccins à base d'ARNm sont un nouveau type de vaccin. De nombreux types de vaccins utilisent un virus affaibli ou inactivé ou une partie d'un virus pour déclencher une réponse immunitaire à l'intérieur de notre corps. Toutefois, au lieu d'utiliser le virus vivant qui cause la COVID-19, les vaccins à base d'ARNm enseignent à nos cellules comment fabriquer une protéine qui déclenchera une réponse immunitaire. Une fois cette réponse déclenchée, notre corps produit des anticorps. Ces anticorps nous aident à combattre l'infection si le vrai virus pénètre dans notre corps à l'avenir. à base d'ARNm.</w:t>
      </w:r>
    </w:p>
    <w:p w14:paraId="596B4B4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[r6] Recevoir un vaccin qui nécessite </w:t>
      </w:r>
      <w:r w:rsidRPr="007F1450">
        <w:rPr>
          <w:rStyle w:val="rststyle-strong"/>
          <w:rFonts w:asciiTheme="minorHAnsi" w:hAnsiTheme="minorHAnsi" w:cstheme="minorHAnsi"/>
          <w:b w:val="0"/>
          <w:sz w:val="24"/>
          <w:szCs w:val="24"/>
        </w:rPr>
        <w:t>deux</w:t>
      </w:r>
      <w:r w:rsidRPr="007F1450">
        <w:rPr>
          <w:rFonts w:asciiTheme="minorHAnsi" w:hAnsiTheme="minorHAnsi" w:cstheme="minorHAnsi"/>
        </w:rPr>
        <w:t xml:space="preserve"> doses</w:t>
      </w:r>
    </w:p>
    <w:p w14:paraId="043322B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[r7] Recevoir un vaccin qui nécessite </w:t>
      </w:r>
      <w:r w:rsidRPr="007F1450">
        <w:rPr>
          <w:rStyle w:val="rststyle-strong"/>
          <w:rFonts w:asciiTheme="minorHAnsi" w:hAnsiTheme="minorHAnsi" w:cstheme="minorHAnsi"/>
          <w:b w:val="0"/>
          <w:sz w:val="24"/>
          <w:szCs w:val="24"/>
        </w:rPr>
        <w:t>une seule</w:t>
      </w:r>
      <w:r w:rsidRPr="007F1450">
        <w:rPr>
          <w:rFonts w:asciiTheme="minorHAnsi" w:hAnsiTheme="minorHAnsi" w:cstheme="minorHAnsi"/>
        </w:rPr>
        <w:t xml:space="preserve"> dose</w:t>
      </w:r>
    </w:p>
    <w:p w14:paraId="38C82E2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 (veuillez préciser)</w:t>
      </w:r>
    </w:p>
    <w:p w14:paraId="729FA6A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[r97] Aucune de ces réponses - je n'ai pas de préférence particulière sur le type de vaccin contre la COVID-19 que je veux recevoir</w:t>
      </w:r>
    </w:p>
    <w:p w14:paraId="71C8FA4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0608620E" w14:textId="7C40D135" w:rsidR="00CC15F8" w:rsidRPr="007F1450" w:rsidRDefault="00CC15F8" w:rsidP="007F758D">
      <w:pPr>
        <w:rPr>
          <w:rFonts w:asciiTheme="minorHAnsi" w:hAnsiTheme="minorHAnsi" w:cstheme="minorHAnsi"/>
          <w:b/>
          <w:bCs/>
        </w:rPr>
      </w:pPr>
      <w:r w:rsidRPr="007F1450">
        <w:rPr>
          <w:rFonts w:asciiTheme="minorHAnsi" w:hAnsiTheme="minorHAnsi" w:cstheme="minorHAnsi"/>
        </w:rPr>
        <w:t>[</w:t>
      </w:r>
      <w:r w:rsidR="00FE207C" w:rsidRPr="007F1450">
        <w:rPr>
          <w:rFonts w:asciiTheme="minorHAnsi" w:hAnsiTheme="minorHAnsi" w:cstheme="minorHAnsi"/>
        </w:rPr>
        <w:t>Vague</w:t>
      </w:r>
      <w:r w:rsidRPr="007F1450">
        <w:rPr>
          <w:rFonts w:asciiTheme="minorHAnsi" w:hAnsiTheme="minorHAnsi" w:cstheme="minorHAnsi"/>
        </w:rPr>
        <w:t xml:space="preserve"> 12-13] </w:t>
      </w:r>
    </w:p>
    <w:p w14:paraId="0A600A77" w14:textId="58A3267D" w:rsidR="00435553" w:rsidRPr="007F1450" w:rsidRDefault="00435553" w:rsidP="007F758D">
      <w:pPr>
        <w:rPr>
          <w:rFonts w:asciiTheme="minorHAnsi" w:hAnsiTheme="minorHAnsi" w:cstheme="minorHAnsi"/>
          <w:b/>
          <w:bCs/>
        </w:rPr>
      </w:pPr>
      <w:r w:rsidRPr="007F1450">
        <w:rPr>
          <w:rFonts w:asciiTheme="minorHAnsi" w:hAnsiTheme="minorHAnsi" w:cstheme="minorHAnsi"/>
        </w:rPr>
        <w:t>[E1DV] Pour quelle raison principalement comptez-vous vous faire vacciner contre la COVID-19 lorsqu'un vaccin deviendra disponible et qu'il est recommandé pour vous? Veuillez lire toutes les options avant de sélectionner une seule réponse.</w:t>
      </w:r>
    </w:p>
    <w:p w14:paraId="03415083"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7BBA647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Pour suivre les recommandations des experts en santé publique, des scientifiques et/ou du gouvernement</w:t>
      </w:r>
    </w:p>
    <w:p w14:paraId="38AD0FE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Pour suivre les recommandations de mes amis, de ma famille et/ou d’autres personnes de confiance</w:t>
      </w:r>
    </w:p>
    <w:p w14:paraId="62473C2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[r3] Pour être autorisé à participer à une activité qui exige (ou pourrait exiger) une preuve de vaccination (p. ex. aller au travail, voyager)</w:t>
      </w:r>
    </w:p>
    <w:p w14:paraId="61DC537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Pour éviter le jugement des autres</w:t>
      </w:r>
    </w:p>
    <w:p w14:paraId="5C7B53F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Pour que d’autres dans ma communauté me voient comme une personne responsable et soucieuse des autres</w:t>
      </w:r>
    </w:p>
    <w:p w14:paraId="025068F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Pour me protéger contre la COVID-19 – je m’inquiète de l’effet que le virus pourrait avoir sur ma santé et/ou le virus me fait peur</w:t>
      </w:r>
    </w:p>
    <w:p w14:paraId="61D6D35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Pour protéger mon foyer, mes proches et/ou les membres de ma collectivité contre la COVID-19</w:t>
      </w:r>
    </w:p>
    <w:p w14:paraId="0975CE9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Pour aider à relancer l’économie et/ou à retrouver une vie « normale »</w:t>
      </w:r>
    </w:p>
    <w:p w14:paraId="0783C45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Pour contribuer à réduire la charge sur le système de santé et/ou sauver des vies</w:t>
      </w:r>
    </w:p>
    <w:p w14:paraId="650EE6C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Pour être plus à l’aise de voir des amis et des proches</w:t>
      </w:r>
    </w:p>
    <w:p w14:paraId="07B88FE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 (veuillez préciser)</w:t>
      </w:r>
    </w:p>
    <w:p w14:paraId="4E7647F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6BBEA1AE" w14:textId="3DBDDE3D" w:rsidR="009B5E02" w:rsidRPr="007F1450" w:rsidRDefault="00FE207C" w:rsidP="007F758D">
      <w:pPr>
        <w:rPr>
          <w:rFonts w:asciiTheme="minorHAnsi" w:hAnsiTheme="minorHAnsi" w:cstheme="minorHAnsi"/>
          <w:b/>
          <w:bCs/>
        </w:rPr>
      </w:pPr>
      <w:r w:rsidRPr="007F1450">
        <w:rPr>
          <w:rFonts w:asciiTheme="minorHAnsi" w:hAnsiTheme="minorHAnsi" w:cstheme="minorHAnsi"/>
        </w:rPr>
        <w:t>[Vague 12-13-14]</w:t>
      </w:r>
    </w:p>
    <w:p w14:paraId="37C2B7F5" w14:textId="1FF7427E" w:rsidR="00435553" w:rsidRPr="007F1450" w:rsidRDefault="00435553" w:rsidP="007F758D">
      <w:pPr>
        <w:rPr>
          <w:rFonts w:asciiTheme="minorHAnsi" w:hAnsiTheme="minorHAnsi" w:cstheme="minorHAnsi"/>
          <w:b/>
          <w:bCs/>
        </w:rPr>
      </w:pPr>
      <w:r w:rsidRPr="007F1450">
        <w:rPr>
          <w:rFonts w:asciiTheme="minorHAnsi" w:hAnsiTheme="minorHAnsi" w:cstheme="minorHAnsi"/>
        </w:rPr>
        <w:t>[VaxPref1] Y a-t-il un vaccin en particulier que vous préférez recevoir contre la COVID-19 parmi les quatre vaccins actuellement approuvés? (Pfizer-BioNTech, Moderna, AstraZeneca, Johnson &amp; Johnson)</w:t>
      </w:r>
    </w:p>
    <w:p w14:paraId="6785C66B"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219DD2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 il y a un vaccin en particulier contre la COVID-19 que je préfère recevoir</w:t>
      </w:r>
    </w:p>
    <w:p w14:paraId="0545D25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 il n’y a pas un vaccin en particulier contre la COVID-19 que je préfère recevoir</w:t>
      </w:r>
    </w:p>
    <w:p w14:paraId="62A2739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62AD5E84" w14:textId="37D32A36" w:rsidR="00FE51F7" w:rsidRPr="007F1450" w:rsidRDefault="00FE51F7" w:rsidP="007F758D">
      <w:pPr>
        <w:rPr>
          <w:rFonts w:asciiTheme="minorHAnsi" w:hAnsiTheme="minorHAnsi" w:cstheme="minorHAnsi"/>
          <w:b/>
          <w:bCs/>
        </w:rPr>
      </w:pPr>
      <w:r w:rsidRPr="007F1450">
        <w:rPr>
          <w:rFonts w:asciiTheme="minorHAnsi" w:hAnsiTheme="minorHAnsi" w:cstheme="minorHAnsi"/>
        </w:rPr>
        <w:t>[Vague 12-13]</w:t>
      </w:r>
    </w:p>
    <w:p w14:paraId="188B37F8" w14:textId="427A236A" w:rsidR="00435553" w:rsidRPr="007F1450" w:rsidRDefault="00435553" w:rsidP="007F758D">
      <w:pPr>
        <w:rPr>
          <w:rFonts w:asciiTheme="minorHAnsi" w:hAnsiTheme="minorHAnsi" w:cstheme="minorHAnsi"/>
          <w:b/>
          <w:bCs/>
        </w:rPr>
      </w:pPr>
      <w:r w:rsidRPr="007F1450">
        <w:rPr>
          <w:rFonts w:asciiTheme="minorHAnsi" w:hAnsiTheme="minorHAnsi" w:cstheme="minorHAnsi"/>
        </w:rPr>
        <w:t>[VaxPref2] Si le vaccin d’AstraZeneca ou celui de Johnson &amp; Johnson étaient disponibles et vous étaient recommandés, seriez-vous disposé(e) à recevoir l’un d’eux? Veuillez sélectionner l’énoncé avec lequel vous êtes le plus d’accord.</w:t>
      </w:r>
    </w:p>
    <w:p w14:paraId="7AA0979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7DE3995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[r1] Oui, je serais </w:t>
      </w:r>
      <w:r w:rsidRPr="007F1450">
        <w:rPr>
          <w:rStyle w:val="rststyle-strong"/>
          <w:rFonts w:asciiTheme="minorHAnsi" w:hAnsiTheme="minorHAnsi" w:cstheme="minorHAnsi"/>
          <w:b w:val="0"/>
          <w:sz w:val="24"/>
          <w:szCs w:val="24"/>
        </w:rPr>
        <w:t>disposé(e) à recevoir l’un ou l’autre</w:t>
      </w:r>
      <w:r w:rsidRPr="007F1450">
        <w:rPr>
          <w:rFonts w:asciiTheme="minorHAnsi" w:hAnsiTheme="minorHAnsi" w:cstheme="minorHAnsi"/>
        </w:rPr>
        <w:t xml:space="preserve"> de ces vaccins</w:t>
      </w:r>
    </w:p>
    <w:p w14:paraId="1F7DE48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 xml:space="preserve">[r2] Je serais </w:t>
      </w:r>
      <w:r w:rsidRPr="007F1450">
        <w:rPr>
          <w:rStyle w:val="rststyle-strong"/>
          <w:rFonts w:asciiTheme="minorHAnsi" w:hAnsiTheme="minorHAnsi" w:cstheme="minorHAnsi"/>
          <w:b w:val="0"/>
          <w:sz w:val="24"/>
          <w:szCs w:val="24"/>
        </w:rPr>
        <w:t>disposé(e) à recevoir le vaccin d’AstraZeneca</w:t>
      </w:r>
      <w:r w:rsidRPr="007F1450">
        <w:rPr>
          <w:rFonts w:asciiTheme="minorHAnsi" w:hAnsiTheme="minorHAnsi" w:cstheme="minorHAnsi"/>
        </w:rPr>
        <w:t>, mais pas disposé(e) à recevoir le vaccin de Johnson &amp; Johnson</w:t>
      </w:r>
    </w:p>
    <w:p w14:paraId="3BB53E7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[r3] Je serais </w:t>
      </w:r>
      <w:r w:rsidRPr="007F1450">
        <w:rPr>
          <w:rStyle w:val="rststyle-strong"/>
          <w:rFonts w:asciiTheme="minorHAnsi" w:hAnsiTheme="minorHAnsi" w:cstheme="minorHAnsi"/>
          <w:b w:val="0"/>
          <w:sz w:val="24"/>
          <w:szCs w:val="24"/>
        </w:rPr>
        <w:t>disposé(e) à recevoir le vaccin de Johnson &amp; Johnson</w:t>
      </w:r>
      <w:r w:rsidRPr="007F1450">
        <w:rPr>
          <w:rFonts w:asciiTheme="minorHAnsi" w:hAnsiTheme="minorHAnsi" w:cstheme="minorHAnsi"/>
        </w:rPr>
        <w:t>, mais pas disposé(e) à recevoir le vaccin d’AstraZeneca</w:t>
      </w:r>
    </w:p>
    <w:p w14:paraId="3329A41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[r4] Non, je </w:t>
      </w:r>
      <w:r w:rsidRPr="007F1450">
        <w:rPr>
          <w:rStyle w:val="rststyle-strong"/>
          <w:rFonts w:asciiTheme="minorHAnsi" w:hAnsiTheme="minorHAnsi" w:cstheme="minorHAnsi"/>
          <w:b w:val="0"/>
          <w:sz w:val="24"/>
          <w:szCs w:val="24"/>
        </w:rPr>
        <w:t>ne serais disposé(e) à recevoir aucun de ces deux</w:t>
      </w:r>
      <w:r w:rsidRPr="007F1450">
        <w:rPr>
          <w:rFonts w:asciiTheme="minorHAnsi" w:hAnsiTheme="minorHAnsi" w:cstheme="minorHAnsi"/>
        </w:rPr>
        <w:t xml:space="preserve"> vaccins</w:t>
      </w:r>
    </w:p>
    <w:p w14:paraId="175A1F94" w14:textId="590E600C"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327FA523" w14:textId="7A636A03" w:rsidR="00760561" w:rsidRPr="007F1450" w:rsidRDefault="00760561" w:rsidP="007F758D">
      <w:pPr>
        <w:rPr>
          <w:rFonts w:asciiTheme="minorHAnsi" w:hAnsiTheme="minorHAnsi" w:cstheme="minorHAnsi"/>
          <w:b/>
          <w:bCs/>
        </w:rPr>
      </w:pPr>
      <w:r w:rsidRPr="007F1450">
        <w:rPr>
          <w:rFonts w:asciiTheme="minorHAnsi" w:hAnsiTheme="minorHAnsi" w:cstheme="minorHAnsi"/>
        </w:rPr>
        <w:t>[Vague 13-14]</w:t>
      </w:r>
    </w:p>
    <w:p w14:paraId="22A7FD63"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[VaxPref3] Si ce vaccin m’est recommandé et qu’il m’est offert, je serais disposé(e) à le recevoir.</w:t>
      </w:r>
    </w:p>
    <w:p w14:paraId="0E926C2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Veuillez sélectionner toutes les réponses qui s’appliquent.</w:t>
      </w:r>
    </w:p>
    <w:p w14:paraId="224B07AE" w14:textId="77777777" w:rsidR="00435553" w:rsidRPr="007F1450" w:rsidRDefault="00435553" w:rsidP="007F758D">
      <w:pPr>
        <w:rPr>
          <w:rFonts w:asciiTheme="minorHAnsi" w:hAnsiTheme="minorHAnsi" w:cstheme="minorHAnsi"/>
          <w:lang w:val="en-CA"/>
        </w:rPr>
      </w:pPr>
      <w:r w:rsidRPr="007F1450">
        <w:rPr>
          <w:rStyle w:val="rststyle-strong"/>
          <w:rFonts w:asciiTheme="minorHAnsi" w:hAnsiTheme="minorHAnsi" w:cstheme="minorHAnsi"/>
          <w:b w:val="0"/>
          <w:sz w:val="24"/>
          <w:szCs w:val="24"/>
          <w:lang w:val="en-CA"/>
        </w:rPr>
        <w:t>Rangée:</w:t>
      </w:r>
    </w:p>
    <w:p w14:paraId="337261F2"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[r1] AstraZeneca (COVISHIELD)</w:t>
      </w:r>
    </w:p>
    <w:p w14:paraId="4624628C"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[r2] Johnson &amp; Johnson (Janssen)</w:t>
      </w:r>
    </w:p>
    <w:p w14:paraId="7CE5625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Pfizer</w:t>
      </w:r>
    </w:p>
    <w:p w14:paraId="06FA500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Moderna</w:t>
      </w:r>
    </w:p>
    <w:p w14:paraId="06806B84" w14:textId="5C472F38"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216C459D" w14:textId="7F5DB607" w:rsidR="00435553" w:rsidRDefault="00435553" w:rsidP="007F758D">
      <w:pPr>
        <w:rPr>
          <w:rFonts w:asciiTheme="minorHAnsi" w:hAnsiTheme="minorHAnsi" w:cstheme="minorHAnsi"/>
        </w:rPr>
      </w:pPr>
      <w:r w:rsidRPr="007F1450">
        <w:rPr>
          <w:rFonts w:asciiTheme="minorHAnsi" w:hAnsiTheme="minorHAnsi" w:cstheme="minorHAnsi"/>
        </w:rPr>
        <w:t>La prochaine question porte aussi sur votre intention de vous faire vacciner contre la COVID-19, mais vous présente d'autres options parmi lesquelles choisir.</w:t>
      </w:r>
    </w:p>
    <w:p w14:paraId="0C612503" w14:textId="77777777" w:rsidR="003A3660" w:rsidRDefault="00726419" w:rsidP="007F758D">
      <w:pPr>
        <w:rPr>
          <w:rFonts w:asciiTheme="minorHAnsi" w:hAnsiTheme="minorHAnsi" w:cstheme="minorHAnsi"/>
        </w:rPr>
      </w:pPr>
      <w:r w:rsidRPr="007F1450">
        <w:rPr>
          <w:rFonts w:asciiTheme="minorHAnsi" w:hAnsiTheme="minorHAnsi" w:cstheme="minorHAnsi"/>
        </w:rPr>
        <w:t>[</w:t>
      </w:r>
      <w:r w:rsidR="004B6372" w:rsidRPr="007F1450">
        <w:rPr>
          <w:rFonts w:asciiTheme="minorHAnsi" w:hAnsiTheme="minorHAnsi" w:cstheme="minorHAnsi"/>
        </w:rPr>
        <w:t>Vague</w:t>
      </w:r>
      <w:r w:rsidRPr="007F1450">
        <w:rPr>
          <w:rFonts w:asciiTheme="minorHAnsi" w:hAnsiTheme="minorHAnsi" w:cstheme="minorHAnsi"/>
        </w:rPr>
        <w:t xml:space="preserve"> 9-10-11-12-13-14-15-16]</w:t>
      </w:r>
    </w:p>
    <w:p w14:paraId="002C0E84" w14:textId="0C895A7D" w:rsidR="00435553" w:rsidRPr="003A3660" w:rsidRDefault="00435553" w:rsidP="007F758D">
      <w:pPr>
        <w:rPr>
          <w:rFonts w:asciiTheme="minorHAnsi" w:hAnsiTheme="minorHAnsi" w:cstheme="minorHAnsi"/>
        </w:rPr>
      </w:pPr>
      <w:r w:rsidRPr="007F1450">
        <w:rPr>
          <w:rFonts w:asciiTheme="minorHAnsi" w:hAnsiTheme="minorHAnsi" w:cstheme="minorHAnsi"/>
        </w:rPr>
        <w:t>[Vax1] Lorsqu'un vaccin contre la COVID-19 deviendra disponible pour vous, vous ferez-vous vacciner?</w:t>
      </w:r>
    </w:p>
    <w:p w14:paraId="625E230A"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0731DB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 je me ferais vacciner contre la COVID-19 dès que ce sera disponible pour moi</w:t>
      </w:r>
    </w:p>
    <w:p w14:paraId="6B488CB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Oui, je me ferais éventuellement vacciner contre la COVID-19, mais j'attendrais pendant un certain temps</w:t>
      </w:r>
    </w:p>
    <w:p w14:paraId="594C078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Non, je ne me ferais pas vacciner contre la COVID-19</w:t>
      </w:r>
    </w:p>
    <w:p w14:paraId="54C98A0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Je ne suis pas sûr(e)</w:t>
      </w:r>
    </w:p>
    <w:p w14:paraId="269AB0AB" w14:textId="77777777" w:rsidR="003D0B29" w:rsidRPr="007F1450" w:rsidRDefault="003D0B29" w:rsidP="007F758D">
      <w:pPr>
        <w:rPr>
          <w:rFonts w:asciiTheme="minorHAnsi" w:hAnsiTheme="minorHAnsi" w:cstheme="minorHAnsi"/>
        </w:rPr>
      </w:pPr>
    </w:p>
    <w:p w14:paraId="435979B3" w14:textId="4D94DCCD" w:rsidR="00393DBB" w:rsidRPr="007F1450" w:rsidRDefault="00393DBB" w:rsidP="007F758D">
      <w:pPr>
        <w:rPr>
          <w:rFonts w:asciiTheme="minorHAnsi" w:hAnsiTheme="minorHAnsi" w:cstheme="minorHAnsi"/>
        </w:rPr>
      </w:pPr>
      <w:r w:rsidRPr="007F1450">
        <w:rPr>
          <w:rFonts w:asciiTheme="minorHAnsi" w:hAnsiTheme="minorHAnsi" w:cstheme="minorHAnsi"/>
        </w:rPr>
        <w:lastRenderedPageBreak/>
        <w:t>[</w:t>
      </w:r>
      <w:r w:rsidR="004B6372" w:rsidRPr="007F1450">
        <w:rPr>
          <w:rFonts w:asciiTheme="minorHAnsi" w:hAnsiTheme="minorHAnsi" w:cstheme="minorHAnsi"/>
        </w:rPr>
        <w:t>Vague</w:t>
      </w:r>
      <w:r w:rsidRPr="007F1450">
        <w:rPr>
          <w:rFonts w:asciiTheme="minorHAnsi" w:hAnsiTheme="minorHAnsi" w:cstheme="minorHAnsi"/>
        </w:rPr>
        <w:t xml:space="preserve"> 11-12-13-14-16] </w:t>
      </w:r>
    </w:p>
    <w:p w14:paraId="2886D6E6" w14:textId="7D97CB26" w:rsidR="009D71E5" w:rsidRPr="007F1450" w:rsidRDefault="009D71E5" w:rsidP="007F758D">
      <w:pPr>
        <w:rPr>
          <w:rFonts w:asciiTheme="minorHAnsi" w:hAnsiTheme="minorHAnsi" w:cstheme="minorHAnsi"/>
        </w:rPr>
      </w:pPr>
      <w:r w:rsidRPr="007F1450">
        <w:rPr>
          <w:rFonts w:asciiTheme="minorHAnsi" w:hAnsiTheme="minorHAnsi" w:cstheme="minorHAnsi"/>
        </w:rPr>
        <w:t>[E1BV] Pour quelle raison principalement êtes-vous contre ou n’êtes-vous pas sûr(e) de vouloir vous faire vacciner lorsqu'un vaccin contre la COVID-19 deviendra disponible et qu'il est recommandé pour vous? Veuillez choisir une seule raison après avoir lu toutes les options.</w:t>
      </w:r>
    </w:p>
    <w:p w14:paraId="0509B717" w14:textId="77777777" w:rsidR="009D71E5" w:rsidRPr="007F1450" w:rsidRDefault="009D71E5" w:rsidP="007F758D">
      <w:pPr>
        <w:rPr>
          <w:rFonts w:asciiTheme="minorHAnsi" w:hAnsiTheme="minorHAnsi" w:cstheme="minorHAnsi"/>
        </w:rPr>
      </w:pPr>
      <w:r w:rsidRPr="007F1450">
        <w:rPr>
          <w:rFonts w:asciiTheme="minorHAnsi" w:hAnsiTheme="minorHAnsi" w:cstheme="minorHAnsi"/>
        </w:rPr>
        <w:t>Rangée:</w:t>
      </w:r>
    </w:p>
    <w:p w14:paraId="60C19285" w14:textId="77777777" w:rsidR="009D71E5" w:rsidRPr="007F1450" w:rsidRDefault="009D71E5" w:rsidP="007F758D">
      <w:pPr>
        <w:rPr>
          <w:rFonts w:asciiTheme="minorHAnsi" w:hAnsiTheme="minorHAnsi" w:cstheme="minorHAnsi"/>
        </w:rPr>
      </w:pPr>
      <w:r w:rsidRPr="007F1450">
        <w:rPr>
          <w:rFonts w:asciiTheme="minorHAnsi" w:hAnsiTheme="minorHAnsi" w:cstheme="minorHAnsi"/>
        </w:rPr>
        <w:t>[r13] Raisons religieuses</w:t>
      </w:r>
    </w:p>
    <w:p w14:paraId="7D1ED5C0" w14:textId="77777777" w:rsidR="009D71E5" w:rsidRPr="007F1450" w:rsidRDefault="009D71E5" w:rsidP="007F758D">
      <w:pPr>
        <w:rPr>
          <w:rFonts w:asciiTheme="minorHAnsi" w:hAnsiTheme="minorHAnsi" w:cstheme="minorHAnsi"/>
        </w:rPr>
      </w:pPr>
      <w:r w:rsidRPr="007F1450">
        <w:rPr>
          <w:rFonts w:asciiTheme="minorHAnsi" w:hAnsiTheme="minorHAnsi" w:cstheme="minorHAnsi"/>
        </w:rPr>
        <w:t>[r14] Pour protéger mes libertés individuelles</w:t>
      </w:r>
    </w:p>
    <w:p w14:paraId="22FB13FF" w14:textId="77777777" w:rsidR="009D71E5" w:rsidRPr="007F1450" w:rsidRDefault="009D71E5" w:rsidP="007F758D">
      <w:pPr>
        <w:rPr>
          <w:rFonts w:asciiTheme="minorHAnsi" w:hAnsiTheme="minorHAnsi" w:cstheme="minorHAnsi"/>
        </w:rPr>
      </w:pPr>
      <w:r w:rsidRPr="007F1450">
        <w:rPr>
          <w:rFonts w:asciiTheme="minorHAnsi" w:hAnsiTheme="minorHAnsi" w:cstheme="minorHAnsi"/>
        </w:rPr>
        <w:t>[r1] Je ne pense pas que ce sera sécuritaire</w:t>
      </w:r>
    </w:p>
    <w:p w14:paraId="153AF12F" w14:textId="77777777" w:rsidR="009D71E5" w:rsidRPr="007F1450" w:rsidRDefault="009D71E5" w:rsidP="007F758D">
      <w:pPr>
        <w:rPr>
          <w:rFonts w:asciiTheme="minorHAnsi" w:hAnsiTheme="minorHAnsi" w:cstheme="minorHAnsi"/>
        </w:rPr>
      </w:pPr>
      <w:r w:rsidRPr="007F1450">
        <w:rPr>
          <w:rFonts w:asciiTheme="minorHAnsi" w:hAnsiTheme="minorHAnsi" w:cstheme="minorHAnsi"/>
        </w:rPr>
        <w:t>[r2] Je ne pense pas que ce sera efficace</w:t>
      </w:r>
    </w:p>
    <w:p w14:paraId="11435FDC" w14:textId="77777777" w:rsidR="009D71E5" w:rsidRPr="007F1450" w:rsidRDefault="009D71E5" w:rsidP="007F758D">
      <w:pPr>
        <w:rPr>
          <w:rFonts w:asciiTheme="minorHAnsi" w:hAnsiTheme="minorHAnsi" w:cstheme="minorHAnsi"/>
        </w:rPr>
      </w:pPr>
      <w:r w:rsidRPr="007F1450">
        <w:rPr>
          <w:rFonts w:asciiTheme="minorHAnsi" w:hAnsiTheme="minorHAnsi" w:cstheme="minorHAnsi"/>
        </w:rPr>
        <w:t>[r3] Le vaccin aura des effets secondaires ou me rendra malade</w:t>
      </w:r>
    </w:p>
    <w:p w14:paraId="60C12ED8" w14:textId="77777777" w:rsidR="009D71E5" w:rsidRPr="007F1450" w:rsidRDefault="009D71E5" w:rsidP="007F758D">
      <w:pPr>
        <w:rPr>
          <w:rFonts w:asciiTheme="minorHAnsi" w:hAnsiTheme="minorHAnsi" w:cstheme="minorHAnsi"/>
        </w:rPr>
      </w:pPr>
      <w:r w:rsidRPr="007F1450">
        <w:rPr>
          <w:rFonts w:asciiTheme="minorHAnsi" w:hAnsiTheme="minorHAnsi" w:cstheme="minorHAnsi"/>
        </w:rPr>
        <w:t>[r4] On n'a pas fait suffisamment de tests et de recherches</w:t>
      </w:r>
    </w:p>
    <w:p w14:paraId="6E2F0FF3" w14:textId="77777777" w:rsidR="009D71E5" w:rsidRPr="007F1450" w:rsidRDefault="009D71E5" w:rsidP="007F758D">
      <w:pPr>
        <w:rPr>
          <w:rFonts w:asciiTheme="minorHAnsi" w:hAnsiTheme="minorHAnsi" w:cstheme="minorHAnsi"/>
        </w:rPr>
      </w:pPr>
      <w:r w:rsidRPr="007F1450">
        <w:rPr>
          <w:rFonts w:asciiTheme="minorHAnsi" w:hAnsiTheme="minorHAnsi" w:cstheme="minorHAnsi"/>
        </w:rPr>
        <w:t>[r5] Je ne fais pas confiance à la nouveauté du vaccin</w:t>
      </w:r>
    </w:p>
    <w:p w14:paraId="1E83C44E" w14:textId="77777777" w:rsidR="009D71E5" w:rsidRPr="007F1450" w:rsidRDefault="009D71E5" w:rsidP="007F758D">
      <w:pPr>
        <w:rPr>
          <w:rFonts w:asciiTheme="minorHAnsi" w:hAnsiTheme="minorHAnsi" w:cstheme="minorHAnsi"/>
        </w:rPr>
      </w:pPr>
      <w:r w:rsidRPr="007F1450">
        <w:rPr>
          <w:rFonts w:asciiTheme="minorHAnsi" w:hAnsiTheme="minorHAnsi" w:cstheme="minorHAnsi"/>
        </w:rPr>
        <w:t>[r6] Je ne crois pas aux vaccins</w:t>
      </w:r>
    </w:p>
    <w:p w14:paraId="400EB4E2" w14:textId="77777777" w:rsidR="009D71E5" w:rsidRPr="007F1450" w:rsidRDefault="009D71E5" w:rsidP="007F758D">
      <w:pPr>
        <w:rPr>
          <w:rFonts w:asciiTheme="minorHAnsi" w:hAnsiTheme="minorHAnsi" w:cstheme="minorHAnsi"/>
        </w:rPr>
      </w:pPr>
      <w:r w:rsidRPr="007F1450">
        <w:rPr>
          <w:rFonts w:asciiTheme="minorHAnsi" w:hAnsiTheme="minorHAnsi" w:cstheme="minorHAnsi"/>
        </w:rPr>
        <w:t>[r7] Je ne fais pas confiance au gouvernement</w:t>
      </w:r>
    </w:p>
    <w:p w14:paraId="7895907B" w14:textId="28FBB5BF" w:rsidR="00393DBB" w:rsidRPr="007F1450" w:rsidRDefault="00393DBB" w:rsidP="007F758D">
      <w:pPr>
        <w:rPr>
          <w:rFonts w:asciiTheme="minorHAnsi" w:hAnsiTheme="minorHAnsi" w:cstheme="minorHAnsi"/>
        </w:rPr>
      </w:pPr>
      <w:r w:rsidRPr="007F1450">
        <w:rPr>
          <w:rFonts w:asciiTheme="minorHAnsi" w:hAnsiTheme="minorHAnsi" w:cstheme="minorHAnsi"/>
        </w:rPr>
        <w:t xml:space="preserve">[r8] </w:t>
      </w:r>
      <w:r w:rsidR="00844593" w:rsidRPr="007F1450">
        <w:rPr>
          <w:rFonts w:asciiTheme="minorHAnsi" w:hAnsiTheme="minorHAnsi" w:cstheme="minorHAnsi"/>
        </w:rPr>
        <w:t>Je ne me suis</w:t>
      </w:r>
      <w:r w:rsidRPr="007F1450">
        <w:rPr>
          <w:rFonts w:asciiTheme="minorHAnsi" w:hAnsiTheme="minorHAnsi" w:cstheme="minorHAnsi"/>
        </w:rPr>
        <w:t xml:space="preserve"> pas sentis accueillis par le système de santé dans le passé</w:t>
      </w:r>
    </w:p>
    <w:p w14:paraId="1CD4C6AE" w14:textId="19AAAF58" w:rsidR="00393DBB" w:rsidRPr="007F1450" w:rsidRDefault="00393DBB" w:rsidP="007F758D">
      <w:pPr>
        <w:rPr>
          <w:rFonts w:asciiTheme="minorHAnsi" w:hAnsiTheme="minorHAnsi" w:cstheme="minorHAnsi"/>
        </w:rPr>
      </w:pPr>
      <w:r w:rsidRPr="007F1450">
        <w:rPr>
          <w:rFonts w:asciiTheme="minorHAnsi" w:hAnsiTheme="minorHAnsi" w:cstheme="minorHAnsi"/>
        </w:rPr>
        <w:t xml:space="preserve">[r9] </w:t>
      </w:r>
      <w:r w:rsidR="00844593" w:rsidRPr="007F1450">
        <w:rPr>
          <w:rFonts w:asciiTheme="minorHAnsi" w:hAnsiTheme="minorHAnsi" w:cstheme="minorHAnsi"/>
        </w:rPr>
        <w:t>Anticipe</w:t>
      </w:r>
      <w:r w:rsidRPr="007F1450">
        <w:rPr>
          <w:rFonts w:asciiTheme="minorHAnsi" w:hAnsiTheme="minorHAnsi" w:cstheme="minorHAnsi"/>
        </w:rPr>
        <w:t xml:space="preserve"> que l'accès soit difficile ou compliqué</w:t>
      </w:r>
    </w:p>
    <w:p w14:paraId="1B9E6116" w14:textId="77777777" w:rsidR="00393DBB" w:rsidRPr="007F1450" w:rsidRDefault="00393DBB" w:rsidP="007F758D">
      <w:pPr>
        <w:rPr>
          <w:rFonts w:asciiTheme="minorHAnsi" w:hAnsiTheme="minorHAnsi" w:cstheme="minorHAnsi"/>
        </w:rPr>
      </w:pPr>
      <w:r w:rsidRPr="007F1450">
        <w:rPr>
          <w:rFonts w:asciiTheme="minorHAnsi" w:hAnsiTheme="minorHAnsi" w:cstheme="minorHAnsi"/>
        </w:rPr>
        <w:t xml:space="preserve">[r10] Besoin de plus d'informations </w:t>
      </w:r>
    </w:p>
    <w:p w14:paraId="39195AAE" w14:textId="243EE330" w:rsidR="009D71E5" w:rsidRPr="007F1450" w:rsidRDefault="009D71E5" w:rsidP="007F758D">
      <w:pPr>
        <w:rPr>
          <w:rFonts w:asciiTheme="minorHAnsi" w:hAnsiTheme="minorHAnsi" w:cstheme="minorHAnsi"/>
        </w:rPr>
      </w:pPr>
      <w:r w:rsidRPr="007F1450">
        <w:rPr>
          <w:rFonts w:asciiTheme="minorHAnsi" w:hAnsiTheme="minorHAnsi" w:cstheme="minorHAnsi"/>
        </w:rPr>
        <w:t>[r11] Je n'en ai pas besoin</w:t>
      </w:r>
    </w:p>
    <w:p w14:paraId="1CB8A845" w14:textId="77777777" w:rsidR="009D71E5" w:rsidRPr="007F1450" w:rsidRDefault="009D71E5" w:rsidP="007F758D">
      <w:pPr>
        <w:rPr>
          <w:rFonts w:asciiTheme="minorHAnsi" w:hAnsiTheme="minorHAnsi" w:cstheme="minorHAnsi"/>
        </w:rPr>
      </w:pPr>
      <w:r w:rsidRPr="007F1450">
        <w:rPr>
          <w:rFonts w:asciiTheme="minorHAnsi" w:hAnsiTheme="minorHAnsi" w:cstheme="minorHAnsi"/>
        </w:rPr>
        <w:t>[r12] Je souhaite obtenir une marque de vaccin précise</w:t>
      </w:r>
    </w:p>
    <w:p w14:paraId="731C177C" w14:textId="77777777" w:rsidR="009D71E5" w:rsidRPr="007F1450" w:rsidRDefault="009D71E5" w:rsidP="007F758D">
      <w:pPr>
        <w:rPr>
          <w:rFonts w:asciiTheme="minorHAnsi" w:hAnsiTheme="minorHAnsi" w:cstheme="minorHAnsi"/>
        </w:rPr>
      </w:pPr>
      <w:r w:rsidRPr="007F1450">
        <w:rPr>
          <w:rFonts w:asciiTheme="minorHAnsi" w:hAnsiTheme="minorHAnsi" w:cstheme="minorHAnsi"/>
        </w:rPr>
        <w:t>[r96] Autre veuillez préciser :</w:t>
      </w:r>
    </w:p>
    <w:p w14:paraId="2051F8DC" w14:textId="17BDE7A3" w:rsidR="003D0B29" w:rsidRPr="007F1450" w:rsidRDefault="009D71E5" w:rsidP="007F758D">
      <w:pPr>
        <w:rPr>
          <w:rFonts w:asciiTheme="minorHAnsi" w:hAnsiTheme="minorHAnsi" w:cstheme="minorHAnsi"/>
        </w:rPr>
      </w:pPr>
      <w:r w:rsidRPr="007F1450">
        <w:rPr>
          <w:rFonts w:asciiTheme="minorHAnsi" w:hAnsiTheme="minorHAnsi" w:cstheme="minorHAnsi"/>
        </w:rPr>
        <w:t>[r98] Je ne sais pas</w:t>
      </w:r>
    </w:p>
    <w:p w14:paraId="3B658770" w14:textId="60C3E117" w:rsidR="00B92244" w:rsidRPr="007F1450" w:rsidRDefault="00B92244" w:rsidP="007F758D">
      <w:pPr>
        <w:rPr>
          <w:rFonts w:asciiTheme="minorHAnsi" w:hAnsiTheme="minorHAnsi" w:cstheme="minorHAnsi"/>
          <w:b/>
          <w:bCs/>
        </w:rPr>
      </w:pPr>
      <w:r w:rsidRPr="007F1450">
        <w:rPr>
          <w:rFonts w:asciiTheme="minorHAnsi" w:hAnsiTheme="minorHAnsi" w:cstheme="minorHAnsi"/>
        </w:rPr>
        <w:t xml:space="preserve">[Vague 9-10-11-12-13-14-15] </w:t>
      </w:r>
    </w:p>
    <w:p w14:paraId="1F406FCF" w14:textId="43A566CC" w:rsidR="00435553" w:rsidRPr="007F1450" w:rsidRDefault="00435553" w:rsidP="007F758D">
      <w:pPr>
        <w:rPr>
          <w:rFonts w:asciiTheme="minorHAnsi" w:hAnsiTheme="minorHAnsi" w:cstheme="minorHAnsi"/>
          <w:b/>
          <w:bCs/>
        </w:rPr>
      </w:pPr>
      <w:r w:rsidRPr="007F1450">
        <w:rPr>
          <w:rFonts w:asciiTheme="minorHAnsi" w:hAnsiTheme="minorHAnsi" w:cstheme="minorHAnsi"/>
        </w:rPr>
        <w:t>[Vax2A] Combien de temps attendrez-vous?</w:t>
      </w:r>
    </w:p>
    <w:p w14:paraId="6666A08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A2A183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Quelques semaines</w:t>
      </w:r>
    </w:p>
    <w:p w14:paraId="0BEFCB6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Un mois ou deux</w:t>
      </w:r>
    </w:p>
    <w:p w14:paraId="095AE49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[r3] Plusieurs mois</w:t>
      </w:r>
    </w:p>
    <w:p w14:paraId="7F005B3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Un an ou plus</w:t>
      </w:r>
    </w:p>
    <w:p w14:paraId="67E8D472" w14:textId="04603624" w:rsidR="00435553" w:rsidRPr="007F1450" w:rsidRDefault="00435553" w:rsidP="007F758D">
      <w:pPr>
        <w:rPr>
          <w:rFonts w:asciiTheme="minorHAnsi" w:hAnsiTheme="minorHAnsi" w:cstheme="minorHAnsi"/>
        </w:rPr>
      </w:pPr>
      <w:r w:rsidRPr="007F1450">
        <w:rPr>
          <w:rFonts w:asciiTheme="minorHAnsi" w:hAnsiTheme="minorHAnsi" w:cstheme="minorHAnsi"/>
        </w:rPr>
        <w:t>[r5] Je ne suis pas sûr(e)</w:t>
      </w:r>
    </w:p>
    <w:p w14:paraId="03A45A11" w14:textId="2D219B3D" w:rsidR="002A68B3" w:rsidRPr="007F1450" w:rsidRDefault="002A68B3" w:rsidP="007F758D">
      <w:pPr>
        <w:rPr>
          <w:rFonts w:asciiTheme="minorHAnsi" w:hAnsiTheme="minorHAnsi" w:cstheme="minorHAnsi"/>
          <w:b/>
          <w:bCs/>
        </w:rPr>
      </w:pPr>
      <w:r w:rsidRPr="007F1450">
        <w:rPr>
          <w:rFonts w:asciiTheme="minorHAnsi" w:hAnsiTheme="minorHAnsi" w:cstheme="minorHAnsi"/>
        </w:rPr>
        <w:t>[</w:t>
      </w:r>
      <w:r w:rsidR="008E7458" w:rsidRPr="007F1450">
        <w:rPr>
          <w:rFonts w:asciiTheme="minorHAnsi" w:hAnsiTheme="minorHAnsi" w:cstheme="minorHAnsi"/>
        </w:rPr>
        <w:t>Vague</w:t>
      </w:r>
      <w:r w:rsidRPr="007F1450">
        <w:rPr>
          <w:rFonts w:asciiTheme="minorHAnsi" w:hAnsiTheme="minorHAnsi" w:cstheme="minorHAnsi"/>
        </w:rPr>
        <w:t xml:space="preserve"> 9-10] </w:t>
      </w:r>
    </w:p>
    <w:p w14:paraId="0FB11489" w14:textId="62C39126" w:rsidR="00435553" w:rsidRPr="007F1450" w:rsidRDefault="00435553" w:rsidP="007F758D">
      <w:pPr>
        <w:rPr>
          <w:rFonts w:asciiTheme="minorHAnsi" w:hAnsiTheme="minorHAnsi" w:cstheme="minorHAnsi"/>
          <w:b/>
          <w:bCs/>
        </w:rPr>
      </w:pPr>
      <w:r w:rsidRPr="007F1450">
        <w:rPr>
          <w:rFonts w:asciiTheme="minorHAnsi" w:hAnsiTheme="minorHAnsi" w:cstheme="minorHAnsi"/>
        </w:rPr>
        <w:t>[Vax2B] Veuillez expliquer pourquoi vous préféreriez attendre. Pour ce faire, veuillez sélectionner toutes les réponses qui s’appliquent.</w:t>
      </w:r>
    </w:p>
    <w:p w14:paraId="5E6F88CA"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77DFA11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Pour m’assurer que le vaccin est sécuritaire (p. ex. pas d’effets secondaires néfastes)</w:t>
      </w:r>
    </w:p>
    <w:p w14:paraId="59331AC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Pour m’assurer que le vaccin est efficace</w:t>
      </w:r>
    </w:p>
    <w:p w14:paraId="189681F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Pour laisser la priorité aux groupes de gens qui doivent être vaccinés en premier (p. ex. travailleurs de première ligne et populations vulnérables)</w:t>
      </w:r>
    </w:p>
    <w:p w14:paraId="61055D8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Par crainte/malaise à l’idée d’être parmi les premiers</w:t>
      </w:r>
    </w:p>
    <w:p w14:paraId="25E24B6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Besoin de plus d’information</w:t>
      </w:r>
    </w:p>
    <w:p w14:paraId="75747BB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Je ne veux pas et je n’ai pas besoin du vaccin</w:t>
      </w:r>
    </w:p>
    <w:p w14:paraId="10BA597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Pour éviter l’achalandage ou de longs délais d’attente</w:t>
      </w:r>
    </w:p>
    <w:p w14:paraId="5807298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Je veux choisir parmi plusieurs options de vaccins autorisés celui que je me ferai administrer</w:t>
      </w:r>
    </w:p>
    <w:p w14:paraId="25D1378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 (veuillez préciser)</w:t>
      </w:r>
    </w:p>
    <w:p w14:paraId="2BCBD0E5" w14:textId="61F74C85" w:rsidR="00417089" w:rsidRPr="007F1450" w:rsidRDefault="00417089" w:rsidP="007F758D">
      <w:pPr>
        <w:rPr>
          <w:rFonts w:asciiTheme="minorHAnsi" w:hAnsiTheme="minorHAnsi" w:cstheme="minorHAnsi"/>
          <w:b/>
          <w:bCs/>
        </w:rPr>
      </w:pPr>
      <w:r w:rsidRPr="007F1450">
        <w:rPr>
          <w:rFonts w:asciiTheme="minorHAnsi" w:hAnsiTheme="minorHAnsi" w:cstheme="minorHAnsi"/>
        </w:rPr>
        <w:t>[</w:t>
      </w:r>
      <w:r w:rsidR="008E7458" w:rsidRPr="007F1450">
        <w:rPr>
          <w:rFonts w:asciiTheme="minorHAnsi" w:hAnsiTheme="minorHAnsi" w:cstheme="minorHAnsi"/>
        </w:rPr>
        <w:t xml:space="preserve">Vague </w:t>
      </w:r>
      <w:r w:rsidRPr="007F1450">
        <w:rPr>
          <w:rFonts w:asciiTheme="minorHAnsi" w:hAnsiTheme="minorHAnsi" w:cstheme="minorHAnsi"/>
        </w:rPr>
        <w:t>9-10-11-12-13-14]</w:t>
      </w:r>
    </w:p>
    <w:p w14:paraId="7E1683E3" w14:textId="4519A9DF" w:rsidR="00435553" w:rsidRPr="007F1450" w:rsidRDefault="00435553" w:rsidP="007F758D">
      <w:pPr>
        <w:rPr>
          <w:rFonts w:asciiTheme="minorHAnsi" w:hAnsiTheme="minorHAnsi" w:cstheme="minorHAnsi"/>
          <w:b/>
          <w:bCs/>
        </w:rPr>
      </w:pPr>
      <w:r w:rsidRPr="007F1450">
        <w:rPr>
          <w:rFonts w:asciiTheme="minorHAnsi" w:hAnsiTheme="minorHAnsi" w:cstheme="minorHAnsi"/>
        </w:rPr>
        <w:t>[Vax3] Dans quelle mesure êtes-vous d’accord ou en désaccord avec chacune des affirmations suivantes?</w:t>
      </w:r>
    </w:p>
    <w:p w14:paraId="51B25B6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42688E2D" w14:textId="77777777" w:rsidR="00435553" w:rsidRPr="007F1450" w:rsidRDefault="00435553" w:rsidP="007F758D">
      <w:pPr>
        <w:rPr>
          <w:rFonts w:asciiTheme="minorHAnsi" w:hAnsiTheme="minorHAnsi" w:cstheme="minorHAnsi"/>
          <w:lang w:val="en-CA"/>
        </w:rPr>
      </w:pPr>
      <w:r w:rsidRPr="007F1450">
        <w:rPr>
          <w:rStyle w:val="rststyle-strong"/>
          <w:rFonts w:asciiTheme="minorHAnsi" w:hAnsiTheme="minorHAnsi" w:cstheme="minorHAnsi"/>
          <w:b w:val="0"/>
          <w:sz w:val="24"/>
          <w:szCs w:val="24"/>
          <w:lang w:val="en-CA"/>
        </w:rPr>
        <w:t>Rangée:</w:t>
      </w:r>
    </w:p>
    <w:p w14:paraId="40232A71" w14:textId="42467B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[r1] </w:t>
      </w:r>
      <w:r w:rsidR="00564915" w:rsidRPr="007F1450">
        <w:rPr>
          <w:rFonts w:asciiTheme="minorHAnsi" w:hAnsiTheme="minorHAnsi" w:cstheme="minorHAnsi"/>
        </w:rPr>
        <w:t>J'ai beaucoup réfléchi à savoir si je me ferai vacciner ou non contre le COVID-19.</w:t>
      </w:r>
    </w:p>
    <w:p w14:paraId="201FFF9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Ma décision est prise à savoir si je vais ou non me faire vacciner contre la COVID-19.</w:t>
      </w:r>
    </w:p>
    <w:p w14:paraId="069C920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J'ai besoin d'en savoir plus avant de décider si je vais ou non me faire vacciner contre la COVID-19.</w:t>
      </w:r>
    </w:p>
    <w:p w14:paraId="3F9AF86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3738437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[ch1] 1Fortement en désaccord</w:t>
      </w:r>
    </w:p>
    <w:p w14:paraId="047FE62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39AC0336"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17040131"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0FAE6EB9"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31DA7258"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4834AE6D" w14:textId="5D2F14B3"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28145B66" w14:textId="77777777" w:rsidR="00435553" w:rsidRPr="007F1450" w:rsidRDefault="00435553" w:rsidP="007F758D">
      <w:pPr>
        <w:rPr>
          <w:rFonts w:asciiTheme="minorHAnsi" w:hAnsiTheme="minorHAnsi" w:cstheme="minorHAnsi"/>
          <w:lang w:val="en-CA"/>
        </w:rPr>
        <w:sectPr w:rsidR="00435553" w:rsidRPr="007F1450">
          <w:type w:val="continuous"/>
          <w:pgSz w:w="12240" w:h="15840"/>
          <w:pgMar w:top="1440" w:right="1800" w:bottom="1440" w:left="1800" w:header="0" w:footer="0" w:gutter="0"/>
          <w:cols w:space="720"/>
          <w:formProt w:val="0"/>
        </w:sectPr>
      </w:pPr>
    </w:p>
    <w:p w14:paraId="5E06C788" w14:textId="77777777" w:rsidR="009B5E02" w:rsidRPr="007F1450" w:rsidRDefault="00F5213D" w:rsidP="007F758D">
      <w:pPr>
        <w:rPr>
          <w:rFonts w:asciiTheme="minorHAnsi" w:hAnsiTheme="minorHAnsi" w:cstheme="minorHAnsi"/>
          <w:b/>
          <w:bCs/>
        </w:rPr>
      </w:pPr>
      <w:r w:rsidRPr="007F1450">
        <w:rPr>
          <w:rFonts w:asciiTheme="minorHAnsi" w:hAnsiTheme="minorHAnsi" w:cstheme="minorHAnsi"/>
        </w:rPr>
        <w:t>[</w:t>
      </w:r>
      <w:r w:rsidR="008E7458" w:rsidRPr="007F1450">
        <w:rPr>
          <w:rFonts w:asciiTheme="minorHAnsi" w:hAnsiTheme="minorHAnsi" w:cstheme="minorHAnsi"/>
        </w:rPr>
        <w:t xml:space="preserve">Vague </w:t>
      </w:r>
      <w:r w:rsidRPr="007F1450">
        <w:rPr>
          <w:rFonts w:asciiTheme="minorHAnsi" w:hAnsiTheme="minorHAnsi" w:cstheme="minorHAnsi"/>
        </w:rPr>
        <w:t xml:space="preserve">13] </w:t>
      </w:r>
    </w:p>
    <w:p w14:paraId="30031CB1" w14:textId="6B8EBD73" w:rsidR="00435553" w:rsidRPr="007F1450" w:rsidRDefault="00435553" w:rsidP="007F758D">
      <w:pPr>
        <w:rPr>
          <w:rFonts w:asciiTheme="minorHAnsi" w:hAnsiTheme="minorHAnsi" w:cstheme="minorHAnsi"/>
        </w:rPr>
      </w:pPr>
      <w:r w:rsidRPr="007F1450">
        <w:rPr>
          <w:rFonts w:asciiTheme="minorHAnsi" w:hAnsiTheme="minorHAnsi" w:cstheme="minorHAnsi"/>
        </w:rPr>
        <w:t>[VaxIncentives1] Une fois qu’un vaccin contre la COVID-19 sera disponible pour vous, dans quelle mesure chacune des possibilités suivantes vous rendrait-elle plus ou moins susceptible de vous faire vacciner sur le champ?</w:t>
      </w:r>
    </w:p>
    <w:p w14:paraId="2F30BB9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7B9A73B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F552F3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Vous pourriez vous faire vacciner à un endroit pratique.</w:t>
      </w:r>
    </w:p>
    <w:p w14:paraId="3201D3D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Pouvoir prendre un rendez-vous pour vous faire vacciner à la date et l’heure qui vous convient le plus</w:t>
      </w:r>
    </w:p>
    <w:p w14:paraId="0B29684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Recevoir l’assurance que le processus de vaccination prendrait moins de 30 minutes en tout</w:t>
      </w:r>
    </w:p>
    <w:p w14:paraId="4E923EF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Vous obtiendriez une rétribution financière du gouvernement pour recevoir le vaccin (comme de l’argent ou un allègement fiscal).</w:t>
      </w:r>
    </w:p>
    <w:p w14:paraId="5B86550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Vous obtiendriez une rétribution financière de votre employeur pour recevoir le vaccin (comme de l’argent ou une carte-cadeau).</w:t>
      </w:r>
    </w:p>
    <w:p w14:paraId="4B7902C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Vous auriez droit à un congé payé pour vous faire vacciner.</w:t>
      </w:r>
    </w:p>
    <w:p w14:paraId="7C6D45B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Vous auriez droit de prendre un congé de maladie payé en cas d’effets secondaires causés par le vaccin.</w:t>
      </w:r>
    </w:p>
    <w:p w14:paraId="0718761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Apprendre qu’on doit obligatoirement être vacciné pour pratiquer certaines activités, comme voyager à l’étranger ou assister à de grands regroupements</w:t>
      </w:r>
    </w:p>
    <w:p w14:paraId="5078217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Avoir l’assurance que lors de la vaccination, le risque d’être exposé à la COVID-19 serait très faible (c.-à-d. le lieu de vaccination est désinfecté et aéré, l’infirmier(e)/le médecin porte un équipement de protection intégral, etc.)</w:t>
      </w:r>
    </w:p>
    <w:p w14:paraId="2BA8671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lastRenderedPageBreak/>
        <w:t>Choice:</w:t>
      </w:r>
    </w:p>
    <w:p w14:paraId="7686975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1Beaucoup moins susceptible</w:t>
      </w:r>
    </w:p>
    <w:p w14:paraId="2467FBB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44301D3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[ch3] 3</w:t>
      </w:r>
    </w:p>
    <w:p w14:paraId="04DD348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[ch4] 4</w:t>
      </w:r>
    </w:p>
    <w:p w14:paraId="3535C4D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[ch5] 5</w:t>
      </w:r>
    </w:p>
    <w:p w14:paraId="6ACD27B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[ch6] 6</w:t>
      </w:r>
    </w:p>
    <w:p w14:paraId="5B7ABAB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7Beaucoup plus susceptible</w:t>
      </w:r>
    </w:p>
    <w:p w14:paraId="0E59700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[ch97] Ne s’applique pas</w:t>
      </w:r>
    </w:p>
    <w:p w14:paraId="21F178F5" w14:textId="77777777" w:rsidR="009B5E02" w:rsidRPr="007F1450" w:rsidRDefault="00C925B2" w:rsidP="007F758D">
      <w:pPr>
        <w:rPr>
          <w:rFonts w:asciiTheme="minorHAnsi" w:hAnsiTheme="minorHAnsi" w:cstheme="minorHAnsi"/>
          <w:b/>
          <w:bCs/>
        </w:rPr>
      </w:pPr>
      <w:r w:rsidRPr="007F1450">
        <w:rPr>
          <w:rFonts w:asciiTheme="minorHAnsi" w:hAnsiTheme="minorHAnsi" w:cstheme="minorHAnsi"/>
        </w:rPr>
        <w:t>[</w:t>
      </w:r>
      <w:r w:rsidR="008E7458" w:rsidRPr="007F1450">
        <w:rPr>
          <w:rFonts w:asciiTheme="minorHAnsi" w:hAnsiTheme="minorHAnsi" w:cstheme="minorHAnsi"/>
        </w:rPr>
        <w:t xml:space="preserve">Vague </w:t>
      </w:r>
      <w:r w:rsidRPr="007F1450">
        <w:rPr>
          <w:rFonts w:asciiTheme="minorHAnsi" w:hAnsiTheme="minorHAnsi" w:cstheme="minorHAnsi"/>
        </w:rPr>
        <w:t xml:space="preserve">9-10] </w:t>
      </w:r>
    </w:p>
    <w:p w14:paraId="03906AF4" w14:textId="74BD6C52" w:rsidR="00435553" w:rsidRPr="007F1450" w:rsidRDefault="00435553" w:rsidP="007F758D">
      <w:pPr>
        <w:rPr>
          <w:rFonts w:asciiTheme="minorHAnsi" w:hAnsiTheme="minorHAnsi" w:cstheme="minorHAnsi"/>
          <w:b/>
          <w:bCs/>
        </w:rPr>
      </w:pPr>
      <w:r w:rsidRPr="007F1450">
        <w:rPr>
          <w:rFonts w:asciiTheme="minorHAnsi" w:hAnsiTheme="minorHAnsi" w:cstheme="minorHAnsi"/>
        </w:rPr>
        <w:t>[Vax4] Veuillez expliquer de quelles autres informations vous avez besoin pour vous aider à décider si vous allez ou non vous faire vacciner contre la COVID-19. Pour ce faire, veuillez sélectionner toutes les réponses qui s’appliquent.</w:t>
      </w:r>
    </w:p>
    <w:p w14:paraId="4F15A327"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E7EF906" w14:textId="77777777" w:rsidR="00A062B9" w:rsidRPr="007F1450" w:rsidRDefault="00A062B9" w:rsidP="007F758D">
      <w:pPr>
        <w:rPr>
          <w:rFonts w:asciiTheme="minorHAnsi" w:hAnsiTheme="minorHAnsi" w:cstheme="minorHAnsi"/>
        </w:rPr>
      </w:pPr>
      <w:r w:rsidRPr="007F1450">
        <w:rPr>
          <w:rFonts w:asciiTheme="minorHAnsi" w:hAnsiTheme="minorHAnsi" w:cstheme="minorHAnsi"/>
        </w:rPr>
        <w:t>[r1] Plus d'informations sur la sécurité du vaccin, comme les effets secondaires potentiels.</w:t>
      </w:r>
    </w:p>
    <w:p w14:paraId="78242D39" w14:textId="77777777" w:rsidR="00A062B9" w:rsidRPr="007F1450" w:rsidRDefault="00A062B9" w:rsidP="007F758D">
      <w:pPr>
        <w:rPr>
          <w:rFonts w:asciiTheme="minorHAnsi" w:hAnsiTheme="minorHAnsi" w:cstheme="minorHAnsi"/>
        </w:rPr>
      </w:pPr>
      <w:r w:rsidRPr="007F1450">
        <w:rPr>
          <w:rFonts w:asciiTheme="minorHAnsi" w:hAnsiTheme="minorHAnsi" w:cstheme="minorHAnsi"/>
        </w:rPr>
        <w:t>[r2] Plus d'informations sur l'efficacité du vaccin, comme son degré d'efficacité et sa durée d'efficacité</w:t>
      </w:r>
    </w:p>
    <w:p w14:paraId="1EE7DFF1" w14:textId="77777777" w:rsidR="00A062B9" w:rsidRPr="007F1450" w:rsidRDefault="00A062B9" w:rsidP="007F758D">
      <w:pPr>
        <w:rPr>
          <w:rFonts w:asciiTheme="minorHAnsi" w:hAnsiTheme="minorHAnsi" w:cstheme="minorHAnsi"/>
        </w:rPr>
      </w:pPr>
      <w:r w:rsidRPr="007F1450">
        <w:rPr>
          <w:rFonts w:asciiTheme="minorHAnsi" w:hAnsiTheme="minorHAnsi" w:cstheme="minorHAnsi"/>
        </w:rPr>
        <w:t>[r3] Plus d'informations sur l'état de santé des personnes ayant reçu le vaccin en premier lieu</w:t>
      </w:r>
    </w:p>
    <w:p w14:paraId="4086DA52" w14:textId="77777777" w:rsidR="00A062B9" w:rsidRPr="007F1450" w:rsidRDefault="00A062B9" w:rsidP="007F758D">
      <w:pPr>
        <w:rPr>
          <w:rFonts w:asciiTheme="minorHAnsi" w:hAnsiTheme="minorHAnsi" w:cstheme="minorHAnsi"/>
        </w:rPr>
      </w:pPr>
      <w:r w:rsidRPr="007F1450">
        <w:rPr>
          <w:rFonts w:asciiTheme="minorHAnsi" w:hAnsiTheme="minorHAnsi" w:cstheme="minorHAnsi"/>
        </w:rPr>
        <w:t>[r4] Plus de détails sur les spécificités du vaccin, comme son origine et/ou ses ingrédients.</w:t>
      </w:r>
    </w:p>
    <w:p w14:paraId="1072575B" w14:textId="77777777" w:rsidR="00A062B9" w:rsidRPr="007F1450" w:rsidRDefault="00A062B9" w:rsidP="007F758D">
      <w:pPr>
        <w:rPr>
          <w:rFonts w:asciiTheme="minorHAnsi" w:hAnsiTheme="minorHAnsi" w:cstheme="minorHAnsi"/>
        </w:rPr>
      </w:pPr>
      <w:r w:rsidRPr="007F1450">
        <w:rPr>
          <w:rFonts w:asciiTheme="minorHAnsi" w:hAnsiTheme="minorHAnsi" w:cstheme="minorHAnsi"/>
        </w:rPr>
        <w:t>[r5] Plus d'assurance/approbation de la part d'autorités de confiance, comme Santé Canada ou des médecins.</w:t>
      </w:r>
    </w:p>
    <w:p w14:paraId="0D8DF030" w14:textId="77777777" w:rsidR="00A062B9" w:rsidRPr="007F1450" w:rsidRDefault="00A062B9" w:rsidP="007F758D">
      <w:pPr>
        <w:rPr>
          <w:rFonts w:asciiTheme="minorHAnsi" w:hAnsiTheme="minorHAnsi" w:cstheme="minorHAnsi"/>
        </w:rPr>
      </w:pPr>
      <w:r w:rsidRPr="007F1450">
        <w:rPr>
          <w:rFonts w:asciiTheme="minorHAnsi" w:hAnsiTheme="minorHAnsi" w:cstheme="minorHAnsi"/>
        </w:rPr>
        <w:t>[r6] Plus d'informations sur l'offre, la demande et la disponibilité, et/ou l'assurance que les populations vulnérables seront vaccinées en premier.</w:t>
      </w:r>
    </w:p>
    <w:p w14:paraId="1AE59643" w14:textId="66DCE468" w:rsidR="00435553" w:rsidRPr="007F1450" w:rsidRDefault="00A062B9" w:rsidP="007F758D">
      <w:pPr>
        <w:rPr>
          <w:rFonts w:asciiTheme="minorHAnsi" w:hAnsiTheme="minorHAnsi" w:cstheme="minorHAnsi"/>
        </w:rPr>
      </w:pPr>
      <w:r w:rsidRPr="007F1450">
        <w:rPr>
          <w:rFonts w:asciiTheme="minorHAnsi" w:hAnsiTheme="minorHAnsi" w:cstheme="minorHAnsi"/>
        </w:rPr>
        <w:t xml:space="preserve">[r7] Plusieurs vaccins approuvés, afin que je puisse choisir le meilleur parmi plusieurs options. </w:t>
      </w:r>
      <w:r w:rsidR="00435553" w:rsidRPr="007F1450">
        <w:rPr>
          <w:rFonts w:asciiTheme="minorHAnsi" w:hAnsiTheme="minorHAnsi" w:cstheme="minorHAnsi"/>
        </w:rPr>
        <w:t>[r96] Autre (veuillez préciser):</w:t>
      </w:r>
    </w:p>
    <w:p w14:paraId="13848195" w14:textId="77777777" w:rsidR="001A2320" w:rsidRDefault="001A2320" w:rsidP="007F758D">
      <w:pPr>
        <w:rPr>
          <w:rFonts w:asciiTheme="minorHAnsi" w:hAnsiTheme="minorHAnsi" w:cstheme="minorHAnsi"/>
        </w:rPr>
      </w:pPr>
    </w:p>
    <w:p w14:paraId="36D0BBE1" w14:textId="77777777" w:rsidR="006615A1" w:rsidRDefault="006615A1" w:rsidP="007F758D">
      <w:pPr>
        <w:rPr>
          <w:rFonts w:asciiTheme="minorHAnsi" w:hAnsiTheme="minorHAnsi" w:cstheme="minorHAnsi"/>
        </w:rPr>
      </w:pPr>
    </w:p>
    <w:p w14:paraId="0A946153" w14:textId="77777777" w:rsidR="006615A1" w:rsidRDefault="006615A1" w:rsidP="007F758D">
      <w:pPr>
        <w:rPr>
          <w:rFonts w:asciiTheme="minorHAnsi" w:hAnsiTheme="minorHAnsi" w:cstheme="minorHAnsi"/>
        </w:rPr>
      </w:pPr>
    </w:p>
    <w:p w14:paraId="4E86C4C7" w14:textId="3AB381BA" w:rsidR="009B5E02" w:rsidRPr="007F1450" w:rsidRDefault="00C11BFE" w:rsidP="007F758D">
      <w:pPr>
        <w:rPr>
          <w:rFonts w:asciiTheme="minorHAnsi" w:hAnsiTheme="minorHAnsi" w:cstheme="minorHAnsi"/>
        </w:rPr>
      </w:pPr>
      <w:r w:rsidRPr="007F1450">
        <w:rPr>
          <w:rFonts w:asciiTheme="minorHAnsi" w:hAnsiTheme="minorHAnsi" w:cstheme="minorHAnsi"/>
        </w:rPr>
        <w:lastRenderedPageBreak/>
        <w:t>[</w:t>
      </w:r>
      <w:r w:rsidR="008E7458" w:rsidRPr="007F1450">
        <w:rPr>
          <w:rFonts w:asciiTheme="minorHAnsi" w:hAnsiTheme="minorHAnsi" w:cstheme="minorHAnsi"/>
        </w:rPr>
        <w:t xml:space="preserve">Vague </w:t>
      </w:r>
      <w:r w:rsidRPr="007F1450">
        <w:rPr>
          <w:rFonts w:asciiTheme="minorHAnsi" w:hAnsiTheme="minorHAnsi" w:cstheme="minorHAnsi"/>
        </w:rPr>
        <w:t>10]</w:t>
      </w:r>
    </w:p>
    <w:p w14:paraId="27A9C90F" w14:textId="5E892614" w:rsidR="00435553" w:rsidRPr="007F1450" w:rsidRDefault="00435553" w:rsidP="007F758D">
      <w:pPr>
        <w:rPr>
          <w:rFonts w:asciiTheme="minorHAnsi" w:hAnsiTheme="minorHAnsi" w:cstheme="minorHAnsi"/>
          <w:b/>
          <w:bCs/>
        </w:rPr>
      </w:pPr>
      <w:r w:rsidRPr="007F1450">
        <w:rPr>
          <w:rFonts w:asciiTheme="minorHAnsi" w:hAnsiTheme="minorHAnsi" w:cstheme="minorHAnsi"/>
        </w:rPr>
        <w:t>[Vax5] Une fois que le vaccin contre la COVID-19 deviendra disponible pour vous, dans quelle mesure chacun des scénarios suivants vous rendra-t-il plus ou moins susceptible de vous faire vacciner dès que possible?</w:t>
      </w:r>
    </w:p>
    <w:p w14:paraId="21BE916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26DCDD62" w14:textId="77777777" w:rsidR="00435553" w:rsidRPr="007F1450" w:rsidRDefault="00435553" w:rsidP="007F758D">
      <w:pPr>
        <w:rPr>
          <w:rFonts w:asciiTheme="minorHAnsi" w:hAnsiTheme="minorHAnsi" w:cstheme="minorHAnsi"/>
          <w:lang w:val="en-CA"/>
        </w:rPr>
      </w:pPr>
      <w:r w:rsidRPr="007F1450">
        <w:rPr>
          <w:rStyle w:val="rststyle-strong"/>
          <w:rFonts w:asciiTheme="minorHAnsi" w:hAnsiTheme="minorHAnsi" w:cstheme="minorHAnsi"/>
          <w:b w:val="0"/>
          <w:sz w:val="24"/>
          <w:szCs w:val="24"/>
          <w:lang w:val="en-CA"/>
        </w:rPr>
        <w:t>Rangée:</w:t>
      </w:r>
    </w:p>
    <w:p w14:paraId="6C1AC4AE" w14:textId="77777777" w:rsidR="006925E0" w:rsidRPr="007F1450" w:rsidRDefault="006925E0" w:rsidP="007F758D">
      <w:pPr>
        <w:rPr>
          <w:rFonts w:asciiTheme="minorHAnsi" w:hAnsiTheme="minorHAnsi" w:cstheme="minorHAnsi"/>
        </w:rPr>
      </w:pPr>
      <w:r w:rsidRPr="007F1450">
        <w:rPr>
          <w:rFonts w:asciiTheme="minorHAnsi" w:hAnsiTheme="minorHAnsi" w:cstheme="minorHAnsi"/>
        </w:rPr>
        <w:t>[r1] Vous pouvez vous faire vacciner dans une clinique éphémère située dans un endroit pratique (par exemple, sur votre lieu de travail, à l'école, dans votre quartier).</w:t>
      </w:r>
    </w:p>
    <w:p w14:paraId="59F8465D" w14:textId="77777777" w:rsidR="006925E0" w:rsidRPr="007F1450" w:rsidRDefault="006925E0" w:rsidP="007F758D">
      <w:pPr>
        <w:rPr>
          <w:rFonts w:asciiTheme="minorHAnsi" w:hAnsiTheme="minorHAnsi" w:cstheme="minorHAnsi"/>
        </w:rPr>
      </w:pPr>
      <w:r w:rsidRPr="007F1450">
        <w:rPr>
          <w:rFonts w:asciiTheme="minorHAnsi" w:hAnsiTheme="minorHAnsi" w:cstheme="minorHAnsi"/>
        </w:rPr>
        <w:t>[r2] Vous pouviez prendre un rendez-vous en ligne pour vous faire vacciner au jour et à l'heure qui vous convenaient le mieux.</w:t>
      </w:r>
    </w:p>
    <w:p w14:paraId="24B04111" w14:textId="77777777" w:rsidR="006925E0" w:rsidRPr="007F1450" w:rsidRDefault="006925E0" w:rsidP="007F758D">
      <w:pPr>
        <w:rPr>
          <w:rFonts w:asciiTheme="minorHAnsi" w:hAnsiTheme="minorHAnsi" w:cstheme="minorHAnsi"/>
        </w:rPr>
      </w:pPr>
      <w:r w:rsidRPr="007F1450">
        <w:rPr>
          <w:rFonts w:asciiTheme="minorHAnsi" w:hAnsiTheme="minorHAnsi" w:cstheme="minorHAnsi"/>
        </w:rPr>
        <w:t>[r3] On vous a assuré que le processus de vaccination prendrait moins de 30 minutes.</w:t>
      </w:r>
    </w:p>
    <w:p w14:paraId="18BCF681" w14:textId="77777777" w:rsidR="006925E0" w:rsidRPr="007F1450" w:rsidRDefault="006925E0" w:rsidP="007F758D">
      <w:pPr>
        <w:rPr>
          <w:rFonts w:asciiTheme="minorHAnsi" w:hAnsiTheme="minorHAnsi" w:cstheme="minorHAnsi"/>
        </w:rPr>
      </w:pPr>
      <w:r w:rsidRPr="007F1450">
        <w:rPr>
          <w:rFonts w:asciiTheme="minorHAnsi" w:hAnsiTheme="minorHAnsi" w:cstheme="minorHAnsi"/>
        </w:rPr>
        <w:t>[r4] On vous a assuré que le processus de vaccination serait une expérience simple et facile.</w:t>
      </w:r>
    </w:p>
    <w:p w14:paraId="244977B9" w14:textId="07592F1C" w:rsidR="006925E0" w:rsidRPr="007F1450" w:rsidRDefault="006925E0" w:rsidP="007F758D">
      <w:pPr>
        <w:rPr>
          <w:rFonts w:asciiTheme="minorHAnsi" w:hAnsiTheme="minorHAnsi" w:cstheme="minorHAnsi"/>
        </w:rPr>
      </w:pPr>
      <w:r w:rsidRPr="007F1450">
        <w:rPr>
          <w:rFonts w:asciiTheme="minorHAnsi" w:hAnsiTheme="minorHAnsi" w:cstheme="minorHAnsi"/>
        </w:rPr>
        <w:t>[r5]</w:t>
      </w:r>
      <w:r w:rsidR="00CB173C" w:rsidRPr="007F1450">
        <w:rPr>
          <w:rFonts w:asciiTheme="minorHAnsi" w:hAnsiTheme="minorHAnsi" w:cstheme="minorHAnsi"/>
        </w:rPr>
        <w:t xml:space="preserve"> </w:t>
      </w:r>
      <w:r w:rsidRPr="007F1450">
        <w:rPr>
          <w:rFonts w:asciiTheme="minorHAnsi" w:hAnsiTheme="minorHAnsi" w:cstheme="minorHAnsi"/>
        </w:rPr>
        <w:t>On vous a assuré que la plupart des gens ne ressentaient pas de douleur lors de la vaccination.</w:t>
      </w:r>
    </w:p>
    <w:p w14:paraId="3182CB46" w14:textId="77777777" w:rsidR="006925E0" w:rsidRPr="007F1450" w:rsidRDefault="006925E0" w:rsidP="007F758D">
      <w:pPr>
        <w:rPr>
          <w:rFonts w:asciiTheme="minorHAnsi" w:hAnsiTheme="minorHAnsi" w:cstheme="minorHAnsi"/>
        </w:rPr>
      </w:pPr>
      <w:r w:rsidRPr="007F1450">
        <w:rPr>
          <w:rFonts w:asciiTheme="minorHAnsi" w:hAnsiTheme="minorHAnsi" w:cstheme="minorHAnsi"/>
        </w:rPr>
        <w:t>[r6] Vous avez reçu une récompense financière au moment de recevoir le vaccin.</w:t>
      </w:r>
    </w:p>
    <w:p w14:paraId="01BD18D2" w14:textId="77777777" w:rsidR="006925E0" w:rsidRPr="007F1450" w:rsidRDefault="006925E0" w:rsidP="007F758D">
      <w:pPr>
        <w:rPr>
          <w:rFonts w:asciiTheme="minorHAnsi" w:hAnsiTheme="minorHAnsi" w:cstheme="minorHAnsi"/>
        </w:rPr>
      </w:pPr>
      <w:r w:rsidRPr="007F1450">
        <w:rPr>
          <w:rFonts w:asciiTheme="minorHAnsi" w:hAnsiTheme="minorHAnsi" w:cstheme="minorHAnsi"/>
        </w:rPr>
        <w:t>[r7] Vous avez bénéficié d'une réduction ou d'un crédit d'impôt spécial en recevant le vaccin.</w:t>
      </w:r>
    </w:p>
    <w:p w14:paraId="4E6DE257" w14:textId="77777777" w:rsidR="006925E0" w:rsidRPr="007F1450" w:rsidRDefault="006925E0" w:rsidP="007F758D">
      <w:pPr>
        <w:rPr>
          <w:rFonts w:asciiTheme="minorHAnsi" w:hAnsiTheme="minorHAnsi" w:cstheme="minorHAnsi"/>
        </w:rPr>
      </w:pPr>
      <w:r w:rsidRPr="007F1450">
        <w:rPr>
          <w:rFonts w:asciiTheme="minorHAnsi" w:hAnsiTheme="minorHAnsi" w:cstheme="minorHAnsi"/>
        </w:rPr>
        <w:t>[r8] Vous avez été automatiquement inscrit à une loterie avec une chance de gagner un gros prix en recevant le vaccin.</w:t>
      </w:r>
    </w:p>
    <w:p w14:paraId="68910A55" w14:textId="77777777" w:rsidR="006925E0" w:rsidRPr="007F1450" w:rsidRDefault="006925E0" w:rsidP="007F758D">
      <w:pPr>
        <w:rPr>
          <w:rFonts w:asciiTheme="minorHAnsi" w:hAnsiTheme="minorHAnsi" w:cstheme="minorHAnsi"/>
        </w:rPr>
      </w:pPr>
      <w:r w:rsidRPr="007F1450">
        <w:rPr>
          <w:rFonts w:asciiTheme="minorHAnsi" w:hAnsiTheme="minorHAnsi" w:cstheme="minorHAnsi"/>
        </w:rPr>
        <w:t>[r9] Vous avez appris qu'il était obligatoire de se faire vacciner pour entreprendre certaines activités, comme un voyage à l'étranger ou un retour au travail.</w:t>
      </w:r>
    </w:p>
    <w:p w14:paraId="60DE451D" w14:textId="77777777" w:rsidR="006925E0" w:rsidRPr="007F1450" w:rsidRDefault="006925E0" w:rsidP="007F758D">
      <w:pPr>
        <w:rPr>
          <w:rFonts w:asciiTheme="minorHAnsi" w:hAnsiTheme="minorHAnsi" w:cstheme="minorHAnsi"/>
        </w:rPr>
      </w:pPr>
      <w:r w:rsidRPr="007F1450">
        <w:rPr>
          <w:rFonts w:asciiTheme="minorHAnsi" w:hAnsiTheme="minorHAnsi" w:cstheme="minorHAnsi"/>
        </w:rPr>
        <w:t xml:space="preserve">[r10] On vous a assuré que, lorsque vous vous faites vacciner, le risque d'exposition au COVID-19 est presque nul (c'est-à-dire que l'endroit est aseptisé et ventilé, l'infirmière ou le médecin porte un équipement de protection complet, etc.) </w:t>
      </w:r>
    </w:p>
    <w:p w14:paraId="6C570426" w14:textId="4BF7149A" w:rsidR="00435553" w:rsidRPr="007F1450" w:rsidRDefault="00435553" w:rsidP="007F758D">
      <w:pPr>
        <w:rPr>
          <w:rFonts w:asciiTheme="minorHAnsi" w:hAnsiTheme="minorHAnsi" w:cstheme="minorHAnsi"/>
        </w:rPr>
      </w:pPr>
      <w:r w:rsidRPr="007F1450">
        <w:rPr>
          <w:rFonts w:asciiTheme="minorHAnsi" w:hAnsiTheme="minorHAnsi" w:cstheme="minorHAnsi"/>
        </w:rPr>
        <w:t>[r11] Votre fournisseur de soins de santé (p. ex. : votre médecin de famille ou infirmier(e) praticien(ne) a reçu le vaccin et vous recommande de vous faire vacciner</w:t>
      </w:r>
    </w:p>
    <w:p w14:paraId="61470CC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[r12] Une célébrité à laquelle vous faites confiance (p. ex. acteur, chanteur ou athlète) a reçu le vaccin et vous recommande de vous faire vacciner</w:t>
      </w:r>
    </w:p>
    <w:p w14:paraId="7DC1382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[r13] Un(e) ami(e) ou un membre de votre famille a reçu le vaccin et vous recommande de vous faire vacciner</w:t>
      </w:r>
    </w:p>
    <w:p w14:paraId="7893390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[r14] Une personnalité locale à laquelle vous faites confiance (p. ex. : chef religieux, homme/femme d'affaires ou dirigeant politique local) a reçu le vaccin et vous recommande de vous faire vacciner</w:t>
      </w:r>
    </w:p>
    <w:p w14:paraId="42FFC93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[r15] Un responsable connu de la Santé publique du gouvernement fédéral a reçu le vaccin et vous recommande de vous faire vacciner</w:t>
      </w:r>
    </w:p>
    <w:p w14:paraId="69D8013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[r16] Un responsable connu de la Santé publique du gouvernement provincial/territorial [pipe: QS7a] a reçu le vaccin et vous recommande de vous faire vacciner.</w:t>
      </w:r>
    </w:p>
    <w:p w14:paraId="1EB2EBC7"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510BFA7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1Beaucoup moins susceptible</w:t>
      </w:r>
    </w:p>
    <w:p w14:paraId="5395C5B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33CF90D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[ch3] 3</w:t>
      </w:r>
    </w:p>
    <w:p w14:paraId="3CF4764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[ch4] 4</w:t>
      </w:r>
    </w:p>
    <w:p w14:paraId="09694F8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[ch5] 5</w:t>
      </w:r>
    </w:p>
    <w:p w14:paraId="281D364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[ch6] 6</w:t>
      </w:r>
    </w:p>
    <w:p w14:paraId="03B71C4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7Beaucoup plus susceptible</w:t>
      </w:r>
    </w:p>
    <w:p w14:paraId="6C452DB0" w14:textId="531FC94E" w:rsidR="00435553" w:rsidRPr="007F1450" w:rsidRDefault="00435553" w:rsidP="007F758D">
      <w:pPr>
        <w:rPr>
          <w:rFonts w:asciiTheme="minorHAnsi" w:hAnsiTheme="minorHAnsi" w:cstheme="minorHAnsi"/>
        </w:rPr>
      </w:pPr>
      <w:r w:rsidRPr="007F1450">
        <w:rPr>
          <w:rFonts w:asciiTheme="minorHAnsi" w:hAnsiTheme="minorHAnsi" w:cstheme="minorHAnsi"/>
        </w:rPr>
        <w:t>[ch97] Ne s'applique pas à ma situation</w:t>
      </w:r>
    </w:p>
    <w:p w14:paraId="21EBB253" w14:textId="70EA45CC" w:rsidR="00B00FCF" w:rsidRPr="007F1450" w:rsidRDefault="00B00FCF" w:rsidP="007F758D">
      <w:pPr>
        <w:rPr>
          <w:rFonts w:asciiTheme="minorHAnsi" w:hAnsiTheme="minorHAnsi" w:cstheme="minorHAnsi"/>
          <w:b/>
          <w:bCs/>
        </w:rPr>
      </w:pPr>
      <w:r w:rsidRPr="007F1450">
        <w:rPr>
          <w:rFonts w:asciiTheme="minorHAnsi" w:hAnsiTheme="minorHAnsi" w:cstheme="minorHAnsi"/>
        </w:rPr>
        <w:t>[</w:t>
      </w:r>
      <w:r w:rsidR="008E7458" w:rsidRPr="007F1450">
        <w:rPr>
          <w:rFonts w:asciiTheme="minorHAnsi" w:hAnsiTheme="minorHAnsi" w:cstheme="minorHAnsi"/>
        </w:rPr>
        <w:t xml:space="preserve">Vague </w:t>
      </w:r>
      <w:r w:rsidRPr="007F1450">
        <w:rPr>
          <w:rFonts w:asciiTheme="minorHAnsi" w:hAnsiTheme="minorHAnsi" w:cstheme="minorHAnsi"/>
        </w:rPr>
        <w:t xml:space="preserve">11-12-13] </w:t>
      </w:r>
    </w:p>
    <w:p w14:paraId="74CDF26A" w14:textId="4476F040" w:rsidR="00435553" w:rsidRPr="007F1450" w:rsidRDefault="00435553" w:rsidP="007F758D">
      <w:pPr>
        <w:rPr>
          <w:rFonts w:asciiTheme="minorHAnsi" w:hAnsiTheme="minorHAnsi" w:cstheme="minorHAnsi"/>
          <w:b/>
          <w:bCs/>
        </w:rPr>
      </w:pPr>
      <w:r w:rsidRPr="007F1450">
        <w:rPr>
          <w:rFonts w:asciiTheme="minorHAnsi" w:hAnsiTheme="minorHAnsi" w:cstheme="minorHAnsi"/>
        </w:rPr>
        <w:t>[Vax6] À votre connaissance, y a-t-il quelqu'un dans votre cercle social (en vous excluant) qui a reçu le vaccin contre la COVID-19, que ce soit une seule dose ou les deux doses?</w:t>
      </w:r>
    </w:p>
    <w:p w14:paraId="0E2D4CD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Sélectionnez toutes les réponses qui s'appliquent.</w:t>
      </w:r>
    </w:p>
    <w:p w14:paraId="7AE9257F"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D507A1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 un membre de ma famille</w:t>
      </w:r>
    </w:p>
    <w:p w14:paraId="73688F0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Oui, un(e) ami(e)/un collègue au travail</w:t>
      </w:r>
    </w:p>
    <w:p w14:paraId="0D450FF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Oui, une connaissance</w:t>
      </w:r>
    </w:p>
    <w:p w14:paraId="2D821E3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Oui, un professionnel de santé que je connais personnellement</w:t>
      </w:r>
    </w:p>
    <w:p w14:paraId="73CE199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Non, je ne connais personnellement personne qui ait reçu le vaccin contre la COVID-19</w:t>
      </w:r>
    </w:p>
    <w:p w14:paraId="44B9A2F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406BE3B8" w14:textId="7B3565B5" w:rsidR="00C30C7A" w:rsidRPr="007F1450" w:rsidRDefault="00C30C7A" w:rsidP="007F758D">
      <w:pPr>
        <w:rPr>
          <w:rFonts w:asciiTheme="minorHAnsi" w:hAnsiTheme="minorHAnsi" w:cstheme="minorHAnsi"/>
          <w:b/>
          <w:bCs/>
        </w:rPr>
      </w:pPr>
      <w:r w:rsidRPr="007F1450">
        <w:rPr>
          <w:rFonts w:asciiTheme="minorHAnsi" w:hAnsiTheme="minorHAnsi" w:cstheme="minorHAnsi"/>
        </w:rPr>
        <w:lastRenderedPageBreak/>
        <w:t>[</w:t>
      </w:r>
      <w:r w:rsidR="00486D7E" w:rsidRPr="007F1450">
        <w:rPr>
          <w:rFonts w:asciiTheme="minorHAnsi" w:hAnsiTheme="minorHAnsi" w:cstheme="minorHAnsi"/>
        </w:rPr>
        <w:t>Vague</w:t>
      </w:r>
      <w:r w:rsidRPr="007F1450">
        <w:rPr>
          <w:rFonts w:asciiTheme="minorHAnsi" w:hAnsiTheme="minorHAnsi" w:cstheme="minorHAnsi"/>
        </w:rPr>
        <w:t xml:space="preserve"> 11-12] </w:t>
      </w:r>
    </w:p>
    <w:p w14:paraId="693E8CEE" w14:textId="60268291" w:rsidR="00435553" w:rsidRPr="007F1450" w:rsidRDefault="00435553" w:rsidP="007F758D">
      <w:pPr>
        <w:rPr>
          <w:rFonts w:asciiTheme="minorHAnsi" w:hAnsiTheme="minorHAnsi" w:cstheme="minorHAnsi"/>
          <w:b/>
          <w:bCs/>
        </w:rPr>
      </w:pPr>
      <w:r w:rsidRPr="007F1450">
        <w:rPr>
          <w:rFonts w:asciiTheme="minorHAnsi" w:hAnsiTheme="minorHAnsi" w:cstheme="minorHAnsi"/>
        </w:rPr>
        <w:t>[Vax6B] Environ combien de personnes dans votre cercle social (en vous excluant) ont reçu le vaccin contre la COVID-19?</w:t>
      </w:r>
    </w:p>
    <w:p w14:paraId="74F8C26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647AB0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1 à 4</w:t>
      </w:r>
    </w:p>
    <w:p w14:paraId="06785CA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5 à 9</w:t>
      </w:r>
    </w:p>
    <w:p w14:paraId="5286F58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10 à 19</w:t>
      </w:r>
    </w:p>
    <w:p w14:paraId="1E859F0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20 ou plus</w:t>
      </w:r>
    </w:p>
    <w:p w14:paraId="07335DE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19FFF7B1" w14:textId="68553C01" w:rsidR="00D61EAC" w:rsidRPr="007F1450" w:rsidRDefault="00D61EAC" w:rsidP="007F758D">
      <w:pPr>
        <w:rPr>
          <w:rFonts w:asciiTheme="minorHAnsi" w:hAnsiTheme="minorHAnsi" w:cstheme="minorHAnsi"/>
          <w:b/>
          <w:bCs/>
        </w:rPr>
      </w:pPr>
      <w:r w:rsidRPr="007F1450">
        <w:rPr>
          <w:rFonts w:asciiTheme="minorHAnsi" w:hAnsiTheme="minorHAnsi" w:cstheme="minorHAnsi"/>
        </w:rPr>
        <w:t>[</w:t>
      </w:r>
      <w:r w:rsidR="00486D7E" w:rsidRPr="007F1450">
        <w:rPr>
          <w:rFonts w:asciiTheme="minorHAnsi" w:hAnsiTheme="minorHAnsi" w:cstheme="minorHAnsi"/>
        </w:rPr>
        <w:t>Vague</w:t>
      </w:r>
      <w:r w:rsidRPr="007F1450">
        <w:rPr>
          <w:rFonts w:asciiTheme="minorHAnsi" w:hAnsiTheme="minorHAnsi" w:cstheme="minorHAnsi"/>
        </w:rPr>
        <w:t xml:space="preserve"> 13] </w:t>
      </w:r>
    </w:p>
    <w:p w14:paraId="4B63D2FA" w14:textId="28B09990" w:rsidR="00435553" w:rsidRPr="007F1450" w:rsidRDefault="00435553" w:rsidP="007F758D">
      <w:pPr>
        <w:rPr>
          <w:rFonts w:asciiTheme="minorHAnsi" w:hAnsiTheme="minorHAnsi" w:cstheme="minorHAnsi"/>
          <w:b/>
          <w:bCs/>
        </w:rPr>
      </w:pPr>
      <w:r w:rsidRPr="007F1450">
        <w:rPr>
          <w:rFonts w:asciiTheme="minorHAnsi" w:hAnsiTheme="minorHAnsi" w:cstheme="minorHAnsi"/>
        </w:rPr>
        <w:t>[VaxKnowledge4] Dans le cas d’un vaccin à double dose, à quel moment pensez-vous que vous seriez suffisamment protégé(e) contre une forme grave de la maladie à COVID-19?</w:t>
      </w:r>
    </w:p>
    <w:p w14:paraId="088E565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Veuillez sélectionner une seule réponse.</w:t>
      </w:r>
    </w:p>
    <w:p w14:paraId="579366E7"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CDF8C3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1 à 2 jours après avoir reçu la première dose</w:t>
      </w:r>
    </w:p>
    <w:p w14:paraId="37126A0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Environ une semaine après avoir reçu la première dose</w:t>
      </w:r>
    </w:p>
    <w:p w14:paraId="587A5EC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Deux semaines ou plus après avoir reçu la première dose</w:t>
      </w:r>
    </w:p>
    <w:p w14:paraId="699359D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1 à 2 jours après avoir reçu la deuxième dose</w:t>
      </w:r>
    </w:p>
    <w:p w14:paraId="54E9E9D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Environ une semaine après avoir reçu la deuxième dose</w:t>
      </w:r>
    </w:p>
    <w:p w14:paraId="2CBBBB9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Deux semaines ou plus après avoir reçu la deuxième dose</w:t>
      </w:r>
    </w:p>
    <w:p w14:paraId="3917457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Pas sûr(e)</w:t>
      </w:r>
    </w:p>
    <w:p w14:paraId="3C081537" w14:textId="1906FD86" w:rsidR="008E7458" w:rsidRPr="007F1450" w:rsidRDefault="008E7458" w:rsidP="007F758D">
      <w:pPr>
        <w:rPr>
          <w:rFonts w:asciiTheme="minorHAnsi" w:hAnsiTheme="minorHAnsi" w:cstheme="minorHAnsi"/>
          <w:b/>
          <w:bCs/>
        </w:rPr>
      </w:pPr>
      <w:r w:rsidRPr="007F1450">
        <w:rPr>
          <w:rFonts w:asciiTheme="minorHAnsi" w:hAnsiTheme="minorHAnsi" w:cstheme="minorHAnsi"/>
        </w:rPr>
        <w:t>[</w:t>
      </w:r>
      <w:r w:rsidR="007445E5" w:rsidRPr="007F1450">
        <w:rPr>
          <w:rFonts w:asciiTheme="minorHAnsi" w:hAnsiTheme="minorHAnsi" w:cstheme="minorHAnsi"/>
        </w:rPr>
        <w:t>Vague</w:t>
      </w:r>
      <w:r w:rsidRPr="007F1450">
        <w:rPr>
          <w:rFonts w:asciiTheme="minorHAnsi" w:hAnsiTheme="minorHAnsi" w:cstheme="minorHAnsi"/>
        </w:rPr>
        <w:t xml:space="preserve"> 10] </w:t>
      </w:r>
    </w:p>
    <w:p w14:paraId="39AD3FAD" w14:textId="43B8FA25"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[PrimaryVaxFactor] Veuillez sélectionner toutes les options qui s’appliquent à votre propre </w:t>
      </w:r>
      <w:r w:rsidRPr="006615A1">
        <w:rPr>
          <w:rStyle w:val="rststyle-strong"/>
          <w:rFonts w:asciiTheme="minorHAnsi" w:hAnsiTheme="minorHAnsi" w:cstheme="minorHAnsi"/>
          <w:b w:val="0"/>
          <w:bCs/>
          <w:sz w:val="24"/>
          <w:szCs w:val="24"/>
        </w:rPr>
        <w:t>Rangée:</w:t>
      </w:r>
    </w:p>
    <w:p w14:paraId="4670A03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J’ai plus de 70 ans</w:t>
      </w:r>
    </w:p>
    <w:p w14:paraId="69C066E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Je souffre d’un/de problème(s) de santé qui me mettent à haut risque d’être gravement malade ou de mourir si je contractais la COVID-19</w:t>
      </w:r>
    </w:p>
    <w:p w14:paraId="153899D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[r3] J’habite avec une personne qui souffre d’un/de problème(s) de santé qui la mettent à haut risque d’être gravement malade ou de mourir si elle contractait la COVID-19</w:t>
      </w:r>
    </w:p>
    <w:p w14:paraId="3772927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Je suis un travailleur de la santé de première ligne et je fournis des soins essentiels dans la lutte contre la pandémie de COVID-19 ou qui me mettent en contact avec des personnes qui sont à haut risque d’être gravement malades ou de mourir si elles contractaient la COVID-19 (y compris des personnes âgées dans les centres de soins de longue durée)</w:t>
      </w:r>
    </w:p>
    <w:p w14:paraId="416AA6E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Je suis un travailleur de la santé de première ligne et je fournis des soins essentiels dans la lutte contre la pandémie de COVID-19 ou qui me mettent en contact avec des personnes qui sont à haut risque d’être gravement malades ou de mourir si elles contractaient la COVID-19 (y compris des personnes âgées dans les centres de soins de longue durée)</w:t>
      </w:r>
    </w:p>
    <w:p w14:paraId="33915EB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J’habite ou je travaille dans un environnement où l’infection peut avoir des conséquences disproportionnées (c.-à-d. impact particulièrement négatif), comme dans une communauté autochtone</w:t>
      </w:r>
    </w:p>
    <w:p w14:paraId="7BD44C87" w14:textId="38750FBD" w:rsidR="00435553" w:rsidRPr="007F1450" w:rsidRDefault="00435553" w:rsidP="007F758D">
      <w:pPr>
        <w:rPr>
          <w:rFonts w:asciiTheme="minorHAnsi" w:hAnsiTheme="minorHAnsi" w:cstheme="minorHAnsi"/>
        </w:rPr>
      </w:pPr>
      <w:r w:rsidRPr="007F1450">
        <w:rPr>
          <w:rFonts w:asciiTheme="minorHAnsi" w:hAnsiTheme="minorHAnsi" w:cstheme="minorHAnsi"/>
        </w:rPr>
        <w:t>[r7] Aucune de ces situations ne s’applique à moi</w:t>
      </w:r>
    </w:p>
    <w:p w14:paraId="7A8EE4EE" w14:textId="4F71B204" w:rsidR="00DA6F64" w:rsidRPr="007F1450" w:rsidRDefault="00915365" w:rsidP="007F758D">
      <w:pPr>
        <w:rPr>
          <w:rFonts w:asciiTheme="minorHAnsi" w:hAnsiTheme="minorHAnsi" w:cstheme="minorHAnsi"/>
        </w:rPr>
      </w:pPr>
      <w:r w:rsidRPr="007F1450">
        <w:rPr>
          <w:rFonts w:asciiTheme="minorHAnsi" w:hAnsiTheme="minorHAnsi" w:cstheme="minorHAnsi"/>
        </w:rPr>
        <w:t>[</w:t>
      </w:r>
      <w:r w:rsidR="006C4E45" w:rsidRPr="007F1450">
        <w:rPr>
          <w:rFonts w:asciiTheme="minorHAnsi" w:hAnsiTheme="minorHAnsi" w:cstheme="minorHAnsi"/>
        </w:rPr>
        <w:t>Vague</w:t>
      </w:r>
      <w:r w:rsidRPr="007F1450">
        <w:rPr>
          <w:rFonts w:asciiTheme="minorHAnsi" w:hAnsiTheme="minorHAnsi" w:cstheme="minorHAnsi"/>
        </w:rPr>
        <w:t xml:space="preserve"> 12-14]</w:t>
      </w:r>
    </w:p>
    <w:p w14:paraId="1A88E1BD"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1048CB88"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[VaxKnowledge2] À votre avis, quel pourcentage environ de la population canadienne se fera vacciner contre la COVID-19?</w:t>
      </w:r>
    </w:p>
    <w:p w14:paraId="53B4D8E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6998CB57" w14:textId="4E02C980" w:rsidR="00742709" w:rsidRPr="007F1450" w:rsidRDefault="00742709" w:rsidP="007F758D">
      <w:pPr>
        <w:rPr>
          <w:rFonts w:asciiTheme="minorHAnsi" w:hAnsiTheme="minorHAnsi" w:cstheme="minorHAnsi"/>
          <w:b/>
          <w:bCs/>
        </w:rPr>
      </w:pPr>
      <w:r w:rsidRPr="007F1450">
        <w:rPr>
          <w:rFonts w:asciiTheme="minorHAnsi" w:hAnsiTheme="minorHAnsi" w:cstheme="minorHAnsi"/>
        </w:rPr>
        <w:t>[</w:t>
      </w:r>
      <w:r w:rsidR="006C4E45" w:rsidRPr="007F1450">
        <w:rPr>
          <w:rFonts w:asciiTheme="minorHAnsi" w:hAnsiTheme="minorHAnsi" w:cstheme="minorHAnsi"/>
        </w:rPr>
        <w:t>Vague</w:t>
      </w:r>
      <w:r w:rsidRPr="007F1450">
        <w:rPr>
          <w:rFonts w:asciiTheme="minorHAnsi" w:hAnsiTheme="minorHAnsi" w:cstheme="minorHAnsi"/>
        </w:rPr>
        <w:t xml:space="preserve"> 14] </w:t>
      </w:r>
    </w:p>
    <w:p w14:paraId="567CEC99" w14:textId="1D5BE625" w:rsidR="00435553" w:rsidRPr="007F1450" w:rsidRDefault="00435553" w:rsidP="007F758D">
      <w:pPr>
        <w:rPr>
          <w:rFonts w:asciiTheme="minorHAnsi" w:hAnsiTheme="minorHAnsi" w:cstheme="minorHAnsi"/>
          <w:b/>
          <w:bCs/>
        </w:rPr>
      </w:pPr>
      <w:r w:rsidRPr="007F1450">
        <w:rPr>
          <w:rFonts w:asciiTheme="minorHAnsi" w:hAnsiTheme="minorHAnsi" w:cstheme="minorHAnsi"/>
        </w:rPr>
        <w:t>[VaxIncentives2] Dans quelle mesure chacune des mesures hypothétiques suivantes vous rendrait-elle plus ou moins susceptible de recevoir la première ou la deuxième dose d’un vaccin?</w:t>
      </w:r>
    </w:p>
    <w:p w14:paraId="7FC077D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15C20D8F"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508EDF1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Vous pourriez vous faire vacciner à un endroit pratique.</w:t>
      </w:r>
    </w:p>
    <w:p w14:paraId="1410914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Vous pourriez prendre rendez-vous pour vous faire vacciner à un jour et à une heure qui vous conviennent.</w:t>
      </w:r>
    </w:p>
    <w:p w14:paraId="5AA12AA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Vous obtiendriez une rétribution financière du gouvernement pour recevoir le vaccin (comme de l’argent ou un allègement fiscal).</w:t>
      </w:r>
    </w:p>
    <w:p w14:paraId="73EF144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Vous obtiendriez une rétribution financière de votre employeur pour recevoir le vaccin (comme de l’argent ou une carte-cadeau).</w:t>
      </w:r>
    </w:p>
    <w:p w14:paraId="35EAA59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[r5] Vous auriez droit à un congé payé pour vous faire vacciner.</w:t>
      </w:r>
    </w:p>
    <w:p w14:paraId="05DE6C3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Vous auriez droit de prendre un congé de maladie payé en cas d’effets secondaires causés par le vaccin.</w:t>
      </w:r>
    </w:p>
    <w:p w14:paraId="40E9565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Une preuve de vaccination serait exigée pour pouvoir s’adonner à certaines activités, comme voyager à l’étranger ou participer à de grands rassemblements.</w:t>
      </w:r>
    </w:p>
    <w:p w14:paraId="52A2067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Avoir l’assurance que lors de la vaccination, le risque d’être exposé à la COVID-19 serait très faible (c.-à-d. le lieu de vaccination est désinfecté et aéré, l’infirmier(e)/le médecin porte un équipement de protection intégral, etc.)</w:t>
      </w:r>
    </w:p>
    <w:p w14:paraId="2CDF12A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Votre nom serait ajouté à une loterie afin de gagner un prix.</w:t>
      </w:r>
    </w:p>
    <w:p w14:paraId="04DB10BF"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631E29D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1Beaucoup moins susceptible</w:t>
      </w:r>
    </w:p>
    <w:p w14:paraId="17379DE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4BB28D3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[ch3] 3</w:t>
      </w:r>
    </w:p>
    <w:p w14:paraId="1BE0B4C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[ch4] 4</w:t>
      </w:r>
    </w:p>
    <w:p w14:paraId="1683ED7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[ch5] 5</w:t>
      </w:r>
    </w:p>
    <w:p w14:paraId="5E38D5E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[ch6] 6</w:t>
      </w:r>
    </w:p>
    <w:p w14:paraId="4572CE3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7Beaucoup plus susceptible</w:t>
      </w:r>
    </w:p>
    <w:p w14:paraId="605D0E6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[ch97] Ne s’applique pas</w:t>
      </w:r>
    </w:p>
    <w:p w14:paraId="20F98680" w14:textId="77777777" w:rsidR="00CD61EC" w:rsidRPr="007F1450" w:rsidRDefault="00186D91" w:rsidP="007F758D">
      <w:pPr>
        <w:rPr>
          <w:rFonts w:asciiTheme="minorHAnsi" w:hAnsiTheme="minorHAnsi" w:cstheme="minorHAnsi"/>
          <w:b/>
          <w:bCs/>
        </w:rPr>
      </w:pPr>
      <w:r w:rsidRPr="007F1450">
        <w:rPr>
          <w:rFonts w:asciiTheme="minorHAnsi" w:hAnsiTheme="minorHAnsi" w:cstheme="minorHAnsi"/>
        </w:rPr>
        <w:t xml:space="preserve">[Vague 14] </w:t>
      </w:r>
    </w:p>
    <w:p w14:paraId="0AF6B421" w14:textId="63933232" w:rsidR="00435553" w:rsidRPr="007F1450" w:rsidRDefault="00435553" w:rsidP="007F758D">
      <w:pPr>
        <w:rPr>
          <w:rFonts w:asciiTheme="minorHAnsi" w:hAnsiTheme="minorHAnsi" w:cstheme="minorHAnsi"/>
          <w:b/>
          <w:bCs/>
        </w:rPr>
      </w:pPr>
      <w:r w:rsidRPr="007F1450">
        <w:rPr>
          <w:rFonts w:asciiTheme="minorHAnsi" w:hAnsiTheme="minorHAnsi" w:cstheme="minorHAnsi"/>
        </w:rPr>
        <w:t>[VaxIncentives3] Dans quelle mesure chacune des mesures hypothétiques suivantes rendrait-elle les Canadiens plus susceptibles de recevoir la première ou la deuxième dose d'un vaccin ?</w:t>
      </w:r>
    </w:p>
    <w:p w14:paraId="1CCA674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1BE9E55E"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77110C4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La personne pourrait se faire vacciner à un endroit pratique.</w:t>
      </w:r>
    </w:p>
    <w:p w14:paraId="6411FF4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La personne pourrait prendre rendez-vous pour se faire vacciner à un jour et à une heure qui lui conviennent.</w:t>
      </w:r>
    </w:p>
    <w:p w14:paraId="217B12D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La personne obtiendrait une rétribution financière du gouvernement pour recevoir le vaccin (comme de l’argent ou un allègement fiscal).</w:t>
      </w:r>
    </w:p>
    <w:p w14:paraId="098ED05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[r4] La personne obtiendrait une rétribution financière de son employeur pour recevoir le vaccin (comme de l’argent ou une carte-cadeau).</w:t>
      </w:r>
    </w:p>
    <w:p w14:paraId="46DAAA3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La personne aurait droit à un congé payé pour se faire vacciner.</w:t>
      </w:r>
    </w:p>
    <w:p w14:paraId="4DBFC97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La personne aurait droit de prendre un congé de maladie payé en cas d’effets secondaires causés par le vaccin.</w:t>
      </w:r>
    </w:p>
    <w:p w14:paraId="51A0550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Une preuve de vaccination serait exigée pour pouvoir s’adonner à certaines activités, comme voyager à l’étranger ou participer à de grands rassemblements.</w:t>
      </w:r>
    </w:p>
    <w:p w14:paraId="0EEC0C3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La personne a obtenu l’assurance, lorsqu’elle s’est fait vacciner, que le risque d’exposition à la COVID-19 était très faible (c.-à-d. que le lieu était désinfecté et aéré, que l’infirmier ou le médecin portait un équipement de protection complet, etc.).</w:t>
      </w:r>
    </w:p>
    <w:p w14:paraId="109CBBA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Le nom de la personne serait ajouté à une loterie afin de gagner un prix.</w:t>
      </w:r>
    </w:p>
    <w:p w14:paraId="67D78ED7"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538FCF8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1Beaucoup moins susceptible</w:t>
      </w:r>
    </w:p>
    <w:p w14:paraId="4F187C4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79657A2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[ch3] 3</w:t>
      </w:r>
    </w:p>
    <w:p w14:paraId="450BFE6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[ch4] 4</w:t>
      </w:r>
    </w:p>
    <w:p w14:paraId="782AFC1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[ch5] 5</w:t>
      </w:r>
    </w:p>
    <w:p w14:paraId="241626A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[ch6] 6</w:t>
      </w:r>
    </w:p>
    <w:p w14:paraId="00D5609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7Beaucoup plus susceptible</w:t>
      </w:r>
    </w:p>
    <w:p w14:paraId="33EEFFA0" w14:textId="2E3EAAFA" w:rsidR="00694AAB" w:rsidRPr="007F1450" w:rsidRDefault="003D6AFE" w:rsidP="007F758D">
      <w:pPr>
        <w:rPr>
          <w:rFonts w:asciiTheme="minorHAnsi" w:hAnsiTheme="minorHAnsi" w:cstheme="minorHAnsi"/>
        </w:rPr>
      </w:pPr>
      <w:r w:rsidRPr="007F1450">
        <w:rPr>
          <w:rFonts w:asciiTheme="minorHAnsi" w:hAnsiTheme="minorHAnsi" w:cstheme="minorHAnsi"/>
        </w:rPr>
        <w:t>[</w:t>
      </w:r>
      <w:r w:rsidR="00C750DD" w:rsidRPr="007F1450">
        <w:rPr>
          <w:rFonts w:asciiTheme="minorHAnsi" w:hAnsiTheme="minorHAnsi" w:cstheme="minorHAnsi"/>
        </w:rPr>
        <w:t>Vague</w:t>
      </w:r>
      <w:r w:rsidRPr="007F1450">
        <w:rPr>
          <w:rFonts w:asciiTheme="minorHAnsi" w:hAnsiTheme="minorHAnsi" w:cstheme="minorHAnsi"/>
        </w:rPr>
        <w:t xml:space="preserve"> 15-16]</w:t>
      </w:r>
    </w:p>
    <w:p w14:paraId="134A2CA1"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[VaxIncentives5] Dans quelle mesure chacune des mesures hypothétiques suivantes rendrait-elle les Canadiens plus susceptibles de recevoir la première ou la deuxième dose d'un vaccin ?</w:t>
      </w:r>
    </w:p>
    <w:p w14:paraId="2DEFE220"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66C2A071"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Rangée:</w:t>
      </w:r>
    </w:p>
    <w:p w14:paraId="5391FF71"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[r1] Panifier un rendez-vous pour recevoir le vaccin à une date/heure qui convient</w:t>
      </w:r>
    </w:p>
    <w:p w14:paraId="23017D93"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[r2] Recevoir immédiatement une récompense en argent de 200 $</w:t>
      </w:r>
    </w:p>
    <w:p w14:paraId="0B3B3CFC"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[r3] Se faire accorder un congé de maladie payé si on souffre d'effets secondaires du vaccin</w:t>
      </w:r>
    </w:p>
    <w:p w14:paraId="7A9F3515"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lastRenderedPageBreak/>
        <w:t>[r4] Exiger une preuve de vaccination pour pratiquer des activités comme aller au travail ou à l'école</w:t>
      </w:r>
    </w:p>
    <w:p w14:paraId="48C466E8"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[r5] Inscription à une loterie pour une chance de gagner un gros lot de 50 000 $</w:t>
      </w:r>
    </w:p>
    <w:p w14:paraId="31ACAAEC"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[r6] Un vaccin qui ne nécessite pas l'utilisation d'une aiguille (p. ex. par inhalation, vaporisateur nasal) est approuvé et rendu disponible</w:t>
      </w:r>
    </w:p>
    <w:p w14:paraId="4825F501"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Choice:</w:t>
      </w:r>
    </w:p>
    <w:p w14:paraId="7334F5F6"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[ch1] 1Beaucoup moins susceptibles</w:t>
      </w:r>
    </w:p>
    <w:p w14:paraId="51CCCCF6"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[ch2] 2</w:t>
      </w:r>
    </w:p>
    <w:p w14:paraId="38DFD71A"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[ch3] 3</w:t>
      </w:r>
    </w:p>
    <w:p w14:paraId="7E4BE333"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[ch4] 4</w:t>
      </w:r>
    </w:p>
    <w:p w14:paraId="405804CD"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[ch5] 5</w:t>
      </w:r>
    </w:p>
    <w:p w14:paraId="0BBD0E42" w14:textId="77777777" w:rsidR="00796DD1" w:rsidRPr="007F1450" w:rsidRDefault="00796DD1" w:rsidP="007F758D">
      <w:pPr>
        <w:rPr>
          <w:rFonts w:asciiTheme="minorHAnsi" w:hAnsiTheme="minorHAnsi" w:cstheme="minorHAnsi"/>
        </w:rPr>
      </w:pPr>
      <w:r w:rsidRPr="007F1450">
        <w:rPr>
          <w:rFonts w:asciiTheme="minorHAnsi" w:hAnsiTheme="minorHAnsi" w:cstheme="minorHAnsi"/>
        </w:rPr>
        <w:t>[ch6] 6</w:t>
      </w:r>
    </w:p>
    <w:p w14:paraId="14E70966" w14:textId="7CA95D28" w:rsidR="00435553" w:rsidRPr="007F1450" w:rsidRDefault="00796DD1" w:rsidP="007F758D">
      <w:pPr>
        <w:rPr>
          <w:rFonts w:asciiTheme="minorHAnsi" w:hAnsiTheme="minorHAnsi" w:cstheme="minorHAnsi"/>
        </w:rPr>
      </w:pPr>
      <w:r w:rsidRPr="007F1450">
        <w:rPr>
          <w:rFonts w:asciiTheme="minorHAnsi" w:hAnsiTheme="minorHAnsi" w:cstheme="minorHAnsi"/>
        </w:rPr>
        <w:t>[ch7] 7Beaucoup plus susceptibles</w:t>
      </w:r>
    </w:p>
    <w:p w14:paraId="2F6DF0F5" w14:textId="615359C9" w:rsidR="00C750DD" w:rsidRPr="007F1450" w:rsidRDefault="00C750DD" w:rsidP="007F758D">
      <w:pPr>
        <w:rPr>
          <w:rFonts w:asciiTheme="minorHAnsi" w:hAnsiTheme="minorHAnsi" w:cstheme="minorHAnsi"/>
        </w:rPr>
      </w:pPr>
      <w:r w:rsidRPr="007F1450">
        <w:rPr>
          <w:rFonts w:asciiTheme="minorHAnsi" w:hAnsiTheme="minorHAnsi" w:cstheme="minorHAnsi"/>
        </w:rPr>
        <w:t>[Vague 15-16]</w:t>
      </w:r>
    </w:p>
    <w:p w14:paraId="7E605CA7"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51CF6CC3"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[SocialCircle] Au moins un ami proche ou un membre de la famille vous a-t-il recommandé de vous faire vacciner contre la COVID-19?</w:t>
      </w:r>
    </w:p>
    <w:p w14:paraId="1D8C6143"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2D7C1AD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0D1D5E6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3ABA674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068B742A" w14:textId="77777777" w:rsidR="00CD61EC" w:rsidRPr="007F1450" w:rsidRDefault="001647D4" w:rsidP="007F758D">
      <w:pPr>
        <w:rPr>
          <w:rFonts w:asciiTheme="minorHAnsi" w:hAnsiTheme="minorHAnsi" w:cstheme="minorHAnsi"/>
          <w:b/>
          <w:bCs/>
        </w:rPr>
      </w:pPr>
      <w:r w:rsidRPr="007F1450">
        <w:rPr>
          <w:rFonts w:asciiTheme="minorHAnsi" w:hAnsiTheme="minorHAnsi" w:cstheme="minorHAnsi"/>
        </w:rPr>
        <w:t>[</w:t>
      </w:r>
      <w:r w:rsidR="00BE5DDC" w:rsidRPr="007F1450">
        <w:rPr>
          <w:rFonts w:asciiTheme="minorHAnsi" w:hAnsiTheme="minorHAnsi" w:cstheme="minorHAnsi"/>
        </w:rPr>
        <w:t>Vague</w:t>
      </w:r>
      <w:r w:rsidRPr="007F1450">
        <w:rPr>
          <w:rFonts w:asciiTheme="minorHAnsi" w:hAnsiTheme="minorHAnsi" w:cstheme="minorHAnsi"/>
        </w:rPr>
        <w:t xml:space="preserve"> 12-13-14]</w:t>
      </w:r>
    </w:p>
    <w:p w14:paraId="52F43D8B" w14:textId="21604D8A" w:rsidR="00435553" w:rsidRPr="007F1450" w:rsidRDefault="00435553" w:rsidP="007F758D">
      <w:pPr>
        <w:rPr>
          <w:rFonts w:asciiTheme="minorHAnsi" w:hAnsiTheme="minorHAnsi" w:cstheme="minorHAnsi"/>
          <w:b/>
          <w:bCs/>
        </w:rPr>
      </w:pPr>
      <w:r w:rsidRPr="007F1450">
        <w:rPr>
          <w:rFonts w:asciiTheme="minorHAnsi" w:hAnsiTheme="minorHAnsi" w:cstheme="minorHAnsi"/>
        </w:rPr>
        <w:t>[VaxKnowledge1] Une fois qu’une personne a été complétement vaccinée contre la COVID-19 (c.-à-d. 14 jours après avoir reçu la deuxième dose d’un vaccin à double dose ou un vaccin à dose unique), dans quelle mesure est-il important, à votre avis, que cette personne continue de respecter chacune des mesures de santé publique suivantes?</w:t>
      </w:r>
    </w:p>
    <w:p w14:paraId="6C27ADB7"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940259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Avoir une bonne hygiène des mains (p. ex. : se laver fréquemment les mains avec de l'eau et du savon ou, si ce n'est pas possible, utiliser un désinfectant pour les mains)</w:t>
      </w:r>
    </w:p>
    <w:p w14:paraId="3CEFD3A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[r2] Rester chez soi et à l’écart des autres si on se sent malade</w:t>
      </w:r>
    </w:p>
    <w:p w14:paraId="57984CF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Porter un masque ou un couvre-visage en public</w:t>
      </w:r>
    </w:p>
    <w:p w14:paraId="40931663" w14:textId="77777777" w:rsidR="00954EAD" w:rsidRPr="007F1450" w:rsidRDefault="00954EAD" w:rsidP="007F758D">
      <w:pPr>
        <w:rPr>
          <w:rFonts w:asciiTheme="minorHAnsi" w:hAnsiTheme="minorHAnsi" w:cstheme="minorHAnsi"/>
        </w:rPr>
      </w:pPr>
      <w:r w:rsidRPr="007F1450">
        <w:rPr>
          <w:rFonts w:asciiTheme="minorHAnsi" w:hAnsiTheme="minorHAnsi" w:cstheme="minorHAnsi"/>
        </w:rPr>
        <w:t>[r4] Pratiquer la distanciation physique lors d'interactions avec des personnes extérieures à votre foyer immédiat.</w:t>
      </w:r>
    </w:p>
    <w:p w14:paraId="65CEB5E5" w14:textId="77777777" w:rsidR="00954EAD" w:rsidRPr="007F1450" w:rsidRDefault="00954EAD" w:rsidP="007F758D">
      <w:pPr>
        <w:rPr>
          <w:rFonts w:asciiTheme="minorHAnsi" w:hAnsiTheme="minorHAnsi" w:cstheme="minorHAnsi"/>
        </w:rPr>
      </w:pPr>
      <w:r w:rsidRPr="007F1450">
        <w:rPr>
          <w:rFonts w:asciiTheme="minorHAnsi" w:hAnsiTheme="minorHAnsi" w:cstheme="minorHAnsi"/>
        </w:rPr>
        <w:t>[r5] Rester à la maison autant que possible.</w:t>
      </w:r>
    </w:p>
    <w:p w14:paraId="4624FB8A" w14:textId="77777777" w:rsidR="00954EAD" w:rsidRPr="007F1450" w:rsidRDefault="00954EAD" w:rsidP="007F758D">
      <w:pPr>
        <w:rPr>
          <w:rFonts w:asciiTheme="minorHAnsi" w:hAnsiTheme="minorHAnsi" w:cstheme="minorHAnsi"/>
        </w:rPr>
      </w:pPr>
      <w:r w:rsidRPr="007F1450">
        <w:rPr>
          <w:rFonts w:asciiTheme="minorHAnsi" w:hAnsiTheme="minorHAnsi" w:cstheme="minorHAnsi"/>
        </w:rPr>
        <w:t>[r6] Porter un masque facial en public.</w:t>
      </w:r>
    </w:p>
    <w:p w14:paraId="13D2C5D0" w14:textId="77777777" w:rsidR="00954EAD" w:rsidRPr="007F1450" w:rsidRDefault="00954EAD" w:rsidP="007F758D">
      <w:pPr>
        <w:rPr>
          <w:rFonts w:asciiTheme="minorHAnsi" w:hAnsiTheme="minorHAnsi" w:cstheme="minorHAnsi"/>
        </w:rPr>
      </w:pPr>
      <w:r w:rsidRPr="007F1450">
        <w:rPr>
          <w:rFonts w:asciiTheme="minorHAnsi" w:hAnsiTheme="minorHAnsi" w:cstheme="minorHAnsi"/>
        </w:rPr>
        <w:t>[r7] Continuer à se surveiller pour tout symptôme de la COVID-19 et se faire tester si on détecte des symptômes</w:t>
      </w:r>
    </w:p>
    <w:p w14:paraId="3472A0C3" w14:textId="77777777" w:rsidR="00A2581B" w:rsidRPr="007F1450" w:rsidRDefault="00954EAD" w:rsidP="007F758D">
      <w:pPr>
        <w:rPr>
          <w:rFonts w:asciiTheme="minorHAnsi" w:hAnsiTheme="minorHAnsi" w:cstheme="minorHAnsi"/>
        </w:rPr>
      </w:pPr>
      <w:r w:rsidRPr="007F1450">
        <w:rPr>
          <w:rFonts w:asciiTheme="minorHAnsi" w:hAnsiTheme="minorHAnsi" w:cstheme="minorHAnsi"/>
        </w:rPr>
        <w:t xml:space="preserve">[r8] S'isoler des autres si l'on détecte des symptômes du COVID-19, même s'ils sont légers. </w:t>
      </w:r>
    </w:p>
    <w:p w14:paraId="34D8BAF0" w14:textId="5A84D1D4" w:rsidR="00435553" w:rsidRPr="007F1450" w:rsidRDefault="00435553" w:rsidP="007F758D">
      <w:pPr>
        <w:rPr>
          <w:rFonts w:asciiTheme="minorHAnsi" w:hAnsiTheme="minorHAnsi" w:cstheme="minorHAnsi"/>
        </w:rPr>
      </w:pPr>
      <w:r w:rsidRPr="007F1450">
        <w:rPr>
          <w:rFonts w:asciiTheme="minorHAnsi" w:hAnsiTheme="minorHAnsi" w:cstheme="minorHAnsi"/>
        </w:rPr>
        <w:t>[r9] Se mettre en quarantaine et se tenir à l’écart des autres si on a été exposé à la COVID-19 ou si l’on a des symptômes, même légers, de la COVID-19</w:t>
      </w:r>
    </w:p>
    <w:p w14:paraId="79884D7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Limiter les déplacements personnels non essentiels à l’échelle locale (c.-à-d. sortir de la maison pour des déplacements dans la localité immédiate)</w:t>
      </w:r>
    </w:p>
    <w:p w14:paraId="7D0FFA7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[r11] Limiter les déplacements personnels non essentiels à l’échelle nationale (c.-à-d. . voyager à l’intérieur de sa province ou dans d’autres provinces ou territoires au Canada)</w:t>
      </w:r>
    </w:p>
    <w:p w14:paraId="6908580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[r12] Limiter les déplacements personnels non essentiels à l’échelle internationale (c.-à-d. voyager dans d’autres pays à l’extérieur du Canada)</w:t>
      </w:r>
    </w:p>
    <w:p w14:paraId="0025282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[r13] Limiter les interactions rapprochées à l’intérieur sans masques avec des personnes n’appartenant pas à mon foyer.</w:t>
      </w:r>
    </w:p>
    <w:p w14:paraId="2C8261C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20EE8BB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1Pas du tout important</w:t>
      </w:r>
    </w:p>
    <w:p w14:paraId="7A7344C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3322307B"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41AA9C5A"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493CEEFA"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41A8D532"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0507B9FB"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7Extrêmement important</w:t>
      </w:r>
    </w:p>
    <w:p w14:paraId="781C7997" w14:textId="77777777" w:rsidR="00CD61EC" w:rsidRPr="007F1450" w:rsidRDefault="00CD61EC" w:rsidP="007F758D">
      <w:pPr>
        <w:rPr>
          <w:rFonts w:asciiTheme="minorHAnsi" w:hAnsiTheme="minorHAnsi" w:cstheme="minorHAnsi"/>
          <w:lang w:val="en-CA"/>
        </w:rPr>
      </w:pPr>
    </w:p>
    <w:p w14:paraId="592BCF6B" w14:textId="7FC391B7" w:rsidR="00E17329" w:rsidRPr="007F1450" w:rsidRDefault="00E17329" w:rsidP="007F758D">
      <w:pPr>
        <w:rPr>
          <w:rFonts w:asciiTheme="minorHAnsi" w:hAnsiTheme="minorHAnsi" w:cstheme="minorHAnsi"/>
          <w:b/>
          <w:bCs/>
        </w:rPr>
      </w:pPr>
      <w:r w:rsidRPr="007F1450">
        <w:rPr>
          <w:rFonts w:asciiTheme="minorHAnsi" w:hAnsiTheme="minorHAnsi" w:cstheme="minorHAnsi"/>
        </w:rPr>
        <w:lastRenderedPageBreak/>
        <w:t xml:space="preserve">[Vague 13-14] </w:t>
      </w:r>
    </w:p>
    <w:p w14:paraId="2A8FB342" w14:textId="5ECF7E44" w:rsidR="00435553" w:rsidRPr="007F1450" w:rsidRDefault="00435553" w:rsidP="007F758D">
      <w:pPr>
        <w:rPr>
          <w:rFonts w:asciiTheme="minorHAnsi" w:hAnsiTheme="minorHAnsi" w:cstheme="minorHAnsi"/>
          <w:b/>
          <w:bCs/>
        </w:rPr>
      </w:pPr>
      <w:r w:rsidRPr="007F1450">
        <w:rPr>
          <w:rFonts w:asciiTheme="minorHAnsi" w:hAnsiTheme="minorHAnsi" w:cstheme="minorHAnsi"/>
        </w:rPr>
        <w:t>[VaxKnowledge5] Une fois qu’une personne a été partiellement vaccinée contre la COVID-19 (c.-à-d. 14 jours après avoir reçu la première dose d’un vaccin à double dose), dans quelle mesure est-il important, à votre avis, que cette personne continue de respecter chacune des mesures de santé publique suivantes?</w:t>
      </w:r>
    </w:p>
    <w:p w14:paraId="5E3E5CB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977AB5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Avoir une bonne hygiène des mains (p. ex. : se laver fréquemment les mains avec de l'eau et du savon ou, si ce n'est pas possible, utiliser un désinfectant pour les mains)</w:t>
      </w:r>
    </w:p>
    <w:p w14:paraId="1EF5717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Rester chez soi et à l’écart des autres si on se sent malade</w:t>
      </w:r>
    </w:p>
    <w:p w14:paraId="490FA16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Porter un masque ou un couvre-visage en public</w:t>
      </w:r>
    </w:p>
    <w:p w14:paraId="03D82933" w14:textId="77777777" w:rsidR="00A2581B" w:rsidRPr="007F1450" w:rsidRDefault="00A2581B" w:rsidP="007F758D">
      <w:pPr>
        <w:rPr>
          <w:rFonts w:asciiTheme="minorHAnsi" w:hAnsiTheme="minorHAnsi" w:cstheme="minorHAnsi"/>
        </w:rPr>
      </w:pPr>
      <w:r w:rsidRPr="007F1450">
        <w:rPr>
          <w:rFonts w:asciiTheme="minorHAnsi" w:hAnsiTheme="minorHAnsi" w:cstheme="minorHAnsi"/>
        </w:rPr>
        <w:t>[r4] Pratiquer la distanciation physique lors d'interactions avec des personnes extérieures à votre foyer immédiat.</w:t>
      </w:r>
    </w:p>
    <w:p w14:paraId="16B12CAC" w14:textId="77777777" w:rsidR="00A2581B" w:rsidRPr="007F1450" w:rsidRDefault="00A2581B" w:rsidP="007F758D">
      <w:pPr>
        <w:rPr>
          <w:rFonts w:asciiTheme="minorHAnsi" w:hAnsiTheme="minorHAnsi" w:cstheme="minorHAnsi"/>
        </w:rPr>
      </w:pPr>
      <w:r w:rsidRPr="007F1450">
        <w:rPr>
          <w:rFonts w:asciiTheme="minorHAnsi" w:hAnsiTheme="minorHAnsi" w:cstheme="minorHAnsi"/>
        </w:rPr>
        <w:t>[r5] Rester à la maison autant que possible.</w:t>
      </w:r>
    </w:p>
    <w:p w14:paraId="260B7D3B" w14:textId="77777777" w:rsidR="00A2581B" w:rsidRPr="007F1450" w:rsidRDefault="00A2581B" w:rsidP="007F758D">
      <w:pPr>
        <w:rPr>
          <w:rFonts w:asciiTheme="minorHAnsi" w:hAnsiTheme="minorHAnsi" w:cstheme="minorHAnsi"/>
        </w:rPr>
      </w:pPr>
      <w:r w:rsidRPr="007F1450">
        <w:rPr>
          <w:rFonts w:asciiTheme="minorHAnsi" w:hAnsiTheme="minorHAnsi" w:cstheme="minorHAnsi"/>
        </w:rPr>
        <w:t>[r6] Porter un masque facial en public.</w:t>
      </w:r>
    </w:p>
    <w:p w14:paraId="16D3E855" w14:textId="77777777" w:rsidR="00A2581B" w:rsidRPr="007F1450" w:rsidRDefault="00A2581B" w:rsidP="007F758D">
      <w:pPr>
        <w:rPr>
          <w:rFonts w:asciiTheme="minorHAnsi" w:hAnsiTheme="minorHAnsi" w:cstheme="minorHAnsi"/>
        </w:rPr>
      </w:pPr>
      <w:r w:rsidRPr="007F1450">
        <w:rPr>
          <w:rFonts w:asciiTheme="minorHAnsi" w:hAnsiTheme="minorHAnsi" w:cstheme="minorHAnsi"/>
        </w:rPr>
        <w:t xml:space="preserve">[r7] Continuer à se surveiller pour tout symptôme de la COVID-19 et se faire tester si on détecte des symptômes </w:t>
      </w:r>
    </w:p>
    <w:p w14:paraId="43A41E11" w14:textId="32485171" w:rsidR="00435553" w:rsidRPr="007F1450" w:rsidRDefault="00435553" w:rsidP="007F758D">
      <w:pPr>
        <w:rPr>
          <w:rFonts w:asciiTheme="minorHAnsi" w:hAnsiTheme="minorHAnsi" w:cstheme="minorHAnsi"/>
        </w:rPr>
      </w:pPr>
      <w:r w:rsidRPr="007F1450">
        <w:rPr>
          <w:rFonts w:asciiTheme="minorHAnsi" w:hAnsiTheme="minorHAnsi" w:cstheme="minorHAnsi"/>
        </w:rPr>
        <w:t>[r8</w:t>
      </w:r>
      <w:r w:rsidR="00A2581B" w:rsidRPr="007F1450">
        <w:rPr>
          <w:rFonts w:asciiTheme="minorHAnsi" w:hAnsiTheme="minorHAnsi" w:cstheme="minorHAnsi"/>
        </w:rPr>
        <w:t>] S'isoler des autres si l'on détecte des symptômes du COVID-19, même s'ils sont légers.</w:t>
      </w:r>
    </w:p>
    <w:p w14:paraId="0A223F3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Se mettre en quarantaine et se tenir à l’écart des autres si on a été exposé à la COVID-19 ou si l’on a des symptômes, même légers, de la COVID-19</w:t>
      </w:r>
    </w:p>
    <w:p w14:paraId="5EDF7D3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Limiter les déplacements personnels non essentiels à l’échelle locale (c.-à-d. sortir de la maison pour des déplacements dans la localité immédiate)</w:t>
      </w:r>
    </w:p>
    <w:p w14:paraId="3ED474B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[r11] Limiter les déplacements personnels non essentiels à l’échelle nationale (c.-à-d. . voyager à l’intérieur de sa province ou dans d’autres provinces ou territoires au Canada)</w:t>
      </w:r>
    </w:p>
    <w:p w14:paraId="778E450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[r12] Limiter les déplacements personnels non essentiels à l’échelle internationale (c.-à-d. voyager dans d’autres pays à l’extérieur du Canada)</w:t>
      </w:r>
    </w:p>
    <w:p w14:paraId="27FA1DD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[r13] Limiter les interactions rapprochées à l’intérieur sans masques avec des personnes n’appartenant pas à mon foyer.</w:t>
      </w:r>
    </w:p>
    <w:p w14:paraId="415893B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7E275A3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1Pas du tout important</w:t>
      </w:r>
    </w:p>
    <w:p w14:paraId="46BD23E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61167396" w14:textId="77777777" w:rsidR="00435553" w:rsidRPr="00665EE4" w:rsidRDefault="00435553" w:rsidP="007F758D">
      <w:pPr>
        <w:rPr>
          <w:rFonts w:asciiTheme="minorHAnsi" w:hAnsiTheme="minorHAnsi" w:cstheme="minorHAnsi"/>
        </w:rPr>
      </w:pPr>
      <w:r w:rsidRPr="00665EE4">
        <w:rPr>
          <w:rFonts w:asciiTheme="minorHAnsi" w:hAnsiTheme="minorHAnsi" w:cstheme="minorHAnsi"/>
        </w:rPr>
        <w:lastRenderedPageBreak/>
        <w:t>[ch3] 3</w:t>
      </w:r>
    </w:p>
    <w:p w14:paraId="355D1D35" w14:textId="77777777" w:rsidR="00435553" w:rsidRPr="00665EE4" w:rsidRDefault="00435553" w:rsidP="007F758D">
      <w:pPr>
        <w:rPr>
          <w:rFonts w:asciiTheme="minorHAnsi" w:hAnsiTheme="minorHAnsi" w:cstheme="minorHAnsi"/>
        </w:rPr>
      </w:pPr>
      <w:r w:rsidRPr="00665EE4">
        <w:rPr>
          <w:rFonts w:asciiTheme="minorHAnsi" w:hAnsiTheme="minorHAnsi" w:cstheme="minorHAnsi"/>
        </w:rPr>
        <w:t>[ch4] 4</w:t>
      </w:r>
    </w:p>
    <w:p w14:paraId="50363A51" w14:textId="77777777" w:rsidR="00435553" w:rsidRPr="00665EE4" w:rsidRDefault="00435553" w:rsidP="007F758D">
      <w:pPr>
        <w:rPr>
          <w:rFonts w:asciiTheme="minorHAnsi" w:hAnsiTheme="minorHAnsi" w:cstheme="minorHAnsi"/>
        </w:rPr>
      </w:pPr>
      <w:r w:rsidRPr="00665EE4">
        <w:rPr>
          <w:rFonts w:asciiTheme="minorHAnsi" w:hAnsiTheme="minorHAnsi" w:cstheme="minorHAnsi"/>
        </w:rPr>
        <w:t>[ch5] 5</w:t>
      </w:r>
    </w:p>
    <w:p w14:paraId="4B681AE1" w14:textId="77777777" w:rsidR="00435553" w:rsidRPr="00665EE4" w:rsidRDefault="00435553" w:rsidP="007F758D">
      <w:pPr>
        <w:rPr>
          <w:rFonts w:asciiTheme="minorHAnsi" w:hAnsiTheme="minorHAnsi" w:cstheme="minorHAnsi"/>
        </w:rPr>
      </w:pPr>
      <w:r w:rsidRPr="00665EE4">
        <w:rPr>
          <w:rFonts w:asciiTheme="minorHAnsi" w:hAnsiTheme="minorHAnsi" w:cstheme="minorHAnsi"/>
        </w:rPr>
        <w:t>[ch6] 6</w:t>
      </w:r>
    </w:p>
    <w:p w14:paraId="5A2BDA51" w14:textId="2BA084B3" w:rsidR="00435553" w:rsidRPr="007F1450" w:rsidRDefault="00435553" w:rsidP="007F758D">
      <w:pPr>
        <w:rPr>
          <w:rFonts w:asciiTheme="minorHAnsi" w:hAnsiTheme="minorHAnsi" w:cstheme="minorHAnsi"/>
        </w:rPr>
      </w:pPr>
      <w:r w:rsidRPr="007F1450">
        <w:rPr>
          <w:rFonts w:asciiTheme="minorHAnsi" w:hAnsiTheme="minorHAnsi" w:cstheme="minorHAnsi"/>
        </w:rPr>
        <w:t>[ch7] 7Extrêmement important</w:t>
      </w:r>
    </w:p>
    <w:p w14:paraId="5F63375B"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6C79F81A" w14:textId="77777777" w:rsidR="002A4184" w:rsidRPr="007F1450" w:rsidRDefault="000616B1" w:rsidP="007F758D">
      <w:pPr>
        <w:rPr>
          <w:rFonts w:asciiTheme="minorHAnsi" w:hAnsiTheme="minorHAnsi" w:cstheme="minorHAnsi"/>
          <w:b/>
          <w:bCs/>
        </w:rPr>
      </w:pPr>
      <w:r w:rsidRPr="007F1450">
        <w:rPr>
          <w:rFonts w:asciiTheme="minorHAnsi" w:hAnsiTheme="minorHAnsi" w:cstheme="minorHAnsi"/>
        </w:rPr>
        <w:t xml:space="preserve">[Vague 13] </w:t>
      </w:r>
    </w:p>
    <w:p w14:paraId="7C4F8768" w14:textId="32E3E94D" w:rsidR="00435553" w:rsidRPr="007F1450" w:rsidRDefault="00435553" w:rsidP="007F758D">
      <w:pPr>
        <w:rPr>
          <w:rFonts w:asciiTheme="minorHAnsi" w:hAnsiTheme="minorHAnsi" w:cstheme="minorHAnsi"/>
        </w:rPr>
      </w:pPr>
      <w:r w:rsidRPr="007F1450">
        <w:rPr>
          <w:rFonts w:asciiTheme="minorHAnsi" w:hAnsiTheme="minorHAnsi" w:cstheme="minorHAnsi"/>
        </w:rPr>
        <w:t>[VaxKnowledge3A] Diriez-vous qu’avec le vaccin d’AstraZeneca contre la COVID-19, les avantages l’emportent sur les risques pour les personnes âgées de...?</w:t>
      </w:r>
    </w:p>
    <w:p w14:paraId="39481DE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1EAFFCF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0874AB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75 ans ou plus</w:t>
      </w:r>
    </w:p>
    <w:p w14:paraId="414B46C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55 à 74 ans</w:t>
      </w:r>
    </w:p>
    <w:p w14:paraId="7FE6D50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35 à 54 ans</w:t>
      </w:r>
    </w:p>
    <w:p w14:paraId="5588134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19 à 34 ans</w:t>
      </w:r>
    </w:p>
    <w:p w14:paraId="6057CC6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18 ans ou moins</w:t>
      </w:r>
    </w:p>
    <w:p w14:paraId="2348735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2D7CA83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1Fortement en désaccord</w:t>
      </w:r>
    </w:p>
    <w:p w14:paraId="224F26B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518E2728"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55810518"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51AD423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7ED1D8F2"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537CB91E"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2F0ABAAD" w14:textId="53294D60" w:rsidR="00435553" w:rsidRPr="007F1450" w:rsidRDefault="00435553" w:rsidP="007F758D">
      <w:pPr>
        <w:rPr>
          <w:rFonts w:asciiTheme="minorHAnsi" w:hAnsiTheme="minorHAnsi" w:cstheme="minorHAnsi"/>
        </w:rPr>
      </w:pPr>
      <w:r w:rsidRPr="007F1450">
        <w:rPr>
          <w:rFonts w:asciiTheme="minorHAnsi" w:hAnsiTheme="minorHAnsi" w:cstheme="minorHAnsi"/>
        </w:rPr>
        <w:t>[ch98] Je ne sais pas</w:t>
      </w:r>
    </w:p>
    <w:p w14:paraId="3B27600F" w14:textId="77777777" w:rsidR="000616B1" w:rsidRPr="007F1450" w:rsidRDefault="000616B1" w:rsidP="007F758D">
      <w:pPr>
        <w:rPr>
          <w:rFonts w:asciiTheme="minorHAnsi" w:hAnsiTheme="minorHAnsi" w:cstheme="minorHAnsi"/>
        </w:rPr>
      </w:pPr>
    </w:p>
    <w:p w14:paraId="712E0FC0" w14:textId="77777777" w:rsidR="002A4184" w:rsidRPr="007F1450" w:rsidRDefault="00F7587C" w:rsidP="007F758D">
      <w:pPr>
        <w:rPr>
          <w:rFonts w:asciiTheme="minorHAnsi" w:hAnsiTheme="minorHAnsi" w:cstheme="minorHAnsi"/>
        </w:rPr>
      </w:pPr>
      <w:r w:rsidRPr="007F1450">
        <w:rPr>
          <w:rFonts w:asciiTheme="minorHAnsi" w:hAnsiTheme="minorHAnsi" w:cstheme="minorHAnsi"/>
        </w:rPr>
        <w:t>[Vague 13]</w:t>
      </w:r>
    </w:p>
    <w:p w14:paraId="55CA5E60" w14:textId="272FD5E9"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[VaxKnowlege3B] Diriez-vous qu’avec le vaccin de Pfizer contre la COVID-19, les avantages l’emportent sur les risques pour les personnes âgées de...?</w:t>
      </w:r>
    </w:p>
    <w:p w14:paraId="6330A44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5C1C47D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3FCAE1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75 ans ou plus</w:t>
      </w:r>
    </w:p>
    <w:p w14:paraId="4FB0726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55 à 74 ans</w:t>
      </w:r>
    </w:p>
    <w:p w14:paraId="3F222B3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35 à 54 ans</w:t>
      </w:r>
    </w:p>
    <w:p w14:paraId="1CE0CD9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19 à 34 ans</w:t>
      </w:r>
    </w:p>
    <w:p w14:paraId="773C40A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18 ans ou moins</w:t>
      </w:r>
    </w:p>
    <w:p w14:paraId="5D88E084"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671A1B6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1Fortement en désaccord</w:t>
      </w:r>
    </w:p>
    <w:p w14:paraId="6F9AAE3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1C194AD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115A01FD"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450B0A7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539E7DD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024E2A1A"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0BB1D32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[ch98] Je ne sais pas</w:t>
      </w:r>
    </w:p>
    <w:p w14:paraId="39D1D6B7" w14:textId="7C850A64" w:rsidR="00CA5284" w:rsidRPr="007F1450" w:rsidRDefault="00CA5284" w:rsidP="007F758D">
      <w:pPr>
        <w:rPr>
          <w:rFonts w:asciiTheme="minorHAnsi" w:hAnsiTheme="minorHAnsi" w:cstheme="minorHAnsi"/>
          <w:b/>
          <w:bCs/>
        </w:rPr>
      </w:pPr>
      <w:r w:rsidRPr="007F1450">
        <w:rPr>
          <w:rFonts w:asciiTheme="minorHAnsi" w:hAnsiTheme="minorHAnsi" w:cstheme="minorHAnsi"/>
        </w:rPr>
        <w:t xml:space="preserve">[Vague 13] </w:t>
      </w:r>
    </w:p>
    <w:p w14:paraId="30A46968" w14:textId="336B636B" w:rsidR="00435553" w:rsidRPr="007F1450" w:rsidRDefault="00435553" w:rsidP="007F758D">
      <w:pPr>
        <w:rPr>
          <w:rFonts w:asciiTheme="minorHAnsi" w:hAnsiTheme="minorHAnsi" w:cstheme="minorHAnsi"/>
          <w:b/>
          <w:bCs/>
        </w:rPr>
      </w:pPr>
      <w:r w:rsidRPr="007F1450">
        <w:rPr>
          <w:rFonts w:asciiTheme="minorHAnsi" w:hAnsiTheme="minorHAnsi" w:cstheme="minorHAnsi"/>
        </w:rPr>
        <w:t>[VaxChildren] Si un vaccin contre la COVID-19 était recommandé et rendu disponible pour mon/mes enfant(s), je les ferais vacciner.</w:t>
      </w:r>
    </w:p>
    <w:p w14:paraId="1768DF9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2D571068"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001D2A1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1Fortement en désaccord</w:t>
      </w:r>
    </w:p>
    <w:p w14:paraId="79E58D8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76742D18"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61F2D5E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lastRenderedPageBreak/>
        <w:t>[ch4] 4</w:t>
      </w:r>
    </w:p>
    <w:p w14:paraId="3C04ACD9"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1A67E7F0"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1F39934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7ED3709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[ch98] Je ne sais pas</w:t>
      </w:r>
    </w:p>
    <w:p w14:paraId="3DC16EC9" w14:textId="77777777" w:rsidR="002A4184" w:rsidRPr="007F1450" w:rsidRDefault="00D21C1E" w:rsidP="007F758D">
      <w:pPr>
        <w:rPr>
          <w:rFonts w:asciiTheme="minorHAnsi" w:hAnsiTheme="minorHAnsi" w:cstheme="minorHAnsi"/>
          <w:b/>
          <w:bCs/>
        </w:rPr>
      </w:pPr>
      <w:r w:rsidRPr="007F1450">
        <w:rPr>
          <w:rFonts w:asciiTheme="minorHAnsi" w:hAnsiTheme="minorHAnsi" w:cstheme="minorHAnsi"/>
        </w:rPr>
        <w:t>[Vague 14-15]</w:t>
      </w:r>
    </w:p>
    <w:p w14:paraId="6FB6D88C" w14:textId="012684CD" w:rsidR="00435553" w:rsidRPr="007F1450" w:rsidRDefault="00435553" w:rsidP="007F758D">
      <w:pPr>
        <w:rPr>
          <w:rFonts w:asciiTheme="minorHAnsi" w:hAnsiTheme="minorHAnsi" w:cstheme="minorHAnsi"/>
          <w:b/>
          <w:bCs/>
        </w:rPr>
      </w:pPr>
      <w:r w:rsidRPr="007F1450">
        <w:rPr>
          <w:rFonts w:asciiTheme="minorHAnsi" w:hAnsiTheme="minorHAnsi" w:cstheme="minorHAnsi"/>
        </w:rPr>
        <w:t>[VaxChildren2] Santé Canada a approuvé le vaccin de Pfizer pour les enfants âgés de 12 ans et plus. Si un vaccin contre la COVID-19 était recommandé et rendu disponible pour votre/vos enfant(s), les feriez-vous vacciner?</w:t>
      </w:r>
    </w:p>
    <w:p w14:paraId="5C13112E"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287040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Au moins un de mes enfants a déjà été vacciné ou a pris rendez-vous.</w:t>
      </w:r>
    </w:p>
    <w:p w14:paraId="70B3479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Oui, je ferais vacciner mon/mes enfant(s) contre la COVID-19 dès que possible.</w:t>
      </w:r>
    </w:p>
    <w:p w14:paraId="28CED9D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Oui, je ferais vacciner mon/mes enfant(s) contre la COVID-19, mais je voudrais attendre un peu.</w:t>
      </w:r>
    </w:p>
    <w:p w14:paraId="22876FA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Non, je ne ferais pas vacciner mon/mes enfant(s) contre la COVID-19.</w:t>
      </w:r>
    </w:p>
    <w:p w14:paraId="40D3717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58A0AB06" w14:textId="77777777" w:rsidR="002A4184" w:rsidRPr="007F1450" w:rsidRDefault="00435553" w:rsidP="007F758D">
      <w:pPr>
        <w:rPr>
          <w:rFonts w:asciiTheme="minorHAnsi" w:hAnsiTheme="minorHAnsi" w:cstheme="minorHAnsi"/>
        </w:rPr>
      </w:pPr>
      <w:r w:rsidRPr="007F1450">
        <w:rPr>
          <w:rFonts w:asciiTheme="minorHAnsi" w:hAnsiTheme="minorHAnsi" w:cstheme="minorHAnsi"/>
        </w:rPr>
        <w:t>[r5] Je ne prends pas ces décisions.</w:t>
      </w:r>
    </w:p>
    <w:p w14:paraId="46907649" w14:textId="77777777" w:rsidR="002A4184" w:rsidRPr="007F1450" w:rsidRDefault="00D10BC1" w:rsidP="007F758D">
      <w:pPr>
        <w:rPr>
          <w:rFonts w:asciiTheme="minorHAnsi" w:hAnsiTheme="minorHAnsi" w:cstheme="minorHAnsi"/>
        </w:rPr>
      </w:pPr>
      <w:r w:rsidRPr="007F1450">
        <w:rPr>
          <w:rFonts w:asciiTheme="minorHAnsi" w:hAnsiTheme="minorHAnsi" w:cstheme="minorHAnsi"/>
        </w:rPr>
        <w:t>[Vague 16]</w:t>
      </w:r>
    </w:p>
    <w:p w14:paraId="0AAFFE66" w14:textId="77777777" w:rsidR="002A4184" w:rsidRPr="007F1450" w:rsidRDefault="00C01083" w:rsidP="007F758D">
      <w:pPr>
        <w:rPr>
          <w:rFonts w:asciiTheme="minorHAnsi" w:hAnsiTheme="minorHAnsi" w:cstheme="minorHAnsi"/>
        </w:rPr>
      </w:pPr>
      <w:r w:rsidRPr="007F1450">
        <w:rPr>
          <w:rFonts w:asciiTheme="minorHAnsi" w:hAnsiTheme="minorHAnsi" w:cstheme="minorHAnsi"/>
        </w:rPr>
        <w:t>[Booster5] Dans quelle mesure êtes-vous d'accord ou en désaccord avec l'affirmation suivante :</w:t>
      </w:r>
    </w:p>
    <w:p w14:paraId="53FF88DC" w14:textId="77777777" w:rsidR="002A4184" w:rsidRPr="007F1450" w:rsidRDefault="00C01083" w:rsidP="007F758D">
      <w:pPr>
        <w:rPr>
          <w:rFonts w:asciiTheme="minorHAnsi" w:hAnsiTheme="minorHAnsi" w:cstheme="minorHAnsi"/>
        </w:rPr>
      </w:pPr>
      <w:r w:rsidRPr="007F1450">
        <w:rPr>
          <w:rFonts w:asciiTheme="minorHAnsi" w:hAnsiTheme="minorHAnsi" w:cstheme="minorHAnsi"/>
        </w:rPr>
        <w:t>Une troisième dose/une dose de rappel du vaccin contre la COVID-19 devrait être offerte à toute personne qui souhaite la recevoir.</w:t>
      </w:r>
    </w:p>
    <w:p w14:paraId="7CD3A74E" w14:textId="77777777" w:rsidR="002A4184" w:rsidRPr="007F1450" w:rsidRDefault="00C01083"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2DF1F7CA" w14:textId="77777777" w:rsidR="00A91ACA" w:rsidRPr="007F1450" w:rsidRDefault="00C01083" w:rsidP="007F758D">
      <w:pPr>
        <w:rPr>
          <w:rFonts w:asciiTheme="minorHAnsi" w:hAnsiTheme="minorHAnsi" w:cstheme="minorHAnsi"/>
        </w:rPr>
      </w:pPr>
      <w:r w:rsidRPr="007F1450">
        <w:rPr>
          <w:rFonts w:asciiTheme="minorHAnsi" w:hAnsiTheme="minorHAnsi" w:cstheme="minorHAnsi"/>
        </w:rPr>
        <w:t>Choice:[ch1] 1Tout à fait en désaccord</w:t>
      </w:r>
    </w:p>
    <w:p w14:paraId="283A812C" w14:textId="77777777" w:rsidR="00A91ACA" w:rsidRPr="007F1450" w:rsidRDefault="00C01083" w:rsidP="007F758D">
      <w:pPr>
        <w:rPr>
          <w:rFonts w:asciiTheme="minorHAnsi" w:hAnsiTheme="minorHAnsi" w:cstheme="minorHAnsi"/>
          <w:lang w:val="en-CA"/>
        </w:rPr>
      </w:pPr>
      <w:r w:rsidRPr="007F1450">
        <w:rPr>
          <w:rFonts w:asciiTheme="minorHAnsi" w:hAnsiTheme="minorHAnsi" w:cstheme="minorHAnsi"/>
          <w:lang w:val="en-CA"/>
        </w:rPr>
        <w:t>[ch2] 2</w:t>
      </w:r>
    </w:p>
    <w:p w14:paraId="400E377A" w14:textId="77777777" w:rsidR="00A91ACA" w:rsidRPr="007F1450" w:rsidRDefault="00C01083" w:rsidP="007F758D">
      <w:pPr>
        <w:rPr>
          <w:rFonts w:asciiTheme="minorHAnsi" w:hAnsiTheme="minorHAnsi" w:cstheme="minorHAnsi"/>
          <w:lang w:val="en-CA"/>
        </w:rPr>
      </w:pPr>
      <w:r w:rsidRPr="007F1450">
        <w:rPr>
          <w:rFonts w:asciiTheme="minorHAnsi" w:hAnsiTheme="minorHAnsi" w:cstheme="minorHAnsi"/>
          <w:lang w:val="en-CA"/>
        </w:rPr>
        <w:t>[ch3] 3</w:t>
      </w:r>
    </w:p>
    <w:p w14:paraId="28291D4E" w14:textId="77777777" w:rsidR="00A91ACA" w:rsidRPr="007F1450" w:rsidRDefault="00C01083" w:rsidP="007F758D">
      <w:pPr>
        <w:rPr>
          <w:rFonts w:asciiTheme="minorHAnsi" w:hAnsiTheme="minorHAnsi" w:cstheme="minorHAnsi"/>
          <w:lang w:val="en-CA"/>
        </w:rPr>
      </w:pPr>
      <w:r w:rsidRPr="007F1450">
        <w:rPr>
          <w:rFonts w:asciiTheme="minorHAnsi" w:hAnsiTheme="minorHAnsi" w:cstheme="minorHAnsi"/>
          <w:lang w:val="en-CA"/>
        </w:rPr>
        <w:t>[ch4] 4</w:t>
      </w:r>
    </w:p>
    <w:p w14:paraId="54AD345A" w14:textId="77777777" w:rsidR="00A91ACA" w:rsidRPr="007F1450" w:rsidRDefault="00C01083" w:rsidP="007F758D">
      <w:pPr>
        <w:rPr>
          <w:rFonts w:asciiTheme="minorHAnsi" w:hAnsiTheme="minorHAnsi" w:cstheme="minorHAnsi"/>
          <w:lang w:val="en-CA"/>
        </w:rPr>
      </w:pPr>
      <w:r w:rsidRPr="007F1450">
        <w:rPr>
          <w:rFonts w:asciiTheme="minorHAnsi" w:hAnsiTheme="minorHAnsi" w:cstheme="minorHAnsi"/>
          <w:lang w:val="en-CA"/>
        </w:rPr>
        <w:t>[ch5] 5</w:t>
      </w:r>
    </w:p>
    <w:p w14:paraId="0908A3A2" w14:textId="77777777" w:rsidR="00A91ACA" w:rsidRPr="007F1450" w:rsidRDefault="00C01083" w:rsidP="007F758D">
      <w:pPr>
        <w:rPr>
          <w:rFonts w:asciiTheme="minorHAnsi" w:hAnsiTheme="minorHAnsi" w:cstheme="minorHAnsi"/>
          <w:lang w:val="en-CA"/>
        </w:rPr>
      </w:pPr>
      <w:r w:rsidRPr="007F1450">
        <w:rPr>
          <w:rFonts w:asciiTheme="minorHAnsi" w:hAnsiTheme="minorHAnsi" w:cstheme="minorHAnsi"/>
          <w:lang w:val="en-CA"/>
        </w:rPr>
        <w:lastRenderedPageBreak/>
        <w:t>[ch6] 6</w:t>
      </w:r>
    </w:p>
    <w:p w14:paraId="5791A857" w14:textId="77777777" w:rsidR="00A91ACA" w:rsidRPr="007F1450" w:rsidRDefault="00C01083" w:rsidP="007F758D">
      <w:pPr>
        <w:rPr>
          <w:rFonts w:asciiTheme="minorHAnsi" w:hAnsiTheme="minorHAnsi" w:cstheme="minorHAnsi"/>
        </w:rPr>
      </w:pPr>
      <w:r w:rsidRPr="007F1450">
        <w:rPr>
          <w:rFonts w:asciiTheme="minorHAnsi" w:hAnsiTheme="minorHAnsi" w:cstheme="minorHAnsi"/>
        </w:rPr>
        <w:t>[ch7] 7Tout à fait d'accord</w:t>
      </w:r>
    </w:p>
    <w:p w14:paraId="00B52712" w14:textId="77777777" w:rsidR="00A91ACA" w:rsidRPr="007F1450" w:rsidRDefault="00323505" w:rsidP="007F758D">
      <w:pPr>
        <w:rPr>
          <w:rFonts w:asciiTheme="minorHAnsi" w:hAnsiTheme="minorHAnsi" w:cstheme="minorHAnsi"/>
        </w:rPr>
      </w:pPr>
      <w:r w:rsidRPr="007F1450">
        <w:rPr>
          <w:rFonts w:asciiTheme="minorHAnsi" w:hAnsiTheme="minorHAnsi" w:cstheme="minorHAnsi"/>
        </w:rPr>
        <w:t>[Vague 16]</w:t>
      </w:r>
    </w:p>
    <w:p w14:paraId="5674E901" w14:textId="77777777" w:rsidR="00A91ACA" w:rsidRPr="007F1450" w:rsidRDefault="00C01083" w:rsidP="007F758D">
      <w:pPr>
        <w:rPr>
          <w:rFonts w:asciiTheme="minorHAnsi" w:hAnsiTheme="minorHAnsi" w:cstheme="minorHAnsi"/>
        </w:rPr>
      </w:pPr>
      <w:r w:rsidRPr="007F1450">
        <w:rPr>
          <w:rFonts w:asciiTheme="minorHAnsi" w:hAnsiTheme="minorHAnsi" w:cstheme="minorHAnsi"/>
        </w:rPr>
        <w:t>[VaxChildren6] Votre/vos enfant(s) âgé(s) entre 12 et 17 ans a-t-il/ont-ils déjà reçu le vaccin contre la COVID-19 (que ce soit une seule dose ou les deux doses)?</w:t>
      </w:r>
    </w:p>
    <w:p w14:paraId="272BA003" w14:textId="77777777" w:rsidR="00A91ACA" w:rsidRPr="007F1450" w:rsidRDefault="00C01083" w:rsidP="007F758D">
      <w:pPr>
        <w:rPr>
          <w:rFonts w:asciiTheme="minorHAnsi" w:hAnsiTheme="minorHAnsi" w:cstheme="minorHAnsi"/>
        </w:rPr>
      </w:pPr>
      <w:r w:rsidRPr="007F1450">
        <w:rPr>
          <w:rFonts w:asciiTheme="minorHAnsi" w:hAnsiTheme="minorHAnsi" w:cstheme="minorHAnsi"/>
        </w:rPr>
        <w:t>Rangée:</w:t>
      </w:r>
    </w:p>
    <w:p w14:paraId="386CF29E" w14:textId="77777777" w:rsidR="00A91ACA" w:rsidRPr="007F1450" w:rsidRDefault="00C01083" w:rsidP="007F758D">
      <w:pPr>
        <w:rPr>
          <w:rFonts w:asciiTheme="minorHAnsi" w:hAnsiTheme="minorHAnsi" w:cstheme="minorHAnsi"/>
        </w:rPr>
      </w:pPr>
      <w:r w:rsidRPr="007F1450">
        <w:rPr>
          <w:rFonts w:asciiTheme="minorHAnsi" w:hAnsiTheme="minorHAnsi" w:cstheme="minorHAnsi"/>
        </w:rPr>
        <w:t>[r1] Oui, une dose</w:t>
      </w:r>
    </w:p>
    <w:p w14:paraId="6691D25B" w14:textId="77777777" w:rsidR="00A91ACA" w:rsidRPr="007F1450" w:rsidRDefault="00C01083" w:rsidP="007F758D">
      <w:pPr>
        <w:rPr>
          <w:rFonts w:asciiTheme="minorHAnsi" w:hAnsiTheme="minorHAnsi" w:cstheme="minorHAnsi"/>
        </w:rPr>
      </w:pPr>
      <w:r w:rsidRPr="007F1450">
        <w:rPr>
          <w:rFonts w:asciiTheme="minorHAnsi" w:hAnsiTheme="minorHAnsi" w:cstheme="minorHAnsi"/>
        </w:rPr>
        <w:t>[r2] Oui, deux doses</w:t>
      </w:r>
    </w:p>
    <w:p w14:paraId="6C8EFB7D" w14:textId="77777777" w:rsidR="00A91ACA" w:rsidRPr="007F1450" w:rsidRDefault="00C01083" w:rsidP="007F758D">
      <w:pPr>
        <w:rPr>
          <w:rFonts w:asciiTheme="minorHAnsi" w:hAnsiTheme="minorHAnsi" w:cstheme="minorHAnsi"/>
        </w:rPr>
      </w:pPr>
      <w:r w:rsidRPr="007F1450">
        <w:rPr>
          <w:rFonts w:asciiTheme="minorHAnsi" w:hAnsiTheme="minorHAnsi" w:cstheme="minorHAnsi"/>
        </w:rPr>
        <w:t>[r3] Non</w:t>
      </w:r>
    </w:p>
    <w:p w14:paraId="5F7E1AD3" w14:textId="77777777" w:rsidR="00A91ACA" w:rsidRPr="007F1450" w:rsidRDefault="00EB1D69" w:rsidP="007F758D">
      <w:pPr>
        <w:rPr>
          <w:rFonts w:asciiTheme="minorHAnsi" w:hAnsiTheme="minorHAnsi" w:cstheme="minorHAnsi"/>
        </w:rPr>
      </w:pPr>
      <w:r w:rsidRPr="007F1450">
        <w:rPr>
          <w:rFonts w:asciiTheme="minorHAnsi" w:hAnsiTheme="minorHAnsi" w:cstheme="minorHAnsi"/>
        </w:rPr>
        <w:t>[</w:t>
      </w:r>
      <w:r w:rsidR="009D0074" w:rsidRPr="007F1450">
        <w:rPr>
          <w:rFonts w:asciiTheme="minorHAnsi" w:hAnsiTheme="minorHAnsi" w:cstheme="minorHAnsi"/>
        </w:rPr>
        <w:t>Vague</w:t>
      </w:r>
      <w:r w:rsidRPr="007F1450">
        <w:rPr>
          <w:rFonts w:asciiTheme="minorHAnsi" w:hAnsiTheme="minorHAnsi" w:cstheme="minorHAnsi"/>
        </w:rPr>
        <w:t xml:space="preserve"> 15-16]</w:t>
      </w:r>
    </w:p>
    <w:p w14:paraId="45890116" w14:textId="77777777" w:rsidR="001A2320" w:rsidRDefault="00C01083" w:rsidP="007F758D">
      <w:pPr>
        <w:rPr>
          <w:rFonts w:asciiTheme="minorHAnsi" w:hAnsiTheme="minorHAnsi" w:cstheme="minorHAnsi"/>
        </w:rPr>
      </w:pPr>
      <w:r w:rsidRPr="007F1450">
        <w:rPr>
          <w:rFonts w:asciiTheme="minorHAnsi" w:hAnsiTheme="minorHAnsi" w:cstheme="minorHAnsi"/>
        </w:rPr>
        <w:t>[VaxChildren4] Vous avez indiqué que votre/vos enfant(s) âgé(s) entre 12 et 17 ans a/ont déjà reçu une dose du vaccin contre la COVID-19. Votre/vos enfant(e) recevra-t-il/recevront-ils une deuxième dose du vaccin contre la COVID-19?</w:t>
      </w:r>
    </w:p>
    <w:p w14:paraId="2375FA84" w14:textId="77777777" w:rsidR="00C93444" w:rsidRDefault="00C01083" w:rsidP="007F758D">
      <w:pPr>
        <w:rPr>
          <w:rFonts w:asciiTheme="minorHAnsi" w:hAnsiTheme="minorHAnsi" w:cstheme="minorHAnsi"/>
        </w:rPr>
      </w:pPr>
      <w:r w:rsidRPr="007F1450">
        <w:rPr>
          <w:rFonts w:asciiTheme="minorHAnsi" w:hAnsiTheme="minorHAnsi" w:cstheme="minorHAnsi"/>
        </w:rPr>
        <w:t>Rangée:</w:t>
      </w:r>
    </w:p>
    <w:p w14:paraId="6934AEE7" w14:textId="77777777" w:rsidR="00C93444" w:rsidRDefault="00C01083" w:rsidP="007F758D">
      <w:pPr>
        <w:rPr>
          <w:rFonts w:asciiTheme="minorHAnsi" w:hAnsiTheme="minorHAnsi" w:cstheme="minorHAnsi"/>
        </w:rPr>
      </w:pPr>
      <w:r w:rsidRPr="007F1450">
        <w:rPr>
          <w:rFonts w:asciiTheme="minorHAnsi" w:hAnsiTheme="minorHAnsi" w:cstheme="minorHAnsi"/>
        </w:rPr>
        <w:t xml:space="preserve">[r1] </w:t>
      </w:r>
      <w:r w:rsidR="00EB1D69" w:rsidRPr="007F1450">
        <w:rPr>
          <w:rFonts w:asciiTheme="minorHAnsi" w:hAnsiTheme="minorHAnsi" w:cstheme="minorHAnsi"/>
        </w:rPr>
        <w:t>Au moins un de mes enfants a déjà reçu une seconde dose</w:t>
      </w:r>
    </w:p>
    <w:p w14:paraId="027E4646" w14:textId="77777777" w:rsidR="00C93444" w:rsidRDefault="00C01083" w:rsidP="007F758D">
      <w:pPr>
        <w:rPr>
          <w:rFonts w:asciiTheme="minorHAnsi" w:hAnsiTheme="minorHAnsi" w:cstheme="minorHAnsi"/>
        </w:rPr>
      </w:pPr>
      <w:r w:rsidRPr="007F1450">
        <w:rPr>
          <w:rFonts w:asciiTheme="minorHAnsi" w:hAnsiTheme="minorHAnsi" w:cstheme="minorHAnsi"/>
        </w:rPr>
        <w:t>[r2] Oui, mon enfant recevra/mes enfants recevront la deuxième dose</w:t>
      </w:r>
    </w:p>
    <w:p w14:paraId="7254B34B" w14:textId="77777777" w:rsidR="00C93444" w:rsidRDefault="00C01083" w:rsidP="007F758D">
      <w:pPr>
        <w:rPr>
          <w:rFonts w:asciiTheme="minorHAnsi" w:hAnsiTheme="minorHAnsi" w:cstheme="minorHAnsi"/>
        </w:rPr>
      </w:pPr>
      <w:r w:rsidRPr="007F1450">
        <w:rPr>
          <w:rFonts w:asciiTheme="minorHAnsi" w:hAnsiTheme="minorHAnsi" w:cstheme="minorHAnsi"/>
        </w:rPr>
        <w:t>[r3] Non, mon enfant ne recevra pas/mes enfants ne recevront pas de deuxième dose</w:t>
      </w:r>
    </w:p>
    <w:p w14:paraId="387EAEA8" w14:textId="77777777" w:rsidR="00C93444" w:rsidRDefault="00C01083" w:rsidP="007F758D">
      <w:pPr>
        <w:rPr>
          <w:rFonts w:asciiTheme="minorHAnsi" w:hAnsiTheme="minorHAnsi" w:cstheme="minorHAnsi"/>
        </w:rPr>
      </w:pPr>
      <w:r w:rsidRPr="007F1450">
        <w:rPr>
          <w:rFonts w:asciiTheme="minorHAnsi" w:hAnsiTheme="minorHAnsi" w:cstheme="minorHAnsi"/>
        </w:rPr>
        <w:t>[r98] Je ne suis pas sûr(e)</w:t>
      </w:r>
    </w:p>
    <w:p w14:paraId="1C42427A" w14:textId="77777777" w:rsidR="00C93444" w:rsidRDefault="009D0074" w:rsidP="007F758D">
      <w:pPr>
        <w:rPr>
          <w:rFonts w:asciiTheme="minorHAnsi" w:hAnsiTheme="minorHAnsi" w:cstheme="minorHAnsi"/>
        </w:rPr>
      </w:pPr>
      <w:r w:rsidRPr="007F1450">
        <w:rPr>
          <w:rFonts w:asciiTheme="minorHAnsi" w:hAnsiTheme="minorHAnsi" w:cstheme="minorHAnsi"/>
        </w:rPr>
        <w:t>[Vague 16]</w:t>
      </w:r>
    </w:p>
    <w:p w14:paraId="055677E1" w14:textId="77777777" w:rsidR="00C93444" w:rsidRDefault="00C01083" w:rsidP="007F758D">
      <w:pPr>
        <w:rPr>
          <w:rFonts w:asciiTheme="minorHAnsi" w:hAnsiTheme="minorHAnsi" w:cstheme="minorHAnsi"/>
        </w:rPr>
      </w:pPr>
      <w:r w:rsidRPr="007F1450">
        <w:rPr>
          <w:rFonts w:asciiTheme="minorHAnsi" w:hAnsiTheme="minorHAnsi" w:cstheme="minorHAnsi"/>
        </w:rPr>
        <w:t>[VaxChildren7] Maintenant qu'un vaccin contre la COVID-19 est recommandé et disponible pour mes enfants âgés de 12 à 17 ans, je vais le(s) faire vacciner.</w:t>
      </w:r>
    </w:p>
    <w:p w14:paraId="5DB82A55" w14:textId="77777777" w:rsidR="00C93444" w:rsidRDefault="00C01083" w:rsidP="007F758D">
      <w:pPr>
        <w:rPr>
          <w:rFonts w:asciiTheme="minorHAnsi" w:hAnsiTheme="minorHAnsi" w:cstheme="minorHAnsi"/>
        </w:rPr>
      </w:pPr>
      <w:r w:rsidRPr="007F1450">
        <w:rPr>
          <w:rFonts w:asciiTheme="minorHAnsi" w:hAnsiTheme="minorHAnsi" w:cstheme="minorHAnsi"/>
        </w:rPr>
        <w:t>Rangée:</w:t>
      </w:r>
    </w:p>
    <w:p w14:paraId="23163FDF" w14:textId="77777777" w:rsidR="00C93444" w:rsidRDefault="00C01083" w:rsidP="007F758D">
      <w:pPr>
        <w:rPr>
          <w:rFonts w:asciiTheme="minorHAnsi" w:hAnsiTheme="minorHAnsi" w:cstheme="minorHAnsi"/>
        </w:rPr>
      </w:pPr>
      <w:r w:rsidRPr="007F1450">
        <w:rPr>
          <w:rFonts w:asciiTheme="minorHAnsi" w:hAnsiTheme="minorHAnsi" w:cstheme="minorHAnsi"/>
        </w:rPr>
        <w:t>[r1] Oui, je vais faire vacciner mon/mes enfant(s) contre la COVID-19 aussitôt que possible</w:t>
      </w:r>
    </w:p>
    <w:p w14:paraId="519FD5B9" w14:textId="77777777" w:rsidR="00C93444" w:rsidRDefault="00C01083" w:rsidP="007F758D">
      <w:pPr>
        <w:rPr>
          <w:rFonts w:asciiTheme="minorHAnsi" w:hAnsiTheme="minorHAnsi" w:cstheme="minorHAnsi"/>
        </w:rPr>
      </w:pPr>
      <w:r w:rsidRPr="007F1450">
        <w:rPr>
          <w:rFonts w:asciiTheme="minorHAnsi" w:hAnsiTheme="minorHAnsi" w:cstheme="minorHAnsi"/>
        </w:rPr>
        <w:t>[r2] Oui, je vais éventuellement faire vacciner mon/mes enfant(s) contre la COVID-19, mais je veux attendre un peu</w:t>
      </w:r>
    </w:p>
    <w:p w14:paraId="4898E093" w14:textId="5BE3EA49" w:rsidR="00C01083" w:rsidRPr="007F1450" w:rsidRDefault="00C01083" w:rsidP="007F758D">
      <w:pPr>
        <w:rPr>
          <w:rFonts w:asciiTheme="minorHAnsi" w:hAnsiTheme="minorHAnsi" w:cstheme="minorHAnsi"/>
          <w:b/>
          <w:bCs/>
        </w:rPr>
      </w:pPr>
      <w:r w:rsidRPr="007F1450">
        <w:rPr>
          <w:rFonts w:asciiTheme="minorHAnsi" w:hAnsiTheme="minorHAnsi" w:cstheme="minorHAnsi"/>
        </w:rPr>
        <w:t>[r3] Non, je ne vais pas faire vacciner mon/mes enfant(s) contre la COVID-19</w:t>
      </w:r>
    </w:p>
    <w:p w14:paraId="2BEC419E"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[r98] Je ne sais pas</w:t>
      </w:r>
    </w:p>
    <w:p w14:paraId="219E2404"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lastRenderedPageBreak/>
        <w:t>[r4] Je ne prends pas ce type de décisions</w:t>
      </w:r>
    </w:p>
    <w:p w14:paraId="6B6FCC18" w14:textId="10EB9A8D" w:rsidR="00C01083" w:rsidRPr="007F1450" w:rsidRDefault="0054252F" w:rsidP="007F758D">
      <w:pPr>
        <w:rPr>
          <w:rFonts w:asciiTheme="minorHAnsi" w:hAnsiTheme="minorHAnsi" w:cstheme="minorHAnsi"/>
          <w:b/>
          <w:bCs/>
        </w:rPr>
      </w:pPr>
      <w:r w:rsidRPr="007F1450">
        <w:rPr>
          <w:rFonts w:asciiTheme="minorHAnsi" w:hAnsiTheme="minorHAnsi" w:cstheme="minorHAnsi"/>
        </w:rPr>
        <w:t>[Vague 16]</w:t>
      </w:r>
    </w:p>
    <w:p w14:paraId="3AF5A82F"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[VaxChildren8] Si un vaccin contre la COVID-19 est recommandé et rendu disponible pour mon/mes enfants âgé(s) de 5 à 11 ans, je le(s) ferais vacciner.</w:t>
      </w:r>
    </w:p>
    <w:p w14:paraId="64A664A0"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Rangée:</w:t>
      </w:r>
    </w:p>
    <w:p w14:paraId="5E6F4BA1"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[r1] Oui, je vais faire vacciner mon/mes enfant(s) contre la COVID-19 aussitôt que possible</w:t>
      </w:r>
    </w:p>
    <w:p w14:paraId="6EB542D7"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[r2] Oui, je vais éventuellement faire vacciner mon/mes enfant(s) contre la COVID-19, mais je voudrais attendre un peu</w:t>
      </w:r>
    </w:p>
    <w:p w14:paraId="3AD22CC4"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[r3] Non, je ne vais pas faire vacciner mon/mes enfant(s) contre la COVID-19</w:t>
      </w:r>
    </w:p>
    <w:p w14:paraId="2C0C1C05"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[r98] Je ne sais pas</w:t>
      </w:r>
    </w:p>
    <w:p w14:paraId="679BA3DC"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[r4] Je ne prends pas ce type de décisions</w:t>
      </w:r>
    </w:p>
    <w:p w14:paraId="28117ECF" w14:textId="5165439E" w:rsidR="00F0146A" w:rsidRPr="007F1450" w:rsidRDefault="00F0146A" w:rsidP="007F758D">
      <w:pPr>
        <w:rPr>
          <w:rFonts w:asciiTheme="minorHAnsi" w:hAnsiTheme="minorHAnsi" w:cstheme="minorHAnsi"/>
          <w:b/>
          <w:bCs/>
        </w:rPr>
      </w:pPr>
      <w:r w:rsidRPr="007F1450">
        <w:rPr>
          <w:rFonts w:asciiTheme="minorHAnsi" w:hAnsiTheme="minorHAnsi" w:cstheme="minorHAnsi"/>
        </w:rPr>
        <w:t xml:space="preserve">[Vague 16] </w:t>
      </w:r>
    </w:p>
    <w:p w14:paraId="08AA0C70" w14:textId="1D49821E" w:rsidR="00C01083" w:rsidRPr="007F1450" w:rsidRDefault="00C01083" w:rsidP="007F758D">
      <w:pPr>
        <w:rPr>
          <w:rFonts w:asciiTheme="minorHAnsi" w:hAnsiTheme="minorHAnsi" w:cstheme="minorHAnsi"/>
          <w:b/>
          <w:bCs/>
        </w:rPr>
      </w:pPr>
      <w:r w:rsidRPr="007F1450">
        <w:rPr>
          <w:rFonts w:asciiTheme="minorHAnsi" w:hAnsiTheme="minorHAnsi" w:cstheme="minorHAnsi"/>
        </w:rPr>
        <w:t>[VaxChildren9] Si un vaccin contre la COVID-19 est recommandé et rendu disponible pour mon/mes enfants âgé(s) de 4 ans et moins, je le(s) ferais vacciner.</w:t>
      </w:r>
    </w:p>
    <w:p w14:paraId="21C172BC"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Rangée:</w:t>
      </w:r>
    </w:p>
    <w:p w14:paraId="155B5012"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[r1] Oui, je vais faire vacciner mon/mes enfant(s) contre la COVID-19 aussitôt que possible</w:t>
      </w:r>
    </w:p>
    <w:p w14:paraId="6B1B77BC"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[r2] Oui, je vais éventuellement faire vacciner mon/mes enfant(s) contre la COVID-19, mais je voudrais attendre un peu</w:t>
      </w:r>
    </w:p>
    <w:p w14:paraId="17CD6627"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[r3] Non, je ne vais pas faire vacciner mon/mes enfant(s) contre la COVID-19</w:t>
      </w:r>
    </w:p>
    <w:p w14:paraId="3DD4AD93"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[r98] Je ne sais pas</w:t>
      </w:r>
    </w:p>
    <w:p w14:paraId="2313BE37"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[r4] Je ne prends pas ce type de décisions</w:t>
      </w:r>
    </w:p>
    <w:p w14:paraId="6553D828" w14:textId="6DD8D2C3" w:rsidR="004E4018" w:rsidRPr="007F1450" w:rsidRDefault="004E4018" w:rsidP="007F758D">
      <w:pPr>
        <w:rPr>
          <w:rFonts w:asciiTheme="minorHAnsi" w:hAnsiTheme="minorHAnsi" w:cstheme="minorHAnsi"/>
          <w:b/>
          <w:bCs/>
        </w:rPr>
      </w:pPr>
      <w:r w:rsidRPr="007F1450">
        <w:rPr>
          <w:rFonts w:asciiTheme="minorHAnsi" w:hAnsiTheme="minorHAnsi" w:cstheme="minorHAnsi"/>
        </w:rPr>
        <w:t xml:space="preserve">[Vague 16] </w:t>
      </w:r>
    </w:p>
    <w:p w14:paraId="06F6E990"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[FluChild1] Avez-vous l'intention de faire vacciner votre/vos enfant(s) contre la grippe cette année?</w:t>
      </w:r>
    </w:p>
    <w:p w14:paraId="24B7A251"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Rangée:</w:t>
      </w:r>
    </w:p>
    <w:p w14:paraId="33DACA61"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[r1] Oui</w:t>
      </w:r>
    </w:p>
    <w:p w14:paraId="6B92B39E"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[r2] Non</w:t>
      </w:r>
    </w:p>
    <w:p w14:paraId="7601A011"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lastRenderedPageBreak/>
        <w:t>[r8] Je ne sais pas</w:t>
      </w:r>
    </w:p>
    <w:p w14:paraId="5672D790" w14:textId="03CF330D" w:rsidR="004E4018" w:rsidRPr="007F1450" w:rsidRDefault="004E4018" w:rsidP="007F758D">
      <w:pPr>
        <w:rPr>
          <w:rFonts w:asciiTheme="minorHAnsi" w:hAnsiTheme="minorHAnsi" w:cstheme="minorHAnsi"/>
          <w:b/>
          <w:bCs/>
        </w:rPr>
      </w:pPr>
      <w:r w:rsidRPr="007F1450">
        <w:rPr>
          <w:rFonts w:asciiTheme="minorHAnsi" w:hAnsiTheme="minorHAnsi" w:cstheme="minorHAnsi"/>
        </w:rPr>
        <w:t xml:space="preserve">[Vague 16] </w:t>
      </w:r>
    </w:p>
    <w:p w14:paraId="72D784CF"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[FluChild2] Si un vaccin contre la COVID-19 était rendu disponible pour les enfants pendant l'automne/l'hiver, quelle est la probabilité que vous fassiez vacciner votre/vos enfant(s) contre la grippe cette année?</w:t>
      </w:r>
    </w:p>
    <w:p w14:paraId="44B6CADB"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Veuillez déplacer la barre pour indiquer votre réponse sur l'échelle.</w:t>
      </w:r>
    </w:p>
    <w:p w14:paraId="33911B1C"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Choice:</w:t>
      </w:r>
    </w:p>
    <w:p w14:paraId="60C9DC0F"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[ch1] 1Très improbable</w:t>
      </w:r>
    </w:p>
    <w:p w14:paraId="3B0C11F4"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[ch2] 2</w:t>
      </w:r>
    </w:p>
    <w:p w14:paraId="591983B3" w14:textId="77777777" w:rsidR="00C01083" w:rsidRPr="007F1450" w:rsidRDefault="00C01083" w:rsidP="007F758D">
      <w:pPr>
        <w:rPr>
          <w:rFonts w:asciiTheme="minorHAnsi" w:hAnsiTheme="minorHAnsi" w:cstheme="minorHAnsi"/>
          <w:b/>
          <w:bCs/>
        </w:rPr>
      </w:pPr>
      <w:r w:rsidRPr="007F1450">
        <w:rPr>
          <w:rFonts w:asciiTheme="minorHAnsi" w:hAnsiTheme="minorHAnsi" w:cstheme="minorHAnsi"/>
        </w:rPr>
        <w:t>[ch3] 3</w:t>
      </w:r>
    </w:p>
    <w:p w14:paraId="42DE3D7F" w14:textId="77777777" w:rsidR="00C01083" w:rsidRPr="00665EE4" w:rsidRDefault="00C01083" w:rsidP="007F758D">
      <w:pPr>
        <w:rPr>
          <w:rFonts w:asciiTheme="minorHAnsi" w:hAnsiTheme="minorHAnsi" w:cstheme="minorHAnsi"/>
          <w:b/>
          <w:bCs/>
          <w:lang w:val="en-CA"/>
        </w:rPr>
      </w:pPr>
      <w:r w:rsidRPr="00665EE4">
        <w:rPr>
          <w:rFonts w:asciiTheme="minorHAnsi" w:hAnsiTheme="minorHAnsi" w:cstheme="minorHAnsi"/>
          <w:lang w:val="en-CA"/>
        </w:rPr>
        <w:t>[ch4] 4</w:t>
      </w:r>
    </w:p>
    <w:p w14:paraId="62EA1850" w14:textId="77777777" w:rsidR="00C01083" w:rsidRPr="00665EE4" w:rsidRDefault="00C01083" w:rsidP="007F758D">
      <w:pPr>
        <w:rPr>
          <w:rFonts w:asciiTheme="minorHAnsi" w:hAnsiTheme="minorHAnsi" w:cstheme="minorHAnsi"/>
          <w:b/>
          <w:bCs/>
          <w:lang w:val="en-CA"/>
        </w:rPr>
      </w:pPr>
      <w:r w:rsidRPr="00665EE4">
        <w:rPr>
          <w:rFonts w:asciiTheme="minorHAnsi" w:hAnsiTheme="minorHAnsi" w:cstheme="minorHAnsi"/>
          <w:lang w:val="en-CA"/>
        </w:rPr>
        <w:t>[ch5] 5</w:t>
      </w:r>
    </w:p>
    <w:p w14:paraId="49B39379" w14:textId="77777777" w:rsidR="00C01083" w:rsidRPr="00665EE4" w:rsidRDefault="00C01083" w:rsidP="007F758D">
      <w:pPr>
        <w:rPr>
          <w:rFonts w:asciiTheme="minorHAnsi" w:hAnsiTheme="minorHAnsi" w:cstheme="minorHAnsi"/>
          <w:b/>
          <w:bCs/>
          <w:lang w:val="en-CA"/>
        </w:rPr>
      </w:pPr>
      <w:r w:rsidRPr="00665EE4">
        <w:rPr>
          <w:rFonts w:asciiTheme="minorHAnsi" w:hAnsiTheme="minorHAnsi" w:cstheme="minorHAnsi"/>
          <w:lang w:val="en-CA"/>
        </w:rPr>
        <w:t>[ch6] 6</w:t>
      </w:r>
    </w:p>
    <w:p w14:paraId="092D5DB4" w14:textId="77777777" w:rsidR="00C01083" w:rsidRPr="00665EE4" w:rsidRDefault="00C01083" w:rsidP="007F758D">
      <w:pPr>
        <w:rPr>
          <w:rFonts w:asciiTheme="minorHAnsi" w:hAnsiTheme="minorHAnsi" w:cstheme="minorHAnsi"/>
          <w:b/>
          <w:bCs/>
          <w:lang w:val="en-CA"/>
        </w:rPr>
      </w:pPr>
      <w:r w:rsidRPr="00665EE4">
        <w:rPr>
          <w:rFonts w:asciiTheme="minorHAnsi" w:hAnsiTheme="minorHAnsi" w:cstheme="minorHAnsi"/>
          <w:lang w:val="en-CA"/>
        </w:rPr>
        <w:t>[ch7] 7Très probable</w:t>
      </w:r>
    </w:p>
    <w:p w14:paraId="2938A588" w14:textId="77777777" w:rsidR="004E4018" w:rsidRPr="007F1450" w:rsidRDefault="00C01083" w:rsidP="007F758D">
      <w:pPr>
        <w:rPr>
          <w:rFonts w:asciiTheme="minorHAnsi" w:hAnsiTheme="minorHAnsi" w:cstheme="minorHAnsi"/>
          <w:b/>
          <w:bCs/>
        </w:rPr>
      </w:pPr>
      <w:r w:rsidRPr="007F1450">
        <w:rPr>
          <w:rFonts w:asciiTheme="minorHAnsi" w:hAnsiTheme="minorHAnsi" w:cstheme="minorHAnsi"/>
        </w:rPr>
        <w:t xml:space="preserve">[ch8] Je ne sais pas </w:t>
      </w:r>
    </w:p>
    <w:p w14:paraId="58710A3B" w14:textId="77777777" w:rsidR="00D16BC5" w:rsidRPr="007F1450" w:rsidRDefault="00F37F95" w:rsidP="007F758D">
      <w:pPr>
        <w:rPr>
          <w:rFonts w:asciiTheme="minorHAnsi" w:hAnsiTheme="minorHAnsi" w:cstheme="minorHAnsi"/>
          <w:b/>
          <w:bCs/>
        </w:rPr>
      </w:pPr>
      <w:r w:rsidRPr="007F1450">
        <w:rPr>
          <w:rFonts w:asciiTheme="minorHAnsi" w:hAnsiTheme="minorHAnsi" w:cstheme="minorHAnsi"/>
        </w:rPr>
        <w:t>[Vague 14-15-16]</w:t>
      </w:r>
    </w:p>
    <w:p w14:paraId="515267FD" w14:textId="2C7D27EA" w:rsidR="00435553" w:rsidRPr="007F1450" w:rsidRDefault="00435553" w:rsidP="007F758D">
      <w:pPr>
        <w:rPr>
          <w:rFonts w:asciiTheme="minorHAnsi" w:hAnsiTheme="minorHAnsi" w:cstheme="minorHAnsi"/>
          <w:b/>
          <w:bCs/>
        </w:rPr>
      </w:pPr>
      <w:r w:rsidRPr="007F1450">
        <w:rPr>
          <w:rFonts w:asciiTheme="minorHAnsi" w:hAnsiTheme="minorHAnsi" w:cstheme="minorHAnsi"/>
        </w:rPr>
        <w:t>[VaxChildren3] Pour quelle raison principale êtes-vous contre l’idée de faire vacciner votre/vos enfant(s) contre la COVID-19 ou êtes-vous incertain de le/les faire lorsqu’un vaccin sera disponible et recommandé? Veuillez choisir une seule raison après avoir lu toutes les options.</w:t>
      </w:r>
    </w:p>
    <w:p w14:paraId="10DF6FAE"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6CC247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Je ne crois pas que le vaccin sera sécuritaire</w:t>
      </w:r>
    </w:p>
    <w:p w14:paraId="40A033F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Je ne crois pas que le vaccin sera efficace</w:t>
      </w:r>
    </w:p>
    <w:p w14:paraId="5CF7385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Le vaccin aura des effets secondaires ou le/les rendra malade(s).</w:t>
      </w:r>
    </w:p>
    <w:p w14:paraId="1338593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Le nombre d’essais ou de recherches effectués est insuffisant</w:t>
      </w:r>
    </w:p>
    <w:p w14:paraId="73C43C8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Je ne crois pas aux vaccins</w:t>
      </w:r>
    </w:p>
    <w:p w14:paraId="4A529F7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Je ne fais pas confiance au gouvernement</w:t>
      </w:r>
    </w:p>
    <w:p w14:paraId="5EBCA0D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Il sera difficile ou compliqué d’accéder au vaccin.</w:t>
      </w:r>
    </w:p>
    <w:p w14:paraId="05729D8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[r8] Besoin de plus d’information</w:t>
      </w:r>
    </w:p>
    <w:p w14:paraId="191182C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Pas nécessaire</w:t>
      </w:r>
    </w:p>
    <w:p w14:paraId="4FD3047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 (veuillez préciser)</w:t>
      </w:r>
    </w:p>
    <w:p w14:paraId="6D5FA3A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44B387EB" w14:textId="340DC9B4" w:rsidR="003F3A82" w:rsidRPr="007F1450" w:rsidRDefault="003F3A82" w:rsidP="007F758D">
      <w:pPr>
        <w:rPr>
          <w:rFonts w:asciiTheme="minorHAnsi" w:hAnsiTheme="minorHAnsi" w:cstheme="minorHAnsi"/>
          <w:b/>
          <w:bCs/>
        </w:rPr>
      </w:pPr>
      <w:r w:rsidRPr="007F1450">
        <w:rPr>
          <w:rFonts w:asciiTheme="minorHAnsi" w:hAnsiTheme="minorHAnsi" w:cstheme="minorHAnsi"/>
        </w:rPr>
        <w:t xml:space="preserve">[Vague 13] </w:t>
      </w:r>
    </w:p>
    <w:p w14:paraId="27D456A4" w14:textId="543D09F3" w:rsidR="00435553" w:rsidRPr="007F1450" w:rsidRDefault="00435553" w:rsidP="007F758D">
      <w:pPr>
        <w:rPr>
          <w:rFonts w:asciiTheme="minorHAnsi" w:hAnsiTheme="minorHAnsi" w:cstheme="minorHAnsi"/>
          <w:b/>
          <w:bCs/>
        </w:rPr>
      </w:pPr>
      <w:r w:rsidRPr="007F1450">
        <w:rPr>
          <w:rFonts w:asciiTheme="minorHAnsi" w:hAnsiTheme="minorHAnsi" w:cstheme="minorHAnsi"/>
        </w:rPr>
        <w:t>[VaxKnowledge6A] Une fois que j’aurais été partiellement vacciné(e) contre la COVID-19 (c.-à-d. après avoir reçu la première dose d’un vaccin à double dose), je me sentirais en sécurité d’avoir des interactions rapprochées à l’intérieur et sans masque avec des gens qui ne font pas partie de mon foyer.</w:t>
      </w:r>
    </w:p>
    <w:p w14:paraId="387DC08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4B4FCCCA"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4F7041B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1Fortement en désaccord</w:t>
      </w:r>
    </w:p>
    <w:p w14:paraId="2096E02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57211E1D"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2C8D2D5B"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3F11C856"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283F61A3"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22916E40"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6176BC89" w14:textId="77777777" w:rsidR="00D16BC5" w:rsidRPr="007F1450" w:rsidRDefault="00100EA3" w:rsidP="007F758D">
      <w:pPr>
        <w:rPr>
          <w:rFonts w:asciiTheme="minorHAnsi" w:hAnsiTheme="minorHAnsi" w:cstheme="minorHAnsi"/>
        </w:rPr>
      </w:pPr>
      <w:r w:rsidRPr="007F1450">
        <w:rPr>
          <w:rFonts w:asciiTheme="minorHAnsi" w:hAnsiTheme="minorHAnsi" w:cstheme="minorHAnsi"/>
        </w:rPr>
        <w:t>[Vague 13]</w:t>
      </w:r>
    </w:p>
    <w:p w14:paraId="5AFB33AF" w14:textId="2C3AA91E" w:rsidR="00435553" w:rsidRPr="007F1450" w:rsidRDefault="00435553" w:rsidP="007F758D">
      <w:pPr>
        <w:rPr>
          <w:rFonts w:asciiTheme="minorHAnsi" w:hAnsiTheme="minorHAnsi" w:cstheme="minorHAnsi"/>
          <w:b/>
          <w:bCs/>
        </w:rPr>
      </w:pPr>
      <w:r w:rsidRPr="007F1450">
        <w:rPr>
          <w:rFonts w:asciiTheme="minorHAnsi" w:hAnsiTheme="minorHAnsi" w:cstheme="minorHAnsi"/>
        </w:rPr>
        <w:t>[VaxKnowledge6B] Une fois que j’aurais été complétement vacciné(e) contre la COVID-19 (c.-à-d. 14 jours après avoir reçu la deuxième dose d’un vaccin à double dose ou un vaccin à dose unique), je me sentirais en sécurité d’avoir des interactions rapprochées à l’intérieur et sans masque avec des gens qui ne font pas partie de mon foyer.</w:t>
      </w:r>
    </w:p>
    <w:p w14:paraId="352DEFC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3E53703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2203E0A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1Fortement en désaccord</w:t>
      </w:r>
    </w:p>
    <w:p w14:paraId="09CEC3E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5C3F6A0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07D4B12C"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lastRenderedPageBreak/>
        <w:t>[ch4] 4</w:t>
      </w:r>
    </w:p>
    <w:p w14:paraId="059D91CC"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08EEE40D"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4FAF8F41"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6148508E" w14:textId="5DFB1034" w:rsidR="005678C5" w:rsidRPr="007F1450" w:rsidRDefault="005678C5" w:rsidP="006615A1">
      <w:pPr>
        <w:spacing w:after="0"/>
        <w:rPr>
          <w:rFonts w:asciiTheme="minorHAnsi" w:hAnsiTheme="minorHAnsi" w:cstheme="minorHAnsi"/>
        </w:rPr>
      </w:pPr>
      <w:r w:rsidRPr="007F1450">
        <w:rPr>
          <w:rFonts w:asciiTheme="minorHAnsi" w:hAnsiTheme="minorHAnsi" w:cstheme="minorHAnsi"/>
        </w:rPr>
        <w:t>[Vague 15]</w:t>
      </w:r>
    </w:p>
    <w:p w14:paraId="52D53228" w14:textId="77777777" w:rsidR="00A44851" w:rsidRPr="007F1450" w:rsidRDefault="00A44851" w:rsidP="006615A1">
      <w:pPr>
        <w:spacing w:after="0"/>
        <w:rPr>
          <w:rFonts w:asciiTheme="minorHAnsi" w:hAnsiTheme="minorHAnsi" w:cstheme="minorHAnsi"/>
        </w:rPr>
      </w:pPr>
      <w:r w:rsidRPr="007F1450">
        <w:rPr>
          <w:rFonts w:asciiTheme="minorHAnsi" w:hAnsiTheme="minorHAnsi" w:cstheme="minorHAnsi"/>
        </w:rPr>
        <w:t>[Vaxknowledge7] Dans quelle mesure le fait d'être vacciné protège-t-il les gens avec qui vous vivez, travaillez et que vous rencontrez socialement?</w:t>
      </w:r>
    </w:p>
    <w:p w14:paraId="7AE181B7"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383A3AFF"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Choice:</w:t>
      </w:r>
    </w:p>
    <w:p w14:paraId="2CF629AC"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[ch1] 1Ne les protège pas du tout</w:t>
      </w:r>
    </w:p>
    <w:p w14:paraId="7AA96793" w14:textId="77777777" w:rsidR="00A44851" w:rsidRPr="007F1450" w:rsidRDefault="00A44851" w:rsidP="007F758D">
      <w:pPr>
        <w:rPr>
          <w:rFonts w:asciiTheme="minorHAnsi" w:hAnsiTheme="minorHAnsi" w:cstheme="minorHAnsi"/>
          <w:lang w:val="en-CA"/>
        </w:rPr>
      </w:pPr>
      <w:r w:rsidRPr="007F1450">
        <w:rPr>
          <w:rFonts w:asciiTheme="minorHAnsi" w:hAnsiTheme="minorHAnsi" w:cstheme="minorHAnsi"/>
          <w:lang w:val="en-CA"/>
        </w:rPr>
        <w:t>[ch2] 2</w:t>
      </w:r>
    </w:p>
    <w:p w14:paraId="4FF7662A" w14:textId="77777777" w:rsidR="00A44851" w:rsidRPr="007F1450" w:rsidRDefault="00A44851" w:rsidP="007F758D">
      <w:pPr>
        <w:rPr>
          <w:rFonts w:asciiTheme="minorHAnsi" w:hAnsiTheme="minorHAnsi" w:cstheme="minorHAnsi"/>
          <w:lang w:val="en-CA"/>
        </w:rPr>
      </w:pPr>
      <w:r w:rsidRPr="007F1450">
        <w:rPr>
          <w:rFonts w:asciiTheme="minorHAnsi" w:hAnsiTheme="minorHAnsi" w:cstheme="minorHAnsi"/>
          <w:lang w:val="en-CA"/>
        </w:rPr>
        <w:t>[ch3] 3</w:t>
      </w:r>
    </w:p>
    <w:p w14:paraId="61174B86" w14:textId="77777777" w:rsidR="00A44851" w:rsidRPr="007F1450" w:rsidRDefault="00A44851" w:rsidP="007F758D">
      <w:pPr>
        <w:rPr>
          <w:rFonts w:asciiTheme="minorHAnsi" w:hAnsiTheme="minorHAnsi" w:cstheme="minorHAnsi"/>
          <w:lang w:val="en-CA"/>
        </w:rPr>
      </w:pPr>
      <w:r w:rsidRPr="007F1450">
        <w:rPr>
          <w:rFonts w:asciiTheme="minorHAnsi" w:hAnsiTheme="minorHAnsi" w:cstheme="minorHAnsi"/>
          <w:lang w:val="en-CA"/>
        </w:rPr>
        <w:t>[ch4] 4</w:t>
      </w:r>
    </w:p>
    <w:p w14:paraId="55B92D98" w14:textId="77777777" w:rsidR="00A44851" w:rsidRPr="007F1450" w:rsidRDefault="00A44851" w:rsidP="007F758D">
      <w:pPr>
        <w:rPr>
          <w:rFonts w:asciiTheme="minorHAnsi" w:hAnsiTheme="minorHAnsi" w:cstheme="minorHAnsi"/>
          <w:lang w:val="en-CA"/>
        </w:rPr>
      </w:pPr>
      <w:r w:rsidRPr="007F1450">
        <w:rPr>
          <w:rFonts w:asciiTheme="minorHAnsi" w:hAnsiTheme="minorHAnsi" w:cstheme="minorHAnsi"/>
          <w:lang w:val="en-CA"/>
        </w:rPr>
        <w:t>[ch5] 5</w:t>
      </w:r>
    </w:p>
    <w:p w14:paraId="3C16F8DC" w14:textId="77777777" w:rsidR="00A44851" w:rsidRPr="007F1450" w:rsidRDefault="00A44851" w:rsidP="007F758D">
      <w:pPr>
        <w:rPr>
          <w:rFonts w:asciiTheme="minorHAnsi" w:hAnsiTheme="minorHAnsi" w:cstheme="minorHAnsi"/>
          <w:lang w:val="en-CA"/>
        </w:rPr>
      </w:pPr>
      <w:r w:rsidRPr="007F1450">
        <w:rPr>
          <w:rFonts w:asciiTheme="minorHAnsi" w:hAnsiTheme="minorHAnsi" w:cstheme="minorHAnsi"/>
          <w:lang w:val="en-CA"/>
        </w:rPr>
        <w:t>[ch6] 6</w:t>
      </w:r>
    </w:p>
    <w:p w14:paraId="5855E530"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[ch7] 7Les protège beaucoup</w:t>
      </w:r>
    </w:p>
    <w:p w14:paraId="72465766"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[ch98] Je ne sais pas</w:t>
      </w:r>
    </w:p>
    <w:p w14:paraId="46947D85" w14:textId="61E89715" w:rsidR="001B5453" w:rsidRPr="007F1450" w:rsidRDefault="001B5453" w:rsidP="007F758D">
      <w:pPr>
        <w:rPr>
          <w:rFonts w:asciiTheme="minorHAnsi" w:hAnsiTheme="minorHAnsi" w:cstheme="minorHAnsi"/>
        </w:rPr>
      </w:pPr>
      <w:r w:rsidRPr="007F1450">
        <w:rPr>
          <w:rFonts w:asciiTheme="minorHAnsi" w:hAnsiTheme="minorHAnsi" w:cstheme="minorHAnsi"/>
        </w:rPr>
        <w:t>[Vague 15-16]</w:t>
      </w:r>
    </w:p>
    <w:p w14:paraId="1D124A64" w14:textId="38B23A7A" w:rsidR="00A44851" w:rsidRPr="007F1450" w:rsidRDefault="00A44851" w:rsidP="007F758D">
      <w:pPr>
        <w:rPr>
          <w:rFonts w:asciiTheme="minorHAnsi" w:hAnsiTheme="minorHAnsi" w:cstheme="minorHAnsi"/>
        </w:rPr>
      </w:pPr>
      <w:r w:rsidRPr="007F1450">
        <w:rPr>
          <w:rFonts w:asciiTheme="minorHAnsi" w:hAnsiTheme="minorHAnsi" w:cstheme="minorHAnsi"/>
        </w:rPr>
        <w:t>[VaxPassport] Quelle est votre opinion concernant les affirmations suivantes?</w:t>
      </w:r>
    </w:p>
    <w:p w14:paraId="61BCA13D"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1C8282DE"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Rangée:</w:t>
      </w:r>
    </w:p>
    <w:p w14:paraId="55E35317"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[r1] Une preuve de vaccination devrait être requise pour certains professionnels (p. ex. les travailleurs de la santé et les enseignants).</w:t>
      </w:r>
    </w:p>
    <w:p w14:paraId="0CF78E66"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[r2] Une preuve de vaccination devrait être requise pour pouvoir participer à certaines activités (p. ex. prendre un avion et aller à la salle de sport).</w:t>
      </w:r>
    </w:p>
    <w:p w14:paraId="101E87E5"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[r3] Une fois que des vaccins seront approuvés et disponibles pour les enfants, il devrait être obligatoire pour eux de présenter une preuve de vaccination pour participer à certaines activités.</w:t>
      </w:r>
    </w:p>
    <w:p w14:paraId="7E500F70"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lastRenderedPageBreak/>
        <w:t>Choice:</w:t>
      </w:r>
    </w:p>
    <w:p w14:paraId="606D452E"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[ch1] 1Tout à fait en désaccord</w:t>
      </w:r>
    </w:p>
    <w:p w14:paraId="5B03DB8A" w14:textId="77777777" w:rsidR="00A44851" w:rsidRPr="007F1450" w:rsidRDefault="00A44851" w:rsidP="007F758D">
      <w:pPr>
        <w:rPr>
          <w:rFonts w:asciiTheme="minorHAnsi" w:hAnsiTheme="minorHAnsi" w:cstheme="minorHAnsi"/>
          <w:lang w:val="en-CA"/>
        </w:rPr>
      </w:pPr>
      <w:r w:rsidRPr="007F1450">
        <w:rPr>
          <w:rFonts w:asciiTheme="minorHAnsi" w:hAnsiTheme="minorHAnsi" w:cstheme="minorHAnsi"/>
          <w:lang w:val="en-CA"/>
        </w:rPr>
        <w:t>[ch2] 2</w:t>
      </w:r>
    </w:p>
    <w:p w14:paraId="3E0A1134" w14:textId="77777777" w:rsidR="00A44851" w:rsidRPr="007F1450" w:rsidRDefault="00A44851" w:rsidP="007F758D">
      <w:pPr>
        <w:rPr>
          <w:rFonts w:asciiTheme="minorHAnsi" w:hAnsiTheme="minorHAnsi" w:cstheme="minorHAnsi"/>
          <w:lang w:val="en-CA"/>
        </w:rPr>
      </w:pPr>
      <w:r w:rsidRPr="007F1450">
        <w:rPr>
          <w:rFonts w:asciiTheme="minorHAnsi" w:hAnsiTheme="minorHAnsi" w:cstheme="minorHAnsi"/>
          <w:lang w:val="en-CA"/>
        </w:rPr>
        <w:t>[ch3] 3</w:t>
      </w:r>
    </w:p>
    <w:p w14:paraId="2342CA17" w14:textId="77777777" w:rsidR="00A44851" w:rsidRPr="007F1450" w:rsidRDefault="00A44851" w:rsidP="007F758D">
      <w:pPr>
        <w:rPr>
          <w:rFonts w:asciiTheme="minorHAnsi" w:hAnsiTheme="minorHAnsi" w:cstheme="minorHAnsi"/>
          <w:lang w:val="en-CA"/>
        </w:rPr>
      </w:pPr>
      <w:r w:rsidRPr="007F1450">
        <w:rPr>
          <w:rFonts w:asciiTheme="minorHAnsi" w:hAnsiTheme="minorHAnsi" w:cstheme="minorHAnsi"/>
          <w:lang w:val="en-CA"/>
        </w:rPr>
        <w:t>[ch4] 4</w:t>
      </w:r>
    </w:p>
    <w:p w14:paraId="544F91CC" w14:textId="77777777" w:rsidR="00A44851" w:rsidRPr="007F1450" w:rsidRDefault="00A44851" w:rsidP="007F758D">
      <w:pPr>
        <w:rPr>
          <w:rFonts w:asciiTheme="minorHAnsi" w:hAnsiTheme="minorHAnsi" w:cstheme="minorHAnsi"/>
          <w:lang w:val="en-CA"/>
        </w:rPr>
      </w:pPr>
      <w:r w:rsidRPr="007F1450">
        <w:rPr>
          <w:rFonts w:asciiTheme="minorHAnsi" w:hAnsiTheme="minorHAnsi" w:cstheme="minorHAnsi"/>
          <w:lang w:val="en-CA"/>
        </w:rPr>
        <w:t>[ch5] 5</w:t>
      </w:r>
    </w:p>
    <w:p w14:paraId="0B9916DB" w14:textId="77777777" w:rsidR="00A44851" w:rsidRPr="007F1450" w:rsidRDefault="00A44851" w:rsidP="007F758D">
      <w:pPr>
        <w:rPr>
          <w:rFonts w:asciiTheme="minorHAnsi" w:hAnsiTheme="minorHAnsi" w:cstheme="minorHAnsi"/>
          <w:lang w:val="en-CA"/>
        </w:rPr>
      </w:pPr>
      <w:r w:rsidRPr="007F1450">
        <w:rPr>
          <w:rFonts w:asciiTheme="minorHAnsi" w:hAnsiTheme="minorHAnsi" w:cstheme="minorHAnsi"/>
          <w:lang w:val="en-CA"/>
        </w:rPr>
        <w:t>[ch6] 6</w:t>
      </w:r>
    </w:p>
    <w:p w14:paraId="0B0E7793"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[ch7] 7Tout à fait d'accord</w:t>
      </w:r>
    </w:p>
    <w:p w14:paraId="450DF5BA"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[ch98] Je ne sais pas</w:t>
      </w:r>
    </w:p>
    <w:p w14:paraId="57A3E3C0" w14:textId="2D4CE3B3" w:rsidR="00A44851" w:rsidRPr="007F1450" w:rsidRDefault="0059351A" w:rsidP="007F758D">
      <w:pPr>
        <w:rPr>
          <w:rFonts w:asciiTheme="minorHAnsi" w:hAnsiTheme="minorHAnsi" w:cstheme="minorHAnsi"/>
        </w:rPr>
      </w:pPr>
      <w:r w:rsidRPr="007F1450">
        <w:rPr>
          <w:rFonts w:asciiTheme="minorHAnsi" w:hAnsiTheme="minorHAnsi" w:cstheme="minorHAnsi"/>
        </w:rPr>
        <w:t>[Vague 16]</w:t>
      </w:r>
    </w:p>
    <w:p w14:paraId="45653097"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[VaxPassport2] De nombreux territoires et provinces ont instauré l'obligation de présenter une preuve de vaccination pour participer à certaines activités (p. ex. manger sur place au restaurant). Dans quelle mesure de telles mesures vous font-elles (ou vous feraient-elles), ou non, sentir en sécurité dans les lieux publics?</w:t>
      </w:r>
    </w:p>
    <w:p w14:paraId="5605E3A6"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Rangée:</w:t>
      </w:r>
    </w:p>
    <w:p w14:paraId="3AFB4C7E"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[r1] Beaucoup plus en sécurité</w:t>
      </w:r>
    </w:p>
    <w:p w14:paraId="55B25AE9"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[r2] Plutôt plus en sécurité</w:t>
      </w:r>
    </w:p>
    <w:p w14:paraId="36566E04"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[r3] Aussi en sécurité qu'avant</w:t>
      </w:r>
    </w:p>
    <w:p w14:paraId="2CC77356" w14:textId="77777777" w:rsidR="00A44851" w:rsidRPr="007F1450" w:rsidRDefault="00A44851" w:rsidP="007F758D">
      <w:pPr>
        <w:rPr>
          <w:rFonts w:asciiTheme="minorHAnsi" w:hAnsiTheme="minorHAnsi" w:cstheme="minorHAnsi"/>
        </w:rPr>
      </w:pPr>
      <w:r w:rsidRPr="007F1450">
        <w:rPr>
          <w:rFonts w:asciiTheme="minorHAnsi" w:hAnsiTheme="minorHAnsi" w:cstheme="minorHAnsi"/>
        </w:rPr>
        <w:t>[r4] Plutôt moins en sécurité</w:t>
      </w:r>
    </w:p>
    <w:p w14:paraId="66AB81E3" w14:textId="77777777" w:rsidR="0059351A" w:rsidRPr="007F1450" w:rsidRDefault="00A44851" w:rsidP="007F758D">
      <w:pPr>
        <w:rPr>
          <w:rFonts w:asciiTheme="minorHAnsi" w:hAnsiTheme="minorHAnsi" w:cstheme="minorHAnsi"/>
        </w:rPr>
      </w:pPr>
      <w:r w:rsidRPr="007F1450">
        <w:rPr>
          <w:rFonts w:asciiTheme="minorHAnsi" w:hAnsiTheme="minorHAnsi" w:cstheme="minorHAnsi"/>
        </w:rPr>
        <w:t>[r5] Beaucoup moins en sécurité</w:t>
      </w:r>
    </w:p>
    <w:p w14:paraId="418552A1" w14:textId="400E23BD" w:rsidR="00435553" w:rsidRPr="007F1450" w:rsidRDefault="00435553" w:rsidP="007F758D">
      <w:pPr>
        <w:rPr>
          <w:rFonts w:asciiTheme="minorHAnsi" w:hAnsiTheme="minorHAnsi" w:cstheme="minorHAnsi"/>
        </w:rPr>
      </w:pPr>
      <w:r w:rsidRPr="007F1450">
        <w:rPr>
          <w:rFonts w:asciiTheme="minorHAnsi" w:hAnsiTheme="minorHAnsi" w:cstheme="minorHAnsi"/>
        </w:rPr>
        <w:t>Voici maintenant quelques questions concernant les informations que l’on trouve sur la COVID-19. Quels types de sources d'information avez-vous utilisées (s'il y a lieu) pour vous informer pendant la pandémie.</w:t>
      </w:r>
    </w:p>
    <w:p w14:paraId="00179972" w14:textId="17C94095" w:rsidR="00930D23" w:rsidRPr="007F1450" w:rsidRDefault="00930D23" w:rsidP="007F758D">
      <w:pPr>
        <w:rPr>
          <w:rFonts w:asciiTheme="minorHAnsi" w:hAnsiTheme="minorHAnsi" w:cstheme="minorHAnsi"/>
          <w:b/>
          <w:bCs/>
        </w:rPr>
      </w:pPr>
      <w:r w:rsidRPr="007F1450">
        <w:rPr>
          <w:rFonts w:asciiTheme="minorHAnsi" w:hAnsiTheme="minorHAnsi" w:cstheme="minorHAnsi"/>
        </w:rPr>
        <w:t xml:space="preserve">[Vague 9-10-11-12-13-14-15-16] </w:t>
      </w:r>
    </w:p>
    <w:p w14:paraId="013AA36F" w14:textId="12A93309" w:rsidR="00435553" w:rsidRPr="007F1450" w:rsidRDefault="00435553" w:rsidP="007F758D">
      <w:pPr>
        <w:rPr>
          <w:rFonts w:asciiTheme="minorHAnsi" w:hAnsiTheme="minorHAnsi" w:cstheme="minorHAnsi"/>
          <w:b/>
          <w:bCs/>
        </w:rPr>
      </w:pPr>
      <w:r w:rsidRPr="007F1450">
        <w:rPr>
          <w:rFonts w:asciiTheme="minorHAnsi" w:hAnsiTheme="minorHAnsi" w:cstheme="minorHAnsi"/>
        </w:rPr>
        <w:t>[A5] Comment évalueriez-vous votre niveau de connaissances sur la COVID-19?</w:t>
      </w:r>
    </w:p>
    <w:p w14:paraId="419C8CF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2DD825E3"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5832521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[ch1] 1Très faible</w:t>
      </w:r>
    </w:p>
    <w:p w14:paraId="1D83903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5B40B51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[ch3] 3</w:t>
      </w:r>
    </w:p>
    <w:p w14:paraId="5C6F4FA0"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354E9008"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21F853C2"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1ACDBEF6" w14:textId="12ED25E6"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7Excellent</w:t>
      </w:r>
    </w:p>
    <w:p w14:paraId="3846AC49" w14:textId="0A805EB1" w:rsidR="004E75C5" w:rsidRPr="007F1450" w:rsidRDefault="004E75C5" w:rsidP="007F758D">
      <w:pPr>
        <w:rPr>
          <w:rFonts w:asciiTheme="minorHAnsi" w:hAnsiTheme="minorHAnsi" w:cstheme="minorHAnsi"/>
          <w:lang w:val="en-CA"/>
        </w:rPr>
      </w:pPr>
      <w:r w:rsidRPr="007F1450">
        <w:rPr>
          <w:rFonts w:asciiTheme="minorHAnsi" w:hAnsiTheme="minorHAnsi" w:cstheme="minorHAnsi"/>
          <w:lang w:val="en-CA"/>
        </w:rPr>
        <w:t>[Vague 9-10-13-14-15-16]</w:t>
      </w:r>
    </w:p>
    <w:p w14:paraId="6223AAFF" w14:textId="77777777" w:rsidR="00435553" w:rsidRPr="007F1450" w:rsidRDefault="00435553" w:rsidP="007F758D">
      <w:pPr>
        <w:rPr>
          <w:rFonts w:asciiTheme="minorHAnsi" w:hAnsiTheme="minorHAnsi" w:cstheme="minorHAnsi"/>
          <w:lang w:val="en-CA"/>
        </w:rPr>
        <w:sectPr w:rsidR="00435553" w:rsidRPr="007F1450">
          <w:type w:val="continuous"/>
          <w:pgSz w:w="12240" w:h="15840"/>
          <w:pgMar w:top="1440" w:right="1800" w:bottom="1440" w:left="1800" w:header="0" w:footer="0" w:gutter="0"/>
          <w:cols w:space="720"/>
          <w:formProt w:val="0"/>
        </w:sectPr>
      </w:pPr>
    </w:p>
    <w:p w14:paraId="0D63EB5B"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[Mis1] Comment évalueriez-vous votre capacité à détecter si, dans les médias, une information concernant la COVID-19 est fausse (« fausse nouvelle »)?</w:t>
      </w:r>
    </w:p>
    <w:p w14:paraId="4D48B90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79F0345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0F15AB4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1Très faible</w:t>
      </w:r>
    </w:p>
    <w:p w14:paraId="4D5988C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7EE22CE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[ch3] 3</w:t>
      </w:r>
    </w:p>
    <w:p w14:paraId="45E0E970"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606859F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1E4FF7E7"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5AF521C8" w14:textId="32A0D313" w:rsidR="00D16BC5"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7Excellent</w:t>
      </w:r>
    </w:p>
    <w:p w14:paraId="45DACA82" w14:textId="3B64B52B" w:rsidR="00C50742" w:rsidRPr="007F1450" w:rsidRDefault="00C50742" w:rsidP="007F758D">
      <w:pPr>
        <w:rPr>
          <w:rFonts w:asciiTheme="minorHAnsi" w:hAnsiTheme="minorHAnsi" w:cstheme="minorHAnsi"/>
          <w:lang w:val="en-CA"/>
        </w:rPr>
      </w:pPr>
      <w:r w:rsidRPr="007F1450">
        <w:rPr>
          <w:rFonts w:asciiTheme="minorHAnsi" w:hAnsiTheme="minorHAnsi" w:cstheme="minorHAnsi"/>
          <w:lang w:val="en-CA"/>
        </w:rPr>
        <w:t>[Vague 9-10-11-12-13-14-15-16]</w:t>
      </w:r>
    </w:p>
    <w:p w14:paraId="052CF9D7" w14:textId="77777777" w:rsidR="00435553" w:rsidRPr="007F1450" w:rsidRDefault="00435553" w:rsidP="007F758D">
      <w:pPr>
        <w:rPr>
          <w:rFonts w:asciiTheme="minorHAnsi" w:hAnsiTheme="minorHAnsi" w:cstheme="minorHAnsi"/>
          <w:lang w:val="en-CA"/>
        </w:rPr>
        <w:sectPr w:rsidR="00435553" w:rsidRPr="007F1450">
          <w:type w:val="continuous"/>
          <w:pgSz w:w="12240" w:h="15840"/>
          <w:pgMar w:top="1440" w:right="1800" w:bottom="1440" w:left="1800" w:header="0" w:footer="0" w:gutter="0"/>
          <w:cols w:space="720"/>
          <w:formProt w:val="0"/>
        </w:sectPr>
      </w:pPr>
    </w:p>
    <w:p w14:paraId="29795BB6"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[C1] À quel point faites-vous confiance aux sources suivantes en ce qui a trait aux informations qu’elles communiquent sur la COVID-19?</w:t>
      </w:r>
    </w:p>
    <w:p w14:paraId="2FC02E3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7AB97FF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Chaînes d’informations publiques (p. ex. : CBC, Radio-Canada)</w:t>
      </w:r>
    </w:p>
    <w:p w14:paraId="3BEC3972" w14:textId="77777777" w:rsidR="00C50742" w:rsidRPr="007F1450" w:rsidRDefault="00C50742" w:rsidP="007F758D">
      <w:pPr>
        <w:rPr>
          <w:rFonts w:asciiTheme="minorHAnsi" w:hAnsiTheme="minorHAnsi" w:cstheme="minorHAnsi"/>
        </w:rPr>
      </w:pPr>
      <w:r w:rsidRPr="007F1450">
        <w:rPr>
          <w:rFonts w:asciiTheme="minorHAnsi" w:hAnsiTheme="minorHAnsi" w:cstheme="minorHAnsi"/>
        </w:rPr>
        <w:t>[r2] Journaux quotidiens</w:t>
      </w:r>
    </w:p>
    <w:p w14:paraId="740DE007" w14:textId="77777777" w:rsidR="00C50742" w:rsidRPr="007F1450" w:rsidRDefault="00C50742" w:rsidP="007F758D">
      <w:pPr>
        <w:rPr>
          <w:rFonts w:asciiTheme="minorHAnsi" w:hAnsiTheme="minorHAnsi" w:cstheme="minorHAnsi"/>
        </w:rPr>
      </w:pPr>
      <w:r w:rsidRPr="007F1450">
        <w:rPr>
          <w:rFonts w:asciiTheme="minorHAnsi" w:hAnsiTheme="minorHAnsi" w:cstheme="minorHAnsi"/>
        </w:rPr>
        <w:t xml:space="preserve">[r3] Journaux hebdomadaires </w:t>
      </w:r>
    </w:p>
    <w:p w14:paraId="7DF9ADE5" w14:textId="0CFA2944"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[r23] Journaux</w:t>
      </w:r>
    </w:p>
    <w:p w14:paraId="6E9126C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Conversations avec la famille</w:t>
      </w:r>
    </w:p>
    <w:p w14:paraId="518A3CA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Conversations avec les amis</w:t>
      </w:r>
    </w:p>
    <w:p w14:paraId="3F456C5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Conversations avec les collègues au travail</w:t>
      </w:r>
    </w:p>
    <w:p w14:paraId="655B379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Consultations auprès des travailleurs de la santé</w:t>
      </w:r>
    </w:p>
    <w:p w14:paraId="7770E68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Chaînes d’informations privées (p. ex. : Global, CTV)</w:t>
      </w:r>
    </w:p>
    <w:p w14:paraId="4148FC9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Sites web du gouvernement du Canada</w:t>
      </w:r>
    </w:p>
    <w:p w14:paraId="280E4EF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Sites web provinciaux</w:t>
      </w:r>
    </w:p>
    <w:p w14:paraId="47F8697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[r11] Sources d’informations en ligne</w:t>
      </w:r>
    </w:p>
    <w:p w14:paraId="1FF1FCB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[r12] Stations de radio locales</w:t>
      </w:r>
    </w:p>
    <w:p w14:paraId="21793BE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[r13] Stations de radio nationales</w:t>
      </w:r>
    </w:p>
    <w:p w14:paraId="42FB8F3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[r14] Conférences de presse quotidiennes</w:t>
      </w:r>
    </w:p>
    <w:p w14:paraId="47B3093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[r15] Agences de santé gouvernementales</w:t>
      </w:r>
    </w:p>
    <w:p w14:paraId="3A74D4E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[r16] Dirigeants de la santé publique au niveau fédéral</w:t>
      </w:r>
    </w:p>
    <w:p w14:paraId="2F18608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[r21] Dirigeants de la santé publique au niveau provincial</w:t>
      </w:r>
    </w:p>
    <w:p w14:paraId="553D2218"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[r17] Facebook</w:t>
      </w:r>
    </w:p>
    <w:p w14:paraId="4E077CC9"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[r18] Instagram</w:t>
      </w:r>
    </w:p>
    <w:p w14:paraId="28C42092"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[r19] Twitter</w:t>
      </w:r>
    </w:p>
    <w:p w14:paraId="48E8FF3C"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[r20] YouTube</w:t>
      </w:r>
    </w:p>
    <w:p w14:paraId="32B901D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[r22] Médias sociaux (p. ex. : Facebook, Instagram, Twitter, YouTube)</w:t>
      </w:r>
    </w:p>
    <w:p w14:paraId="7E87FE2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[r24] Sources non canadiennes</w:t>
      </w:r>
    </w:p>
    <w:p w14:paraId="4B59D50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Autres sources non répertoriées, veuillez préciser:</w:t>
      </w:r>
    </w:p>
    <w:p w14:paraId="6FBD5D0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4EA7ACC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1Très peu confiance</w:t>
      </w:r>
    </w:p>
    <w:p w14:paraId="119C9EF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408B64EA"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lastRenderedPageBreak/>
        <w:t>[ch3] 3</w:t>
      </w:r>
    </w:p>
    <w:p w14:paraId="3EAB3029"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486375DA"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2AAD07A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4B0C961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7Très grande confiance</w:t>
      </w:r>
    </w:p>
    <w:p w14:paraId="3CE7088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[ch8] Je ne sais pas</w:t>
      </w:r>
    </w:p>
    <w:p w14:paraId="2DF1304A" w14:textId="77777777" w:rsidR="0086084E" w:rsidRDefault="0086084E" w:rsidP="00A949A7">
      <w:pPr>
        <w:spacing w:after="0"/>
        <w:rPr>
          <w:rFonts w:asciiTheme="minorHAnsi" w:hAnsiTheme="minorHAnsi" w:cstheme="minorHAnsi"/>
        </w:rPr>
      </w:pPr>
    </w:p>
    <w:p w14:paraId="198090D2" w14:textId="2E773320" w:rsidR="001B463B" w:rsidRPr="007F1450" w:rsidRDefault="001B463B" w:rsidP="00A949A7">
      <w:pPr>
        <w:spacing w:after="0"/>
        <w:rPr>
          <w:rFonts w:asciiTheme="minorHAnsi" w:hAnsiTheme="minorHAnsi" w:cstheme="minorHAnsi"/>
          <w:b/>
          <w:bCs/>
        </w:rPr>
      </w:pPr>
      <w:r w:rsidRPr="007F1450">
        <w:rPr>
          <w:rFonts w:asciiTheme="minorHAnsi" w:hAnsiTheme="minorHAnsi" w:cstheme="minorHAnsi"/>
        </w:rPr>
        <w:t>[Vague 9]</w:t>
      </w:r>
    </w:p>
    <w:p w14:paraId="0BE0E748" w14:textId="7440776B" w:rsidR="00435553" w:rsidRPr="007F1450" w:rsidRDefault="00435553" w:rsidP="00A949A7">
      <w:pPr>
        <w:spacing w:after="0"/>
        <w:rPr>
          <w:rFonts w:asciiTheme="minorHAnsi" w:hAnsiTheme="minorHAnsi" w:cstheme="minorHAnsi"/>
          <w:b/>
          <w:bCs/>
        </w:rPr>
      </w:pPr>
      <w:r w:rsidRPr="007F1450">
        <w:rPr>
          <w:rFonts w:asciiTheme="minorHAnsi" w:hAnsiTheme="minorHAnsi" w:cstheme="minorHAnsi"/>
        </w:rPr>
        <w:t>[C1a] À quelle source faites-vous le plus confiance pour vous informer sur la COVID-19? Il est possible que votre source soit une personne ou organisation qui n'a pas été mentionnée dans la liste précédente.</w:t>
      </w:r>
    </w:p>
    <w:p w14:paraId="3B721C0A" w14:textId="77777777" w:rsidR="009E4F7C" w:rsidRDefault="009E4F7C" w:rsidP="007F758D">
      <w:pPr>
        <w:rPr>
          <w:rFonts w:asciiTheme="minorHAnsi" w:hAnsiTheme="minorHAnsi" w:cstheme="minorHAnsi"/>
        </w:rPr>
      </w:pPr>
    </w:p>
    <w:p w14:paraId="72D4D0C1" w14:textId="1FCDF664" w:rsidR="00D16BC5" w:rsidRPr="007F1450" w:rsidRDefault="00363FB1" w:rsidP="00A949A7">
      <w:pPr>
        <w:spacing w:after="0"/>
        <w:rPr>
          <w:rFonts w:asciiTheme="minorHAnsi" w:hAnsiTheme="minorHAnsi" w:cstheme="minorHAnsi"/>
        </w:rPr>
      </w:pPr>
      <w:r w:rsidRPr="007F1450">
        <w:rPr>
          <w:rFonts w:asciiTheme="minorHAnsi" w:hAnsiTheme="minorHAnsi" w:cstheme="minorHAnsi"/>
        </w:rPr>
        <w:t>[Vague 9-10-11-12-13-14-15-16]</w:t>
      </w:r>
    </w:p>
    <w:p w14:paraId="1F363188" w14:textId="0F094CD2" w:rsidR="00435553" w:rsidRPr="007F1450" w:rsidRDefault="00435553" w:rsidP="00A949A7">
      <w:pPr>
        <w:spacing w:after="0"/>
        <w:rPr>
          <w:rFonts w:asciiTheme="minorHAnsi" w:hAnsiTheme="minorHAnsi" w:cstheme="minorHAnsi"/>
          <w:b/>
          <w:bCs/>
        </w:rPr>
      </w:pPr>
      <w:r w:rsidRPr="007F1450">
        <w:rPr>
          <w:rFonts w:asciiTheme="minorHAnsi" w:hAnsiTheme="minorHAnsi" w:cstheme="minorHAnsi"/>
        </w:rPr>
        <w:t>[C2] À quelle fréquence utilisez-vous les sources d’information suivantes pour vous tenir informé(e) sur la COVID-19?</w:t>
      </w:r>
    </w:p>
    <w:p w14:paraId="7D16F5A9"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74DB4AA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Chaînes d’informations publiques (p. ex. : CBC, Radio-Canada)</w:t>
      </w:r>
    </w:p>
    <w:p w14:paraId="3A4A9D70" w14:textId="77777777" w:rsidR="00363FB1" w:rsidRPr="007F1450" w:rsidRDefault="00363FB1" w:rsidP="007F758D">
      <w:pPr>
        <w:rPr>
          <w:rFonts w:asciiTheme="minorHAnsi" w:hAnsiTheme="minorHAnsi" w:cstheme="minorHAnsi"/>
        </w:rPr>
      </w:pPr>
      <w:r w:rsidRPr="007F1450">
        <w:rPr>
          <w:rFonts w:asciiTheme="minorHAnsi" w:hAnsiTheme="minorHAnsi" w:cstheme="minorHAnsi"/>
        </w:rPr>
        <w:t>[r2] Journaux quotidiens</w:t>
      </w:r>
    </w:p>
    <w:p w14:paraId="0A234D9F" w14:textId="77777777" w:rsidR="00363FB1" w:rsidRPr="007F1450" w:rsidRDefault="00363FB1" w:rsidP="007F758D">
      <w:pPr>
        <w:rPr>
          <w:rFonts w:asciiTheme="minorHAnsi" w:hAnsiTheme="minorHAnsi" w:cstheme="minorHAnsi"/>
        </w:rPr>
      </w:pPr>
      <w:r w:rsidRPr="007F1450">
        <w:rPr>
          <w:rFonts w:asciiTheme="minorHAnsi" w:hAnsiTheme="minorHAnsi" w:cstheme="minorHAnsi"/>
        </w:rPr>
        <w:t xml:space="preserve">[r3] Journaux hebdomadaires </w:t>
      </w:r>
    </w:p>
    <w:p w14:paraId="04927347" w14:textId="5347F232" w:rsidR="00435553" w:rsidRPr="007F1450" w:rsidRDefault="00435553" w:rsidP="007F758D">
      <w:pPr>
        <w:rPr>
          <w:rFonts w:asciiTheme="minorHAnsi" w:hAnsiTheme="minorHAnsi" w:cstheme="minorHAnsi"/>
        </w:rPr>
      </w:pPr>
      <w:r w:rsidRPr="007F1450">
        <w:rPr>
          <w:rFonts w:asciiTheme="minorHAnsi" w:hAnsiTheme="minorHAnsi" w:cstheme="minorHAnsi"/>
        </w:rPr>
        <w:t>[r23] Journaux</w:t>
      </w:r>
    </w:p>
    <w:p w14:paraId="015D14D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Conversations avec la famille</w:t>
      </w:r>
    </w:p>
    <w:p w14:paraId="6AF4DF0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Conversations avec les amis</w:t>
      </w:r>
    </w:p>
    <w:p w14:paraId="4F1D23D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Conversations avec les collègues au travail</w:t>
      </w:r>
    </w:p>
    <w:p w14:paraId="2BF44D0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Consultations auprès des travailleurs de la santé</w:t>
      </w:r>
    </w:p>
    <w:p w14:paraId="563B537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Chaînes d’informations privées (p. ex. : Global, CTV)</w:t>
      </w:r>
    </w:p>
    <w:p w14:paraId="3CFED5B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Sites web du gouvernement du Canada</w:t>
      </w:r>
    </w:p>
    <w:p w14:paraId="175A08F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Sites web provinciaux</w:t>
      </w:r>
    </w:p>
    <w:p w14:paraId="74163DF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[r11] Sources d’informations en ligne</w:t>
      </w:r>
    </w:p>
    <w:p w14:paraId="14536DC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[r12] Stations de radio locales</w:t>
      </w:r>
    </w:p>
    <w:p w14:paraId="5FA7C86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[r13] Stations de radio nationales</w:t>
      </w:r>
    </w:p>
    <w:p w14:paraId="42C0187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[r14] Conférences de presse quotidiennes</w:t>
      </w:r>
    </w:p>
    <w:p w14:paraId="5E769F0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[r15] Agences de santé gouvernementales</w:t>
      </w:r>
    </w:p>
    <w:p w14:paraId="07BF088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[r16] Dirigeants de la santé publique au niveau fédéral</w:t>
      </w:r>
    </w:p>
    <w:p w14:paraId="46B65BF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[r21] Dirigeants de la santé publique au niveau provincial</w:t>
      </w:r>
    </w:p>
    <w:p w14:paraId="5CF1D190"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[r17] Facebook</w:t>
      </w:r>
    </w:p>
    <w:p w14:paraId="0745C87A"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[r18] Instagram</w:t>
      </w:r>
    </w:p>
    <w:p w14:paraId="000CA733"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[r19] Twitter</w:t>
      </w:r>
    </w:p>
    <w:p w14:paraId="7275BB1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[r20] YouTube</w:t>
      </w:r>
    </w:p>
    <w:p w14:paraId="56A02C9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[r22] Médias sociaux (p. ex. : Facebook, Instagram, Twitter, YouTube)</w:t>
      </w:r>
    </w:p>
    <w:p w14:paraId="59DA6CC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[r24] Sources non canadiennes</w:t>
      </w:r>
    </w:p>
    <w:p w14:paraId="2B8BC75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[r25] Le Comité consultatif national de l'immunisation (CCNI)</w:t>
      </w:r>
    </w:p>
    <w:p w14:paraId="2C6A2AA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Autres sources non répertoriées, veuillez préciser:</w:t>
      </w:r>
    </w:p>
    <w:p w14:paraId="44B81B74"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660204F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1À aucun moment</w:t>
      </w:r>
    </w:p>
    <w:p w14:paraId="76861B3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11CE63B3"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35D37A5B"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0D09D4F8"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4D3BF4C0"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10294E9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7Toujours</w:t>
      </w:r>
    </w:p>
    <w:p w14:paraId="1BB9568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[ch8] Je ne sais pas</w:t>
      </w:r>
    </w:p>
    <w:p w14:paraId="02A58B0A" w14:textId="77777777" w:rsidR="00D93F94" w:rsidRPr="007F1450" w:rsidRDefault="00D93F94" w:rsidP="007F758D">
      <w:pPr>
        <w:rPr>
          <w:rFonts w:asciiTheme="minorHAnsi" w:hAnsiTheme="minorHAnsi" w:cstheme="minorHAnsi"/>
        </w:rPr>
      </w:pPr>
    </w:p>
    <w:p w14:paraId="7EBC4012" w14:textId="784EBD5C" w:rsidR="00345DB8" w:rsidRPr="007F1450" w:rsidRDefault="00345DB8" w:rsidP="007F758D">
      <w:pPr>
        <w:rPr>
          <w:rFonts w:asciiTheme="minorHAnsi" w:hAnsiTheme="minorHAnsi" w:cstheme="minorHAnsi"/>
        </w:rPr>
      </w:pPr>
      <w:r w:rsidRPr="007F1450">
        <w:rPr>
          <w:rFonts w:asciiTheme="minorHAnsi" w:hAnsiTheme="minorHAnsi" w:cstheme="minorHAnsi"/>
        </w:rPr>
        <w:t>[Vague 16]</w:t>
      </w:r>
    </w:p>
    <w:p w14:paraId="6955B3C2"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[Mis9] À votre connaissance, dans quelle mesure les arguments présentés dans chacun des titres d'actualité suivants sont-ils exacts?</w:t>
      </w:r>
    </w:p>
    <w:p w14:paraId="3AAF265F"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lastRenderedPageBreak/>
        <w:t>Colonne:</w:t>
      </w:r>
    </w:p>
    <w:p w14:paraId="6C5FE21A"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[c1] Très inexact</w:t>
      </w:r>
    </w:p>
    <w:p w14:paraId="3571E63F"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[c2] Assez inexact</w:t>
      </w:r>
    </w:p>
    <w:p w14:paraId="6D9AE0D1"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[c3] Assez exact</w:t>
      </w:r>
    </w:p>
    <w:p w14:paraId="69AF9B46"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[c4] Très exact</w:t>
      </w:r>
    </w:p>
    <w:p w14:paraId="10E4B542"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Rangée:</w:t>
      </w:r>
    </w:p>
    <w:p w14:paraId="310A5CE0"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[r1] Les désinfectants pour les mains à base d'alcool peuvent créer une résistance aux antibiotiques et doivent être utilisés de façon modérée.</w:t>
      </w:r>
    </w:p>
    <w:p w14:paraId="7599C42E"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[r2] Les personnes qui ont été infectées par la COVID-19 en sont atteintes à vie.</w:t>
      </w:r>
    </w:p>
    <w:p w14:paraId="27080B81"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[r3] Le virus de COVID-19 peut se propager à travers les piqûres de moustiques.</w:t>
      </w:r>
    </w:p>
    <w:p w14:paraId="7AAE11D3"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[r4] Se rincer les narines régulièrement avec une solution saline peut prévenir l'infection par la COVID-19.</w:t>
      </w:r>
    </w:p>
    <w:p w14:paraId="02EED42D"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[r5] L'immunité collective par infection naturelle mettra fin à la pandémie, de sorte que les vaccins ne sont pas nécessaires</w:t>
      </w:r>
    </w:p>
    <w:p w14:paraId="1F4E7407"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[r6] De nombreux dirigeants de par le monde ont reçu de faux vaccins contre la COVID-19 pour tromper le public et l'inciter à penser que les vaccins sont sécuritaires.</w:t>
      </w:r>
    </w:p>
    <w:p w14:paraId="1FC5F46F"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[r7] Les médias d'information canadiens censurent l'information sur les risques de vaccination contre la COVID-19.</w:t>
      </w:r>
    </w:p>
    <w:p w14:paraId="083F002C"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[r8] L'utilisation de l'ivermectine n'a pas été approuvée pour la prévention et le traitement de la COVID-19 au Canada.</w:t>
      </w:r>
    </w:p>
    <w:p w14:paraId="73F65426"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[r9] Le variant Delta se propage plus facilement que les formes précoces du virus.</w:t>
      </w:r>
    </w:p>
    <w:p w14:paraId="4C073089"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[r10] Des essais cliniques confirment que l'hydroxychloroquine ne prévient pas la maladie ou le décès par la COVID-19.</w:t>
      </w:r>
    </w:p>
    <w:p w14:paraId="4ADDE5FD"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[r11] Des données probantes suggèrent que les jeunes enfants peuvent être infectés par la COVID-19</w:t>
      </w:r>
    </w:p>
    <w:p w14:paraId="3DCCFC2B"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[r12] Les symptômes de la COVID-19 peuvent apparaître plus de 10 jours après l'infection.</w:t>
      </w:r>
    </w:p>
    <w:p w14:paraId="7BF2CE9E"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[r13] Les personnes qui ont été infectées par la COVID-19 pourraient être infectées de nouveau à l'avenir.</w:t>
      </w:r>
    </w:p>
    <w:p w14:paraId="2B27076D" w14:textId="1361ECFC" w:rsidR="00D93F94" w:rsidRPr="007F1450" w:rsidRDefault="00D93F94" w:rsidP="007F758D">
      <w:pPr>
        <w:rPr>
          <w:rFonts w:asciiTheme="minorHAnsi" w:hAnsiTheme="minorHAnsi" w:cstheme="minorHAnsi"/>
        </w:rPr>
      </w:pPr>
      <w:r w:rsidRPr="007F1450">
        <w:rPr>
          <w:rFonts w:asciiTheme="minorHAnsi" w:hAnsiTheme="minorHAnsi" w:cstheme="minorHAnsi"/>
        </w:rPr>
        <w:lastRenderedPageBreak/>
        <w:t>[r14] Une personne vaccinée qui contracte la COVID-19 est moins susceptible de se retrouver à l'hôpital qu'une personne non vaccinée qui contracte le virus.</w:t>
      </w:r>
    </w:p>
    <w:p w14:paraId="6F0F9E88" w14:textId="7ACB31E7" w:rsidR="00345DB8" w:rsidRPr="007F1450" w:rsidRDefault="00DA1426" w:rsidP="007F758D">
      <w:pPr>
        <w:rPr>
          <w:rFonts w:asciiTheme="minorHAnsi" w:hAnsiTheme="minorHAnsi" w:cstheme="minorHAnsi"/>
        </w:rPr>
      </w:pPr>
      <w:r w:rsidRPr="007F1450">
        <w:rPr>
          <w:rFonts w:asciiTheme="minorHAnsi" w:hAnsiTheme="minorHAnsi" w:cstheme="minorHAnsi"/>
        </w:rPr>
        <w:t>[Vague 16]</w:t>
      </w:r>
    </w:p>
    <w:p w14:paraId="1354A8FB"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[Mis10] Si vous voyez les nouvelles suivantes en ligne (par exemple, sur Facebook ou Twitter), quelle est la probabilité que vous les partagiez avec d'autres?</w:t>
      </w:r>
    </w:p>
    <w:p w14:paraId="7C793E49"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Colonne:</w:t>
      </w:r>
    </w:p>
    <w:p w14:paraId="5257608B"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[c1] Extrêmement improbable</w:t>
      </w:r>
    </w:p>
    <w:p w14:paraId="7D1F8F3B"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[c2] Relativement improbable</w:t>
      </w:r>
    </w:p>
    <w:p w14:paraId="3EC6C95D"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[c3] Légèrement improbable</w:t>
      </w:r>
    </w:p>
    <w:p w14:paraId="6B27C33C"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[c4] Légèrement probable</w:t>
      </w:r>
    </w:p>
    <w:p w14:paraId="6F79B574"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[c5] Relativement probable</w:t>
      </w:r>
    </w:p>
    <w:p w14:paraId="2B330945"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[c6] Extrêmement probable</w:t>
      </w:r>
    </w:p>
    <w:p w14:paraId="5FF765B8"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Rangée:</w:t>
      </w:r>
    </w:p>
    <w:p w14:paraId="310632E4"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[r1] Les désinfectants pour les mains à base d'alcool peuvent créer une résistance aux antibiotiques et doivent être utilisés de façon modérée.</w:t>
      </w:r>
    </w:p>
    <w:p w14:paraId="55DB0FA5"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[r2] Les personnes qui ont été infectées par la COVID-19 en sont atteintes à vie.</w:t>
      </w:r>
    </w:p>
    <w:p w14:paraId="4FF41D55"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[r3] Le virus de COVID-19 peut se propager à travers les piqûres de moustiques.</w:t>
      </w:r>
    </w:p>
    <w:p w14:paraId="63163166"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[r4] Se rincer les narines régulièrement avec une solution saline peut prévenir l'infection par la COVID-19.</w:t>
      </w:r>
    </w:p>
    <w:p w14:paraId="657208FE"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[r5] L'immunité collective par infection naturelle mettra fin à la pandémie, de sorte que les vaccins ne sont pas nécessaires</w:t>
      </w:r>
    </w:p>
    <w:p w14:paraId="62CFEA8A"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[r6] De nombreux dirigeants de par le monde ont reçu de faux vaccins contre la COVID-19 pour tromper le public et l'inciter à penser que les vaccins sont sécuritaires.</w:t>
      </w:r>
    </w:p>
    <w:p w14:paraId="5D658A0C"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[r7] Les médias d'information canadiens censurent l'information sur les risques de vaccination contre la COVID-19.</w:t>
      </w:r>
    </w:p>
    <w:p w14:paraId="1B6DC701"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[r8] L'utilisation de l'ivermectine n'a pas été approuvée pour la prévention et le traitement de la COVID-19 au Canada.</w:t>
      </w:r>
    </w:p>
    <w:p w14:paraId="5D782044"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[r9] Le variant Delta se propage plus facilement que les formes précoces du virus.</w:t>
      </w:r>
    </w:p>
    <w:p w14:paraId="647AC5AA"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lastRenderedPageBreak/>
        <w:t>[r10] Des essais cliniques confirment que l'hydroxychloroquine ne prévient pas la maladie ou le décès par la COVID-19.</w:t>
      </w:r>
    </w:p>
    <w:p w14:paraId="54FDF95A"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[r11] Des données probantes suggèrent que les jeunes enfants peuvent être infectés par la COVID-19</w:t>
      </w:r>
    </w:p>
    <w:p w14:paraId="2E53CF6F"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[r12] Les symptômes de la COVID-19 peuvent apparaître plus de 10 jours après l'infection.</w:t>
      </w:r>
    </w:p>
    <w:p w14:paraId="604991B7" w14:textId="77777777" w:rsidR="00D93F94" w:rsidRPr="007F1450" w:rsidRDefault="00D93F94" w:rsidP="007F758D">
      <w:pPr>
        <w:rPr>
          <w:rFonts w:asciiTheme="minorHAnsi" w:hAnsiTheme="minorHAnsi" w:cstheme="minorHAnsi"/>
        </w:rPr>
      </w:pPr>
      <w:r w:rsidRPr="007F1450">
        <w:rPr>
          <w:rFonts w:asciiTheme="minorHAnsi" w:hAnsiTheme="minorHAnsi" w:cstheme="minorHAnsi"/>
        </w:rPr>
        <w:t>[r13] Les personnes qui ont été infectées par la COVID-19 pourraient être infectées de nouveau à l'avenir.</w:t>
      </w:r>
    </w:p>
    <w:p w14:paraId="3038E75C" w14:textId="7A1D9E94" w:rsidR="00435553" w:rsidRPr="007F1450" w:rsidRDefault="00D93F94" w:rsidP="007F758D">
      <w:pPr>
        <w:rPr>
          <w:rFonts w:asciiTheme="minorHAnsi" w:hAnsiTheme="minorHAnsi" w:cstheme="minorHAnsi"/>
        </w:rPr>
      </w:pPr>
      <w:r w:rsidRPr="007F1450">
        <w:rPr>
          <w:rFonts w:asciiTheme="minorHAnsi" w:hAnsiTheme="minorHAnsi" w:cstheme="minorHAnsi"/>
        </w:rPr>
        <w:t>[r14] Une personne vaccinée qui contracte la COVID-19 est moins susceptible de se retrouver à l'hôpital qu'une personne non vaccinée qui contracte le virus.</w:t>
      </w:r>
    </w:p>
    <w:p w14:paraId="0C35AACB" w14:textId="77777777" w:rsidR="00D16BC5" w:rsidRPr="007F1450" w:rsidRDefault="006E317F" w:rsidP="007F758D">
      <w:pPr>
        <w:rPr>
          <w:rFonts w:asciiTheme="minorHAnsi" w:hAnsiTheme="minorHAnsi" w:cstheme="minorHAnsi"/>
        </w:rPr>
      </w:pPr>
      <w:r w:rsidRPr="007F1450">
        <w:rPr>
          <w:rFonts w:asciiTheme="minorHAnsi" w:hAnsiTheme="minorHAnsi" w:cstheme="minorHAnsi"/>
        </w:rPr>
        <w:t>[Vague 9-10-11-12-13-14]</w:t>
      </w:r>
    </w:p>
    <w:p w14:paraId="20F1E938" w14:textId="7E11CEC1" w:rsidR="00435553" w:rsidRPr="007F1450" w:rsidRDefault="00435553" w:rsidP="007F758D">
      <w:pPr>
        <w:rPr>
          <w:rFonts w:asciiTheme="minorHAnsi" w:hAnsiTheme="minorHAnsi" w:cstheme="minorHAnsi"/>
        </w:rPr>
      </w:pPr>
      <w:r w:rsidRPr="007F1450">
        <w:rPr>
          <w:rFonts w:asciiTheme="minorHAnsi" w:hAnsiTheme="minorHAnsi" w:cstheme="minorHAnsi"/>
        </w:rPr>
        <w:t>[Mis2] En pensant à la COVID-19… à votre connaissance, les affirmations suivantes sont-elles vraies ou fausses?</w:t>
      </w:r>
    </w:p>
    <w:p w14:paraId="7B8CD70B"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6522A8B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Tout à fait vrai</w:t>
      </w:r>
    </w:p>
    <w:p w14:paraId="7DAE9D7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Probablement vrai</w:t>
      </w:r>
    </w:p>
    <w:p w14:paraId="2EDCA2A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Probablement faux</w:t>
      </w:r>
    </w:p>
    <w:p w14:paraId="6159677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Tout à fait faux</w:t>
      </w:r>
    </w:p>
    <w:p w14:paraId="3DE2346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[c98] Je ne sais pas</w:t>
      </w:r>
    </w:p>
    <w:p w14:paraId="2A01A299"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60C4974" w14:textId="77777777" w:rsidR="003A4372" w:rsidRPr="007F1450" w:rsidRDefault="003A4372" w:rsidP="007F758D">
      <w:pPr>
        <w:rPr>
          <w:rFonts w:asciiTheme="minorHAnsi" w:hAnsiTheme="minorHAnsi" w:cstheme="minorHAnsi"/>
        </w:rPr>
      </w:pPr>
      <w:r w:rsidRPr="007F1450">
        <w:rPr>
          <w:rFonts w:asciiTheme="minorHAnsi" w:hAnsiTheme="minorHAnsi" w:cstheme="minorHAnsi"/>
        </w:rPr>
        <w:t>[r1] Les gens peuvent aider à prévenir la propagation du COVID-19 en se lavant régulièrement les mains.</w:t>
      </w:r>
    </w:p>
    <w:p w14:paraId="606AD2F6" w14:textId="76131EF3" w:rsidR="003A4372" w:rsidRPr="007F1450" w:rsidRDefault="003A4372" w:rsidP="007F758D">
      <w:pPr>
        <w:rPr>
          <w:rFonts w:asciiTheme="minorHAnsi" w:hAnsiTheme="minorHAnsi" w:cstheme="minorHAnsi"/>
        </w:rPr>
      </w:pPr>
      <w:r w:rsidRPr="007F1450">
        <w:rPr>
          <w:rFonts w:asciiTheme="minorHAnsi" w:hAnsiTheme="minorHAnsi" w:cstheme="minorHAnsi"/>
        </w:rPr>
        <w:t>[r2] Des officiels étrangers ont puni les médecins qui ont été les premiers à signaler l'apparition de la COVID-19.</w:t>
      </w:r>
    </w:p>
    <w:p w14:paraId="7D2C0FD0" w14:textId="076FDF91" w:rsidR="003A4372" w:rsidRPr="007F1450" w:rsidRDefault="003A4372" w:rsidP="007F758D">
      <w:pPr>
        <w:rPr>
          <w:rFonts w:asciiTheme="minorHAnsi" w:hAnsiTheme="minorHAnsi" w:cstheme="minorHAnsi"/>
        </w:rPr>
      </w:pPr>
      <w:r w:rsidRPr="007F1450">
        <w:rPr>
          <w:rFonts w:asciiTheme="minorHAnsi" w:hAnsiTheme="minorHAnsi" w:cstheme="minorHAnsi"/>
        </w:rPr>
        <w:t>[r3] La COVID-19 est un mythe créé par des forces puissantes, et le virus n'existe pas vraiment.</w:t>
      </w:r>
    </w:p>
    <w:p w14:paraId="1E67A6B6" w14:textId="724FAE60" w:rsidR="003A4372" w:rsidRPr="007F1450" w:rsidRDefault="003A4372" w:rsidP="007F758D">
      <w:pPr>
        <w:rPr>
          <w:rFonts w:asciiTheme="minorHAnsi" w:hAnsiTheme="minorHAnsi" w:cstheme="minorHAnsi"/>
        </w:rPr>
      </w:pPr>
      <w:r w:rsidRPr="007F1450">
        <w:rPr>
          <w:rFonts w:asciiTheme="minorHAnsi" w:hAnsiTheme="minorHAnsi" w:cstheme="minorHAnsi"/>
        </w:rPr>
        <w:t>[r4] Le taux de mortalité de la COVID-19 a été délibérément et fortement exagéré.</w:t>
      </w:r>
    </w:p>
    <w:p w14:paraId="0973493F" w14:textId="6ACE852E" w:rsidR="003A4372" w:rsidRPr="007F1450" w:rsidRDefault="003A4372" w:rsidP="007F758D">
      <w:pPr>
        <w:rPr>
          <w:rFonts w:asciiTheme="minorHAnsi" w:hAnsiTheme="minorHAnsi" w:cstheme="minorHAnsi"/>
        </w:rPr>
      </w:pPr>
      <w:r w:rsidRPr="007F1450">
        <w:rPr>
          <w:rFonts w:asciiTheme="minorHAnsi" w:hAnsiTheme="minorHAnsi" w:cstheme="minorHAnsi"/>
        </w:rPr>
        <w:t>[r5] La COVID-19 a été délibérément créé et répandu par certaines forces puissantes du monde des affaires.</w:t>
      </w:r>
    </w:p>
    <w:p w14:paraId="26CDA10C" w14:textId="724EBE22" w:rsidR="003A4372" w:rsidRPr="007F1450" w:rsidRDefault="003A4372" w:rsidP="007F758D">
      <w:pPr>
        <w:rPr>
          <w:rFonts w:asciiTheme="minorHAnsi" w:hAnsiTheme="minorHAnsi" w:cstheme="minorHAnsi"/>
        </w:rPr>
      </w:pPr>
      <w:r w:rsidRPr="007F1450">
        <w:rPr>
          <w:rFonts w:asciiTheme="minorHAnsi" w:hAnsiTheme="minorHAnsi" w:cstheme="minorHAnsi"/>
        </w:rPr>
        <w:t>[r6] La COVID-19 a été délibérément créé et diffusé par des fonctionnaires étrangers.</w:t>
      </w:r>
    </w:p>
    <w:p w14:paraId="39A814D0" w14:textId="2159E732" w:rsidR="003A4372" w:rsidRPr="007F1450" w:rsidRDefault="003A4372" w:rsidP="007F758D">
      <w:pPr>
        <w:rPr>
          <w:rFonts w:asciiTheme="minorHAnsi" w:hAnsiTheme="minorHAnsi" w:cstheme="minorHAnsi"/>
        </w:rPr>
      </w:pPr>
      <w:r w:rsidRPr="007F1450">
        <w:rPr>
          <w:rFonts w:asciiTheme="minorHAnsi" w:hAnsiTheme="minorHAnsi" w:cstheme="minorHAnsi"/>
        </w:rPr>
        <w:lastRenderedPageBreak/>
        <w:t xml:space="preserve">[r7] Les plus grandes entreprises pharmaceutiques du monde retardent ou cachent délibérément le développement d'un vaccin qui pourrait mettre fin à la pandémie de </w:t>
      </w:r>
      <w:r w:rsidR="00BB0184" w:rsidRPr="007F1450">
        <w:rPr>
          <w:rFonts w:asciiTheme="minorHAnsi" w:hAnsiTheme="minorHAnsi" w:cstheme="minorHAnsi"/>
        </w:rPr>
        <w:t xml:space="preserve">la </w:t>
      </w:r>
      <w:r w:rsidRPr="007F1450">
        <w:rPr>
          <w:rFonts w:asciiTheme="minorHAnsi" w:hAnsiTheme="minorHAnsi" w:cstheme="minorHAnsi"/>
        </w:rPr>
        <w:t>COVID-19, afin de faire monter le prix du vaccin.</w:t>
      </w:r>
    </w:p>
    <w:p w14:paraId="00334609" w14:textId="706AD68B" w:rsidR="003A4372" w:rsidRPr="007F1450" w:rsidRDefault="003A4372" w:rsidP="007F758D">
      <w:pPr>
        <w:rPr>
          <w:rFonts w:asciiTheme="minorHAnsi" w:hAnsiTheme="minorHAnsi" w:cstheme="minorHAnsi"/>
        </w:rPr>
      </w:pPr>
      <w:r w:rsidRPr="007F1450">
        <w:rPr>
          <w:rFonts w:asciiTheme="minorHAnsi" w:hAnsiTheme="minorHAnsi" w:cstheme="minorHAnsi"/>
        </w:rPr>
        <w:t>[</w:t>
      </w:r>
      <w:r w:rsidR="00BB0184" w:rsidRPr="007F1450">
        <w:rPr>
          <w:rFonts w:asciiTheme="minorHAnsi" w:hAnsiTheme="minorHAnsi" w:cstheme="minorHAnsi"/>
        </w:rPr>
        <w:t xml:space="preserve">8] </w:t>
      </w:r>
      <w:r w:rsidRPr="007F1450">
        <w:rPr>
          <w:rFonts w:asciiTheme="minorHAnsi" w:hAnsiTheme="minorHAnsi" w:cstheme="minorHAnsi"/>
        </w:rPr>
        <w:t>Le COVID-19 peut être soigné en buvant de l'eau pour faire descendre le virus dans la gorge et dans l'estomac, où il sera tué par l'acide gastrique.</w:t>
      </w:r>
    </w:p>
    <w:p w14:paraId="4A126BE9" w14:textId="3126BD9C" w:rsidR="003A4372" w:rsidRPr="007F1450" w:rsidRDefault="003A4372" w:rsidP="007F758D">
      <w:pPr>
        <w:rPr>
          <w:rFonts w:asciiTheme="minorHAnsi" w:hAnsiTheme="minorHAnsi" w:cstheme="minorHAnsi"/>
        </w:rPr>
      </w:pPr>
      <w:r w:rsidRPr="007F1450">
        <w:rPr>
          <w:rFonts w:asciiTheme="minorHAnsi" w:hAnsiTheme="minorHAnsi" w:cstheme="minorHAnsi"/>
        </w:rPr>
        <w:t>[r9] Les symptômes d</w:t>
      </w:r>
      <w:r w:rsidR="00BB0184" w:rsidRPr="007F1450">
        <w:rPr>
          <w:rFonts w:asciiTheme="minorHAnsi" w:hAnsiTheme="minorHAnsi" w:cstheme="minorHAnsi"/>
        </w:rPr>
        <w:t>e la</w:t>
      </w:r>
      <w:r w:rsidRPr="007F1450">
        <w:rPr>
          <w:rFonts w:asciiTheme="minorHAnsi" w:hAnsiTheme="minorHAnsi" w:cstheme="minorHAnsi"/>
        </w:rPr>
        <w:t xml:space="preserve"> COVID-19 sont causés ou renforcés par les effets physiques directs sur le corps humain des réseaux de communication sans fil de "cinquième génération", également connus sous le nom de "5G".</w:t>
      </w:r>
    </w:p>
    <w:p w14:paraId="3FC29CAB" w14:textId="68A2132B" w:rsidR="003A4372" w:rsidRPr="007F1450" w:rsidRDefault="003A4372" w:rsidP="007F758D">
      <w:pPr>
        <w:rPr>
          <w:rFonts w:asciiTheme="minorHAnsi" w:hAnsiTheme="minorHAnsi" w:cstheme="minorHAnsi"/>
        </w:rPr>
      </w:pPr>
      <w:r w:rsidRPr="007F1450">
        <w:rPr>
          <w:rFonts w:asciiTheme="minorHAnsi" w:hAnsiTheme="minorHAnsi" w:cstheme="minorHAnsi"/>
        </w:rPr>
        <w:t>[r10] Les nouvelles technologies de vaccination contre l</w:t>
      </w:r>
      <w:r w:rsidR="00E82B8D" w:rsidRPr="007F1450">
        <w:rPr>
          <w:rFonts w:asciiTheme="minorHAnsi" w:hAnsiTheme="minorHAnsi" w:cstheme="minorHAnsi"/>
        </w:rPr>
        <w:t>a</w:t>
      </w:r>
      <w:r w:rsidRPr="007F1450">
        <w:rPr>
          <w:rFonts w:asciiTheme="minorHAnsi" w:hAnsiTheme="minorHAnsi" w:cstheme="minorHAnsi"/>
        </w:rPr>
        <w:t xml:space="preserve"> COVID-19 créent une immunité en modifiant votre ADN.</w:t>
      </w:r>
    </w:p>
    <w:p w14:paraId="280117E0" w14:textId="4F47B3F7" w:rsidR="003A4372" w:rsidRPr="007F1450" w:rsidRDefault="003A4372" w:rsidP="007F758D">
      <w:pPr>
        <w:rPr>
          <w:rFonts w:asciiTheme="minorHAnsi" w:hAnsiTheme="minorHAnsi" w:cstheme="minorHAnsi"/>
        </w:rPr>
      </w:pPr>
      <w:r w:rsidRPr="007F1450">
        <w:rPr>
          <w:rFonts w:asciiTheme="minorHAnsi" w:hAnsiTheme="minorHAnsi" w:cstheme="minorHAnsi"/>
        </w:rPr>
        <w:t>[r11] Les nouvelles technologies de vaccination contre l</w:t>
      </w:r>
      <w:r w:rsidR="00E82B8D" w:rsidRPr="007F1450">
        <w:rPr>
          <w:rFonts w:asciiTheme="minorHAnsi" w:hAnsiTheme="minorHAnsi" w:cstheme="minorHAnsi"/>
        </w:rPr>
        <w:t>a</w:t>
      </w:r>
      <w:r w:rsidRPr="007F1450">
        <w:rPr>
          <w:rFonts w:asciiTheme="minorHAnsi" w:hAnsiTheme="minorHAnsi" w:cstheme="minorHAnsi"/>
        </w:rPr>
        <w:t xml:space="preserve"> COVID-19 peuvent provoquer une infection par le virus chez certaines personnes.</w:t>
      </w:r>
    </w:p>
    <w:p w14:paraId="4CFDB85A" w14:textId="00A1E3AA" w:rsidR="003A4372" w:rsidRPr="007F1450" w:rsidRDefault="003A4372" w:rsidP="007F758D">
      <w:pPr>
        <w:rPr>
          <w:rFonts w:asciiTheme="minorHAnsi" w:hAnsiTheme="minorHAnsi" w:cstheme="minorHAnsi"/>
        </w:rPr>
      </w:pPr>
      <w:r w:rsidRPr="007F1450">
        <w:rPr>
          <w:rFonts w:asciiTheme="minorHAnsi" w:hAnsiTheme="minorHAnsi" w:cstheme="minorHAnsi"/>
        </w:rPr>
        <w:t xml:space="preserve">[r12] Le vaccin </w:t>
      </w:r>
      <w:r w:rsidR="00E82B8D" w:rsidRPr="007F1450">
        <w:rPr>
          <w:rFonts w:asciiTheme="minorHAnsi" w:hAnsiTheme="minorHAnsi" w:cstheme="minorHAnsi"/>
        </w:rPr>
        <w:t xml:space="preserve">contre la </w:t>
      </w:r>
      <w:r w:rsidRPr="007F1450">
        <w:rPr>
          <w:rFonts w:asciiTheme="minorHAnsi" w:hAnsiTheme="minorHAnsi" w:cstheme="minorHAnsi"/>
        </w:rPr>
        <w:t>COVID-19 provoque l'infertilité.</w:t>
      </w:r>
    </w:p>
    <w:p w14:paraId="3C963594" w14:textId="77777777" w:rsidR="003A4372" w:rsidRPr="007F1450" w:rsidRDefault="003A4372" w:rsidP="007F758D">
      <w:pPr>
        <w:rPr>
          <w:rFonts w:asciiTheme="minorHAnsi" w:hAnsiTheme="minorHAnsi" w:cstheme="minorHAnsi"/>
        </w:rPr>
      </w:pPr>
      <w:r w:rsidRPr="007F1450">
        <w:rPr>
          <w:rFonts w:asciiTheme="minorHAnsi" w:hAnsiTheme="minorHAnsi" w:cstheme="minorHAnsi"/>
        </w:rPr>
        <w:t>[r13] L'utilisation prolongée de masques faciaux peut avoir des effets néfastes sur la santé, comme l'intoxication au CO2 et le manque d'oxygène.</w:t>
      </w:r>
    </w:p>
    <w:p w14:paraId="69924348" w14:textId="5106E45C" w:rsidR="003A4372" w:rsidRPr="007F1450" w:rsidRDefault="003A4372" w:rsidP="007F758D">
      <w:pPr>
        <w:rPr>
          <w:rFonts w:asciiTheme="minorHAnsi" w:hAnsiTheme="minorHAnsi" w:cstheme="minorHAnsi"/>
        </w:rPr>
      </w:pPr>
      <w:r w:rsidRPr="007F1450">
        <w:rPr>
          <w:rFonts w:asciiTheme="minorHAnsi" w:hAnsiTheme="minorHAnsi" w:cstheme="minorHAnsi"/>
        </w:rPr>
        <w:t>[r14] Pour accélérer la mise sur le marché des vaccins</w:t>
      </w:r>
      <w:r w:rsidR="00E82B8D" w:rsidRPr="007F1450">
        <w:rPr>
          <w:rFonts w:asciiTheme="minorHAnsi" w:hAnsiTheme="minorHAnsi" w:cstheme="minorHAnsi"/>
        </w:rPr>
        <w:t xml:space="preserve"> contre la</w:t>
      </w:r>
      <w:r w:rsidRPr="007F1450">
        <w:rPr>
          <w:rFonts w:asciiTheme="minorHAnsi" w:hAnsiTheme="minorHAnsi" w:cstheme="minorHAnsi"/>
        </w:rPr>
        <w:t xml:space="preserve"> COVID-19, les entreprises pharmaceutiques ont pris des raccourcis qui compromettent leur sécurité.</w:t>
      </w:r>
    </w:p>
    <w:p w14:paraId="2B2C1D2A" w14:textId="409478DA" w:rsidR="003A4372" w:rsidRPr="007F1450" w:rsidRDefault="003A4372" w:rsidP="007F758D">
      <w:pPr>
        <w:rPr>
          <w:rFonts w:asciiTheme="minorHAnsi" w:hAnsiTheme="minorHAnsi" w:cstheme="minorHAnsi"/>
        </w:rPr>
      </w:pPr>
      <w:r w:rsidRPr="007F1450">
        <w:rPr>
          <w:rFonts w:asciiTheme="minorHAnsi" w:hAnsiTheme="minorHAnsi" w:cstheme="minorHAnsi"/>
        </w:rPr>
        <w:t>[r15] Les gouvernements envisagent de rendre le vaccin</w:t>
      </w:r>
      <w:r w:rsidR="00E82B8D" w:rsidRPr="007F1450">
        <w:rPr>
          <w:rFonts w:asciiTheme="minorHAnsi" w:hAnsiTheme="minorHAnsi" w:cstheme="minorHAnsi"/>
        </w:rPr>
        <w:t xml:space="preserve"> contre la</w:t>
      </w:r>
      <w:r w:rsidRPr="007F1450">
        <w:rPr>
          <w:rFonts w:asciiTheme="minorHAnsi" w:hAnsiTheme="minorHAnsi" w:cstheme="minorHAnsi"/>
        </w:rPr>
        <w:t xml:space="preserve"> COVID-19 obligatoire pour tout le monde.</w:t>
      </w:r>
    </w:p>
    <w:p w14:paraId="56679F56" w14:textId="7886FC53" w:rsidR="003A4372" w:rsidRPr="007F1450" w:rsidRDefault="003A4372" w:rsidP="007F758D">
      <w:pPr>
        <w:rPr>
          <w:rFonts w:asciiTheme="minorHAnsi" w:hAnsiTheme="minorHAnsi" w:cstheme="minorHAnsi"/>
        </w:rPr>
      </w:pPr>
      <w:r w:rsidRPr="007F1450">
        <w:rPr>
          <w:rFonts w:asciiTheme="minorHAnsi" w:hAnsiTheme="minorHAnsi" w:cstheme="minorHAnsi"/>
        </w:rPr>
        <w:t>[r16] Un grand nombre de personnes âgées en Amérique du Nord et en Europe qui ont reçu le vaccin</w:t>
      </w:r>
      <w:r w:rsidR="00F241ED" w:rsidRPr="007F1450">
        <w:rPr>
          <w:rFonts w:asciiTheme="minorHAnsi" w:hAnsiTheme="minorHAnsi" w:cstheme="minorHAnsi"/>
        </w:rPr>
        <w:t xml:space="preserve"> contre la</w:t>
      </w:r>
      <w:r w:rsidRPr="007F1450">
        <w:rPr>
          <w:rFonts w:asciiTheme="minorHAnsi" w:hAnsiTheme="minorHAnsi" w:cstheme="minorHAnsi"/>
        </w:rPr>
        <w:t xml:space="preserve"> COVID-19 sont mortes à cause de ses effets secondaires.</w:t>
      </w:r>
    </w:p>
    <w:p w14:paraId="6058803B" w14:textId="28C5EFC2" w:rsidR="003A4372" w:rsidRPr="007F1450" w:rsidRDefault="003A4372" w:rsidP="007F758D">
      <w:pPr>
        <w:rPr>
          <w:rFonts w:asciiTheme="minorHAnsi" w:hAnsiTheme="minorHAnsi" w:cstheme="minorHAnsi"/>
        </w:rPr>
      </w:pPr>
      <w:r w:rsidRPr="007F1450">
        <w:rPr>
          <w:rFonts w:asciiTheme="minorHAnsi" w:hAnsiTheme="minorHAnsi" w:cstheme="minorHAnsi"/>
        </w:rPr>
        <w:t>[r17] Se faire vacciner contre l</w:t>
      </w:r>
      <w:r w:rsidR="00F241ED" w:rsidRPr="007F1450">
        <w:rPr>
          <w:rFonts w:asciiTheme="minorHAnsi" w:hAnsiTheme="minorHAnsi" w:cstheme="minorHAnsi"/>
        </w:rPr>
        <w:t>a</w:t>
      </w:r>
      <w:r w:rsidRPr="007F1450">
        <w:rPr>
          <w:rFonts w:asciiTheme="minorHAnsi" w:hAnsiTheme="minorHAnsi" w:cstheme="minorHAnsi"/>
        </w:rPr>
        <w:t xml:space="preserve"> COVID-19 est plus dangereux que de contracter l</w:t>
      </w:r>
      <w:r w:rsidR="00F241ED" w:rsidRPr="007F1450">
        <w:rPr>
          <w:rFonts w:asciiTheme="minorHAnsi" w:hAnsiTheme="minorHAnsi" w:cstheme="minorHAnsi"/>
        </w:rPr>
        <w:t>a</w:t>
      </w:r>
      <w:r w:rsidRPr="007F1450">
        <w:rPr>
          <w:rFonts w:asciiTheme="minorHAnsi" w:hAnsiTheme="minorHAnsi" w:cstheme="minorHAnsi"/>
        </w:rPr>
        <w:t xml:space="preserve"> COVID-19 car cela peut vous rendre plus sensible à d'autres maladies.</w:t>
      </w:r>
    </w:p>
    <w:p w14:paraId="3E3C370B" w14:textId="237A4EAD" w:rsidR="003A4372" w:rsidRPr="007F1450" w:rsidRDefault="003A4372" w:rsidP="007F758D">
      <w:pPr>
        <w:rPr>
          <w:rFonts w:asciiTheme="minorHAnsi" w:hAnsiTheme="minorHAnsi" w:cstheme="minorHAnsi"/>
        </w:rPr>
      </w:pPr>
      <w:r w:rsidRPr="007F1450">
        <w:rPr>
          <w:rFonts w:asciiTheme="minorHAnsi" w:hAnsiTheme="minorHAnsi" w:cstheme="minorHAnsi"/>
        </w:rPr>
        <w:t>[r18] Les gens ne devraient pas se faire vacciner contre l</w:t>
      </w:r>
      <w:r w:rsidR="00F241ED" w:rsidRPr="007F1450">
        <w:rPr>
          <w:rFonts w:asciiTheme="minorHAnsi" w:hAnsiTheme="minorHAnsi" w:cstheme="minorHAnsi"/>
        </w:rPr>
        <w:t>a</w:t>
      </w:r>
      <w:r w:rsidRPr="007F1450">
        <w:rPr>
          <w:rFonts w:asciiTheme="minorHAnsi" w:hAnsiTheme="minorHAnsi" w:cstheme="minorHAnsi"/>
        </w:rPr>
        <w:t xml:space="preserve"> COVID-19 car il vaut mieux avoir une immunité naturelle contre le virus qu'une immunité artificielle.</w:t>
      </w:r>
    </w:p>
    <w:p w14:paraId="27187225" w14:textId="0E560A9E" w:rsidR="003A4372" w:rsidRPr="007F1450" w:rsidRDefault="003A4372" w:rsidP="007F758D">
      <w:pPr>
        <w:rPr>
          <w:rFonts w:asciiTheme="minorHAnsi" w:hAnsiTheme="minorHAnsi" w:cstheme="minorHAnsi"/>
        </w:rPr>
      </w:pPr>
      <w:r w:rsidRPr="007F1450">
        <w:rPr>
          <w:rFonts w:asciiTheme="minorHAnsi" w:hAnsiTheme="minorHAnsi" w:cstheme="minorHAnsi"/>
        </w:rPr>
        <w:t>[r19] Il existe des suppléments de vitamines et de minéraux qui peuvent vous immuniser contre l</w:t>
      </w:r>
      <w:r w:rsidR="00F241ED" w:rsidRPr="007F1450">
        <w:rPr>
          <w:rFonts w:asciiTheme="minorHAnsi" w:hAnsiTheme="minorHAnsi" w:cstheme="minorHAnsi"/>
        </w:rPr>
        <w:t>a</w:t>
      </w:r>
      <w:r w:rsidRPr="007F1450">
        <w:rPr>
          <w:rFonts w:asciiTheme="minorHAnsi" w:hAnsiTheme="minorHAnsi" w:cstheme="minorHAnsi"/>
        </w:rPr>
        <w:t xml:space="preserve"> COVID-19.</w:t>
      </w:r>
    </w:p>
    <w:p w14:paraId="6FDFC46A" w14:textId="77777777" w:rsidR="003A4372" w:rsidRPr="007F1450" w:rsidRDefault="003A4372" w:rsidP="007F758D">
      <w:pPr>
        <w:rPr>
          <w:rFonts w:asciiTheme="minorHAnsi" w:hAnsiTheme="minorHAnsi" w:cstheme="minorHAnsi"/>
        </w:rPr>
      </w:pPr>
      <w:r w:rsidRPr="007F1450">
        <w:rPr>
          <w:rFonts w:asciiTheme="minorHAnsi" w:hAnsiTheme="minorHAnsi" w:cstheme="minorHAnsi"/>
        </w:rPr>
        <w:t>[r20] Les taux de cas déclarés de COVID-19 comprennent un nombre élevé de faux positifs dus à l'utilisation de tests imprécis.</w:t>
      </w:r>
    </w:p>
    <w:p w14:paraId="767F0194" w14:textId="77777777" w:rsidR="003A4372" w:rsidRPr="007F1450" w:rsidRDefault="003A4372" w:rsidP="007F758D">
      <w:pPr>
        <w:rPr>
          <w:rFonts w:asciiTheme="minorHAnsi" w:hAnsiTheme="minorHAnsi" w:cstheme="minorHAnsi"/>
        </w:rPr>
      </w:pPr>
      <w:r w:rsidRPr="007F1450">
        <w:rPr>
          <w:rFonts w:asciiTheme="minorHAnsi" w:hAnsiTheme="minorHAnsi" w:cstheme="minorHAnsi"/>
        </w:rPr>
        <w:t>[r21] Les "verrouillages et restrictions du COVID-19" mis en place par les gouvernements sont en fait destinés à priver les gens de leurs droits et libertés.</w:t>
      </w:r>
    </w:p>
    <w:p w14:paraId="016C7A57" w14:textId="77777777" w:rsidR="003A4372" w:rsidRPr="007F1450" w:rsidRDefault="003A4372" w:rsidP="007F758D">
      <w:pPr>
        <w:rPr>
          <w:rFonts w:asciiTheme="minorHAnsi" w:hAnsiTheme="minorHAnsi" w:cstheme="minorHAnsi"/>
        </w:rPr>
      </w:pPr>
      <w:r w:rsidRPr="007F1450">
        <w:rPr>
          <w:rFonts w:asciiTheme="minorHAnsi" w:hAnsiTheme="minorHAnsi" w:cstheme="minorHAnsi"/>
        </w:rPr>
        <w:lastRenderedPageBreak/>
        <w:t>[r22] Un groupe de dirigeants mondiaux a orchestré la pandémie pour prendre le contrôle de l'économie mondiale par le biais d'une "grande réinitialisation".</w:t>
      </w:r>
    </w:p>
    <w:p w14:paraId="399DFA8D" w14:textId="1CF7C0CC" w:rsidR="003A4372" w:rsidRPr="007F1450" w:rsidRDefault="003A4372" w:rsidP="007F758D">
      <w:pPr>
        <w:rPr>
          <w:rFonts w:asciiTheme="minorHAnsi" w:hAnsiTheme="minorHAnsi" w:cstheme="minorHAnsi"/>
        </w:rPr>
      </w:pPr>
      <w:r w:rsidRPr="007F1450">
        <w:rPr>
          <w:rFonts w:asciiTheme="minorHAnsi" w:hAnsiTheme="minorHAnsi" w:cstheme="minorHAnsi"/>
        </w:rPr>
        <w:t>[r23] Les gens devraient attendre avant de se faire vacciner contre l</w:t>
      </w:r>
      <w:r w:rsidR="002F74CE" w:rsidRPr="007F1450">
        <w:rPr>
          <w:rFonts w:asciiTheme="minorHAnsi" w:hAnsiTheme="minorHAnsi" w:cstheme="minorHAnsi"/>
        </w:rPr>
        <w:t>a</w:t>
      </w:r>
      <w:r w:rsidRPr="007F1450">
        <w:rPr>
          <w:rFonts w:asciiTheme="minorHAnsi" w:hAnsiTheme="minorHAnsi" w:cstheme="minorHAnsi"/>
        </w:rPr>
        <w:t xml:space="preserve"> COVID-19 jusqu'à ce que soit mis au point un vaccin qui protège contre plusieurs souches du virus.</w:t>
      </w:r>
    </w:p>
    <w:p w14:paraId="7CA1CDBC" w14:textId="1E4B82AE" w:rsidR="003A4372" w:rsidRPr="007F1450" w:rsidRDefault="003A4372" w:rsidP="007F758D">
      <w:pPr>
        <w:rPr>
          <w:rFonts w:asciiTheme="minorHAnsi" w:hAnsiTheme="minorHAnsi" w:cstheme="minorHAnsi"/>
        </w:rPr>
      </w:pPr>
      <w:r w:rsidRPr="007F1450">
        <w:rPr>
          <w:rFonts w:asciiTheme="minorHAnsi" w:hAnsiTheme="minorHAnsi" w:cstheme="minorHAnsi"/>
        </w:rPr>
        <w:t>[r24] Il existe des preuves convaincantes que les masques peuvent aider à prévenir la propagation d</w:t>
      </w:r>
      <w:r w:rsidR="002F74CE" w:rsidRPr="007F1450">
        <w:rPr>
          <w:rFonts w:asciiTheme="minorHAnsi" w:hAnsiTheme="minorHAnsi" w:cstheme="minorHAnsi"/>
        </w:rPr>
        <w:t>e la</w:t>
      </w:r>
      <w:r w:rsidRPr="007F1450">
        <w:rPr>
          <w:rFonts w:asciiTheme="minorHAnsi" w:hAnsiTheme="minorHAnsi" w:cstheme="minorHAnsi"/>
        </w:rPr>
        <w:t xml:space="preserve"> COVID-19.</w:t>
      </w:r>
    </w:p>
    <w:p w14:paraId="665E9AC8" w14:textId="75F60083" w:rsidR="003A4372" w:rsidRPr="007F1450" w:rsidRDefault="003A4372" w:rsidP="007F758D">
      <w:pPr>
        <w:rPr>
          <w:rFonts w:asciiTheme="minorHAnsi" w:hAnsiTheme="minorHAnsi" w:cstheme="minorHAnsi"/>
        </w:rPr>
      </w:pPr>
      <w:r w:rsidRPr="007F1450">
        <w:rPr>
          <w:rFonts w:asciiTheme="minorHAnsi" w:hAnsiTheme="minorHAnsi" w:cstheme="minorHAnsi"/>
        </w:rPr>
        <w:t xml:space="preserve">[r25] Le gouvernement du Canada a lancé une application de notification d'exposition qui peut vous alerter en cas d'exposition possible </w:t>
      </w:r>
      <w:r w:rsidR="002F74CE" w:rsidRPr="007F1450">
        <w:rPr>
          <w:rFonts w:asciiTheme="minorHAnsi" w:hAnsiTheme="minorHAnsi" w:cstheme="minorHAnsi"/>
        </w:rPr>
        <w:t>à la</w:t>
      </w:r>
      <w:r w:rsidRPr="007F1450">
        <w:rPr>
          <w:rFonts w:asciiTheme="minorHAnsi" w:hAnsiTheme="minorHAnsi" w:cstheme="minorHAnsi"/>
        </w:rPr>
        <w:t xml:space="preserve"> COVID-19 sans suivre votre position.</w:t>
      </w:r>
    </w:p>
    <w:p w14:paraId="5664E3AA" w14:textId="1DCF46B6" w:rsidR="003A4372" w:rsidRPr="007F1450" w:rsidRDefault="003A4372" w:rsidP="007F758D">
      <w:pPr>
        <w:rPr>
          <w:rFonts w:asciiTheme="minorHAnsi" w:hAnsiTheme="minorHAnsi" w:cstheme="minorHAnsi"/>
        </w:rPr>
      </w:pPr>
      <w:r w:rsidRPr="007F1450">
        <w:rPr>
          <w:rFonts w:asciiTheme="minorHAnsi" w:hAnsiTheme="minorHAnsi" w:cstheme="minorHAnsi"/>
        </w:rPr>
        <w:t>[r26] L</w:t>
      </w:r>
      <w:r w:rsidR="002F74CE" w:rsidRPr="007F1450">
        <w:rPr>
          <w:rFonts w:asciiTheme="minorHAnsi" w:hAnsiTheme="minorHAnsi" w:cstheme="minorHAnsi"/>
        </w:rPr>
        <w:t xml:space="preserve">e </w:t>
      </w:r>
      <w:r w:rsidRPr="007F1450">
        <w:rPr>
          <w:rFonts w:asciiTheme="minorHAnsi" w:hAnsiTheme="minorHAnsi" w:cstheme="minorHAnsi"/>
        </w:rPr>
        <w:t>variant d</w:t>
      </w:r>
      <w:r w:rsidR="002F74CE" w:rsidRPr="007F1450">
        <w:rPr>
          <w:rFonts w:asciiTheme="minorHAnsi" w:hAnsiTheme="minorHAnsi" w:cstheme="minorHAnsi"/>
        </w:rPr>
        <w:t>e la</w:t>
      </w:r>
      <w:r w:rsidRPr="007F1450">
        <w:rPr>
          <w:rFonts w:asciiTheme="minorHAnsi" w:hAnsiTheme="minorHAnsi" w:cstheme="minorHAnsi"/>
        </w:rPr>
        <w:t xml:space="preserve"> COVID-19 identifié pour la première fois au Royaume-Uni est plus infectieus que la souche actuelle qui prédomine au Canada.</w:t>
      </w:r>
    </w:p>
    <w:p w14:paraId="777ED802" w14:textId="77777777" w:rsidR="003A4372" w:rsidRPr="007F1450" w:rsidRDefault="003A4372" w:rsidP="007F758D">
      <w:pPr>
        <w:rPr>
          <w:rFonts w:asciiTheme="minorHAnsi" w:hAnsiTheme="minorHAnsi" w:cstheme="minorHAnsi"/>
        </w:rPr>
      </w:pPr>
      <w:r w:rsidRPr="007F1450">
        <w:rPr>
          <w:rFonts w:asciiTheme="minorHAnsi" w:hAnsiTheme="minorHAnsi" w:cstheme="minorHAnsi"/>
        </w:rPr>
        <w:t>[r27] Un petit nombre de personnes ont eu des réactions allergiques au vaccin COVID-19.</w:t>
      </w:r>
    </w:p>
    <w:p w14:paraId="5831AA1A" w14:textId="77777777" w:rsidR="003A4372" w:rsidRPr="007F1450" w:rsidRDefault="003A4372" w:rsidP="007F758D">
      <w:pPr>
        <w:rPr>
          <w:rFonts w:asciiTheme="minorHAnsi" w:hAnsiTheme="minorHAnsi" w:cstheme="minorHAnsi"/>
        </w:rPr>
      </w:pPr>
      <w:r w:rsidRPr="007F1450">
        <w:rPr>
          <w:rFonts w:asciiTheme="minorHAnsi" w:hAnsiTheme="minorHAnsi" w:cstheme="minorHAnsi"/>
        </w:rPr>
        <w:t>[r28] Un régime végétarien est l'un des meilleurs moyens d'éviter d'être infecté par le COVID-19.</w:t>
      </w:r>
    </w:p>
    <w:p w14:paraId="04579E83" w14:textId="5AD3EEFC" w:rsidR="003A4372" w:rsidRPr="007F1450" w:rsidRDefault="003A4372" w:rsidP="007F758D">
      <w:pPr>
        <w:rPr>
          <w:rFonts w:asciiTheme="minorHAnsi" w:hAnsiTheme="minorHAnsi" w:cstheme="minorHAnsi"/>
        </w:rPr>
      </w:pPr>
      <w:r w:rsidRPr="007F1450">
        <w:rPr>
          <w:rFonts w:asciiTheme="minorHAnsi" w:hAnsiTheme="minorHAnsi" w:cstheme="minorHAnsi"/>
        </w:rPr>
        <w:t xml:space="preserve">[r29] Les vaccins </w:t>
      </w:r>
      <w:r w:rsidR="00884FD4" w:rsidRPr="007F1450">
        <w:rPr>
          <w:rFonts w:asciiTheme="minorHAnsi" w:hAnsiTheme="minorHAnsi" w:cstheme="minorHAnsi"/>
        </w:rPr>
        <w:t xml:space="preserve">contre la </w:t>
      </w:r>
      <w:r w:rsidRPr="007F1450">
        <w:rPr>
          <w:rFonts w:asciiTheme="minorHAnsi" w:hAnsiTheme="minorHAnsi" w:cstheme="minorHAnsi"/>
        </w:rPr>
        <w:t>COVID-19 contiennent des produits chimiques dangereux.</w:t>
      </w:r>
    </w:p>
    <w:p w14:paraId="3068ACC1" w14:textId="77777777" w:rsidR="003A4372" w:rsidRPr="007F1450" w:rsidRDefault="003A4372" w:rsidP="007F758D">
      <w:pPr>
        <w:rPr>
          <w:rFonts w:asciiTheme="minorHAnsi" w:hAnsiTheme="minorHAnsi" w:cstheme="minorHAnsi"/>
        </w:rPr>
      </w:pPr>
      <w:r w:rsidRPr="007F1450">
        <w:rPr>
          <w:rFonts w:asciiTheme="minorHAnsi" w:hAnsiTheme="minorHAnsi" w:cstheme="minorHAnsi"/>
        </w:rPr>
        <w:t>[r30] Le changement climatique est naturel et n'est pas le résultat de l'activité humaine.</w:t>
      </w:r>
    </w:p>
    <w:p w14:paraId="3AB8458D" w14:textId="77777777" w:rsidR="003A4372" w:rsidRPr="007F1450" w:rsidRDefault="003A4372" w:rsidP="007F758D">
      <w:pPr>
        <w:rPr>
          <w:rFonts w:asciiTheme="minorHAnsi" w:hAnsiTheme="minorHAnsi" w:cstheme="minorHAnsi"/>
        </w:rPr>
      </w:pPr>
      <w:r w:rsidRPr="007F1450">
        <w:rPr>
          <w:rFonts w:asciiTheme="minorHAnsi" w:hAnsiTheme="minorHAnsi" w:cstheme="minorHAnsi"/>
        </w:rPr>
        <w:t>[r31] Les personnes qui ont eu des réactions négatives à un vaccin COVID-19 ont été soudoyées et réduites au silence par des représentants du gouvernement.</w:t>
      </w:r>
    </w:p>
    <w:p w14:paraId="4A50F91B" w14:textId="0F8E7B01" w:rsidR="003A4372" w:rsidRPr="007F1450" w:rsidRDefault="003A4372" w:rsidP="007F758D">
      <w:pPr>
        <w:rPr>
          <w:rFonts w:asciiTheme="minorHAnsi" w:hAnsiTheme="minorHAnsi" w:cstheme="minorHAnsi"/>
        </w:rPr>
      </w:pPr>
      <w:r w:rsidRPr="007F1450">
        <w:rPr>
          <w:rFonts w:asciiTheme="minorHAnsi" w:hAnsiTheme="minorHAnsi" w:cstheme="minorHAnsi"/>
        </w:rPr>
        <w:t xml:space="preserve">[r32] De nombreuses personnes qui ont reçu le vaccin </w:t>
      </w:r>
      <w:r w:rsidR="002379CF" w:rsidRPr="007F1450">
        <w:rPr>
          <w:rFonts w:asciiTheme="minorHAnsi" w:hAnsiTheme="minorHAnsi" w:cstheme="minorHAnsi"/>
        </w:rPr>
        <w:t xml:space="preserve">contre la </w:t>
      </w:r>
      <w:r w:rsidRPr="007F1450">
        <w:rPr>
          <w:rFonts w:asciiTheme="minorHAnsi" w:hAnsiTheme="minorHAnsi" w:cstheme="minorHAnsi"/>
        </w:rPr>
        <w:t>COVID-19 signalent des effets secondaires durables qui pourraient devenir permanents.</w:t>
      </w:r>
    </w:p>
    <w:p w14:paraId="1F715435" w14:textId="56482751" w:rsidR="003A4372" w:rsidRPr="007F1450" w:rsidRDefault="003A4372" w:rsidP="007F758D">
      <w:pPr>
        <w:rPr>
          <w:rFonts w:asciiTheme="minorHAnsi" w:hAnsiTheme="minorHAnsi" w:cstheme="minorHAnsi"/>
        </w:rPr>
      </w:pPr>
      <w:r w:rsidRPr="007F1450">
        <w:rPr>
          <w:rFonts w:asciiTheme="minorHAnsi" w:hAnsiTheme="minorHAnsi" w:cstheme="minorHAnsi"/>
        </w:rPr>
        <w:t>[r33] Les vaccins</w:t>
      </w:r>
      <w:r w:rsidR="002379CF" w:rsidRPr="007F1450">
        <w:rPr>
          <w:rFonts w:asciiTheme="minorHAnsi" w:hAnsiTheme="minorHAnsi" w:cstheme="minorHAnsi"/>
        </w:rPr>
        <w:t xml:space="preserve"> contre la</w:t>
      </w:r>
      <w:r w:rsidRPr="007F1450">
        <w:rPr>
          <w:rFonts w:asciiTheme="minorHAnsi" w:hAnsiTheme="minorHAnsi" w:cstheme="minorHAnsi"/>
        </w:rPr>
        <w:t xml:space="preserve"> COVID-19 qui utilisent de nouvelles technologies vaccinales (par exemple, l'ARNm) sont les plus dangereux car ils peuvent modifier votre patrimoine génétique.</w:t>
      </w:r>
    </w:p>
    <w:p w14:paraId="59B82F19" w14:textId="0DD96797" w:rsidR="003A4372" w:rsidRPr="007F1450" w:rsidRDefault="003A4372" w:rsidP="007F758D">
      <w:pPr>
        <w:rPr>
          <w:rFonts w:asciiTheme="minorHAnsi" w:hAnsiTheme="minorHAnsi" w:cstheme="minorHAnsi"/>
        </w:rPr>
      </w:pPr>
      <w:r w:rsidRPr="007F1450">
        <w:rPr>
          <w:rFonts w:asciiTheme="minorHAnsi" w:hAnsiTheme="minorHAnsi" w:cstheme="minorHAnsi"/>
        </w:rPr>
        <w:t>[r34] Il a été prouvé que tous les vaccins actuellement sur le marché n'ont aucune efficacité contre les nouve</w:t>
      </w:r>
      <w:r w:rsidR="002379CF" w:rsidRPr="007F1450">
        <w:rPr>
          <w:rFonts w:asciiTheme="minorHAnsi" w:hAnsiTheme="minorHAnsi" w:cstheme="minorHAnsi"/>
        </w:rPr>
        <w:t>aux</w:t>
      </w:r>
      <w:r w:rsidRPr="007F1450">
        <w:rPr>
          <w:rFonts w:asciiTheme="minorHAnsi" w:hAnsiTheme="minorHAnsi" w:cstheme="minorHAnsi"/>
        </w:rPr>
        <w:t xml:space="preserve"> variants d</w:t>
      </w:r>
      <w:r w:rsidR="002379CF" w:rsidRPr="007F1450">
        <w:rPr>
          <w:rFonts w:asciiTheme="minorHAnsi" w:hAnsiTheme="minorHAnsi" w:cstheme="minorHAnsi"/>
        </w:rPr>
        <w:t>e la</w:t>
      </w:r>
      <w:r w:rsidRPr="007F1450">
        <w:rPr>
          <w:rFonts w:asciiTheme="minorHAnsi" w:hAnsiTheme="minorHAnsi" w:cstheme="minorHAnsi"/>
        </w:rPr>
        <w:t xml:space="preserve"> COVID-19.</w:t>
      </w:r>
    </w:p>
    <w:p w14:paraId="09F3B49E" w14:textId="59BA4EE1" w:rsidR="003A4372" w:rsidRPr="007F1450" w:rsidRDefault="003A4372" w:rsidP="007F758D">
      <w:pPr>
        <w:rPr>
          <w:rFonts w:asciiTheme="minorHAnsi" w:hAnsiTheme="minorHAnsi" w:cstheme="minorHAnsi"/>
        </w:rPr>
      </w:pPr>
      <w:r w:rsidRPr="007F1450">
        <w:rPr>
          <w:rFonts w:asciiTheme="minorHAnsi" w:hAnsiTheme="minorHAnsi" w:cstheme="minorHAnsi"/>
        </w:rPr>
        <w:t>[r35] Les vaccins</w:t>
      </w:r>
      <w:r w:rsidR="002379CF" w:rsidRPr="007F1450">
        <w:rPr>
          <w:rFonts w:asciiTheme="minorHAnsi" w:hAnsiTheme="minorHAnsi" w:cstheme="minorHAnsi"/>
        </w:rPr>
        <w:t xml:space="preserve"> contre la</w:t>
      </w:r>
      <w:r w:rsidRPr="007F1450">
        <w:rPr>
          <w:rFonts w:asciiTheme="minorHAnsi" w:hAnsiTheme="minorHAnsi" w:cstheme="minorHAnsi"/>
        </w:rPr>
        <w:t xml:space="preserve"> COVID-19 contiennent des niveaux de mercure qui provoquent des lésions cérébrales chez certains sujets.</w:t>
      </w:r>
    </w:p>
    <w:p w14:paraId="6564BF67" w14:textId="3D5706C4" w:rsidR="003A4372" w:rsidRPr="007F1450" w:rsidRDefault="003A4372" w:rsidP="007F758D">
      <w:pPr>
        <w:rPr>
          <w:rFonts w:asciiTheme="minorHAnsi" w:hAnsiTheme="minorHAnsi" w:cstheme="minorHAnsi"/>
        </w:rPr>
      </w:pPr>
      <w:r w:rsidRPr="007F1450">
        <w:rPr>
          <w:rFonts w:asciiTheme="minorHAnsi" w:hAnsiTheme="minorHAnsi" w:cstheme="minorHAnsi"/>
        </w:rPr>
        <w:t>[r36] Certaines personnes âgées qui ont reçu le vaccin</w:t>
      </w:r>
      <w:r w:rsidR="002379CF" w:rsidRPr="007F1450">
        <w:rPr>
          <w:rFonts w:asciiTheme="minorHAnsi" w:hAnsiTheme="minorHAnsi" w:cstheme="minorHAnsi"/>
        </w:rPr>
        <w:t xml:space="preserve"> contre la</w:t>
      </w:r>
      <w:r w:rsidRPr="007F1450">
        <w:rPr>
          <w:rFonts w:asciiTheme="minorHAnsi" w:hAnsiTheme="minorHAnsi" w:cstheme="minorHAnsi"/>
        </w:rPr>
        <w:t xml:space="preserve"> COVID-19 ont développé la maladie d'Alzheimer en tant qu'effet secondaire du vaccin, quelques jours après l'avoir reçu.</w:t>
      </w:r>
    </w:p>
    <w:p w14:paraId="650FC07C" w14:textId="1DAEA46D" w:rsidR="003A4372" w:rsidRPr="007F1450" w:rsidRDefault="003A4372" w:rsidP="007F758D">
      <w:pPr>
        <w:rPr>
          <w:rFonts w:asciiTheme="minorHAnsi" w:hAnsiTheme="minorHAnsi" w:cstheme="minorHAnsi"/>
        </w:rPr>
      </w:pPr>
      <w:r w:rsidRPr="007F1450">
        <w:rPr>
          <w:rFonts w:asciiTheme="minorHAnsi" w:hAnsiTheme="minorHAnsi" w:cstheme="minorHAnsi"/>
        </w:rPr>
        <w:t>[r37] L</w:t>
      </w:r>
      <w:r w:rsidR="002379CF" w:rsidRPr="007F1450">
        <w:rPr>
          <w:rFonts w:asciiTheme="minorHAnsi" w:hAnsiTheme="minorHAnsi" w:cstheme="minorHAnsi"/>
        </w:rPr>
        <w:t>a</w:t>
      </w:r>
      <w:r w:rsidRPr="007F1450">
        <w:rPr>
          <w:rFonts w:asciiTheme="minorHAnsi" w:hAnsiTheme="minorHAnsi" w:cstheme="minorHAnsi"/>
        </w:rPr>
        <w:t xml:space="preserve"> COVID-19 se transmet de plusieurs façons, notamment par contact direct, par gouttelettes et par voie aérienne.</w:t>
      </w:r>
    </w:p>
    <w:p w14:paraId="28584EBB" w14:textId="70E35E14" w:rsidR="003A4372" w:rsidRPr="007F1450" w:rsidRDefault="003A4372" w:rsidP="007F758D">
      <w:pPr>
        <w:rPr>
          <w:rFonts w:asciiTheme="minorHAnsi" w:hAnsiTheme="minorHAnsi" w:cstheme="minorHAnsi"/>
        </w:rPr>
      </w:pPr>
      <w:r w:rsidRPr="007F1450">
        <w:rPr>
          <w:rFonts w:asciiTheme="minorHAnsi" w:hAnsiTheme="minorHAnsi" w:cstheme="minorHAnsi"/>
        </w:rPr>
        <w:t xml:space="preserve">[r38] Les effets secondaires observés au cours des essais cliniques des vaccins </w:t>
      </w:r>
      <w:r w:rsidR="002379CF" w:rsidRPr="007F1450">
        <w:rPr>
          <w:rFonts w:asciiTheme="minorHAnsi" w:hAnsiTheme="minorHAnsi" w:cstheme="minorHAnsi"/>
        </w:rPr>
        <w:t xml:space="preserve">contre la </w:t>
      </w:r>
      <w:r w:rsidRPr="007F1450">
        <w:rPr>
          <w:rFonts w:asciiTheme="minorHAnsi" w:hAnsiTheme="minorHAnsi" w:cstheme="minorHAnsi"/>
        </w:rPr>
        <w:t>COVID-19 qui ont été approuvés au Canada étaient légers ou modérés.</w:t>
      </w:r>
    </w:p>
    <w:p w14:paraId="5ED1352C" w14:textId="77777777" w:rsidR="003A4372" w:rsidRPr="007F1450" w:rsidRDefault="003A4372" w:rsidP="007F758D">
      <w:pPr>
        <w:rPr>
          <w:rFonts w:asciiTheme="minorHAnsi" w:hAnsiTheme="minorHAnsi" w:cstheme="minorHAnsi"/>
        </w:rPr>
      </w:pPr>
      <w:r w:rsidRPr="007F1450">
        <w:rPr>
          <w:rFonts w:asciiTheme="minorHAnsi" w:hAnsiTheme="minorHAnsi" w:cstheme="minorHAnsi"/>
        </w:rPr>
        <w:lastRenderedPageBreak/>
        <w:t>[r39] Santé Canada décide des vaccins à approuver de façon indépendante et sans être influencé par les politiciens.</w:t>
      </w:r>
    </w:p>
    <w:p w14:paraId="1AF1BFA4" w14:textId="77777777" w:rsidR="003A4372" w:rsidRPr="007F1450" w:rsidRDefault="003A4372" w:rsidP="007F758D">
      <w:pPr>
        <w:rPr>
          <w:rFonts w:asciiTheme="minorHAnsi" w:hAnsiTheme="minorHAnsi" w:cstheme="minorHAnsi"/>
        </w:rPr>
      </w:pPr>
      <w:r w:rsidRPr="007F1450">
        <w:rPr>
          <w:rFonts w:asciiTheme="minorHAnsi" w:hAnsiTheme="minorHAnsi" w:cstheme="minorHAnsi"/>
        </w:rPr>
        <w:t>[r40] La pandémie de COVID-19 est un plan de dépeuplement orchestré par les Nations Unies (ONU).</w:t>
      </w:r>
    </w:p>
    <w:p w14:paraId="3789D2F5" w14:textId="77777777" w:rsidR="001C3AC0" w:rsidRPr="007F1450" w:rsidRDefault="003A4372" w:rsidP="007F758D">
      <w:pPr>
        <w:rPr>
          <w:rFonts w:asciiTheme="minorHAnsi" w:hAnsiTheme="minorHAnsi" w:cstheme="minorHAnsi"/>
        </w:rPr>
      </w:pPr>
      <w:r w:rsidRPr="007F1450">
        <w:rPr>
          <w:rFonts w:asciiTheme="minorHAnsi" w:hAnsiTheme="minorHAnsi" w:cstheme="minorHAnsi"/>
        </w:rPr>
        <w:t>[r41] Les vaccins à ARNm amènent l'organisme à attaquer ses propres cellules et tissus plutôt que de combattre le virus lorsqu'une personne immunisée est confrontée à une variante vivante d</w:t>
      </w:r>
      <w:r w:rsidR="001C3AC0" w:rsidRPr="007F1450">
        <w:rPr>
          <w:rFonts w:asciiTheme="minorHAnsi" w:hAnsiTheme="minorHAnsi" w:cstheme="minorHAnsi"/>
        </w:rPr>
        <w:t>e la</w:t>
      </w:r>
      <w:r w:rsidRPr="007F1450">
        <w:rPr>
          <w:rFonts w:asciiTheme="minorHAnsi" w:hAnsiTheme="minorHAnsi" w:cstheme="minorHAnsi"/>
        </w:rPr>
        <w:t xml:space="preserve"> COVID-19 (ce qu'on appelle une " tempête de cytokines "). </w:t>
      </w:r>
    </w:p>
    <w:p w14:paraId="275983A5" w14:textId="56BD4EEE" w:rsidR="00435553" w:rsidRPr="007F1450" w:rsidRDefault="00435553" w:rsidP="007F758D">
      <w:pPr>
        <w:rPr>
          <w:rFonts w:asciiTheme="minorHAnsi" w:hAnsiTheme="minorHAnsi" w:cstheme="minorHAnsi"/>
        </w:rPr>
      </w:pPr>
      <w:r w:rsidRPr="007F1450">
        <w:rPr>
          <w:rFonts w:asciiTheme="minorHAnsi" w:hAnsiTheme="minorHAnsi" w:cstheme="minorHAnsi"/>
        </w:rPr>
        <w:t>[r42] Les vaccins sont particulièrement dangereux pour les Canadiens racialisés</w:t>
      </w:r>
    </w:p>
    <w:p w14:paraId="301C110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[r43] La COVID-19 n’est pas plus dangereuse que la grippe saisonnière</w:t>
      </w:r>
    </w:p>
    <w:p w14:paraId="3FC538D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[r44] Les élites du monde des affaires et de la politique encouragent les citoyens normaux à se faire vacciner en premier pour leur servir de cobayes</w:t>
      </w:r>
    </w:p>
    <w:p w14:paraId="21E12C1A" w14:textId="77777777" w:rsidR="00FF612C" w:rsidRPr="007F1450" w:rsidRDefault="00FF612C" w:rsidP="007F758D">
      <w:pPr>
        <w:rPr>
          <w:rFonts w:asciiTheme="minorHAnsi" w:hAnsiTheme="minorHAnsi" w:cstheme="minorHAnsi"/>
        </w:rPr>
      </w:pPr>
      <w:r w:rsidRPr="007F1450">
        <w:rPr>
          <w:rFonts w:asciiTheme="minorHAnsi" w:hAnsiTheme="minorHAnsi" w:cstheme="minorHAnsi"/>
        </w:rPr>
        <w:t>[r45] Contrairement à l'hystérie médiatique, les hôpitaux canadiens n'ont jamais risqué d'être submergés.</w:t>
      </w:r>
    </w:p>
    <w:p w14:paraId="5665A734" w14:textId="50A3BB90" w:rsidR="00FF612C" w:rsidRPr="007F1450" w:rsidRDefault="00FF612C" w:rsidP="007F758D">
      <w:pPr>
        <w:rPr>
          <w:rFonts w:asciiTheme="minorHAnsi" w:hAnsiTheme="minorHAnsi" w:cstheme="minorHAnsi"/>
        </w:rPr>
      </w:pPr>
      <w:r w:rsidRPr="007F1450">
        <w:rPr>
          <w:rFonts w:asciiTheme="minorHAnsi" w:hAnsiTheme="minorHAnsi" w:cstheme="minorHAnsi"/>
        </w:rPr>
        <w:t>[r46] Seules les personnes qui risquent de mourir d</w:t>
      </w:r>
      <w:r w:rsidR="00492E80" w:rsidRPr="007F1450">
        <w:rPr>
          <w:rFonts w:asciiTheme="minorHAnsi" w:hAnsiTheme="minorHAnsi" w:cstheme="minorHAnsi"/>
        </w:rPr>
        <w:t>e la</w:t>
      </w:r>
      <w:r w:rsidRPr="007F1450">
        <w:rPr>
          <w:rFonts w:asciiTheme="minorHAnsi" w:hAnsiTheme="minorHAnsi" w:cstheme="minorHAnsi"/>
        </w:rPr>
        <w:t xml:space="preserve"> COVID-19 doivent se faire vacciner.</w:t>
      </w:r>
    </w:p>
    <w:p w14:paraId="14CC6ADB" w14:textId="0D77C4F2" w:rsidR="00FF612C" w:rsidRPr="007F1450" w:rsidRDefault="00FF612C" w:rsidP="007F758D">
      <w:pPr>
        <w:rPr>
          <w:rFonts w:asciiTheme="minorHAnsi" w:hAnsiTheme="minorHAnsi" w:cstheme="minorHAnsi"/>
        </w:rPr>
      </w:pPr>
      <w:r w:rsidRPr="007F1450">
        <w:rPr>
          <w:rFonts w:asciiTheme="minorHAnsi" w:hAnsiTheme="minorHAnsi" w:cstheme="minorHAnsi"/>
        </w:rPr>
        <w:t xml:space="preserve">[r47] Les entreprises pharmaceutiques qui fabriquent les vaccins </w:t>
      </w:r>
      <w:r w:rsidR="00492E80" w:rsidRPr="007F1450">
        <w:rPr>
          <w:rFonts w:asciiTheme="minorHAnsi" w:hAnsiTheme="minorHAnsi" w:cstheme="minorHAnsi"/>
        </w:rPr>
        <w:t xml:space="preserve">contre la </w:t>
      </w:r>
      <w:r w:rsidRPr="007F1450">
        <w:rPr>
          <w:rFonts w:asciiTheme="minorHAnsi" w:hAnsiTheme="minorHAnsi" w:cstheme="minorHAnsi"/>
        </w:rPr>
        <w:t>COVID-19 ont menti sur l'efficacité de leurs vaccins.</w:t>
      </w:r>
    </w:p>
    <w:p w14:paraId="012C1BCB" w14:textId="77777777" w:rsidR="00FF612C" w:rsidRPr="007F1450" w:rsidRDefault="00FF612C" w:rsidP="007F758D">
      <w:pPr>
        <w:rPr>
          <w:rFonts w:asciiTheme="minorHAnsi" w:hAnsiTheme="minorHAnsi" w:cstheme="minorHAnsi"/>
        </w:rPr>
      </w:pPr>
      <w:r w:rsidRPr="007F1450">
        <w:rPr>
          <w:rFonts w:asciiTheme="minorHAnsi" w:hAnsiTheme="minorHAnsi" w:cstheme="minorHAnsi"/>
        </w:rPr>
        <w:t>[r48] Les vaccins à ARNm, comme celui de Pfizer-BioNtech, suppriment dangereusement votre système immunitaire, ce qui peut provoquer des maladies graves, voire la mort.</w:t>
      </w:r>
    </w:p>
    <w:p w14:paraId="1432F21F" w14:textId="77777777" w:rsidR="00FF612C" w:rsidRPr="007F1450" w:rsidRDefault="00FF612C" w:rsidP="007F758D">
      <w:pPr>
        <w:rPr>
          <w:rFonts w:asciiTheme="minorHAnsi" w:hAnsiTheme="minorHAnsi" w:cstheme="minorHAnsi"/>
        </w:rPr>
      </w:pPr>
      <w:r w:rsidRPr="007F1450">
        <w:rPr>
          <w:rFonts w:asciiTheme="minorHAnsi" w:hAnsiTheme="minorHAnsi" w:cstheme="minorHAnsi"/>
        </w:rPr>
        <w:t>[r49] Les scientifiques étudient les coronavirus pandémiques et les vaccins destinés à les protéger depuis plus de dix ans.</w:t>
      </w:r>
    </w:p>
    <w:p w14:paraId="48FE1496" w14:textId="6127AB6D" w:rsidR="00FF612C" w:rsidRPr="007F1450" w:rsidRDefault="00FF612C" w:rsidP="007F758D">
      <w:pPr>
        <w:rPr>
          <w:rFonts w:asciiTheme="minorHAnsi" w:hAnsiTheme="minorHAnsi" w:cstheme="minorHAnsi"/>
        </w:rPr>
      </w:pPr>
      <w:r w:rsidRPr="007F1450">
        <w:rPr>
          <w:rFonts w:asciiTheme="minorHAnsi" w:hAnsiTheme="minorHAnsi" w:cstheme="minorHAnsi"/>
        </w:rPr>
        <w:t xml:space="preserve">[r50] Le vaccin </w:t>
      </w:r>
      <w:r w:rsidR="00492E80" w:rsidRPr="007F1450">
        <w:rPr>
          <w:rFonts w:asciiTheme="minorHAnsi" w:hAnsiTheme="minorHAnsi" w:cstheme="minorHAnsi"/>
        </w:rPr>
        <w:t xml:space="preserve">contre la </w:t>
      </w:r>
      <w:r w:rsidRPr="007F1450">
        <w:rPr>
          <w:rFonts w:asciiTheme="minorHAnsi" w:hAnsiTheme="minorHAnsi" w:cstheme="minorHAnsi"/>
        </w:rPr>
        <w:t xml:space="preserve">COVID-19 entraîne le système immunitaire à reconnaître et à attaquer le coronavirus. </w:t>
      </w:r>
    </w:p>
    <w:p w14:paraId="51D9F208" w14:textId="5A1093AC" w:rsidR="00435553" w:rsidRPr="007F1450" w:rsidRDefault="00435553" w:rsidP="007F758D">
      <w:pPr>
        <w:rPr>
          <w:rFonts w:asciiTheme="minorHAnsi" w:hAnsiTheme="minorHAnsi" w:cstheme="minorHAnsi"/>
        </w:rPr>
      </w:pPr>
      <w:r w:rsidRPr="007F1450">
        <w:rPr>
          <w:rFonts w:asciiTheme="minorHAnsi" w:hAnsiTheme="minorHAnsi" w:cstheme="minorHAnsi"/>
        </w:rPr>
        <w:t>[r51] Les vaccins contre la COVID-19 sont essentiellement des médicaments expérimentaux.</w:t>
      </w:r>
    </w:p>
    <w:p w14:paraId="3126EC1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[r52] Recevoir un vaccin contre la COVID-19 peut provoquer un magnétisme à l’endroit du vaccin.</w:t>
      </w:r>
    </w:p>
    <w:p w14:paraId="3D3CA16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[r53] Santé Canada a autorisé l’utilisation de vaccins périmés d’AstraZeneca pour faire des économies.</w:t>
      </w:r>
    </w:p>
    <w:p w14:paraId="5A098F5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[r54] Si une femme est en contact étroit avec une personne ayant reçu un vaccin contre la COVID-19, ses cycles menstruels peuvent être perturbés.</w:t>
      </w:r>
    </w:p>
    <w:p w14:paraId="3BCDC88A" w14:textId="78870FAE" w:rsidR="00435553" w:rsidRPr="007F1450" w:rsidRDefault="00435553" w:rsidP="007F758D">
      <w:pPr>
        <w:rPr>
          <w:rFonts w:asciiTheme="minorHAnsi" w:hAnsiTheme="minorHAnsi" w:cstheme="minorHAnsi"/>
        </w:rPr>
      </w:pPr>
      <w:r w:rsidRPr="007F1450">
        <w:rPr>
          <w:rFonts w:asciiTheme="minorHAnsi" w:hAnsiTheme="minorHAnsi" w:cstheme="minorHAnsi"/>
        </w:rPr>
        <w:t>[r55]</w:t>
      </w:r>
      <w:r w:rsidR="0030404C" w:rsidRPr="007F1450">
        <w:rPr>
          <w:rFonts w:asciiTheme="minorHAnsi" w:hAnsiTheme="minorHAnsi" w:cstheme="minorHAnsi"/>
        </w:rPr>
        <w:t xml:space="preserve"> </w:t>
      </w:r>
      <w:r w:rsidRPr="007F1450">
        <w:rPr>
          <w:rFonts w:asciiTheme="minorHAnsi" w:hAnsiTheme="minorHAnsi" w:cstheme="minorHAnsi"/>
        </w:rPr>
        <w:t>Les nouveaux variants de coronavirus sont un stratagème des laboratoires pharmaceutiques pour justifier la production d'un plus grand nombre de vaccins.</w:t>
      </w:r>
    </w:p>
    <w:p w14:paraId="6093233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[r56] Les vaccins contre la COVID-19 donnent naissance à de nouveaux variants du virus.</w:t>
      </w:r>
    </w:p>
    <w:p w14:paraId="07BB8B1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[r57] Le fait d’être vacciné contre la COVID-19 ne rend pas le test de charge virale positif à la COVID-19.</w:t>
      </w:r>
    </w:p>
    <w:p w14:paraId="40D4BAF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[r58] Il n’y a actuellement aucune preuve que les vaccins contre la COVID-19 causent des problèmes pendant la grossesse, y compris pour le développement du placenta.</w:t>
      </w:r>
    </w:p>
    <w:p w14:paraId="3C1570F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[r59] Il est toujours possible de contracter la COVID-19 même si vous avez été vacciné.</w:t>
      </w:r>
    </w:p>
    <w:p w14:paraId="1D2FCC6F" w14:textId="12CDF47F" w:rsidR="00435553" w:rsidRPr="007F1450" w:rsidRDefault="00435553" w:rsidP="007F758D">
      <w:pPr>
        <w:rPr>
          <w:rFonts w:asciiTheme="minorHAnsi" w:hAnsiTheme="minorHAnsi" w:cstheme="minorHAnsi"/>
        </w:rPr>
      </w:pPr>
      <w:r w:rsidRPr="007F1450">
        <w:rPr>
          <w:rFonts w:asciiTheme="minorHAnsi" w:hAnsiTheme="minorHAnsi" w:cstheme="minorHAnsi"/>
        </w:rPr>
        <w:t>[r60] Aucun des vaccins contre la COVID-19 dont l’utilisation est autorisée au Canada ne contient le virus vivant du SRAS-CoV-2.</w:t>
      </w:r>
    </w:p>
    <w:p w14:paraId="4DC26D4E"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5EE5B54C" w14:textId="77777777" w:rsidR="008C0670" w:rsidRPr="007F1450" w:rsidRDefault="008C0670" w:rsidP="007F758D">
      <w:pPr>
        <w:rPr>
          <w:rFonts w:asciiTheme="minorHAnsi" w:hAnsiTheme="minorHAnsi" w:cstheme="minorHAnsi"/>
          <w:b/>
          <w:bCs/>
        </w:rPr>
      </w:pPr>
      <w:r w:rsidRPr="007F1450">
        <w:rPr>
          <w:rFonts w:asciiTheme="minorHAnsi" w:hAnsiTheme="minorHAnsi" w:cstheme="minorHAnsi"/>
        </w:rPr>
        <w:t>[Vague 11]</w:t>
      </w:r>
    </w:p>
    <w:p w14:paraId="36E81EE8" w14:textId="2D690259" w:rsidR="00435553" w:rsidRPr="007F1450" w:rsidRDefault="00435553" w:rsidP="007F758D">
      <w:pPr>
        <w:rPr>
          <w:rFonts w:asciiTheme="minorHAnsi" w:hAnsiTheme="minorHAnsi" w:cstheme="minorHAnsi"/>
          <w:b/>
          <w:bCs/>
        </w:rPr>
      </w:pPr>
      <w:r w:rsidRPr="007F1450">
        <w:rPr>
          <w:rFonts w:asciiTheme="minorHAnsi" w:hAnsiTheme="minorHAnsi" w:cstheme="minorHAnsi"/>
        </w:rPr>
        <w:t>[Mis7] Vous arrive-t-il de partager des informations sur la COVID-19 avec votre réseau sur les médias sociaux (p. ex. : un article d'actualité)?</w:t>
      </w:r>
    </w:p>
    <w:p w14:paraId="65F5D07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224A37E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1450446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1D0F981E" w14:textId="157D3146" w:rsidR="00964DF0" w:rsidRPr="00A949A7" w:rsidRDefault="00435553" w:rsidP="007F758D">
      <w:pPr>
        <w:rPr>
          <w:rFonts w:asciiTheme="minorHAnsi" w:hAnsiTheme="minorHAnsi" w:cstheme="minorHAnsi"/>
        </w:rPr>
      </w:pPr>
      <w:r w:rsidRPr="007F1450">
        <w:rPr>
          <w:rFonts w:asciiTheme="minorHAnsi" w:hAnsiTheme="minorHAnsi" w:cstheme="minorHAnsi"/>
        </w:rPr>
        <w:t xml:space="preserve">[r97] Ne s'applique pas - </w:t>
      </w:r>
      <w:r w:rsidRPr="007F1450">
        <w:rPr>
          <w:rStyle w:val="rststyle-strong"/>
          <w:rFonts w:asciiTheme="minorHAnsi" w:hAnsiTheme="minorHAnsi" w:cstheme="minorHAnsi"/>
          <w:b w:val="0"/>
          <w:sz w:val="24"/>
          <w:szCs w:val="24"/>
        </w:rPr>
        <w:t>je n'ai pas</w:t>
      </w:r>
      <w:r w:rsidRPr="007F1450">
        <w:rPr>
          <w:rFonts w:asciiTheme="minorHAnsi" w:hAnsiTheme="minorHAnsi" w:cstheme="minorHAnsi"/>
        </w:rPr>
        <w:t xml:space="preserve"> de comptes actifs sur les médias sociaux</w:t>
      </w:r>
    </w:p>
    <w:p w14:paraId="3AE08F2D" w14:textId="77777777" w:rsidR="00964DF0" w:rsidRPr="007F1450" w:rsidRDefault="00964DF0" w:rsidP="007F758D">
      <w:pPr>
        <w:rPr>
          <w:rFonts w:asciiTheme="minorHAnsi" w:hAnsiTheme="minorHAnsi" w:cstheme="minorHAnsi"/>
          <w:b/>
          <w:bCs/>
        </w:rPr>
      </w:pPr>
      <w:r w:rsidRPr="007F1450">
        <w:rPr>
          <w:rFonts w:asciiTheme="minorHAnsi" w:hAnsiTheme="minorHAnsi" w:cstheme="minorHAnsi"/>
        </w:rPr>
        <w:t>[Vague 11]</w:t>
      </w:r>
    </w:p>
    <w:p w14:paraId="078EF789" w14:textId="059AC1F5" w:rsidR="00435553" w:rsidRPr="007F1450" w:rsidRDefault="00435553" w:rsidP="007F758D">
      <w:pPr>
        <w:rPr>
          <w:rFonts w:asciiTheme="minorHAnsi" w:hAnsiTheme="minorHAnsi" w:cstheme="minorHAnsi"/>
          <w:b/>
          <w:bCs/>
        </w:rPr>
      </w:pPr>
      <w:r w:rsidRPr="007F1450">
        <w:rPr>
          <w:rFonts w:asciiTheme="minorHAnsi" w:hAnsiTheme="minorHAnsi" w:cstheme="minorHAnsi"/>
        </w:rPr>
        <w:t>[Mis7A] Supposez que vous êtes sur le point de partager un article d'actualité sur la COVID-19 avec votre réseau sur un média social. Quelle est la probabilité que vous posiez l'un ou l'autre des gestes suivants avant de le partager?</w:t>
      </w:r>
    </w:p>
    <w:p w14:paraId="28690D5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61327429"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79F3EC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Vérifier la source de l'article pour vous assurer de son authenticité</w:t>
      </w:r>
    </w:p>
    <w:p w14:paraId="6337679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Vous questionner sur la crédibilité de l'auteur de cet article</w:t>
      </w:r>
    </w:p>
    <w:p w14:paraId="5F8E519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Lire l'article en entier (c.-à-d. au-delà du grand titre)</w:t>
      </w:r>
    </w:p>
    <w:p w14:paraId="71DCF51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Vérifier la date de publication pour vous assurer de sa pertinence dans le contexte actuel</w:t>
      </w:r>
    </w:p>
    <w:p w14:paraId="44B3F23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Examiner les preuves justifiant les faits rapportés</w:t>
      </w:r>
    </w:p>
    <w:p w14:paraId="465EEC2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Consulter les « vérificateurs d'informations » (fact-checkers)</w:t>
      </w:r>
    </w:p>
    <w:p w14:paraId="4295C63E"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06E315F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[ch1] 1Extrêmement improbable</w:t>
      </w:r>
    </w:p>
    <w:p w14:paraId="50CE454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14437BA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[ch3] 3</w:t>
      </w:r>
    </w:p>
    <w:p w14:paraId="7BEB492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[ch4] 4</w:t>
      </w:r>
    </w:p>
    <w:p w14:paraId="0C62195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[ch5] 5</w:t>
      </w:r>
    </w:p>
    <w:p w14:paraId="2A72CCB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[ch6] 6</w:t>
      </w:r>
    </w:p>
    <w:p w14:paraId="11234A9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7Extrêmement probable</w:t>
      </w:r>
    </w:p>
    <w:p w14:paraId="60C9F267" w14:textId="2F21BC20" w:rsidR="00F07ACC" w:rsidRPr="007F1450" w:rsidRDefault="00F07ACC" w:rsidP="007F758D">
      <w:pPr>
        <w:rPr>
          <w:rFonts w:asciiTheme="minorHAnsi" w:hAnsiTheme="minorHAnsi" w:cstheme="minorHAnsi"/>
          <w:b/>
          <w:bCs/>
        </w:rPr>
      </w:pPr>
      <w:r w:rsidRPr="007F1450">
        <w:rPr>
          <w:rFonts w:asciiTheme="minorHAnsi" w:hAnsiTheme="minorHAnsi" w:cstheme="minorHAnsi"/>
        </w:rPr>
        <w:t>[</w:t>
      </w:r>
      <w:r w:rsidR="00753FB9" w:rsidRPr="007F1450">
        <w:rPr>
          <w:rFonts w:asciiTheme="minorHAnsi" w:hAnsiTheme="minorHAnsi" w:cstheme="minorHAnsi"/>
        </w:rPr>
        <w:t>Vague</w:t>
      </w:r>
      <w:r w:rsidRPr="007F1450">
        <w:rPr>
          <w:rFonts w:asciiTheme="minorHAnsi" w:hAnsiTheme="minorHAnsi" w:cstheme="minorHAnsi"/>
        </w:rPr>
        <w:t xml:space="preserve"> 11] </w:t>
      </w:r>
    </w:p>
    <w:p w14:paraId="44FFF9D7" w14:textId="6F63C002" w:rsidR="00435553" w:rsidRPr="007F1450" w:rsidRDefault="00435553" w:rsidP="007F758D">
      <w:pPr>
        <w:rPr>
          <w:rFonts w:asciiTheme="minorHAnsi" w:hAnsiTheme="minorHAnsi" w:cstheme="minorHAnsi"/>
          <w:b/>
          <w:bCs/>
        </w:rPr>
      </w:pPr>
      <w:r w:rsidRPr="007F1450">
        <w:rPr>
          <w:rFonts w:asciiTheme="minorHAnsi" w:hAnsiTheme="minorHAnsi" w:cstheme="minorHAnsi"/>
        </w:rPr>
        <w:t>[Mis6A] Quand vous voyez des amis ou des membres de votre famille propageant en ligne des informations erronées (« fausses nouvelles ») sur la COVID-19, à quelle fréquence essayez-vous de rectifier l'information?</w:t>
      </w:r>
    </w:p>
    <w:p w14:paraId="1941EAF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10DF971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1À aucun moment</w:t>
      </w:r>
    </w:p>
    <w:p w14:paraId="6CB512C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799DE43B"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3949B587"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5BC5CCE4"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4E52204B"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3FADB27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7Toujours</w:t>
      </w:r>
    </w:p>
    <w:p w14:paraId="67C0E5ED" w14:textId="0B85B69C" w:rsidR="00435553" w:rsidRPr="007F1450" w:rsidRDefault="00435553" w:rsidP="007F758D">
      <w:pPr>
        <w:rPr>
          <w:rFonts w:asciiTheme="minorHAnsi" w:hAnsiTheme="minorHAnsi" w:cstheme="minorHAnsi"/>
        </w:rPr>
      </w:pPr>
      <w:r w:rsidRPr="007F1450">
        <w:rPr>
          <w:rFonts w:asciiTheme="minorHAnsi" w:hAnsiTheme="minorHAnsi" w:cstheme="minorHAnsi"/>
        </w:rPr>
        <w:t>[ch95] Ne s'applique - Ce n'est jamais arrivé</w:t>
      </w:r>
    </w:p>
    <w:p w14:paraId="61E4C62D" w14:textId="77777777" w:rsidR="00165E67" w:rsidRPr="007F1450" w:rsidRDefault="0018746B" w:rsidP="007F758D">
      <w:pPr>
        <w:rPr>
          <w:rFonts w:asciiTheme="minorHAnsi" w:hAnsiTheme="minorHAnsi" w:cstheme="minorHAnsi"/>
        </w:rPr>
      </w:pPr>
      <w:r w:rsidRPr="007F1450">
        <w:rPr>
          <w:rFonts w:asciiTheme="minorHAnsi" w:hAnsiTheme="minorHAnsi" w:cstheme="minorHAnsi"/>
        </w:rPr>
        <w:t>[Vague 11]</w:t>
      </w:r>
    </w:p>
    <w:p w14:paraId="649C78C7" w14:textId="1A2D961E" w:rsidR="00435553" w:rsidRPr="007F1450" w:rsidRDefault="00435553" w:rsidP="007F758D">
      <w:pPr>
        <w:rPr>
          <w:rFonts w:asciiTheme="minorHAnsi" w:hAnsiTheme="minorHAnsi" w:cstheme="minorHAnsi"/>
        </w:rPr>
      </w:pPr>
      <w:r w:rsidRPr="007F1450">
        <w:rPr>
          <w:rFonts w:asciiTheme="minorHAnsi" w:hAnsiTheme="minorHAnsi" w:cstheme="minorHAnsi"/>
        </w:rPr>
        <w:t>[Mis6B] Quand, dans des conversations, vous entendez des amis ou des membres de votre famille répétant des informations erronées (« fausses nouvelles ») sur la COVID-19, à quelle fréquence essayez-vous de rectifier l'information?</w:t>
      </w:r>
    </w:p>
    <w:p w14:paraId="5FF61FB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002A84D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1À aucun moment</w:t>
      </w:r>
    </w:p>
    <w:p w14:paraId="7A3821F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567D1C50"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lastRenderedPageBreak/>
        <w:t>[ch3] 3</w:t>
      </w:r>
    </w:p>
    <w:p w14:paraId="18B407D9"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4D9DE10E"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3CCFAC07"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06076F8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7Toujours</w:t>
      </w:r>
    </w:p>
    <w:p w14:paraId="664D24A4" w14:textId="77777777" w:rsidR="00435553" w:rsidRDefault="00435553" w:rsidP="007F758D">
      <w:pPr>
        <w:rPr>
          <w:rFonts w:asciiTheme="minorHAnsi" w:hAnsiTheme="minorHAnsi" w:cstheme="minorHAnsi"/>
        </w:rPr>
      </w:pPr>
      <w:r w:rsidRPr="007F1450">
        <w:rPr>
          <w:rFonts w:asciiTheme="minorHAnsi" w:hAnsiTheme="minorHAnsi" w:cstheme="minorHAnsi"/>
        </w:rPr>
        <w:t>[ch95] Ne s'applique - Ce n'est jamais arrivé</w:t>
      </w:r>
    </w:p>
    <w:p w14:paraId="4635A08D" w14:textId="43DD66C3" w:rsidR="00165E67" w:rsidRPr="007F1450" w:rsidRDefault="009C67C1" w:rsidP="007B5358">
      <w:pPr>
        <w:spacing w:after="0"/>
        <w:rPr>
          <w:rFonts w:asciiTheme="minorHAnsi" w:eastAsia="DejaVu Sans" w:hAnsiTheme="minorHAnsi" w:cstheme="minorHAnsi"/>
          <w:lang w:bidi="en-US"/>
        </w:rPr>
      </w:pPr>
      <w:r w:rsidRPr="007F1450">
        <w:rPr>
          <w:rFonts w:asciiTheme="minorHAnsi" w:eastAsia="DejaVu Sans" w:hAnsiTheme="minorHAnsi" w:cstheme="minorHAnsi"/>
          <w:lang w:bidi="en-US"/>
        </w:rPr>
        <w:t>[Vague 10]</w:t>
      </w:r>
    </w:p>
    <w:p w14:paraId="3A244848" w14:textId="7F38EEFF" w:rsidR="00435553" w:rsidRPr="007F1450" w:rsidRDefault="00435553" w:rsidP="007B5358">
      <w:pPr>
        <w:spacing w:after="0"/>
        <w:rPr>
          <w:rFonts w:asciiTheme="minorHAnsi" w:hAnsiTheme="minorHAnsi" w:cstheme="minorHAnsi"/>
          <w:b/>
          <w:bCs/>
        </w:rPr>
      </w:pPr>
      <w:r w:rsidRPr="007F1450">
        <w:rPr>
          <w:rFonts w:asciiTheme="minorHAnsi" w:hAnsiTheme="minorHAnsi" w:cstheme="minorHAnsi"/>
        </w:rPr>
        <w:t>[Mis4] Au cours des quatre dernières semaines, à quelle fréquence avez-vous trouvé des informations fausses ou trompeuses (« fausses nouvelles ») en lien avec la COVID-19, s’il y a lieu?</w:t>
      </w:r>
    </w:p>
    <w:p w14:paraId="1A949ED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529EB2F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2D456AA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1À aucun moment</w:t>
      </w:r>
    </w:p>
    <w:p w14:paraId="5B1A55B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1C57831C"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644D8809"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0D68AA53"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035AD898"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4F33F9AA"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7Souvent</w:t>
      </w:r>
    </w:p>
    <w:p w14:paraId="5729B072" w14:textId="77777777" w:rsidR="00165E67" w:rsidRPr="007F1450" w:rsidRDefault="003261A3" w:rsidP="007F758D">
      <w:pPr>
        <w:rPr>
          <w:rFonts w:asciiTheme="minorHAnsi" w:hAnsiTheme="minorHAnsi" w:cstheme="minorHAnsi"/>
          <w:b/>
          <w:bCs/>
        </w:rPr>
      </w:pPr>
      <w:r w:rsidRPr="007F1450">
        <w:rPr>
          <w:rFonts w:asciiTheme="minorHAnsi" w:hAnsiTheme="minorHAnsi" w:cstheme="minorHAnsi"/>
        </w:rPr>
        <w:t>[Vague 10]</w:t>
      </w:r>
    </w:p>
    <w:p w14:paraId="0B3B2BF0" w14:textId="4BE97B3D" w:rsidR="00435553" w:rsidRPr="007F1450" w:rsidRDefault="00435553" w:rsidP="007F758D">
      <w:pPr>
        <w:rPr>
          <w:rFonts w:asciiTheme="minorHAnsi" w:hAnsiTheme="minorHAnsi" w:cstheme="minorHAnsi"/>
          <w:b/>
          <w:bCs/>
        </w:rPr>
      </w:pPr>
      <w:r w:rsidRPr="007F1450">
        <w:rPr>
          <w:rFonts w:asciiTheme="minorHAnsi" w:hAnsiTheme="minorHAnsi" w:cstheme="minorHAnsi"/>
        </w:rPr>
        <w:t>[Mis5] Au meilleur de vos souvenirs, dans quelles sources avez-vous trouvé ces informations trompeuses ou fausses (« fausses nouvelles ») en lien avec la COVID-19?</w:t>
      </w:r>
    </w:p>
    <w:p w14:paraId="4AD389F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Veuillez sélectionner toutes les réponses qui s’appliquent.</w:t>
      </w:r>
    </w:p>
    <w:p w14:paraId="306093E3"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416261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Chaînes d’informations publiques (p. ex. : CBC, Radio-Canada)</w:t>
      </w:r>
    </w:p>
    <w:p w14:paraId="60BEE8E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Journaux</w:t>
      </w:r>
    </w:p>
    <w:p w14:paraId="16FB10B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Conversations avec les amis, la famille ou les collègues</w:t>
      </w:r>
    </w:p>
    <w:p w14:paraId="38BCE19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[r4] Chaînes d’informations privées (p. ex. : Global, CTV)</w:t>
      </w:r>
    </w:p>
    <w:p w14:paraId="4126748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Ressources ou directives gouvernementales</w:t>
      </w:r>
    </w:p>
    <w:p w14:paraId="7B506A3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Leaders politiques</w:t>
      </w:r>
    </w:p>
    <w:p w14:paraId="57082C7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Sources d’informations en ligne</w:t>
      </w:r>
    </w:p>
    <w:p w14:paraId="6F9E41D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Stations de radio locales</w:t>
      </w:r>
    </w:p>
    <w:p w14:paraId="2551D8C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Stations de radio nationales</w:t>
      </w:r>
    </w:p>
    <w:p w14:paraId="4FF669A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Médias sociaux (p. ex. : Facebook, Instagram, Twitter, YouTube)</w:t>
      </w:r>
    </w:p>
    <w:p w14:paraId="3B40860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[r97] Autre (veuillez préciser)</w:t>
      </w:r>
    </w:p>
    <w:p w14:paraId="17414A92" w14:textId="6D1EEC4D" w:rsidR="00B24565" w:rsidRPr="007F1450" w:rsidRDefault="00337399" w:rsidP="007F758D">
      <w:pPr>
        <w:rPr>
          <w:rFonts w:asciiTheme="minorHAnsi" w:hAnsiTheme="minorHAnsi" w:cstheme="minorHAnsi"/>
          <w:b/>
          <w:bCs/>
        </w:rPr>
      </w:pPr>
      <w:r w:rsidRPr="007F1450">
        <w:rPr>
          <w:rFonts w:asciiTheme="minorHAnsi" w:hAnsiTheme="minorHAnsi" w:cstheme="minorHAnsi"/>
        </w:rPr>
        <w:t>[Vague 13]</w:t>
      </w:r>
    </w:p>
    <w:p w14:paraId="3D1E32E2" w14:textId="4DD59EFE" w:rsidR="00435553" w:rsidRPr="007F1450" w:rsidRDefault="00435553" w:rsidP="007F758D">
      <w:pPr>
        <w:rPr>
          <w:rFonts w:asciiTheme="minorHAnsi" w:hAnsiTheme="minorHAnsi" w:cstheme="minorHAnsi"/>
          <w:b/>
          <w:bCs/>
        </w:rPr>
      </w:pPr>
      <w:r w:rsidRPr="007F1450">
        <w:rPr>
          <w:rFonts w:asciiTheme="minorHAnsi" w:hAnsiTheme="minorHAnsi" w:cstheme="minorHAnsi"/>
        </w:rPr>
        <w:t>[Mis8] Au cours des quatre dernières semaines, avez-vous vu sur les médias sociaux des contenus contre la vaccination (c.-à-d. des publications qui mettent en doute ou questionnent l’innocuité des vaccins et/ou découragent les gens de se faire vacciner)?</w:t>
      </w:r>
    </w:p>
    <w:p w14:paraId="011ABEE8"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7A1A7AD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Oui</w:t>
      </w:r>
    </w:p>
    <w:p w14:paraId="64E7323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Non</w:t>
      </w:r>
    </w:p>
    <w:p w14:paraId="147D6E1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03EF55BF" w14:textId="3A4D3596" w:rsidR="00435553" w:rsidRPr="007F1450" w:rsidRDefault="00435553" w:rsidP="007F758D">
      <w:pPr>
        <w:rPr>
          <w:rFonts w:asciiTheme="minorHAnsi" w:hAnsiTheme="minorHAnsi" w:cstheme="minorHAnsi"/>
        </w:rPr>
      </w:pPr>
      <w:r w:rsidRPr="007F1450">
        <w:rPr>
          <w:rFonts w:asciiTheme="minorHAnsi" w:hAnsiTheme="minorHAnsi" w:cstheme="minorHAnsi"/>
        </w:rPr>
        <w:t>[r97] Ne s’applique pas, je n’utilise pas les médias sociaux</w:t>
      </w:r>
    </w:p>
    <w:p w14:paraId="38E00DA0" w14:textId="05F6F07D" w:rsidR="00756A83" w:rsidRPr="007F1450" w:rsidRDefault="00C65CE4" w:rsidP="007F758D">
      <w:pPr>
        <w:rPr>
          <w:rFonts w:asciiTheme="minorHAnsi" w:hAnsiTheme="minorHAnsi" w:cstheme="minorHAnsi"/>
        </w:rPr>
      </w:pPr>
      <w:r w:rsidRPr="007F1450">
        <w:rPr>
          <w:rFonts w:asciiTheme="minorHAnsi" w:hAnsiTheme="minorHAnsi" w:cstheme="minorHAnsi"/>
        </w:rPr>
        <w:t>[Vague 9-10-11-12-13-14-15-16]</w:t>
      </w:r>
    </w:p>
    <w:p w14:paraId="59FD7BEB"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[E1] Quelle est votre opinion concernant les affirmations suivantes?</w:t>
      </w:r>
    </w:p>
    <w:p w14:paraId="6C87DBB5"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330499D4" w14:textId="77777777" w:rsidR="00427149" w:rsidRPr="007F1450" w:rsidRDefault="00427149" w:rsidP="007F758D">
      <w:pPr>
        <w:rPr>
          <w:rFonts w:asciiTheme="minorHAnsi" w:hAnsiTheme="minorHAnsi" w:cstheme="minorHAnsi"/>
          <w:lang w:val="en-CA"/>
        </w:rPr>
      </w:pPr>
      <w:r w:rsidRPr="007F1450">
        <w:rPr>
          <w:rFonts w:asciiTheme="minorHAnsi" w:hAnsiTheme="minorHAnsi" w:cstheme="minorHAnsi"/>
          <w:lang w:val="en-CA"/>
        </w:rPr>
        <w:t>Rangée:</w:t>
      </w:r>
    </w:p>
    <w:p w14:paraId="719715E9" w14:textId="3ED57F1F" w:rsidR="00E56BE0" w:rsidRPr="007F1450" w:rsidRDefault="00E56BE0" w:rsidP="007F758D">
      <w:pPr>
        <w:rPr>
          <w:rFonts w:asciiTheme="minorHAnsi" w:hAnsiTheme="minorHAnsi" w:cstheme="minorHAnsi"/>
        </w:rPr>
      </w:pPr>
      <w:r w:rsidRPr="007F1450">
        <w:rPr>
          <w:rFonts w:asciiTheme="minorHAnsi" w:hAnsiTheme="minorHAnsi" w:cstheme="minorHAnsi"/>
        </w:rPr>
        <w:t>[r1] Si un vaccin efficace contre la COVID-19 est disponible et recommandé pour moi, je le prendrais.</w:t>
      </w:r>
    </w:p>
    <w:p w14:paraId="4C309044" w14:textId="3942645B" w:rsidR="00E56BE0" w:rsidRPr="007F1450" w:rsidRDefault="00E56BE0" w:rsidP="007F758D">
      <w:pPr>
        <w:rPr>
          <w:rFonts w:asciiTheme="minorHAnsi" w:hAnsiTheme="minorHAnsi" w:cstheme="minorHAnsi"/>
        </w:rPr>
      </w:pPr>
      <w:r w:rsidRPr="007F1450">
        <w:rPr>
          <w:rFonts w:asciiTheme="minorHAnsi" w:hAnsiTheme="minorHAnsi" w:cstheme="minorHAnsi"/>
        </w:rPr>
        <w:t>[r2] Si un vaccin contre la COVID-19 sûr est disponible et qu'on me le recommande, je le prendrais.</w:t>
      </w:r>
    </w:p>
    <w:p w14:paraId="7E1B6E05" w14:textId="0EC69CCB" w:rsidR="00E56BE0" w:rsidRPr="007F1450" w:rsidRDefault="00E56BE0" w:rsidP="007F758D">
      <w:pPr>
        <w:rPr>
          <w:rFonts w:asciiTheme="minorHAnsi" w:hAnsiTheme="minorHAnsi" w:cstheme="minorHAnsi"/>
        </w:rPr>
      </w:pPr>
      <w:r w:rsidRPr="007F1450">
        <w:rPr>
          <w:rFonts w:asciiTheme="minorHAnsi" w:hAnsiTheme="minorHAnsi" w:cstheme="minorHAnsi"/>
        </w:rPr>
        <w:t>[r3] Les gens qui viennent de pays où il y a eu des cas d'infection de la COVID-19 devraient être confinés, qu'ils soient malades ou non.</w:t>
      </w:r>
    </w:p>
    <w:p w14:paraId="7D58B68A"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lastRenderedPageBreak/>
        <w:t>[r4] Il est approprié d'éviter certaines personnes sur la base de leur pays d'origine.</w:t>
      </w:r>
    </w:p>
    <w:p w14:paraId="4F5FCEBB" w14:textId="15E2CD7C" w:rsidR="00E56BE0" w:rsidRPr="007F1450" w:rsidRDefault="00E56BE0" w:rsidP="007F758D">
      <w:pPr>
        <w:rPr>
          <w:rFonts w:asciiTheme="minorHAnsi" w:hAnsiTheme="minorHAnsi" w:cstheme="minorHAnsi"/>
        </w:rPr>
      </w:pPr>
      <w:r w:rsidRPr="007F1450">
        <w:rPr>
          <w:rFonts w:asciiTheme="minorHAnsi" w:hAnsiTheme="minorHAnsi" w:cstheme="minorHAnsi"/>
        </w:rPr>
        <w:t>[r5] Le gouvernement devrait restreindre l'accès à Internet et aux médias sociaux pour lutter contre la diffusion de fausses informations sur la COVID-19.</w:t>
      </w:r>
    </w:p>
    <w:p w14:paraId="298ACCDA"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[r6] Les installations communautaires comme les écoles et les centres communautaires devraient être fermées.</w:t>
      </w:r>
    </w:p>
    <w:p w14:paraId="4CE196C5"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[r7] Les événements majeurs devraient être annulés par leurs organisateurs.</w:t>
      </w:r>
    </w:p>
    <w:p w14:paraId="0561D9AA"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[r8] Je pense que les mesures que l'on prend actuellement en réponse à la COVID-19 vont trop loin</w:t>
      </w:r>
    </w:p>
    <w:p w14:paraId="15E7F6EC"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[r9] En raison de l'état actuel de la pandémie, les personnes ne devraient être autorisées à quitter leur domicile que pour des raisons professionnelles, de santé ou d'urgence.</w:t>
      </w:r>
    </w:p>
    <w:p w14:paraId="7EF87CFE"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[r10] J'accepterais de recevoir un vaccin si des études préliminaires démontrent qu'il est sécuritaire et efficace, même s'il n'a pas encore été totalement approuvé.</w:t>
      </w:r>
    </w:p>
    <w:p w14:paraId="1DE0247F"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[r11] Les garderies et les écoles maternelles devraient être rouvertes</w:t>
      </w:r>
    </w:p>
    <w:p w14:paraId="3AE4D84E"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[r12] Les universités et les collèges devraient rouvrir leurs portes.</w:t>
      </w:r>
    </w:p>
    <w:p w14:paraId="784AFCB4"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[r13] Les services non essentiels (par exemple, les salons de coiffure, les barbiers, etc.) devraient rouvrir.</w:t>
      </w:r>
    </w:p>
    <w:p w14:paraId="6FCD7375"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[r14] Le gouvernement fédéral devrait utiliser les données des téléphones cellulaires pour surveiller les déplacements des Canadiens qui sont censés s'auto-isoler.</w:t>
      </w:r>
    </w:p>
    <w:p w14:paraId="37D34943"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[r15] Les restrictions de voyage entre le Canada et les États-Unis devraient être levées.</w:t>
      </w:r>
    </w:p>
    <w:p w14:paraId="3FAE6F9F" w14:textId="30DE94B9" w:rsidR="00E56BE0" w:rsidRPr="007F1450" w:rsidRDefault="00E56BE0" w:rsidP="007F758D">
      <w:pPr>
        <w:rPr>
          <w:rFonts w:asciiTheme="minorHAnsi" w:hAnsiTheme="minorHAnsi" w:cstheme="minorHAnsi"/>
        </w:rPr>
      </w:pPr>
      <w:r w:rsidRPr="007F1450">
        <w:rPr>
          <w:rFonts w:asciiTheme="minorHAnsi" w:hAnsiTheme="minorHAnsi" w:cstheme="minorHAnsi"/>
        </w:rPr>
        <w:t>[r16] Je serais prêt à me faire vacciner contre la COVID-19 pour pouvoir retourner au travail, voyager ou assister à de grands rassemblements.</w:t>
      </w:r>
    </w:p>
    <w:p w14:paraId="21FD1043"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[r17] Les voyages internationaux (à l'exception des États-Unis) devraient être autorisés à reprendre.</w:t>
      </w:r>
    </w:p>
    <w:p w14:paraId="0465AA98"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[r18] Les clients devraient porter un masque lorsqu'ils font leurs courses.</w:t>
      </w:r>
    </w:p>
    <w:p w14:paraId="4B4E2AF0"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[r19] Une personne infectée par la COVID-19 peut transmettre le virus, même si elle ne présente aucun symptôme.</w:t>
      </w:r>
    </w:p>
    <w:p w14:paraId="10D208FD" w14:textId="19B8DAA9" w:rsidR="00E56BE0" w:rsidRPr="007F1450" w:rsidRDefault="00E56BE0" w:rsidP="007F758D">
      <w:pPr>
        <w:rPr>
          <w:rFonts w:asciiTheme="minorHAnsi" w:hAnsiTheme="minorHAnsi" w:cstheme="minorHAnsi"/>
        </w:rPr>
      </w:pPr>
      <w:r w:rsidRPr="007F1450">
        <w:rPr>
          <w:rFonts w:asciiTheme="minorHAnsi" w:hAnsiTheme="minorHAnsi" w:cstheme="minorHAnsi"/>
        </w:rPr>
        <w:t>[r20] Lorsqu'un vaccin contre la COVID-19 sera disponible, il devrait être obligatoire pour tous les Canadiens.</w:t>
      </w:r>
    </w:p>
    <w:p w14:paraId="64AF968B"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[r21] Je suis optimiste quant à ma situation financière.</w:t>
      </w:r>
    </w:p>
    <w:p w14:paraId="3F2F3B05" w14:textId="6D7EDA1D" w:rsidR="00E56BE0" w:rsidRPr="007F1450" w:rsidRDefault="00E56BE0" w:rsidP="007F758D">
      <w:pPr>
        <w:rPr>
          <w:rFonts w:asciiTheme="minorHAnsi" w:hAnsiTheme="minorHAnsi" w:cstheme="minorHAnsi"/>
        </w:rPr>
      </w:pPr>
      <w:r w:rsidRPr="007F1450">
        <w:rPr>
          <w:rFonts w:asciiTheme="minorHAnsi" w:hAnsiTheme="minorHAnsi" w:cstheme="minorHAnsi"/>
        </w:rPr>
        <w:lastRenderedPageBreak/>
        <w:t>[r22] Si je suis à haut risque de contracter la grippe saisonnière, je suis aussi à haut risque de contracter la COVID-19.</w:t>
      </w:r>
    </w:p>
    <w:p w14:paraId="11F81792"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[r23] Je prévois recevoir, ou j'ai déjà reçu, le vaccin contre la grippe saisonnière de cette année.</w:t>
      </w:r>
    </w:p>
    <w:p w14:paraId="75ACECF7"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[r24] Lorsque je porte un masque et que les personnes qui m'entourent portent un masque, je suis susceptible de faire plus de courses non essentielles (par exemple, entrer dans un magasin d'alcools ou un café) que je ne le ferais autrement.</w:t>
      </w:r>
    </w:p>
    <w:p w14:paraId="060BB107"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[r25] Lorsque je porte un masque et que les personnes qui m'entourent portent un masque, je suis susceptible de faire plus de courses essentielles (par exemple, faire des courses) que je ne le ferais autrement.</w:t>
      </w:r>
    </w:p>
    <w:p w14:paraId="0992FF3C"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[r26] Lorsque je porte un masque et que d'autres personnes autour de moi portent un masque, je suis susceptible de sortir pour plus d'activités sociales non essentielles que je ne le ferais autrement.</w:t>
      </w:r>
    </w:p>
    <w:p w14:paraId="67566248"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[r27] Les recommandations de santé publique du gouvernement fédéral (c.-à-d. le gouvernement du Canada) sont claires et faciles à comprendre.</w:t>
      </w:r>
    </w:p>
    <w:p w14:paraId="78055AEA"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[r28] Les recommandations en matière de santé publique de mon gouvernement provincial/territorial sont claires et faciles à comprendre.</w:t>
      </w:r>
    </w:p>
    <w:p w14:paraId="007DBF65"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[r29] Il est possible que j'aie des problèmes de santé durables si jamais je contracte la COVID-19.</w:t>
      </w:r>
    </w:p>
    <w:p w14:paraId="732426E2"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[r30] Il sera plus difficile de faire face à la pandémie pendant l'hiver que pendant le printemps et l'été.</w:t>
      </w:r>
    </w:p>
    <w:p w14:paraId="4CF497D9"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[r31] Il est irréaliste pour le gouvernement de s'attendre à ce que les gens ne se rassemblent pas à l'intérieur pendant l'hiver.</w:t>
      </w:r>
    </w:p>
    <w:p w14:paraId="5E724CDA" w14:textId="520BD3BB" w:rsidR="00E56BE0" w:rsidRPr="007F1450" w:rsidRDefault="00E56BE0" w:rsidP="007F758D">
      <w:pPr>
        <w:rPr>
          <w:rFonts w:asciiTheme="minorHAnsi" w:hAnsiTheme="minorHAnsi" w:cstheme="minorHAnsi"/>
        </w:rPr>
      </w:pPr>
      <w:r w:rsidRPr="007F1450">
        <w:rPr>
          <w:rFonts w:asciiTheme="minorHAnsi" w:hAnsiTheme="minorHAnsi" w:cstheme="minorHAnsi"/>
        </w:rPr>
        <w:t xml:space="preserve">[r32] Une fois que le vaccin </w:t>
      </w:r>
      <w:r w:rsidR="00352A1A" w:rsidRPr="007F1450">
        <w:rPr>
          <w:rFonts w:asciiTheme="minorHAnsi" w:hAnsiTheme="minorHAnsi" w:cstheme="minorHAnsi"/>
        </w:rPr>
        <w:t xml:space="preserve">contre la </w:t>
      </w:r>
      <w:r w:rsidRPr="007F1450">
        <w:rPr>
          <w:rFonts w:asciiTheme="minorHAnsi" w:hAnsiTheme="minorHAnsi" w:cstheme="minorHAnsi"/>
        </w:rPr>
        <w:t>COVID-19 sera disponible pour le grand public, les personnes en bonne santé qui choisissent de se faire vacciner se protègent elles-mêmes et protègent les autres, y compris les Canadiens vulnérables.</w:t>
      </w:r>
    </w:p>
    <w:p w14:paraId="61FB2C0C"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[r33] Les personnes qui ont déjà eu la COVID-19 et en sont guéries ont tout de même besoin de se faire vacciner.</w:t>
      </w:r>
    </w:p>
    <w:p w14:paraId="7BD5B4ED"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[r34] Je prévois de recevoir ou j'ai déjà reçu le vaccin contre la grippe saisonnière.</w:t>
      </w:r>
    </w:p>
    <w:p w14:paraId="508AEFDE"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[r35] Je prévois de recevoir le vaccin contre la grippe saisonnière lorsqu'il sera disponible à l'automne.</w:t>
      </w:r>
    </w:p>
    <w:p w14:paraId="7D20F694" w14:textId="772E67F5" w:rsidR="00E56BE0" w:rsidRPr="007F1450" w:rsidRDefault="00E56BE0" w:rsidP="007F758D">
      <w:pPr>
        <w:rPr>
          <w:rFonts w:asciiTheme="minorHAnsi" w:hAnsiTheme="minorHAnsi" w:cstheme="minorHAnsi"/>
        </w:rPr>
      </w:pPr>
      <w:r w:rsidRPr="007F1450">
        <w:rPr>
          <w:rFonts w:asciiTheme="minorHAnsi" w:hAnsiTheme="minorHAnsi" w:cstheme="minorHAnsi"/>
        </w:rPr>
        <w:t xml:space="preserve">[r36] </w:t>
      </w:r>
      <w:r w:rsidR="00A75E90" w:rsidRPr="007F1450">
        <w:rPr>
          <w:rFonts w:asciiTheme="minorHAnsi" w:hAnsiTheme="minorHAnsi" w:cstheme="minorHAnsi"/>
        </w:rPr>
        <w:t xml:space="preserve">La </w:t>
      </w:r>
      <w:r w:rsidRPr="007F1450">
        <w:rPr>
          <w:rFonts w:asciiTheme="minorHAnsi" w:hAnsiTheme="minorHAnsi" w:cstheme="minorHAnsi"/>
        </w:rPr>
        <w:t>COVID-19 me met en colère.</w:t>
      </w:r>
    </w:p>
    <w:p w14:paraId="74A09149" w14:textId="193287A3" w:rsidR="00E56BE0" w:rsidRPr="007F1450" w:rsidRDefault="00E56BE0" w:rsidP="007F758D">
      <w:pPr>
        <w:rPr>
          <w:rFonts w:asciiTheme="minorHAnsi" w:hAnsiTheme="minorHAnsi" w:cstheme="minorHAnsi"/>
        </w:rPr>
      </w:pPr>
      <w:r w:rsidRPr="007F1450">
        <w:rPr>
          <w:rFonts w:asciiTheme="minorHAnsi" w:hAnsiTheme="minorHAnsi" w:cstheme="minorHAnsi"/>
        </w:rPr>
        <w:t xml:space="preserve">[r37] </w:t>
      </w:r>
      <w:r w:rsidR="00A75E90" w:rsidRPr="007F1450">
        <w:rPr>
          <w:rFonts w:asciiTheme="minorHAnsi" w:hAnsiTheme="minorHAnsi" w:cstheme="minorHAnsi"/>
        </w:rPr>
        <w:t xml:space="preserve">La </w:t>
      </w:r>
      <w:r w:rsidRPr="007F1450">
        <w:rPr>
          <w:rFonts w:asciiTheme="minorHAnsi" w:hAnsiTheme="minorHAnsi" w:cstheme="minorHAnsi"/>
        </w:rPr>
        <w:t>COVID-19 me fait peur.</w:t>
      </w:r>
    </w:p>
    <w:p w14:paraId="4EF291BC" w14:textId="733C85A4" w:rsidR="00E56BE0" w:rsidRPr="007F1450" w:rsidRDefault="00E56BE0" w:rsidP="007F758D">
      <w:pPr>
        <w:rPr>
          <w:rFonts w:asciiTheme="minorHAnsi" w:hAnsiTheme="minorHAnsi" w:cstheme="minorHAnsi"/>
        </w:rPr>
      </w:pPr>
      <w:r w:rsidRPr="007F1450">
        <w:rPr>
          <w:rFonts w:asciiTheme="minorHAnsi" w:hAnsiTheme="minorHAnsi" w:cstheme="minorHAnsi"/>
        </w:rPr>
        <w:lastRenderedPageBreak/>
        <w:t xml:space="preserve">[r38] Même après avoir reçu le vaccin </w:t>
      </w:r>
      <w:r w:rsidR="00A75E90" w:rsidRPr="007F1450">
        <w:rPr>
          <w:rFonts w:asciiTheme="minorHAnsi" w:hAnsiTheme="minorHAnsi" w:cstheme="minorHAnsi"/>
        </w:rPr>
        <w:t xml:space="preserve">contre la </w:t>
      </w:r>
      <w:r w:rsidRPr="007F1450">
        <w:rPr>
          <w:rFonts w:asciiTheme="minorHAnsi" w:hAnsiTheme="minorHAnsi" w:cstheme="minorHAnsi"/>
        </w:rPr>
        <w:t>COVID-19, il sera toujours important de se conformer aux directives de santé publique (par exemple, porter un masque, prendre ses distances).</w:t>
      </w:r>
    </w:p>
    <w:p w14:paraId="4ACDA8A5"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[r39] J'approuve la façon dont le gouvernement du Canada a géré la pandémie jusqu'à présent.</w:t>
      </w:r>
    </w:p>
    <w:p w14:paraId="4ECBA97E"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[r40] J'approuve la façon dont mon gouvernement provincial/territorial a géré la pandémie jusqu'à maintenant.</w:t>
      </w:r>
    </w:p>
    <w:p w14:paraId="763221A9"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[r41] Les recommandations du gouvernement du Canada en matière de santé publique sont claires et faciles à comprendre.</w:t>
      </w:r>
    </w:p>
    <w:p w14:paraId="7C4236E5"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[r42] Les recommandations en matière de santé publique de mon gouvernement provincial/territorial sont claires et faciles à comprendre.</w:t>
      </w:r>
    </w:p>
    <w:p w14:paraId="1340DB9E"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[r43] Les recommandations en matière de santé publique à l'échelon local (par exemple, les organismes gouvernementaux de la région/ville/ville et les autorités locales de santé publique) sont claires et faciles à comprendre.</w:t>
      </w:r>
    </w:p>
    <w:p w14:paraId="3A35E995" w14:textId="6E7B486F" w:rsidR="00E56BE0" w:rsidRPr="007F1450" w:rsidRDefault="00E56BE0" w:rsidP="007F758D">
      <w:pPr>
        <w:rPr>
          <w:rFonts w:asciiTheme="minorHAnsi" w:hAnsiTheme="minorHAnsi" w:cstheme="minorHAnsi"/>
        </w:rPr>
      </w:pPr>
      <w:r w:rsidRPr="007F1450">
        <w:rPr>
          <w:rFonts w:asciiTheme="minorHAnsi" w:hAnsiTheme="minorHAnsi" w:cstheme="minorHAnsi"/>
        </w:rPr>
        <w:t>[r44] L</w:t>
      </w:r>
      <w:r w:rsidR="00A75E90" w:rsidRPr="007F1450">
        <w:rPr>
          <w:rFonts w:asciiTheme="minorHAnsi" w:hAnsiTheme="minorHAnsi" w:cstheme="minorHAnsi"/>
        </w:rPr>
        <w:t>a</w:t>
      </w:r>
      <w:r w:rsidRPr="007F1450">
        <w:rPr>
          <w:rFonts w:asciiTheme="minorHAnsi" w:hAnsiTheme="minorHAnsi" w:cstheme="minorHAnsi"/>
        </w:rPr>
        <w:t xml:space="preserve"> COVID-19 se transmet de plusieurs manières, notamment par contact direct, par gouttelettes et par voie aérienne.</w:t>
      </w:r>
    </w:p>
    <w:p w14:paraId="7042D265" w14:textId="77777777" w:rsidR="00E56BE0" w:rsidRPr="007F1450" w:rsidRDefault="00E56BE0" w:rsidP="007F758D">
      <w:pPr>
        <w:rPr>
          <w:rFonts w:asciiTheme="minorHAnsi" w:hAnsiTheme="minorHAnsi" w:cstheme="minorHAnsi"/>
        </w:rPr>
      </w:pPr>
      <w:r w:rsidRPr="007F1450">
        <w:rPr>
          <w:rFonts w:asciiTheme="minorHAnsi" w:hAnsiTheme="minorHAnsi" w:cstheme="minorHAnsi"/>
        </w:rPr>
        <w:t xml:space="preserve">[r45] Les recommandations en matière de santé publique sont cohérentes à tous les niveaux de gouvernement (c.-à-d. fédéral, provincial, local). </w:t>
      </w:r>
    </w:p>
    <w:p w14:paraId="3C5DB8CE" w14:textId="4306A05C" w:rsidR="00427149" w:rsidRPr="007F1450" w:rsidRDefault="00427149" w:rsidP="007F758D">
      <w:pPr>
        <w:rPr>
          <w:rFonts w:asciiTheme="minorHAnsi" w:hAnsiTheme="minorHAnsi" w:cstheme="minorHAnsi"/>
        </w:rPr>
      </w:pPr>
      <w:r w:rsidRPr="007F1450">
        <w:rPr>
          <w:rFonts w:asciiTheme="minorHAnsi" w:hAnsiTheme="minorHAnsi" w:cstheme="minorHAnsi"/>
        </w:rPr>
        <w:t>[r46] Les personnes entièrement vaccinées ne devraient pas être tenues d’appliquer les mesures de santé publique (p. ex. porter le masque, respecter la distanciation physique, respecter la quarantaine après un voyage).</w:t>
      </w:r>
    </w:p>
    <w:p w14:paraId="72878EB9"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[r47] J'approuve la façon dont le gouvernement du Canada a géré la pandémie jusqu'à présent.</w:t>
      </w:r>
    </w:p>
    <w:p w14:paraId="557B51E2"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[r48] J'approuve la façon dont mon gouvernement provincial/territorial a géré la pandémie jusqu'à présent.</w:t>
      </w:r>
    </w:p>
    <w:p w14:paraId="77011C8C"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[r49] Le virus de la COVID-19 peut devenir endémique comme la grippe saisonnière</w:t>
      </w:r>
    </w:p>
    <w:p w14:paraId="00B111B6"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[r50] La plupart des nouveaux cas de COVID-19 au Canada concernent des Canadiens non vaccinés</w:t>
      </w:r>
    </w:p>
    <w:p w14:paraId="2401277E"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Choice:</w:t>
      </w:r>
    </w:p>
    <w:p w14:paraId="5B54E557"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[ch1] 1Tout à fait en désaccord</w:t>
      </w:r>
    </w:p>
    <w:p w14:paraId="62EF1468" w14:textId="77777777" w:rsidR="00427149" w:rsidRPr="007F1450" w:rsidRDefault="00427149" w:rsidP="007F758D">
      <w:pPr>
        <w:rPr>
          <w:rFonts w:asciiTheme="minorHAnsi" w:hAnsiTheme="minorHAnsi" w:cstheme="minorHAnsi"/>
          <w:lang w:val="en-CA"/>
        </w:rPr>
      </w:pPr>
      <w:r w:rsidRPr="007F1450">
        <w:rPr>
          <w:rFonts w:asciiTheme="minorHAnsi" w:hAnsiTheme="minorHAnsi" w:cstheme="minorHAnsi"/>
          <w:lang w:val="en-CA"/>
        </w:rPr>
        <w:t>[ch2] 2</w:t>
      </w:r>
    </w:p>
    <w:p w14:paraId="08EEBB31" w14:textId="77777777" w:rsidR="00427149" w:rsidRPr="007F1450" w:rsidRDefault="00427149" w:rsidP="007F758D">
      <w:pPr>
        <w:rPr>
          <w:rFonts w:asciiTheme="minorHAnsi" w:hAnsiTheme="minorHAnsi" w:cstheme="minorHAnsi"/>
          <w:lang w:val="en-CA"/>
        </w:rPr>
      </w:pPr>
      <w:r w:rsidRPr="007F1450">
        <w:rPr>
          <w:rFonts w:asciiTheme="minorHAnsi" w:hAnsiTheme="minorHAnsi" w:cstheme="minorHAnsi"/>
          <w:lang w:val="en-CA"/>
        </w:rPr>
        <w:t>[ch3] 3</w:t>
      </w:r>
    </w:p>
    <w:p w14:paraId="498FFF5F" w14:textId="77777777" w:rsidR="00427149" w:rsidRPr="007F1450" w:rsidRDefault="00427149" w:rsidP="007F758D">
      <w:pPr>
        <w:rPr>
          <w:rFonts w:asciiTheme="minorHAnsi" w:hAnsiTheme="minorHAnsi" w:cstheme="minorHAnsi"/>
          <w:lang w:val="en-CA"/>
        </w:rPr>
      </w:pPr>
      <w:r w:rsidRPr="007F1450">
        <w:rPr>
          <w:rFonts w:asciiTheme="minorHAnsi" w:hAnsiTheme="minorHAnsi" w:cstheme="minorHAnsi"/>
          <w:lang w:val="en-CA"/>
        </w:rPr>
        <w:t>[ch4] 4</w:t>
      </w:r>
    </w:p>
    <w:p w14:paraId="3444BEAC" w14:textId="77777777" w:rsidR="00427149" w:rsidRPr="007F1450" w:rsidRDefault="00427149" w:rsidP="007F758D">
      <w:pPr>
        <w:rPr>
          <w:rFonts w:asciiTheme="minorHAnsi" w:hAnsiTheme="minorHAnsi" w:cstheme="minorHAnsi"/>
          <w:lang w:val="en-CA"/>
        </w:rPr>
      </w:pPr>
      <w:r w:rsidRPr="007F1450">
        <w:rPr>
          <w:rFonts w:asciiTheme="minorHAnsi" w:hAnsiTheme="minorHAnsi" w:cstheme="minorHAnsi"/>
          <w:lang w:val="en-CA"/>
        </w:rPr>
        <w:lastRenderedPageBreak/>
        <w:t>[ch5] 5</w:t>
      </w:r>
    </w:p>
    <w:p w14:paraId="4C539A2F" w14:textId="77777777" w:rsidR="00427149" w:rsidRPr="007F1450" w:rsidRDefault="00427149" w:rsidP="007F758D">
      <w:pPr>
        <w:rPr>
          <w:rFonts w:asciiTheme="minorHAnsi" w:hAnsiTheme="minorHAnsi" w:cstheme="minorHAnsi"/>
          <w:lang w:val="en-CA"/>
        </w:rPr>
      </w:pPr>
      <w:r w:rsidRPr="007F1450">
        <w:rPr>
          <w:rFonts w:asciiTheme="minorHAnsi" w:hAnsiTheme="minorHAnsi" w:cstheme="minorHAnsi"/>
          <w:lang w:val="en-CA"/>
        </w:rPr>
        <w:t>[ch6] 6</w:t>
      </w:r>
    </w:p>
    <w:p w14:paraId="3E4EE4C7"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[ch7] 7Tout à fait d'accord</w:t>
      </w:r>
    </w:p>
    <w:p w14:paraId="73AB68C0"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[ch8] Je ne sais pas</w:t>
      </w:r>
    </w:p>
    <w:p w14:paraId="11DE9260" w14:textId="77777777" w:rsidR="00427149" w:rsidRPr="007F1450" w:rsidRDefault="00427149" w:rsidP="007F758D">
      <w:pPr>
        <w:rPr>
          <w:rFonts w:asciiTheme="minorHAnsi" w:hAnsiTheme="minorHAnsi" w:cstheme="minorHAnsi"/>
        </w:rPr>
      </w:pPr>
    </w:p>
    <w:p w14:paraId="22A233D6" w14:textId="4D20586C" w:rsidR="00427149" w:rsidRPr="007F1450" w:rsidRDefault="00832110" w:rsidP="007F758D">
      <w:pPr>
        <w:rPr>
          <w:rFonts w:asciiTheme="minorHAnsi" w:hAnsiTheme="minorHAnsi" w:cstheme="minorHAnsi"/>
        </w:rPr>
      </w:pPr>
      <w:r w:rsidRPr="007F1450">
        <w:rPr>
          <w:rFonts w:asciiTheme="minorHAnsi" w:hAnsiTheme="minorHAnsi" w:cstheme="minorHAnsi"/>
        </w:rPr>
        <w:t>[Vague 16]</w:t>
      </w:r>
      <w:r w:rsidR="00427149" w:rsidRPr="007F1450">
        <w:rPr>
          <w:rFonts w:asciiTheme="minorHAnsi" w:hAnsiTheme="minorHAnsi" w:cstheme="minorHAnsi"/>
        </w:rPr>
        <w:t xml:space="preserve"> </w:t>
      </w:r>
    </w:p>
    <w:p w14:paraId="43AB4CBE"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[Transmission1] À votre connaissance, de quelle façon le virus à l'origine de la COVID-19 se transmet-il le plus couramment d'une personne infectée à d'autres personnes?</w:t>
      </w:r>
    </w:p>
    <w:p w14:paraId="1DABF11D"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Veuillez sélectionner une seule réponse.</w:t>
      </w:r>
    </w:p>
    <w:p w14:paraId="684DA213"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Rangée:</w:t>
      </w:r>
    </w:p>
    <w:p w14:paraId="054FAA1E"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[r1] Au contact de surfaces ou d'objets qui portent le virus (c-à-d des fomites)</w:t>
      </w:r>
    </w:p>
    <w:p w14:paraId="5C3DF400"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[r2] Par le biais de petites gouttelettes de l'appareil respiratoire qui restent suspendues dans l'air (c-à-d des aérosols)</w:t>
      </w:r>
    </w:p>
    <w:p w14:paraId="4FC67931"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[r3] Par le biais de grandes gouttelettes de l'appareil respiratoire qui tombent sur le sol après quelques secondes ou minutes (c-à-d des gouttes)</w:t>
      </w:r>
    </w:p>
    <w:p w14:paraId="0C243ACD"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[r96] Autre</w:t>
      </w:r>
    </w:p>
    <w:p w14:paraId="64F07076" w14:textId="77777777" w:rsidR="00427149" w:rsidRPr="007F1450" w:rsidRDefault="00427149" w:rsidP="007F758D">
      <w:pPr>
        <w:rPr>
          <w:rFonts w:asciiTheme="minorHAnsi" w:hAnsiTheme="minorHAnsi" w:cstheme="minorHAnsi"/>
        </w:rPr>
      </w:pPr>
      <w:r w:rsidRPr="007F1450">
        <w:rPr>
          <w:rFonts w:asciiTheme="minorHAnsi" w:hAnsiTheme="minorHAnsi" w:cstheme="minorHAnsi"/>
        </w:rPr>
        <w:t>[r98] Je ne sais pas</w:t>
      </w:r>
    </w:p>
    <w:p w14:paraId="2D77A6E6" w14:textId="77777777" w:rsidR="007B5358" w:rsidRDefault="007B5358" w:rsidP="007F758D">
      <w:pPr>
        <w:rPr>
          <w:rFonts w:asciiTheme="minorHAnsi" w:hAnsiTheme="minorHAnsi" w:cstheme="minorHAnsi"/>
        </w:rPr>
      </w:pPr>
    </w:p>
    <w:p w14:paraId="66655493" w14:textId="72BBE61C" w:rsidR="00FB7BF0" w:rsidRPr="007F1450" w:rsidRDefault="0078744F" w:rsidP="007F758D">
      <w:pPr>
        <w:rPr>
          <w:rFonts w:asciiTheme="minorHAnsi" w:hAnsiTheme="minorHAnsi" w:cstheme="minorHAnsi"/>
        </w:rPr>
      </w:pPr>
      <w:r w:rsidRPr="007F1450">
        <w:rPr>
          <w:rFonts w:asciiTheme="minorHAnsi" w:hAnsiTheme="minorHAnsi" w:cstheme="minorHAnsi"/>
        </w:rPr>
        <w:t>[Vague 9-10-11-12-13-14-15-16]</w:t>
      </w:r>
    </w:p>
    <w:p w14:paraId="672B18AF" w14:textId="3E6C938D" w:rsidR="00435553" w:rsidRPr="007F1450" w:rsidRDefault="00435553" w:rsidP="007F758D">
      <w:pPr>
        <w:rPr>
          <w:rFonts w:asciiTheme="minorHAnsi" w:hAnsiTheme="minorHAnsi" w:cstheme="minorHAnsi"/>
          <w:b/>
          <w:bCs/>
        </w:rPr>
      </w:pPr>
      <w:r w:rsidRPr="007F1450">
        <w:rPr>
          <w:rFonts w:asciiTheme="minorHAnsi" w:hAnsiTheme="minorHAnsi" w:cstheme="minorHAnsi"/>
        </w:rPr>
        <w:t>[E23] Veuillez indiquer si la COVID-19 a eu les répercussions suivantes sur votre situation financière :</w:t>
      </w:r>
    </w:p>
    <w:p w14:paraId="7B5EDEF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019CB16E"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734F7AA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J'ai eu du mal à payer mon loyer ou mon hypothèque</w:t>
      </w:r>
    </w:p>
    <w:p w14:paraId="4B20A97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J'ai eu du mal à payer les nécessités et les factures mensuelles</w:t>
      </w:r>
    </w:p>
    <w:p w14:paraId="3F120EF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J'ai retardé ou annulé mes projets de retraite</w:t>
      </w:r>
    </w:p>
    <w:p w14:paraId="32D5510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J'ai eu du mal à épargner pour l'avenir</w:t>
      </w:r>
    </w:p>
    <w:p w14:paraId="3C91787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[r5] J'ai eu du mal à payer pour des choses non essentielles, comme pour le divertissement, les passe-temps ou d'autres activités de loisir</w:t>
      </w:r>
    </w:p>
    <w:p w14:paraId="33C6622A" w14:textId="428A26BD"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[r6] </w:t>
      </w:r>
      <w:r w:rsidR="0082011A" w:rsidRPr="007F1450">
        <w:rPr>
          <w:rFonts w:asciiTheme="minorHAnsi" w:hAnsiTheme="minorHAnsi" w:cstheme="minorHAnsi"/>
        </w:rPr>
        <w:t>Mes enfants adultes sont revenus à la maison</w:t>
      </w:r>
    </w:p>
    <w:p w14:paraId="5CB0BA4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J'ai eu du mal à trouver l'argent pour les dépenses supplémentaires en équipement de prévention ou de protection (p. ex. masques, gants, désinfectant, savon)</w:t>
      </w:r>
    </w:p>
    <w:p w14:paraId="7AB72F40" w14:textId="77777777" w:rsidR="00CB05E7" w:rsidRPr="007F1450" w:rsidRDefault="00CB05E7" w:rsidP="007F758D">
      <w:pPr>
        <w:rPr>
          <w:rFonts w:asciiTheme="minorHAnsi" w:hAnsiTheme="minorHAnsi" w:cstheme="minorHAnsi"/>
        </w:rPr>
      </w:pPr>
      <w:r w:rsidRPr="007F1450">
        <w:rPr>
          <w:rFonts w:asciiTheme="minorHAnsi" w:hAnsiTheme="minorHAnsi" w:cstheme="minorHAnsi"/>
        </w:rPr>
        <w:t>[r8] J'ai eu du mal à adapter mon espace de vie pour pouvoir travailler ou apprendre à la maison.</w:t>
      </w:r>
    </w:p>
    <w:p w14:paraId="5F0A5EA8" w14:textId="77777777" w:rsidR="00CB05E7" w:rsidRPr="007F1450" w:rsidRDefault="00CB05E7" w:rsidP="007F758D">
      <w:pPr>
        <w:rPr>
          <w:rFonts w:asciiTheme="minorHAnsi" w:hAnsiTheme="minorHAnsi" w:cstheme="minorHAnsi"/>
        </w:rPr>
      </w:pPr>
      <w:r w:rsidRPr="007F1450">
        <w:rPr>
          <w:rFonts w:asciiTheme="minorHAnsi" w:hAnsiTheme="minorHAnsi" w:cstheme="minorHAnsi"/>
        </w:rPr>
        <w:t>[r9] Mes enfants/personnes à charge ont suivi des cours en ligne depuis leur domicile.</w:t>
      </w:r>
    </w:p>
    <w:p w14:paraId="1573721E" w14:textId="5D6AA35F"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08EDA08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1Fortement en désaccord</w:t>
      </w:r>
    </w:p>
    <w:p w14:paraId="1F32F97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0197F43D"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3D8184A1"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2CC9DE5F"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5764A532"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4B226254"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0123115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[ch8] Ne s'applique pas</w:t>
      </w:r>
    </w:p>
    <w:p w14:paraId="2DBD3B98" w14:textId="77777777" w:rsidR="00CC2AE6" w:rsidRPr="007F1450" w:rsidRDefault="00CC2AE6" w:rsidP="007F758D">
      <w:pPr>
        <w:rPr>
          <w:rFonts w:asciiTheme="minorHAnsi" w:hAnsiTheme="minorHAnsi" w:cstheme="minorHAnsi"/>
          <w:b/>
          <w:bCs/>
        </w:rPr>
      </w:pPr>
    </w:p>
    <w:p w14:paraId="6A435ACE" w14:textId="77777777" w:rsidR="00FB7BF0" w:rsidRPr="007F1450" w:rsidRDefault="00864955" w:rsidP="007F758D">
      <w:pPr>
        <w:rPr>
          <w:rFonts w:asciiTheme="minorHAnsi" w:eastAsia="DejaVu Sans" w:hAnsiTheme="minorHAnsi" w:cstheme="minorHAnsi"/>
          <w:lang w:bidi="en-US"/>
        </w:rPr>
      </w:pPr>
      <w:r w:rsidRPr="007F1450">
        <w:rPr>
          <w:rFonts w:asciiTheme="minorHAnsi" w:eastAsia="DejaVu Sans" w:hAnsiTheme="minorHAnsi" w:cstheme="minorHAnsi"/>
          <w:lang w:bidi="en-US"/>
        </w:rPr>
        <w:t>[Vague 9-10-11-12-13-14]</w:t>
      </w:r>
    </w:p>
    <w:p w14:paraId="3BADB5B3" w14:textId="44CC3CC0" w:rsidR="00435553" w:rsidRPr="007F1450" w:rsidRDefault="00435553" w:rsidP="007F758D">
      <w:pPr>
        <w:rPr>
          <w:rFonts w:asciiTheme="minorHAnsi" w:hAnsiTheme="minorHAnsi" w:cstheme="minorHAnsi"/>
          <w:b/>
          <w:bCs/>
        </w:rPr>
      </w:pPr>
      <w:r w:rsidRPr="007F1450">
        <w:rPr>
          <w:rFonts w:asciiTheme="minorHAnsi" w:hAnsiTheme="minorHAnsi" w:cstheme="minorHAnsi"/>
        </w:rPr>
        <w:t>[E7] En ce qui concerne les restrictions de voyage mises en place par le gouvernement pour lutter contre la COVID-19, pensez-vous que :</w:t>
      </w:r>
    </w:p>
    <w:p w14:paraId="1220698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007CF6D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Devrait être levée maintenant</w:t>
      </w:r>
    </w:p>
    <w:p w14:paraId="5515B885" w14:textId="70C09C3A"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[c1] </w:t>
      </w:r>
      <w:r w:rsidR="004436E4" w:rsidRPr="007F1450">
        <w:rPr>
          <w:rFonts w:asciiTheme="minorHAnsi" w:hAnsiTheme="minorHAnsi" w:cstheme="minorHAnsi"/>
        </w:rPr>
        <w:t>Cela devrait se terminer dans 30 jours ou plus tôt</w:t>
      </w:r>
    </w:p>
    <w:p w14:paraId="3D54A52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Devrait être prolongée de quelques semaines (1 à 3 semaines)</w:t>
      </w:r>
    </w:p>
    <w:p w14:paraId="7351930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Devrait être prolongée de quelques mois (1 à 6 mois de plus)</w:t>
      </w:r>
    </w:p>
    <w:p w14:paraId="1B81572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Devrait être prolongée de plusieurs autres mois (plus de 6 mois)</w:t>
      </w:r>
    </w:p>
    <w:p w14:paraId="73247929" w14:textId="77777777" w:rsidR="00E53A0C" w:rsidRPr="007F1450" w:rsidRDefault="00435553" w:rsidP="007F758D">
      <w:pPr>
        <w:rPr>
          <w:rFonts w:asciiTheme="minorHAnsi" w:hAnsiTheme="minorHAnsi" w:cstheme="minorHAnsi"/>
        </w:rPr>
      </w:pPr>
      <w:r w:rsidRPr="007F1450">
        <w:rPr>
          <w:rFonts w:asciiTheme="minorHAnsi" w:hAnsiTheme="minorHAnsi" w:cstheme="minorHAnsi"/>
        </w:rPr>
        <w:lastRenderedPageBreak/>
        <w:t xml:space="preserve">[c6] </w:t>
      </w:r>
      <w:r w:rsidR="00E53A0C" w:rsidRPr="007F1450">
        <w:rPr>
          <w:rFonts w:asciiTheme="minorHAnsi" w:hAnsiTheme="minorHAnsi" w:cstheme="minorHAnsi"/>
        </w:rPr>
        <w:t xml:space="preserve">Cette mesure a déjà pris fin </w:t>
      </w:r>
    </w:p>
    <w:p w14:paraId="4C9253F8" w14:textId="271531CE" w:rsidR="00435553" w:rsidRPr="007F1450" w:rsidRDefault="00435553" w:rsidP="007F758D">
      <w:pPr>
        <w:rPr>
          <w:rFonts w:asciiTheme="minorHAnsi" w:hAnsiTheme="minorHAnsi" w:cstheme="minorHAnsi"/>
        </w:rPr>
      </w:pPr>
      <w:r w:rsidRPr="007F1450">
        <w:rPr>
          <w:rFonts w:asciiTheme="minorHAnsi" w:hAnsiTheme="minorHAnsi" w:cstheme="minorHAnsi"/>
        </w:rPr>
        <w:t>[c98] Je ne sais pas</w:t>
      </w:r>
    </w:p>
    <w:p w14:paraId="24AC3E1E"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E39DDEB" w14:textId="77777777" w:rsidR="00B36A73" w:rsidRPr="007F1450" w:rsidRDefault="00B36A73" w:rsidP="007F758D">
      <w:pPr>
        <w:rPr>
          <w:rFonts w:asciiTheme="minorHAnsi" w:hAnsiTheme="minorHAnsi" w:cstheme="minorHAnsi"/>
        </w:rPr>
      </w:pPr>
      <w:r w:rsidRPr="007F1450">
        <w:rPr>
          <w:rFonts w:asciiTheme="minorHAnsi" w:hAnsiTheme="minorHAnsi" w:cstheme="minorHAnsi"/>
        </w:rPr>
        <w:t>[r1] Fermeture d'écoles et de garderies</w:t>
      </w:r>
    </w:p>
    <w:p w14:paraId="2D0354AB" w14:textId="77777777" w:rsidR="00B36A73" w:rsidRPr="007F1450" w:rsidRDefault="00B36A73" w:rsidP="007F758D">
      <w:pPr>
        <w:rPr>
          <w:rFonts w:asciiTheme="minorHAnsi" w:hAnsiTheme="minorHAnsi" w:cstheme="minorHAnsi"/>
        </w:rPr>
      </w:pPr>
      <w:r w:rsidRPr="007F1450">
        <w:rPr>
          <w:rFonts w:asciiTheme="minorHAnsi" w:hAnsiTheme="minorHAnsi" w:cstheme="minorHAnsi"/>
        </w:rPr>
        <w:t>[r2] Fermeture des services non essentiels</w:t>
      </w:r>
    </w:p>
    <w:p w14:paraId="73D3E4DB" w14:textId="77777777" w:rsidR="00B36A73" w:rsidRPr="007F1450" w:rsidRDefault="00B36A73" w:rsidP="007F758D">
      <w:pPr>
        <w:rPr>
          <w:rFonts w:asciiTheme="minorHAnsi" w:hAnsiTheme="minorHAnsi" w:cstheme="minorHAnsi"/>
        </w:rPr>
      </w:pPr>
      <w:r w:rsidRPr="007F1450">
        <w:rPr>
          <w:rFonts w:asciiTheme="minorHAnsi" w:hAnsiTheme="minorHAnsi" w:cstheme="minorHAnsi"/>
        </w:rPr>
        <w:t>[r3] Distanciation physique (rester à 2 mètres des autres)</w:t>
      </w:r>
    </w:p>
    <w:p w14:paraId="22FFA35E" w14:textId="77777777" w:rsidR="00B36A73" w:rsidRPr="007F1450" w:rsidRDefault="00B36A73" w:rsidP="007F758D">
      <w:pPr>
        <w:rPr>
          <w:rFonts w:asciiTheme="minorHAnsi" w:hAnsiTheme="minorHAnsi" w:cstheme="minorHAnsi"/>
        </w:rPr>
      </w:pPr>
      <w:r w:rsidRPr="007F1450">
        <w:rPr>
          <w:rFonts w:asciiTheme="minorHAnsi" w:hAnsiTheme="minorHAnsi" w:cstheme="minorHAnsi"/>
        </w:rPr>
        <w:t>[r4] Restriction de l'accès aux établissements de soins de longue durée</w:t>
      </w:r>
    </w:p>
    <w:p w14:paraId="442AFFBA" w14:textId="77777777" w:rsidR="00B36A73" w:rsidRPr="007F1450" w:rsidRDefault="00B36A73" w:rsidP="007F758D">
      <w:pPr>
        <w:rPr>
          <w:rFonts w:asciiTheme="minorHAnsi" w:hAnsiTheme="minorHAnsi" w:cstheme="minorHAnsi"/>
        </w:rPr>
      </w:pPr>
      <w:r w:rsidRPr="007F1450">
        <w:rPr>
          <w:rFonts w:asciiTheme="minorHAnsi" w:hAnsiTheme="minorHAnsi" w:cstheme="minorHAnsi"/>
        </w:rPr>
        <w:t>[r5] Fermeture des espaces extérieurs (p. ex., parcs et plages)</w:t>
      </w:r>
    </w:p>
    <w:p w14:paraId="40A14D59" w14:textId="77777777" w:rsidR="00B36A73" w:rsidRPr="007F1450" w:rsidRDefault="00B36A73" w:rsidP="007F758D">
      <w:pPr>
        <w:rPr>
          <w:rFonts w:asciiTheme="minorHAnsi" w:hAnsiTheme="minorHAnsi" w:cstheme="minorHAnsi"/>
        </w:rPr>
      </w:pPr>
      <w:r w:rsidRPr="007F1450">
        <w:rPr>
          <w:rFonts w:asciiTheme="minorHAnsi" w:hAnsiTheme="minorHAnsi" w:cstheme="minorHAnsi"/>
        </w:rPr>
        <w:t>[r6] Annulation de grands rassemblements (p. ex. festivals, conférences, événements sportifs)</w:t>
      </w:r>
    </w:p>
    <w:p w14:paraId="072133D1" w14:textId="77777777" w:rsidR="00B36A73" w:rsidRPr="007F1450" w:rsidRDefault="00B36A73" w:rsidP="007F758D">
      <w:pPr>
        <w:rPr>
          <w:rFonts w:asciiTheme="minorHAnsi" w:hAnsiTheme="minorHAnsi" w:cstheme="minorHAnsi"/>
        </w:rPr>
      </w:pPr>
      <w:r w:rsidRPr="007F1450">
        <w:rPr>
          <w:rFonts w:asciiTheme="minorHAnsi" w:hAnsiTheme="minorHAnsi" w:cstheme="minorHAnsi"/>
        </w:rPr>
        <w:t>[r7] Restriction des voyages internationaux (à l'exception des États-Unis)</w:t>
      </w:r>
    </w:p>
    <w:p w14:paraId="1FCD7C4B" w14:textId="77777777" w:rsidR="00B36A73" w:rsidRPr="007F1450" w:rsidRDefault="00B36A73" w:rsidP="007F758D">
      <w:pPr>
        <w:rPr>
          <w:rFonts w:asciiTheme="minorHAnsi" w:hAnsiTheme="minorHAnsi" w:cstheme="minorHAnsi"/>
        </w:rPr>
      </w:pPr>
      <w:r w:rsidRPr="007F1450">
        <w:rPr>
          <w:rFonts w:asciiTheme="minorHAnsi" w:hAnsiTheme="minorHAnsi" w:cstheme="minorHAnsi"/>
        </w:rPr>
        <w:t>[r8] La fermeture de la frontière entre le Canada et les États-Unis</w:t>
      </w:r>
    </w:p>
    <w:p w14:paraId="292618E6" w14:textId="77777777" w:rsidR="00B36A73" w:rsidRPr="007F1450" w:rsidRDefault="00B36A73" w:rsidP="007F758D">
      <w:pPr>
        <w:rPr>
          <w:rFonts w:asciiTheme="minorHAnsi" w:hAnsiTheme="minorHAnsi" w:cstheme="minorHAnsi"/>
        </w:rPr>
      </w:pPr>
      <w:r w:rsidRPr="007F1450">
        <w:rPr>
          <w:rFonts w:asciiTheme="minorHAnsi" w:hAnsiTheme="minorHAnsi" w:cstheme="minorHAnsi"/>
        </w:rPr>
        <w:t>[r9] Restriction des voyages à l'étranger (c'est-à-dire en dehors de l'Amérique du Nord)</w:t>
      </w:r>
    </w:p>
    <w:p w14:paraId="6B880ADA" w14:textId="330A21A3" w:rsidR="00435553" w:rsidRPr="007F1450" w:rsidRDefault="00B36A73" w:rsidP="007F758D">
      <w:pPr>
        <w:rPr>
          <w:rFonts w:asciiTheme="minorHAnsi" w:hAnsiTheme="minorHAnsi" w:cstheme="minorHAnsi"/>
        </w:rPr>
      </w:pPr>
      <w:r w:rsidRPr="007F1450">
        <w:rPr>
          <w:rFonts w:asciiTheme="minorHAnsi" w:hAnsiTheme="minorHAnsi" w:cstheme="minorHAnsi"/>
        </w:rPr>
        <w:t>[r10] Restriction des voyages intérieurs (c.-à-d., interprovinciaux/territoriaux)</w:t>
      </w:r>
    </w:p>
    <w:p w14:paraId="2EF67249" w14:textId="77777777" w:rsidR="00FB7BF0" w:rsidRPr="007F1450" w:rsidRDefault="00875716" w:rsidP="007F758D">
      <w:pPr>
        <w:rPr>
          <w:rFonts w:asciiTheme="minorHAnsi" w:hAnsiTheme="minorHAnsi" w:cstheme="minorHAnsi"/>
        </w:rPr>
      </w:pPr>
      <w:r w:rsidRPr="007F1450">
        <w:rPr>
          <w:rFonts w:asciiTheme="minorHAnsi" w:hAnsiTheme="minorHAnsi" w:cstheme="minorHAnsi"/>
        </w:rPr>
        <w:t>[Vague 9-10-11-12-13-14]</w:t>
      </w:r>
    </w:p>
    <w:p w14:paraId="118CBEBE" w14:textId="07BB13E2" w:rsidR="00435553" w:rsidRPr="007F1450" w:rsidRDefault="00435553" w:rsidP="007F758D">
      <w:pPr>
        <w:rPr>
          <w:rFonts w:asciiTheme="minorHAnsi" w:hAnsiTheme="minorHAnsi" w:cstheme="minorHAnsi"/>
        </w:rPr>
      </w:pPr>
      <w:r w:rsidRPr="007F1450">
        <w:rPr>
          <w:rFonts w:asciiTheme="minorHAnsi" w:hAnsiTheme="minorHAnsi" w:cstheme="minorHAnsi"/>
        </w:rPr>
        <w:t>[E34] Dans quelle mesure seriez-vous à l'aise si le Canada commençait à autoriser plus de voyageurs en provenance des pays suivants?</w:t>
      </w:r>
    </w:p>
    <w:p w14:paraId="5F7E2C2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066FD52B"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B518AA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Angleterre/Royaume-Uni</w:t>
      </w:r>
    </w:p>
    <w:p w14:paraId="524196D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Allemagne</w:t>
      </w:r>
    </w:p>
    <w:p w14:paraId="394586D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Australie</w:t>
      </w:r>
    </w:p>
    <w:p w14:paraId="3B527E7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Japon</w:t>
      </w:r>
    </w:p>
    <w:p w14:paraId="66CA299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France</w:t>
      </w:r>
    </w:p>
    <w:p w14:paraId="74AB677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Chine</w:t>
      </w:r>
    </w:p>
    <w:p w14:paraId="6EAC3A1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Corée du Sud</w:t>
      </w:r>
    </w:p>
    <w:p w14:paraId="603E18E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Inde</w:t>
      </w:r>
    </w:p>
    <w:p w14:paraId="494EB3A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[r9] Mexique</w:t>
      </w:r>
    </w:p>
    <w:p w14:paraId="6B4E138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Brésil</w:t>
      </w:r>
    </w:p>
    <w:p w14:paraId="2D5045C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[r11] États-Unis</w:t>
      </w:r>
    </w:p>
    <w:p w14:paraId="7B911F54"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096BE36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1Pas du tout à l'aise</w:t>
      </w:r>
    </w:p>
    <w:p w14:paraId="0AFF08D6"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[ch2] 2</w:t>
      </w:r>
    </w:p>
    <w:p w14:paraId="7502B23C"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037CA65B"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60069C97"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78B23B26"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6894090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7Tout à fait à l'aise</w:t>
      </w:r>
    </w:p>
    <w:p w14:paraId="20390002" w14:textId="77777777" w:rsidR="00FB7BF0" w:rsidRPr="007F1450" w:rsidRDefault="008B4FD9" w:rsidP="007F758D">
      <w:pPr>
        <w:rPr>
          <w:rFonts w:asciiTheme="minorHAnsi" w:eastAsia="DejaVu Sans" w:hAnsiTheme="minorHAnsi" w:cstheme="minorHAnsi"/>
          <w:lang w:bidi="en-US"/>
        </w:rPr>
      </w:pPr>
      <w:r w:rsidRPr="007F1450">
        <w:rPr>
          <w:rFonts w:asciiTheme="minorHAnsi" w:eastAsia="DejaVu Sans" w:hAnsiTheme="minorHAnsi" w:cstheme="minorHAnsi"/>
          <w:lang w:bidi="en-US"/>
        </w:rPr>
        <w:t>[Vague 10-11]</w:t>
      </w:r>
    </w:p>
    <w:p w14:paraId="366399A5" w14:textId="35F201BA" w:rsidR="00435553" w:rsidRPr="007F1450" w:rsidRDefault="00435553" w:rsidP="007F758D">
      <w:pPr>
        <w:rPr>
          <w:rFonts w:asciiTheme="minorHAnsi" w:hAnsiTheme="minorHAnsi" w:cstheme="minorHAnsi"/>
          <w:b/>
          <w:bCs/>
        </w:rPr>
      </w:pPr>
      <w:r w:rsidRPr="007F1450">
        <w:rPr>
          <w:rFonts w:asciiTheme="minorHAnsi" w:hAnsiTheme="minorHAnsi" w:cstheme="minorHAnsi"/>
        </w:rPr>
        <w:t>[E34b] En général, à quel point vous sentiriez-vous à l'aise si le Canada commençait à autoriser plus de voyageurs à entrer au pays si le but principal de leur séjour est :</w:t>
      </w:r>
    </w:p>
    <w:p w14:paraId="6EE5312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699BF2EB"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EC3197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Pour faire des études</w:t>
      </w:r>
    </w:p>
    <w:p w14:paraId="3DB5640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Pour affaires</w:t>
      </w:r>
    </w:p>
    <w:p w14:paraId="72CBC41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Pour des raisons personnelles (p. ex. rendre visite à des amis ou de la famille, faire du tourisme, etc.)</w:t>
      </w:r>
    </w:p>
    <w:p w14:paraId="0E2EE593"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382A00D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1Pas du tout à l'aise</w:t>
      </w:r>
    </w:p>
    <w:p w14:paraId="3E6FC433"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[ch2] 2</w:t>
      </w:r>
    </w:p>
    <w:p w14:paraId="60C6AEEB"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413157C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1D00F7B6"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492BBE1C"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lastRenderedPageBreak/>
        <w:t>[ch6] 6</w:t>
      </w:r>
    </w:p>
    <w:p w14:paraId="2E290C7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7Tout à fait à l'aise</w:t>
      </w:r>
    </w:p>
    <w:p w14:paraId="5F142D62" w14:textId="77777777" w:rsidR="00FB7BF0" w:rsidRPr="007F1450" w:rsidRDefault="00AF38F8" w:rsidP="007F758D">
      <w:pPr>
        <w:rPr>
          <w:rFonts w:asciiTheme="minorHAnsi" w:eastAsia="DejaVu Sans" w:hAnsiTheme="minorHAnsi" w:cstheme="minorHAnsi"/>
          <w:lang w:bidi="en-US"/>
        </w:rPr>
      </w:pPr>
      <w:r w:rsidRPr="007F1450">
        <w:rPr>
          <w:lang w:bidi="en-US"/>
        </w:rPr>
        <w:t>[</w:t>
      </w:r>
      <w:r w:rsidRPr="007F1450">
        <w:rPr>
          <w:rFonts w:asciiTheme="minorHAnsi" w:eastAsia="DejaVu Sans" w:hAnsiTheme="minorHAnsi" w:cstheme="minorHAnsi"/>
          <w:lang w:bidi="en-US"/>
        </w:rPr>
        <w:t>Vague 9-10]</w:t>
      </w:r>
    </w:p>
    <w:p w14:paraId="5B76BEBA" w14:textId="432AE15B" w:rsidR="00435553" w:rsidRPr="007F1450" w:rsidRDefault="00435553" w:rsidP="007F758D">
      <w:pPr>
        <w:rPr>
          <w:rFonts w:asciiTheme="minorHAnsi" w:hAnsiTheme="minorHAnsi" w:cstheme="minorHAnsi"/>
          <w:b/>
          <w:bCs/>
        </w:rPr>
      </w:pPr>
      <w:r w:rsidRPr="007F1450">
        <w:rPr>
          <w:rFonts w:asciiTheme="minorHAnsi" w:hAnsiTheme="minorHAnsi" w:cstheme="minorHAnsi"/>
        </w:rPr>
        <w:t>[E1B] Pour quelle raison principalement ne souhaitez-vous pas vous faire vacciner lorsqu'un vaccin sécuritaire et/ou efficace contre la COVID-19 deviendra disponible et qu'il est recommandé pour vous?</w:t>
      </w:r>
    </w:p>
    <w:p w14:paraId="445CE899"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3B53FF63" w14:textId="79A45FAF"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[r1] </w:t>
      </w:r>
      <w:r w:rsidR="00AF38F8" w:rsidRPr="007F1450">
        <w:rPr>
          <w:rFonts w:asciiTheme="minorHAnsi" w:hAnsiTheme="minorHAnsi" w:cstheme="minorHAnsi"/>
        </w:rPr>
        <w:t>Je ne crois pas qu'il sera sûr et/ou efficace (par exemple, qu'il aura des effets secondaires ou qu'il me rendra malade).</w:t>
      </w:r>
    </w:p>
    <w:p w14:paraId="20794F9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Je ne crois pas que le vaccin sera sécuritaire</w:t>
      </w:r>
    </w:p>
    <w:p w14:paraId="68EEE01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Je ne crois pas que le vaccin sera efficace</w:t>
      </w:r>
    </w:p>
    <w:p w14:paraId="2F16DD5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Le vaccin aura des effets secondaires ou me rendra malade</w:t>
      </w:r>
    </w:p>
    <w:p w14:paraId="1B3550E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Le nombre d’essais ou de recherches effectués est insuffisant</w:t>
      </w:r>
    </w:p>
    <w:p w14:paraId="676D9E0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Je ne fais pas confiance à la nouveauté du vaccin</w:t>
      </w:r>
    </w:p>
    <w:p w14:paraId="7353A8B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Je ne crois pas aux vaccins</w:t>
      </w:r>
    </w:p>
    <w:p w14:paraId="6B7D37B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Je ne fais pas confiance au gouvernement</w:t>
      </w:r>
    </w:p>
    <w:p w14:paraId="3DCF7EC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Je n'en ai pas besoin (p. ex. : le virus disparaîtra par lui-même)</w:t>
      </w:r>
    </w:p>
    <w:p w14:paraId="5C3ECE7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w:t>
      </w:r>
    </w:p>
    <w:p w14:paraId="70846E7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2D52B138" w14:textId="77777777" w:rsidR="00146C27" w:rsidRPr="007F1450" w:rsidRDefault="00146C27" w:rsidP="007F758D">
      <w:pPr>
        <w:rPr>
          <w:rFonts w:asciiTheme="minorHAnsi" w:hAnsiTheme="minorHAnsi" w:cstheme="minorHAnsi"/>
          <w:b/>
          <w:bCs/>
        </w:rPr>
      </w:pPr>
    </w:p>
    <w:p w14:paraId="363D191E" w14:textId="77777777" w:rsidR="00FB7BF0" w:rsidRPr="007F1450" w:rsidRDefault="00584A5C" w:rsidP="007F758D">
      <w:pPr>
        <w:rPr>
          <w:rFonts w:asciiTheme="minorHAnsi" w:eastAsia="DejaVu Sans" w:hAnsiTheme="minorHAnsi" w:cstheme="minorHAnsi"/>
          <w:lang w:bidi="en-US"/>
        </w:rPr>
      </w:pPr>
      <w:r w:rsidRPr="007F1450">
        <w:rPr>
          <w:rFonts w:asciiTheme="minorHAnsi" w:eastAsia="DejaVu Sans" w:hAnsiTheme="minorHAnsi" w:cstheme="minorHAnsi"/>
          <w:lang w:bidi="en-US"/>
        </w:rPr>
        <w:t>[Vague 10]</w:t>
      </w:r>
    </w:p>
    <w:p w14:paraId="7021AC70" w14:textId="75CC35E9" w:rsidR="00435553" w:rsidRPr="007F1450" w:rsidRDefault="00435553" w:rsidP="007F758D">
      <w:pPr>
        <w:rPr>
          <w:rFonts w:asciiTheme="minorHAnsi" w:hAnsiTheme="minorHAnsi" w:cstheme="minorHAnsi"/>
          <w:b/>
          <w:bCs/>
        </w:rPr>
      </w:pPr>
      <w:r w:rsidRPr="007F1450">
        <w:rPr>
          <w:rFonts w:asciiTheme="minorHAnsi" w:hAnsiTheme="minorHAnsi" w:cstheme="minorHAnsi"/>
        </w:rPr>
        <w:t>[RiskPerception] À votre avis, quelle est la probabilité que vous contractiez/propagiez la COVID-19 dans chacune de ces situations?</w:t>
      </w:r>
    </w:p>
    <w:p w14:paraId="18AFCC83"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2B457F6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Quasiment certain</w:t>
      </w:r>
    </w:p>
    <w:p w14:paraId="2434722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Probable</w:t>
      </w:r>
    </w:p>
    <w:p w14:paraId="0B0BE15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Assez probable</w:t>
      </w:r>
    </w:p>
    <w:p w14:paraId="61D08FA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[c4] Assez improbable</w:t>
      </w:r>
    </w:p>
    <w:p w14:paraId="1924240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Improbable</w:t>
      </w:r>
    </w:p>
    <w:p w14:paraId="1A8808E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Quasiment aucune chance</w:t>
      </w:r>
    </w:p>
    <w:p w14:paraId="6FC94068"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6B8B71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[r1] Assister à ma/mes rencontre(s) habituelles pendant les Fêtes de décembre (c.-à-d. essayez d' </w:t>
      </w:r>
      <w:r w:rsidRPr="007F1450">
        <w:rPr>
          <w:rStyle w:val="rststyle-strong"/>
          <w:rFonts w:asciiTheme="minorHAnsi" w:hAnsiTheme="minorHAnsi" w:cstheme="minorHAnsi"/>
          <w:b w:val="0"/>
          <w:sz w:val="24"/>
          <w:szCs w:val="24"/>
        </w:rPr>
        <w:t>imaginer</w:t>
      </w:r>
      <w:r w:rsidRPr="007F1450">
        <w:rPr>
          <w:rFonts w:asciiTheme="minorHAnsi" w:hAnsiTheme="minorHAnsi" w:cstheme="minorHAnsi"/>
        </w:rPr>
        <w:t xml:space="preserve"> que vous célébrez Noël cette année en personne comme vous le faites habituellement)</w:t>
      </w:r>
    </w:p>
    <w:p w14:paraId="3CA410A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[r2] Assister à ma/mes rencontre(s) habituelles pendant le party du Nouvel An (c.-à-d. essayez d' </w:t>
      </w:r>
      <w:r w:rsidRPr="007F1450">
        <w:rPr>
          <w:rStyle w:val="rststyle-strong"/>
          <w:rFonts w:asciiTheme="minorHAnsi" w:hAnsiTheme="minorHAnsi" w:cstheme="minorHAnsi"/>
          <w:b w:val="0"/>
          <w:sz w:val="24"/>
          <w:szCs w:val="24"/>
        </w:rPr>
        <w:t>imaginer</w:t>
      </w:r>
      <w:r w:rsidRPr="007F1450">
        <w:rPr>
          <w:rFonts w:asciiTheme="minorHAnsi" w:hAnsiTheme="minorHAnsi" w:cstheme="minorHAnsi"/>
        </w:rPr>
        <w:t xml:space="preserve"> que vous célébrez le Nouvel An en personne comme vous le faites habituellement)</w:t>
      </w:r>
    </w:p>
    <w:p w14:paraId="4145199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Voyager par avion</w:t>
      </w:r>
    </w:p>
    <w:p w14:paraId="12F4493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Prendre les transports en commun (c.-à-d. bus, métro, train)</w:t>
      </w:r>
    </w:p>
    <w:p w14:paraId="40A9B12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Fréquenter un bar ou un restaurant</w:t>
      </w:r>
    </w:p>
    <w:p w14:paraId="48FCF2E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[r6] Magasiner dans un petit commerce local</w:t>
      </w:r>
    </w:p>
    <w:p w14:paraId="2AFFD02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Magasiner dans un magasin de grande surface</w:t>
      </w:r>
    </w:p>
    <w:p w14:paraId="32E042A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[r8] Aller chez un ami ou membre de la famille et entrer à l'intérieur pour une visite en personne</w:t>
      </w:r>
    </w:p>
    <w:p w14:paraId="6069D12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Assister en personne à une rencontre sociale qui se déroule à l'intérieur avec dix personnes n'habitant pas dans votre foyer</w:t>
      </w:r>
    </w:p>
    <w:p w14:paraId="56892F1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Assister en personne à une rencontre sociale qui se déroule à l'extérieur avec dix personnes n'habitant pas dans votre foyer</w:t>
      </w:r>
    </w:p>
    <w:p w14:paraId="67DF629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[r11] Aller en personne à un rendez-vous non essentiel pour des raisons autres que médicales (p. ex. spa/salon de coiffure ou d'esthétique)</w:t>
      </w:r>
    </w:p>
    <w:p w14:paraId="7FD6E6C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[r12] Aller en personne à rendez-vous médical non urgent (p. ex. dentiste, optométriste, bilan de santé annuel)</w:t>
      </w:r>
    </w:p>
    <w:p w14:paraId="7260D7B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[r13] Vous faire vacciner contre la grippe</w:t>
      </w:r>
    </w:p>
    <w:p w14:paraId="08400C3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[r14] Vous faire vacciner contre la COVID-19 (une fois que le vaccin sera disponible pour vous)</w:t>
      </w:r>
    </w:p>
    <w:p w14:paraId="1C20EB7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[r15] Faire un dépistage de la COVID-19</w:t>
      </w:r>
    </w:p>
    <w:p w14:paraId="25AFB5C0" w14:textId="399603D2" w:rsidR="00435553" w:rsidRPr="007F1450" w:rsidRDefault="00435553" w:rsidP="007F758D">
      <w:pPr>
        <w:rPr>
          <w:rFonts w:asciiTheme="minorHAnsi" w:hAnsiTheme="minorHAnsi" w:cstheme="minorHAnsi"/>
        </w:rPr>
      </w:pPr>
      <w:r w:rsidRPr="007F1450">
        <w:rPr>
          <w:rFonts w:asciiTheme="minorHAnsi" w:hAnsiTheme="minorHAnsi" w:cstheme="minorHAnsi"/>
        </w:rPr>
        <w:t>[r16] Aller dans un nightclub</w:t>
      </w:r>
    </w:p>
    <w:p w14:paraId="3F3AAC7C" w14:textId="77777777" w:rsidR="00584A5C" w:rsidRPr="007F1450" w:rsidRDefault="00584A5C" w:rsidP="007F758D">
      <w:pPr>
        <w:rPr>
          <w:rFonts w:asciiTheme="minorHAnsi" w:hAnsiTheme="minorHAnsi" w:cstheme="minorHAnsi"/>
        </w:rPr>
      </w:pPr>
    </w:p>
    <w:p w14:paraId="25D2AC73" w14:textId="77777777" w:rsidR="00FB7BF0" w:rsidRPr="007F1450" w:rsidRDefault="005D4850" w:rsidP="007F758D">
      <w:pPr>
        <w:rPr>
          <w:rFonts w:asciiTheme="minorHAnsi" w:hAnsiTheme="minorHAnsi" w:cstheme="minorHAnsi"/>
        </w:rPr>
      </w:pPr>
      <w:r w:rsidRPr="007F1450">
        <w:rPr>
          <w:rFonts w:asciiTheme="minorHAnsi" w:hAnsiTheme="minorHAnsi" w:cstheme="minorHAnsi"/>
        </w:rPr>
        <w:lastRenderedPageBreak/>
        <w:t>[Vague 9-10-11-12-13-14-15-16]</w:t>
      </w:r>
    </w:p>
    <w:p w14:paraId="11EE85B2" w14:textId="2D4AB370" w:rsidR="00435553" w:rsidRPr="007F1450" w:rsidRDefault="00435553" w:rsidP="007F758D">
      <w:pPr>
        <w:rPr>
          <w:rFonts w:asciiTheme="minorHAnsi" w:hAnsiTheme="minorHAnsi" w:cstheme="minorHAnsi"/>
          <w:b/>
          <w:bCs/>
        </w:rPr>
      </w:pPr>
      <w:r w:rsidRPr="007F1450">
        <w:rPr>
          <w:rFonts w:asciiTheme="minorHAnsi" w:hAnsiTheme="minorHAnsi" w:cstheme="minorHAnsi"/>
        </w:rPr>
        <w:t>[B10] Quel est votre niveau de satisfaction avec votre vie en général en ce moment?</w:t>
      </w:r>
    </w:p>
    <w:p w14:paraId="068BA9A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36F810AF"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65A4D91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1Très insatisfait(e)</w:t>
      </w:r>
    </w:p>
    <w:p w14:paraId="00287D0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2C514831"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454B40B1"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72FD93B3"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05182C39"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0B65334B"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w:t>
      </w:r>
    </w:p>
    <w:p w14:paraId="446D7AA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[ch8] 8</w:t>
      </w:r>
    </w:p>
    <w:p w14:paraId="3706E0D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 9</w:t>
      </w:r>
    </w:p>
    <w:p w14:paraId="1DEC43D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[ch10] 10</w:t>
      </w:r>
    </w:p>
    <w:p w14:paraId="0BF4522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[ch11] 11Très satisfait(e)</w:t>
      </w:r>
    </w:p>
    <w:p w14:paraId="3B46BFAE" w14:textId="77777777" w:rsidR="009374B0" w:rsidRPr="007F1450" w:rsidRDefault="009374B0" w:rsidP="007F758D">
      <w:pPr>
        <w:rPr>
          <w:rFonts w:asciiTheme="minorHAnsi" w:hAnsiTheme="minorHAnsi" w:cstheme="minorHAnsi"/>
        </w:rPr>
        <w:sectPr w:rsidR="009374B0" w:rsidRPr="007F1450">
          <w:type w:val="continuous"/>
          <w:pgSz w:w="12240" w:h="15840"/>
          <w:pgMar w:top="1440" w:right="1800" w:bottom="1440" w:left="1800" w:header="0" w:footer="0" w:gutter="0"/>
          <w:cols w:space="720"/>
          <w:formProt w:val="0"/>
        </w:sectPr>
      </w:pPr>
      <w:r w:rsidRPr="007F1450">
        <w:rPr>
          <w:rFonts w:asciiTheme="minorHAnsi" w:hAnsiTheme="minorHAnsi" w:cstheme="minorHAnsi"/>
        </w:rPr>
        <w:t>[Vague 9-10-11-12-13-14-15-16]</w:t>
      </w:r>
    </w:p>
    <w:p w14:paraId="7AF1D89F" w14:textId="061DD254" w:rsidR="00435553" w:rsidRPr="007F1450" w:rsidRDefault="00435553" w:rsidP="007F758D">
      <w:pPr>
        <w:rPr>
          <w:rFonts w:asciiTheme="minorHAnsi" w:hAnsiTheme="minorHAnsi" w:cstheme="minorHAnsi"/>
        </w:rPr>
      </w:pPr>
      <w:r w:rsidRPr="007F1450">
        <w:rPr>
          <w:rFonts w:asciiTheme="minorHAnsi" w:hAnsiTheme="minorHAnsi" w:cstheme="minorHAnsi"/>
        </w:rPr>
        <w:t>[E4] Les situations de crise impliquent souvent de la crainte et de l’inquiétude.</w:t>
      </w:r>
    </w:p>
    <w:p w14:paraId="2BC06E96"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105F29E4"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En ce moment, à quel point vous inquiétez-vous... ?</w:t>
      </w:r>
    </w:p>
    <w:p w14:paraId="23D88FF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46176F7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C1BEA5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De perdre quelqu’un que vous aimez à cause de la COVID-19</w:t>
      </w:r>
    </w:p>
    <w:p w14:paraId="25F9073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Que le système de santé devienne surchargé</w:t>
      </w:r>
    </w:p>
    <w:p w14:paraId="5D9657AA" w14:textId="622FFCED"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[r3] </w:t>
      </w:r>
      <w:r w:rsidR="0079664C" w:rsidRPr="007F1450">
        <w:rPr>
          <w:rFonts w:asciiTheme="minorHAnsi" w:hAnsiTheme="minorHAnsi" w:cstheme="minorHAnsi"/>
        </w:rPr>
        <w:t>Fermeture des écoles pendant une période prolongée</w:t>
      </w:r>
    </w:p>
    <w:p w14:paraId="6BAE05A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Que les petites entreprises fassent faillite</w:t>
      </w:r>
    </w:p>
    <w:p w14:paraId="0E1C8D6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De l’impact sur l’économie</w:t>
      </w:r>
    </w:p>
    <w:p w14:paraId="786A3E7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[r6] De la limitation de l’accès aux produits alimentaires</w:t>
      </w:r>
    </w:p>
    <w:p w14:paraId="1EEBAAC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[r7] Des pannes d’électricité</w:t>
      </w:r>
    </w:p>
    <w:p w14:paraId="6F3F13FA" w14:textId="13C47344"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[r8] </w:t>
      </w:r>
      <w:r w:rsidR="0079664C" w:rsidRPr="007F1450">
        <w:rPr>
          <w:rFonts w:asciiTheme="minorHAnsi" w:hAnsiTheme="minorHAnsi" w:cstheme="minorHAnsi"/>
        </w:rPr>
        <w:t>Les gens de ma communauté deviennent plus égoïstes</w:t>
      </w:r>
    </w:p>
    <w:p w14:paraId="61EE574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 De perdre mon emploi</w:t>
      </w:r>
    </w:p>
    <w:p w14:paraId="0F97299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D’être sans emploi pendant longtemps</w:t>
      </w:r>
    </w:p>
    <w:p w14:paraId="3522734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[r11] De ne pas être en mesure de voir une personne que vous aimez avant qu’elle meure</w:t>
      </w:r>
    </w:p>
    <w:p w14:paraId="05ADF95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[r12] De la possibilité que vous ne pourrez pas voyager</w:t>
      </w:r>
    </w:p>
    <w:p w14:paraId="7E44149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[r13] La possibilité que mon enfant tombe malade à l’école ou à la garderie</w:t>
      </w:r>
    </w:p>
    <w:p w14:paraId="26B0329C" w14:textId="77777777" w:rsidR="0079664C" w:rsidRPr="007F1450" w:rsidRDefault="0079664C" w:rsidP="007F758D">
      <w:pPr>
        <w:rPr>
          <w:rFonts w:asciiTheme="minorHAnsi" w:hAnsiTheme="minorHAnsi" w:cstheme="minorHAnsi"/>
        </w:rPr>
      </w:pPr>
      <w:r w:rsidRPr="007F1450">
        <w:rPr>
          <w:rFonts w:asciiTheme="minorHAnsi" w:hAnsiTheme="minorHAnsi" w:cstheme="minorHAnsi"/>
        </w:rPr>
        <w:t>[r14] Augmentation du nombre de cas de COVID-19, en raison de l'assouplissement des mesures restrictives (par exemple, l'ouverture des espaces extérieurs ou l'augmentation du nombre de personnes autorisées à se rassembler).</w:t>
      </w:r>
    </w:p>
    <w:p w14:paraId="5E2C4EB3" w14:textId="77777777" w:rsidR="0079664C" w:rsidRPr="007F1450" w:rsidRDefault="0079664C" w:rsidP="007F758D">
      <w:pPr>
        <w:rPr>
          <w:rFonts w:asciiTheme="minorHAnsi" w:hAnsiTheme="minorHAnsi" w:cstheme="minorHAnsi"/>
        </w:rPr>
      </w:pPr>
      <w:r w:rsidRPr="007F1450">
        <w:rPr>
          <w:rFonts w:asciiTheme="minorHAnsi" w:hAnsiTheme="minorHAnsi" w:cstheme="minorHAnsi"/>
        </w:rPr>
        <w:t xml:space="preserve">[r15] Retour sur mon lieu de travail physique </w:t>
      </w:r>
    </w:p>
    <w:p w14:paraId="021692D9" w14:textId="38BDA33E" w:rsidR="00435553" w:rsidRPr="007F1450" w:rsidRDefault="00435553" w:rsidP="007F758D">
      <w:pPr>
        <w:rPr>
          <w:rFonts w:asciiTheme="minorHAnsi" w:hAnsiTheme="minorHAnsi" w:cstheme="minorHAnsi"/>
        </w:rPr>
      </w:pPr>
      <w:r w:rsidRPr="007F1450">
        <w:rPr>
          <w:rFonts w:asciiTheme="minorHAnsi" w:hAnsiTheme="minorHAnsi" w:cstheme="minorHAnsi"/>
        </w:rPr>
        <w:t>[r16] Payer mes factures</w:t>
      </w:r>
    </w:p>
    <w:p w14:paraId="370C433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[r17] Épargner pour l'avenir</w:t>
      </w:r>
    </w:p>
    <w:p w14:paraId="6C7B20D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[r18] L'endettement de mon ménage</w:t>
      </w:r>
    </w:p>
    <w:p w14:paraId="4AA6FD9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[r19] Payer mon loyer ou mon hypothèque</w:t>
      </w:r>
    </w:p>
    <w:p w14:paraId="035B79E1" w14:textId="5E054BC8"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[r20] </w:t>
      </w:r>
      <w:r w:rsidR="00E76138" w:rsidRPr="007F1450">
        <w:rPr>
          <w:rFonts w:asciiTheme="minorHAnsi" w:hAnsiTheme="minorHAnsi" w:cstheme="minorHAnsi"/>
        </w:rPr>
        <w:t>Épargner pour l'éducation de mon enfant</w:t>
      </w:r>
    </w:p>
    <w:p w14:paraId="675F4F0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[r96] Autre (veuillez préciser)</w:t>
      </w:r>
    </w:p>
    <w:p w14:paraId="20CBFA19"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4C46563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1Je ne m’inquiète pas du tout</w:t>
      </w:r>
    </w:p>
    <w:p w14:paraId="4167551A"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[ch2] 2</w:t>
      </w:r>
    </w:p>
    <w:p w14:paraId="34389259"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79533A3E"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08EE5B88"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3B3A1F63"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3FD2EE8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7Je m’inquiète beaucoup</w:t>
      </w:r>
    </w:p>
    <w:p w14:paraId="1A15C1E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[ch95] Ça s'est déjà produit</w:t>
      </w:r>
    </w:p>
    <w:p w14:paraId="4FBBB2D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[ch99] Ne s'applique pas</w:t>
      </w:r>
    </w:p>
    <w:p w14:paraId="61E07A59" w14:textId="641404A5" w:rsidR="00B4373B" w:rsidRPr="007F1450" w:rsidRDefault="00B4373B" w:rsidP="007F758D">
      <w:pPr>
        <w:rPr>
          <w:rFonts w:asciiTheme="minorHAnsi" w:hAnsiTheme="minorHAnsi" w:cstheme="minorHAnsi"/>
        </w:rPr>
        <w:sectPr w:rsidR="00B4373B" w:rsidRPr="007F1450">
          <w:type w:val="continuous"/>
          <w:pgSz w:w="12240" w:h="15840"/>
          <w:pgMar w:top="1440" w:right="1800" w:bottom="1440" w:left="1800" w:header="0" w:footer="0" w:gutter="0"/>
          <w:cols w:space="720"/>
          <w:formProt w:val="0"/>
        </w:sectPr>
      </w:pPr>
    </w:p>
    <w:p w14:paraId="7BC28CBC"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[E4A1] De perdre quelqu’un que vous aimez à cause de la COVID-19</w:t>
      </w:r>
    </w:p>
    <w:p w14:paraId="719DF16B"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5343901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61FB32F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7CE0316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3FD45BA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50CC7BF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4FBCA75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136BC08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27C6607A"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006FE2D8"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[E4A2] Que le système de santé devienne surchargé</w:t>
      </w:r>
    </w:p>
    <w:p w14:paraId="5F5E269F"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39FC9DC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2B3D651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6D5CB52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189E1B5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048BBCC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7FD63F3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5944E74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436A03E2"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5523D48F"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[E4A3] Que les écoles restent fermées pendant longtemps</w:t>
      </w:r>
    </w:p>
    <w:p w14:paraId="0829FAE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4D8B0D8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6A92512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0A3F201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32BF595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[c4] 4</w:t>
      </w:r>
    </w:p>
    <w:p w14:paraId="71D42F6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742B94D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46F9602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67EAC1F5"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341FD5A2"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[E4A4] Que les petites entreprises fassent faillite</w:t>
      </w:r>
    </w:p>
    <w:p w14:paraId="44536478"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4E42276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5AEEBC7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13C1DCF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0F474D4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3D6D145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1CB2C64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116DFFE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43FF9796"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3F673EB1"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[E4A5] De l’impact sur l’économie</w:t>
      </w:r>
    </w:p>
    <w:p w14:paraId="76DCE709"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1398433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5356C9F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438F5C7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6DDB9A4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1CBB379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5551725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309CCB4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0A2E26F4"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279903CF"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[E4A6] De la limitation de l’accès aux produits alimentaires</w:t>
      </w:r>
    </w:p>
    <w:p w14:paraId="433CEB5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131C2F7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3B557BB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[c2] 2</w:t>
      </w:r>
    </w:p>
    <w:p w14:paraId="5977D7A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6598CFA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3263E78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3DB705E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316A6E8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5B1ECAF8"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475D6017"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[E4A8] Que les gens de ma communauté deviennent plus égoïstes</w:t>
      </w:r>
    </w:p>
    <w:p w14:paraId="7147C50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695F817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0FF6113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6DFE344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4C29745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6D603B7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1FD7121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18DEA50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306CA8E6"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5398465C"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[E4A9] De perdre mon emploi</w:t>
      </w:r>
    </w:p>
    <w:p w14:paraId="13D02A37"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33F03DF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22854F1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6F373D6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353C814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6D382BE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1EF81B3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2F39347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409DD1FB"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018D587D"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[E4A10] D’être sans emploi pendant longtemps</w:t>
      </w:r>
    </w:p>
    <w:p w14:paraId="26885FC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lastRenderedPageBreak/>
        <w:t>Colonne:</w:t>
      </w:r>
    </w:p>
    <w:p w14:paraId="58CED06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111EABF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60B90EE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367CC54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6BA7F73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25C430C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729031D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20D5B085"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40E1B1DD"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[E4A11] De ne pas être en mesure de voir une personne que vous aimez avant qu’elle meure</w:t>
      </w:r>
    </w:p>
    <w:p w14:paraId="2D71331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6AC0ED7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0662C35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15ED145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4332DDE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1177772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2F23E32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0ECDEE9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0D45E847"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4DEC96BA"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[E4A12] De la possibilité que vous ne pourrez pas voyager</w:t>
      </w:r>
    </w:p>
    <w:p w14:paraId="48536384"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421D88D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021730F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4EBE488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74F2146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06049ED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7A4E4A3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2882DF7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[c7] 7Je m’inquiète beaucoup</w:t>
      </w:r>
    </w:p>
    <w:p w14:paraId="3FC41294"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600987A3"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[E4A13] Que mon enfant tombe malade à la garderie ou au camp de jour</w:t>
      </w:r>
    </w:p>
    <w:p w14:paraId="68A56A2E"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2CE74B1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403980A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7909A72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025ED2F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0ACF5BE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5005FD3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10D03CA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1FB4A69F"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7068D935"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[E4A14] L’augmentation du nombre de cas de COVID-19, au fil de l’assouplissement des mesures restrictives (p. ex. à mesure que les espaces extérieurs deviennent accessibles ou qu’augmente le nombre de personnes autorisées lors des rassemblements)</w:t>
      </w:r>
    </w:p>
    <w:p w14:paraId="1BA8EF0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3AE7886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5F68FC7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59A990E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5928F8E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13E1DA5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5A80F67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207C376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58665424"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68B6CE3B"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[E4A15] Le retour à mon lieu de travail physique</w:t>
      </w:r>
    </w:p>
    <w:p w14:paraId="0B188BE1"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47BAF0C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69B5064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60BE736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055F588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[c4] 4</w:t>
      </w:r>
    </w:p>
    <w:p w14:paraId="35D3AF1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14F02DB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5D15A53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226FCE27"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36447739"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[E4A16] Payer mes factures</w:t>
      </w:r>
    </w:p>
    <w:p w14:paraId="0FEE28F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3EA5464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6586938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76D735B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39341E0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1F717C5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5FBAED9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213A971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5FC3659C"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661DEF1B"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[E4A17] Épargner pour l'avenir</w:t>
      </w:r>
    </w:p>
    <w:p w14:paraId="0D23087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140936E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408BAB5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4939BCC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470C7F7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4582587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3488801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73A7727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79DEECDC"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7831A596"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[E4A18] L'endettement de mon ménage</w:t>
      </w:r>
    </w:p>
    <w:p w14:paraId="595D3B28"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68B342A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4010C15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[c2] 2</w:t>
      </w:r>
    </w:p>
    <w:p w14:paraId="5DD5AA5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68F51BA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1E33CC0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442654D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0D91E6C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314FCB0B"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5D2D41E8"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[E4A19] Payer mon loyer ou mon hypothèque</w:t>
      </w:r>
    </w:p>
    <w:p w14:paraId="1EAFD66B"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5AC17E1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4C0F338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7E39004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6BCCD17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2B8D10F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5DD0668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1EFA865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0BFF7E29"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4D2A3716" w14:textId="1CFDEDF7" w:rsidR="00435553" w:rsidRPr="007F1450" w:rsidRDefault="00435553" w:rsidP="007F758D">
      <w:pPr>
        <w:rPr>
          <w:rFonts w:asciiTheme="minorHAnsi" w:hAnsiTheme="minorHAnsi" w:cstheme="minorHAnsi"/>
          <w:b/>
          <w:bCs/>
        </w:rPr>
      </w:pPr>
      <w:r w:rsidRPr="007F1450">
        <w:rPr>
          <w:rFonts w:asciiTheme="minorHAnsi" w:hAnsiTheme="minorHAnsi" w:cstheme="minorHAnsi"/>
        </w:rPr>
        <w:t>[E4A20] Épargner pour les études de mon enfant</w:t>
      </w:r>
    </w:p>
    <w:p w14:paraId="679019D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1E3D091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26921D4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4E7A24E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3EE6924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2E8677E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77B27EA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15B2C80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06B0A743"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420D6C56"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[E4A21] Votre santé mentale</w:t>
      </w:r>
    </w:p>
    <w:p w14:paraId="18020586"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lastRenderedPageBreak/>
        <w:t>Colonne:</w:t>
      </w:r>
    </w:p>
    <w:p w14:paraId="209A96D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6599493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449A82A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7693C31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1DB05BE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11C304F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01A1385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20FC2513"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042702DA"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[E4A22] La santé mentale des Canadiens</w:t>
      </w:r>
    </w:p>
    <w:p w14:paraId="67A525F8"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45AE893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1Je ne m’inquiète pas du tout</w:t>
      </w:r>
    </w:p>
    <w:p w14:paraId="53D2537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46D9430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17ECC62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717B580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23ED00C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56438C1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7Je m’inquiète beaucoup</w:t>
      </w:r>
    </w:p>
    <w:p w14:paraId="666123D4" w14:textId="77777777" w:rsidR="009E1F93" w:rsidRPr="007F1450" w:rsidRDefault="00725674" w:rsidP="007F758D">
      <w:pPr>
        <w:rPr>
          <w:rFonts w:asciiTheme="minorHAnsi" w:hAnsiTheme="minorHAnsi" w:cstheme="minorHAnsi"/>
        </w:rPr>
      </w:pPr>
      <w:r w:rsidRPr="007F1450">
        <w:rPr>
          <w:rFonts w:asciiTheme="minorHAnsi" w:hAnsiTheme="minorHAnsi" w:cstheme="minorHAnsi"/>
        </w:rPr>
        <w:t>[Vague 9]</w:t>
      </w:r>
    </w:p>
    <w:p w14:paraId="0330FC03" w14:textId="40DC8182" w:rsidR="00435553" w:rsidRPr="007F1450" w:rsidRDefault="00435553" w:rsidP="007F758D">
      <w:pPr>
        <w:rPr>
          <w:rFonts w:asciiTheme="minorHAnsi" w:hAnsiTheme="minorHAnsi" w:cstheme="minorHAnsi"/>
          <w:b/>
          <w:bCs/>
        </w:rPr>
      </w:pPr>
      <w:r w:rsidRPr="007F1450">
        <w:rPr>
          <w:rFonts w:asciiTheme="minorHAnsi" w:hAnsiTheme="minorHAnsi" w:cstheme="minorHAnsi"/>
        </w:rPr>
        <w:t>[E26] Comparé à février, avant que les restrictions liées à la COVID-19 n'aient été mises en place, est-ce que le nombre de jours où vous consommez de l'alcool au cours d'une semaine normale a changé?</w:t>
      </w:r>
    </w:p>
    <w:p w14:paraId="11E6F82A"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4CB1A3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Beaucoup diminué</w:t>
      </w:r>
    </w:p>
    <w:p w14:paraId="5EBAB9E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Légèrement diminué</w:t>
      </w:r>
    </w:p>
    <w:p w14:paraId="3C7B320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Ça n'a pas changé</w:t>
      </w:r>
    </w:p>
    <w:p w14:paraId="5D3C1A1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Légèrement augmenté</w:t>
      </w:r>
    </w:p>
    <w:p w14:paraId="65C146A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[r5] Beaucoup augmenté</w:t>
      </w:r>
    </w:p>
    <w:p w14:paraId="42C1841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40A71CA6" w14:textId="1E1FD6BE" w:rsidR="009E1F93" w:rsidRPr="007F1450" w:rsidRDefault="007A713D" w:rsidP="007F758D">
      <w:pPr>
        <w:rPr>
          <w:rFonts w:asciiTheme="minorHAnsi" w:hAnsiTheme="minorHAnsi" w:cstheme="minorHAnsi"/>
        </w:rPr>
      </w:pPr>
      <w:r w:rsidRPr="007F1450">
        <w:rPr>
          <w:rFonts w:asciiTheme="minorHAnsi" w:hAnsiTheme="minorHAnsi" w:cstheme="minorHAnsi"/>
        </w:rPr>
        <w:t>[Vague 10]</w:t>
      </w:r>
    </w:p>
    <w:p w14:paraId="6A28D9F8" w14:textId="35600B87" w:rsidR="00435553" w:rsidRPr="007F1450" w:rsidRDefault="00435553" w:rsidP="007F758D">
      <w:pPr>
        <w:rPr>
          <w:rFonts w:asciiTheme="minorHAnsi" w:hAnsiTheme="minorHAnsi" w:cstheme="minorHAnsi"/>
          <w:b/>
          <w:bCs/>
        </w:rPr>
      </w:pPr>
      <w:r w:rsidRPr="007F1450">
        <w:rPr>
          <w:rFonts w:asciiTheme="minorHAnsi" w:hAnsiTheme="minorHAnsi" w:cstheme="minorHAnsi"/>
        </w:rPr>
        <w:t>[E26b] Comparé au mois de février, avant la mise en place des restrictions en lien avec la COVID-19, est-ce que la quantité d'alcool que vous consommez au cours d'une semaine normale a changé?</w:t>
      </w:r>
    </w:p>
    <w:p w14:paraId="53F804C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CDBD12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Beaucoup diminué</w:t>
      </w:r>
    </w:p>
    <w:p w14:paraId="47F3D25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Légèrement diminué</w:t>
      </w:r>
    </w:p>
    <w:p w14:paraId="6FD8E8C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Ça n'a pas changé</w:t>
      </w:r>
    </w:p>
    <w:p w14:paraId="6F68368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Légèrement augmenté</w:t>
      </w:r>
    </w:p>
    <w:p w14:paraId="0C0181B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Beaucoup augmenté</w:t>
      </w:r>
    </w:p>
    <w:p w14:paraId="30D8F4E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233E638B" w14:textId="4A6B7EC5" w:rsidR="00435553" w:rsidRPr="007F1450" w:rsidRDefault="00435553" w:rsidP="007F758D">
      <w:pPr>
        <w:rPr>
          <w:rFonts w:asciiTheme="minorHAnsi" w:hAnsiTheme="minorHAnsi" w:cstheme="minorHAnsi"/>
        </w:rPr>
      </w:pPr>
      <w:r w:rsidRPr="007F1450">
        <w:rPr>
          <w:rFonts w:asciiTheme="minorHAnsi" w:hAnsiTheme="minorHAnsi" w:cstheme="minorHAnsi"/>
        </w:rPr>
        <w:t>[r97] Ne s'applique pas - je ne consomme pas du tout d'alcool habituellement</w:t>
      </w:r>
    </w:p>
    <w:p w14:paraId="5EA98120" w14:textId="5E189F44" w:rsidR="004639EA" w:rsidRPr="007F1450" w:rsidRDefault="00214185" w:rsidP="007F758D">
      <w:pPr>
        <w:rPr>
          <w:rFonts w:asciiTheme="minorHAnsi" w:hAnsiTheme="minorHAnsi" w:cstheme="minorHAnsi"/>
        </w:rPr>
      </w:pPr>
      <w:r w:rsidRPr="007F1450">
        <w:rPr>
          <w:rFonts w:asciiTheme="minorHAnsi" w:hAnsiTheme="minorHAnsi" w:cstheme="minorHAnsi"/>
        </w:rPr>
        <w:t>[Vague 10]</w:t>
      </w:r>
    </w:p>
    <w:p w14:paraId="0A1DB561" w14:textId="27CB9F63" w:rsidR="00435553" w:rsidRPr="007F1450" w:rsidRDefault="00435553" w:rsidP="007F758D">
      <w:pPr>
        <w:rPr>
          <w:rFonts w:asciiTheme="minorHAnsi" w:hAnsiTheme="minorHAnsi" w:cstheme="minorHAnsi"/>
          <w:b/>
          <w:bCs/>
        </w:rPr>
      </w:pPr>
      <w:r w:rsidRPr="007F1450">
        <w:rPr>
          <w:rFonts w:asciiTheme="minorHAnsi" w:hAnsiTheme="minorHAnsi" w:cstheme="minorHAnsi"/>
        </w:rPr>
        <w:t>[E26c] Comparé au mois de février, avant la mise en place des restrictions en lien avec la COVID-19, est-ce que la quantité de cannabis que vous consommez au cours d'une semaine normale a changé?</w:t>
      </w:r>
    </w:p>
    <w:p w14:paraId="6C47ABD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499237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Beaucoup diminué</w:t>
      </w:r>
    </w:p>
    <w:p w14:paraId="51F342F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Légèrement diminué</w:t>
      </w:r>
    </w:p>
    <w:p w14:paraId="7C5C94F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Ça n'a pas changé</w:t>
      </w:r>
    </w:p>
    <w:p w14:paraId="06CB60A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Légèrement augmenté</w:t>
      </w:r>
    </w:p>
    <w:p w14:paraId="4348DFC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Beaucoup augmenté</w:t>
      </w:r>
    </w:p>
    <w:p w14:paraId="5DBDDD1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5D08B78B" w14:textId="088C0468" w:rsidR="00435553" w:rsidRPr="007F1450" w:rsidRDefault="00435553" w:rsidP="007F758D">
      <w:pPr>
        <w:rPr>
          <w:rFonts w:asciiTheme="minorHAnsi" w:hAnsiTheme="minorHAnsi" w:cstheme="minorHAnsi"/>
        </w:rPr>
      </w:pPr>
      <w:r w:rsidRPr="007F1450">
        <w:rPr>
          <w:rFonts w:asciiTheme="minorHAnsi" w:hAnsiTheme="minorHAnsi" w:cstheme="minorHAnsi"/>
        </w:rPr>
        <w:t>[r97] Ne s'applique pas - je ne consomme pas du tout de cannabis habituellement</w:t>
      </w:r>
    </w:p>
    <w:p w14:paraId="3B215B9A" w14:textId="77777777" w:rsidR="00AA01DF" w:rsidRPr="007F1450" w:rsidRDefault="00AA01DF" w:rsidP="007F758D">
      <w:pPr>
        <w:rPr>
          <w:rFonts w:asciiTheme="minorHAnsi" w:hAnsiTheme="minorHAnsi" w:cstheme="minorHAnsi"/>
        </w:rPr>
      </w:pPr>
    </w:p>
    <w:p w14:paraId="6307567C" w14:textId="77777777" w:rsidR="004639EA" w:rsidRPr="007F1450" w:rsidRDefault="00AA01DF" w:rsidP="007F758D">
      <w:pPr>
        <w:rPr>
          <w:rFonts w:asciiTheme="minorHAnsi" w:hAnsiTheme="minorHAnsi" w:cstheme="minorHAnsi"/>
        </w:rPr>
      </w:pPr>
      <w:r w:rsidRPr="007F1450">
        <w:rPr>
          <w:rFonts w:asciiTheme="minorHAnsi" w:hAnsiTheme="minorHAnsi" w:cstheme="minorHAnsi"/>
        </w:rPr>
        <w:lastRenderedPageBreak/>
        <w:t>[Vague 9-10-11-12-13-14-15-16]</w:t>
      </w:r>
    </w:p>
    <w:p w14:paraId="7E0AACA6" w14:textId="19D0317D" w:rsidR="00435553" w:rsidRPr="007F1450" w:rsidRDefault="00435553" w:rsidP="007F758D">
      <w:pPr>
        <w:rPr>
          <w:rFonts w:asciiTheme="minorHAnsi" w:hAnsiTheme="minorHAnsi" w:cstheme="minorHAnsi"/>
        </w:rPr>
      </w:pPr>
      <w:r w:rsidRPr="007F1450">
        <w:rPr>
          <w:rFonts w:asciiTheme="minorHAnsi" w:hAnsiTheme="minorHAnsi" w:cstheme="minorHAnsi"/>
        </w:rPr>
        <w:t>[E9] Au cours des deux dernières semaines, à quelle fréquence avez-vous éprouvé les choses suivantes?</w:t>
      </w:r>
    </w:p>
    <w:p w14:paraId="7A8E452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3EFEE15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Rarement/ À aucun moment</w:t>
      </w:r>
    </w:p>
    <w:p w14:paraId="5316FB0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Légèrement/ À peu de reprises</w:t>
      </w:r>
    </w:p>
    <w:p w14:paraId="33A824A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Occasionnellement/ À quelques reprises</w:t>
      </w:r>
    </w:p>
    <w:p w14:paraId="549261C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La plupart du temps/ Tout le temps</w:t>
      </w:r>
    </w:p>
    <w:p w14:paraId="0EBEAE1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[c98] Je ne sais pas</w:t>
      </w:r>
    </w:p>
    <w:p w14:paraId="442A9B0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[c95] Ne s'applique pas</w:t>
      </w:r>
    </w:p>
    <w:p w14:paraId="318A252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BBEFE5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Ressenti de l’espoir envers l’avenir</w:t>
      </w:r>
    </w:p>
    <w:p w14:paraId="09300E8D" w14:textId="3473E1D9"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[r2] </w:t>
      </w:r>
      <w:r w:rsidR="00AA01DF" w:rsidRPr="007F1450">
        <w:rPr>
          <w:rFonts w:asciiTheme="minorHAnsi" w:hAnsiTheme="minorHAnsi" w:cstheme="minorHAnsi"/>
        </w:rPr>
        <w:t>J'avais du mal à dormir</w:t>
      </w:r>
    </w:p>
    <w:p w14:paraId="13AADA8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Vous sentir anxieux(se), nerveux(se) ou tendu(e)</w:t>
      </w:r>
    </w:p>
    <w:p w14:paraId="1C8DC2A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Vous sentir seul(e)</w:t>
      </w:r>
    </w:p>
    <w:p w14:paraId="0570A20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[r5] Vous sentir déprimé(e)</w:t>
      </w:r>
    </w:p>
    <w:p w14:paraId="14A0EC11" w14:textId="7911EE47" w:rsidR="007B1366" w:rsidRPr="007F1450" w:rsidRDefault="007B1366" w:rsidP="007F758D">
      <w:pPr>
        <w:rPr>
          <w:rFonts w:asciiTheme="minorHAnsi" w:hAnsiTheme="minorHAnsi" w:cstheme="minorHAnsi"/>
        </w:rPr>
      </w:pPr>
      <w:r w:rsidRPr="007F1450">
        <w:rPr>
          <w:rFonts w:asciiTheme="minorHAnsi" w:hAnsiTheme="minorHAnsi" w:cstheme="minorHAnsi"/>
        </w:rPr>
        <w:t>[r6] J'ai eu des réactions physiques telles que des sueurs, des difficultés à respirer, des nausées ou des battements de cœur, lorsque je pensais à mon expérience avec la COVID-19.</w:t>
      </w:r>
    </w:p>
    <w:p w14:paraId="7C8CF3EF" w14:textId="77777777" w:rsidR="007B1366" w:rsidRPr="007F1450" w:rsidRDefault="007B1366" w:rsidP="007F758D">
      <w:pPr>
        <w:rPr>
          <w:rFonts w:asciiTheme="minorHAnsi" w:hAnsiTheme="minorHAnsi" w:cstheme="minorHAnsi"/>
        </w:rPr>
      </w:pPr>
      <w:r w:rsidRPr="007F1450">
        <w:rPr>
          <w:rFonts w:asciiTheme="minorHAnsi" w:hAnsiTheme="minorHAnsi" w:cstheme="minorHAnsi"/>
        </w:rPr>
        <w:t>[r7] J'ai ressenti des tensions dans mes relations avec les membres de mon foyer.</w:t>
      </w:r>
    </w:p>
    <w:p w14:paraId="1D8A1B69" w14:textId="77777777" w:rsidR="007B1366" w:rsidRPr="007F1450" w:rsidRDefault="007B1366" w:rsidP="007F758D">
      <w:pPr>
        <w:rPr>
          <w:rFonts w:asciiTheme="minorHAnsi" w:hAnsiTheme="minorHAnsi" w:cstheme="minorHAnsi"/>
        </w:rPr>
      </w:pPr>
      <w:r w:rsidRPr="007F1450">
        <w:rPr>
          <w:rFonts w:asciiTheme="minorHAnsi" w:hAnsiTheme="minorHAnsi" w:cstheme="minorHAnsi"/>
        </w:rPr>
        <w:t xml:space="preserve">[r8] J'ai eu des difficultés à travailler ou à être productif à la maison. </w:t>
      </w:r>
    </w:p>
    <w:p w14:paraId="2FB2425D" w14:textId="1A2BCDFD" w:rsidR="00435553" w:rsidRPr="007F1450" w:rsidRDefault="00435553" w:rsidP="007F758D">
      <w:pPr>
        <w:rPr>
          <w:rFonts w:asciiTheme="minorHAnsi" w:hAnsiTheme="minorHAnsi" w:cstheme="minorHAnsi"/>
        </w:rPr>
      </w:pPr>
      <w:r w:rsidRPr="007F1450">
        <w:rPr>
          <w:rFonts w:asciiTheme="minorHAnsi" w:hAnsiTheme="minorHAnsi" w:cstheme="minorHAnsi"/>
        </w:rPr>
        <w:t>[r9] Vous sentir fatigué(e)</w:t>
      </w:r>
    </w:p>
    <w:p w14:paraId="64A8C3C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[r10] Ressenti de l'inquiétude concernant mes finances personnelles</w:t>
      </w:r>
    </w:p>
    <w:p w14:paraId="396B628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[r11] Vous sentir totalement épuisé(e)</w:t>
      </w:r>
    </w:p>
    <w:p w14:paraId="69C6AE21" w14:textId="440FF6F4"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[r12] </w:t>
      </w:r>
      <w:r w:rsidR="007B1366" w:rsidRPr="007F1450">
        <w:rPr>
          <w:rFonts w:asciiTheme="minorHAnsi" w:hAnsiTheme="minorHAnsi" w:cstheme="minorHAnsi"/>
        </w:rPr>
        <w:t>Sentiment de malaise face à la persistance de la pandémie en hiver</w:t>
      </w:r>
    </w:p>
    <w:p w14:paraId="0877F4BE" w14:textId="77777777" w:rsidR="004639EA" w:rsidRPr="007F1450" w:rsidRDefault="008B6E9F" w:rsidP="007F758D">
      <w:pPr>
        <w:rPr>
          <w:rFonts w:asciiTheme="minorHAnsi" w:hAnsiTheme="minorHAnsi" w:cstheme="minorHAnsi"/>
        </w:rPr>
      </w:pPr>
      <w:r w:rsidRPr="007F1450">
        <w:rPr>
          <w:rFonts w:asciiTheme="minorHAnsi" w:hAnsiTheme="minorHAnsi" w:cstheme="minorHAnsi"/>
        </w:rPr>
        <w:t>[Vague 10]</w:t>
      </w:r>
    </w:p>
    <w:p w14:paraId="24CF15F2" w14:textId="4BEAC442" w:rsidR="00435553" w:rsidRPr="007F1450" w:rsidRDefault="00435553" w:rsidP="007F758D">
      <w:pPr>
        <w:rPr>
          <w:rFonts w:asciiTheme="minorHAnsi" w:hAnsiTheme="minorHAnsi" w:cstheme="minorHAnsi"/>
        </w:rPr>
      </w:pPr>
      <w:r w:rsidRPr="007F1450">
        <w:rPr>
          <w:rFonts w:asciiTheme="minorHAnsi" w:hAnsiTheme="minorHAnsi" w:cstheme="minorHAnsi"/>
        </w:rPr>
        <w:t>[Reflections] Dans quelle mesure êtes-vous d’accord ou en désaccord avec chacune des affirmations suivantes?</w:t>
      </w:r>
    </w:p>
    <w:p w14:paraId="3645F36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Faites glisser le curseur sur un point sur l’échelle.</w:t>
      </w:r>
    </w:p>
    <w:p w14:paraId="349697A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04472C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L'année 2020 a été difficile pour moi</w:t>
      </w:r>
    </w:p>
    <w:p w14:paraId="2CF3197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Je suis optimiste que 2021 sera une bonne année pour moi</w:t>
      </w:r>
    </w:p>
    <w:p w14:paraId="05251C1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Je suis certain(e) que d'ici l'été 2021, je vais pouvoir voyager et socialiser comme je le faisais avant la pandémie de COVID-19.</w:t>
      </w:r>
    </w:p>
    <w:p w14:paraId="7BB4404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4D11CE8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1Fortement en désaccord</w:t>
      </w:r>
    </w:p>
    <w:p w14:paraId="3F2D3E3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45B821F7"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43FBC8BD"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2D50C37E"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0E688188"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[ch6] 6</w:t>
      </w:r>
    </w:p>
    <w:p w14:paraId="5A3E0031"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5421C52F" w14:textId="77777777" w:rsidR="00F12C4D" w:rsidRPr="00665EE4" w:rsidRDefault="00F12C4D" w:rsidP="007F758D">
      <w:pPr>
        <w:rPr>
          <w:rFonts w:asciiTheme="minorHAnsi" w:hAnsiTheme="minorHAnsi" w:cstheme="minorHAnsi"/>
          <w:b/>
          <w:bCs/>
          <w:lang w:val="en-CA"/>
        </w:rPr>
      </w:pPr>
    </w:p>
    <w:p w14:paraId="7A6F0C83" w14:textId="0EE72276" w:rsidR="004639EA" w:rsidRPr="007F1450" w:rsidRDefault="003518EA" w:rsidP="007B5358">
      <w:pPr>
        <w:spacing w:after="0"/>
        <w:rPr>
          <w:rFonts w:asciiTheme="minorHAnsi" w:hAnsiTheme="minorHAnsi" w:cstheme="minorHAnsi"/>
          <w:b/>
          <w:bCs/>
        </w:rPr>
      </w:pPr>
      <w:r w:rsidRPr="007F1450">
        <w:rPr>
          <w:rFonts w:asciiTheme="minorHAnsi" w:hAnsiTheme="minorHAnsi" w:cstheme="minorHAnsi"/>
        </w:rPr>
        <w:t>[Vague 11]</w:t>
      </w:r>
    </w:p>
    <w:p w14:paraId="69915BBE" w14:textId="492DBB16" w:rsidR="00435553" w:rsidRPr="007F1450" w:rsidRDefault="00435553" w:rsidP="007B5358">
      <w:pPr>
        <w:spacing w:after="0"/>
        <w:rPr>
          <w:rFonts w:asciiTheme="minorHAnsi" w:hAnsiTheme="minorHAnsi" w:cstheme="minorHAnsi"/>
          <w:b/>
          <w:bCs/>
        </w:rPr>
      </w:pPr>
      <w:r w:rsidRPr="007F1450">
        <w:rPr>
          <w:rFonts w:asciiTheme="minorHAnsi" w:hAnsiTheme="minorHAnsi" w:cstheme="minorHAnsi"/>
        </w:rPr>
        <w:t>[Probability1] Pendant les périodes d'incertitude, il arrive qu'on estime les chances que quelque chose se produise. Parmi la liste suivante, à quel scénario est-il le plus probable que quelque chose se passe?</w:t>
      </w:r>
    </w:p>
    <w:p w14:paraId="343EC65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74CA4D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Il y a une chance sur dix que quelque chose se produise</w:t>
      </w:r>
    </w:p>
    <w:p w14:paraId="025BC74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Il y a une chance sur cent que quelque chose se produise</w:t>
      </w:r>
    </w:p>
    <w:p w14:paraId="15F806F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Il y a une chance sur mille que quelque chose se produise</w:t>
      </w:r>
    </w:p>
    <w:p w14:paraId="672F2ED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[r4] Il y a des chances égales que quelque chose se produise à chaque scénario</w:t>
      </w:r>
    </w:p>
    <w:p w14:paraId="182485B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[r98] Je ne sais pas</w:t>
      </w:r>
    </w:p>
    <w:p w14:paraId="3F8D3330" w14:textId="77777777" w:rsidR="004639EA" w:rsidRDefault="004639EA" w:rsidP="007F758D">
      <w:pPr>
        <w:rPr>
          <w:rFonts w:asciiTheme="minorHAnsi" w:hAnsiTheme="minorHAnsi" w:cstheme="minorHAnsi"/>
        </w:rPr>
      </w:pPr>
    </w:p>
    <w:p w14:paraId="068F991C" w14:textId="77777777" w:rsidR="007B5358" w:rsidRPr="007F1450" w:rsidRDefault="007B5358" w:rsidP="007F758D">
      <w:pPr>
        <w:rPr>
          <w:rFonts w:asciiTheme="minorHAnsi" w:hAnsiTheme="minorHAnsi" w:cstheme="minorHAnsi"/>
        </w:rPr>
      </w:pPr>
    </w:p>
    <w:p w14:paraId="1140DE37" w14:textId="14421FAA" w:rsidR="00B4061C" w:rsidRPr="007F1450" w:rsidRDefault="00794A15" w:rsidP="007F758D">
      <w:pPr>
        <w:rPr>
          <w:rFonts w:asciiTheme="minorHAnsi" w:hAnsiTheme="minorHAnsi" w:cstheme="minorHAnsi"/>
          <w:b/>
          <w:bCs/>
        </w:rPr>
      </w:pPr>
      <w:r w:rsidRPr="007F1450">
        <w:rPr>
          <w:rFonts w:asciiTheme="minorHAnsi" w:hAnsiTheme="minorHAnsi" w:cstheme="minorHAnsi"/>
        </w:rPr>
        <w:lastRenderedPageBreak/>
        <w:t>[Vague 13-14]</w:t>
      </w:r>
    </w:p>
    <w:p w14:paraId="1701D3BF" w14:textId="6E10ABBB" w:rsidR="00435553" w:rsidRPr="007F1450" w:rsidRDefault="00435553" w:rsidP="007F758D">
      <w:pPr>
        <w:rPr>
          <w:rFonts w:asciiTheme="minorHAnsi" w:hAnsiTheme="minorHAnsi" w:cstheme="minorHAnsi"/>
          <w:b/>
          <w:bCs/>
        </w:rPr>
      </w:pPr>
      <w:r w:rsidRPr="007F1450">
        <w:rPr>
          <w:rFonts w:asciiTheme="minorHAnsi" w:hAnsiTheme="minorHAnsi" w:cstheme="minorHAnsi"/>
        </w:rPr>
        <w:t>[Trust1] Voici une liste d’institutions. Veuillez indiquer dans quelle mesure vous faites confiance à chacune de ces institutions pour bien faire ce qu'il faut.</w:t>
      </w:r>
    </w:p>
    <w:p w14:paraId="3C25092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73DCCA92"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7854461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[r1] Gouvernement du Canada</w:t>
      </w:r>
    </w:p>
    <w:p w14:paraId="5411AE5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[r2] Votre gouvernement provincial ou territorial</w:t>
      </w:r>
    </w:p>
    <w:p w14:paraId="455AB65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[r3] Votre administration municipale/locale</w:t>
      </w:r>
    </w:p>
    <w:p w14:paraId="44122D47"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085FD86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1Très peu confiance</w:t>
      </w:r>
    </w:p>
    <w:p w14:paraId="5FFED36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[ch2] 2</w:t>
      </w:r>
    </w:p>
    <w:p w14:paraId="4E01997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[ch3] 3</w:t>
      </w:r>
    </w:p>
    <w:p w14:paraId="2E6881A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[ch4] 4</w:t>
      </w:r>
    </w:p>
    <w:p w14:paraId="7A41E7C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[ch5] 5</w:t>
      </w:r>
    </w:p>
    <w:p w14:paraId="4D66E6B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[ch6] 6</w:t>
      </w:r>
    </w:p>
    <w:p w14:paraId="7FAEA1E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7Très grande confiance</w:t>
      </w:r>
    </w:p>
    <w:p w14:paraId="6986BC9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[ch98] Je ne sais pas</w:t>
      </w:r>
    </w:p>
    <w:p w14:paraId="568BA3B4" w14:textId="77777777" w:rsidR="00A759BA" w:rsidRPr="007F1450" w:rsidRDefault="00A759BA" w:rsidP="007F758D">
      <w:pPr>
        <w:rPr>
          <w:rFonts w:asciiTheme="minorHAnsi" w:hAnsiTheme="minorHAnsi" w:cstheme="minorHAnsi"/>
          <w:b/>
          <w:bCs/>
        </w:rPr>
      </w:pPr>
      <w:r w:rsidRPr="007F1450">
        <w:rPr>
          <w:rFonts w:asciiTheme="minorHAnsi" w:hAnsiTheme="minorHAnsi" w:cstheme="minorHAnsi"/>
        </w:rPr>
        <w:t xml:space="preserve">[Vague 13] </w:t>
      </w:r>
    </w:p>
    <w:p w14:paraId="197CF41A" w14:textId="58EB50E7" w:rsidR="00435553" w:rsidRPr="007F1450" w:rsidRDefault="00435553" w:rsidP="007F758D">
      <w:pPr>
        <w:rPr>
          <w:rFonts w:asciiTheme="minorHAnsi" w:hAnsiTheme="minorHAnsi" w:cstheme="minorHAnsi"/>
          <w:b/>
          <w:bCs/>
        </w:rPr>
      </w:pPr>
      <w:r w:rsidRPr="007F1450">
        <w:rPr>
          <w:rFonts w:asciiTheme="minorHAnsi" w:hAnsiTheme="minorHAnsi" w:cstheme="minorHAnsi"/>
        </w:rPr>
        <w:t>[Trust2] De manière générale, diriez-vous que...?</w:t>
      </w:r>
    </w:p>
    <w:p w14:paraId="37238E9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6A229158"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4B2ED04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[ch1] 1On ne peut pas faire confiance à la plupart des gens</w:t>
      </w:r>
    </w:p>
    <w:p w14:paraId="5DF948E6"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[ch2] 2</w:t>
      </w:r>
    </w:p>
    <w:p w14:paraId="3F6E8B3A"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[ch3] 3</w:t>
      </w:r>
    </w:p>
    <w:p w14:paraId="0EE00A96"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[ch4] 4</w:t>
      </w:r>
    </w:p>
    <w:p w14:paraId="4402E027"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t>[ch5] 5</w:t>
      </w:r>
    </w:p>
    <w:p w14:paraId="3D5E12D5" w14:textId="77777777" w:rsidR="00435553" w:rsidRPr="007F1450" w:rsidRDefault="00435553" w:rsidP="007F758D">
      <w:pPr>
        <w:rPr>
          <w:rFonts w:asciiTheme="minorHAnsi" w:hAnsiTheme="minorHAnsi" w:cstheme="minorHAnsi"/>
          <w:lang w:val="en-CA"/>
        </w:rPr>
      </w:pPr>
      <w:r w:rsidRPr="007F1450">
        <w:rPr>
          <w:rFonts w:asciiTheme="minorHAnsi" w:hAnsiTheme="minorHAnsi" w:cstheme="minorHAnsi"/>
          <w:lang w:val="en-CA"/>
        </w:rPr>
        <w:lastRenderedPageBreak/>
        <w:t>[ch6] 6</w:t>
      </w:r>
    </w:p>
    <w:p w14:paraId="5D0546F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[ch7] 7On peut faire confiance à la plupart des gens</w:t>
      </w:r>
    </w:p>
    <w:p w14:paraId="2E80B73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[ch98] Je ne sais pas</w:t>
      </w:r>
    </w:p>
    <w:p w14:paraId="4BA97811" w14:textId="2771FA72" w:rsidR="001F1A6D" w:rsidRPr="007F1450" w:rsidRDefault="001F1A6D" w:rsidP="007F758D">
      <w:pPr>
        <w:rPr>
          <w:rFonts w:asciiTheme="minorHAnsi" w:hAnsiTheme="minorHAnsi" w:cstheme="minorHAnsi"/>
          <w:b/>
          <w:bCs/>
        </w:rPr>
      </w:pPr>
      <w:r w:rsidRPr="007F1450">
        <w:rPr>
          <w:rFonts w:asciiTheme="minorHAnsi" w:hAnsiTheme="minorHAnsi" w:cstheme="minorHAnsi"/>
        </w:rPr>
        <w:t xml:space="preserve">[Vague 15] </w:t>
      </w:r>
    </w:p>
    <w:p w14:paraId="188FE5B2" w14:textId="096A4ED4" w:rsidR="00593406" w:rsidRPr="007F1450" w:rsidRDefault="00593406" w:rsidP="007F758D">
      <w:pPr>
        <w:rPr>
          <w:rFonts w:asciiTheme="minorHAnsi" w:hAnsiTheme="minorHAnsi" w:cstheme="minorHAnsi"/>
        </w:rPr>
      </w:pPr>
      <w:r w:rsidRPr="007F1450">
        <w:rPr>
          <w:rFonts w:asciiTheme="minorHAnsi" w:hAnsiTheme="minorHAnsi" w:cstheme="minorHAnsi"/>
        </w:rPr>
        <w:t>[SocialMediaUsage] Dans votre vie de tous les jours, à quelle fréquence utilisez-vous les médias sociaux comme Facebook, Twitter, Reddit, Instagram ou d'autres plateformes?</w:t>
      </w:r>
    </w:p>
    <w:p w14:paraId="636B8AEB"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2FBD4E7C" w14:textId="77777777" w:rsidR="00593406" w:rsidRPr="007F1450" w:rsidRDefault="00593406" w:rsidP="007F758D">
      <w:pPr>
        <w:rPr>
          <w:rFonts w:asciiTheme="minorHAnsi" w:hAnsiTheme="minorHAnsi" w:cstheme="minorHAnsi"/>
          <w:lang w:val="en-CA"/>
        </w:rPr>
      </w:pPr>
      <w:r w:rsidRPr="007F1450">
        <w:rPr>
          <w:rFonts w:asciiTheme="minorHAnsi" w:hAnsiTheme="minorHAnsi" w:cstheme="minorHAnsi"/>
          <w:lang w:val="en-CA"/>
        </w:rPr>
        <w:t>Choice:</w:t>
      </w:r>
    </w:p>
    <w:p w14:paraId="0C78C138" w14:textId="77777777" w:rsidR="00593406" w:rsidRPr="007F1450" w:rsidRDefault="00593406" w:rsidP="007F758D">
      <w:pPr>
        <w:rPr>
          <w:rFonts w:asciiTheme="minorHAnsi" w:hAnsiTheme="minorHAnsi" w:cstheme="minorHAnsi"/>
          <w:lang w:val="en-CA"/>
        </w:rPr>
      </w:pPr>
      <w:r w:rsidRPr="007F1450">
        <w:rPr>
          <w:rFonts w:asciiTheme="minorHAnsi" w:hAnsiTheme="minorHAnsi" w:cstheme="minorHAnsi"/>
          <w:lang w:val="en-CA"/>
        </w:rPr>
        <w:t>[ch1] 1 Jamais</w:t>
      </w:r>
    </w:p>
    <w:p w14:paraId="0F99307A" w14:textId="77777777" w:rsidR="00593406" w:rsidRPr="007F1450" w:rsidRDefault="00593406" w:rsidP="007F758D">
      <w:pPr>
        <w:rPr>
          <w:rFonts w:asciiTheme="minorHAnsi" w:hAnsiTheme="minorHAnsi" w:cstheme="minorHAnsi"/>
          <w:lang w:val="en-CA"/>
        </w:rPr>
      </w:pPr>
      <w:r w:rsidRPr="007F1450">
        <w:rPr>
          <w:rFonts w:asciiTheme="minorHAnsi" w:hAnsiTheme="minorHAnsi" w:cstheme="minorHAnsi"/>
          <w:lang w:val="en-CA"/>
        </w:rPr>
        <w:t>[ch2] 2</w:t>
      </w:r>
    </w:p>
    <w:p w14:paraId="02E57577" w14:textId="77777777" w:rsidR="00593406" w:rsidRPr="007F1450" w:rsidRDefault="00593406" w:rsidP="007F758D">
      <w:pPr>
        <w:rPr>
          <w:rFonts w:asciiTheme="minorHAnsi" w:hAnsiTheme="minorHAnsi" w:cstheme="minorHAnsi"/>
          <w:lang w:val="en-CA"/>
        </w:rPr>
      </w:pPr>
      <w:r w:rsidRPr="007F1450">
        <w:rPr>
          <w:rFonts w:asciiTheme="minorHAnsi" w:hAnsiTheme="minorHAnsi" w:cstheme="minorHAnsi"/>
          <w:lang w:val="en-CA"/>
        </w:rPr>
        <w:t>[ch3] 3</w:t>
      </w:r>
    </w:p>
    <w:p w14:paraId="37D81219" w14:textId="77777777" w:rsidR="00593406" w:rsidRPr="007F1450" w:rsidRDefault="00593406" w:rsidP="007F758D">
      <w:pPr>
        <w:rPr>
          <w:rFonts w:asciiTheme="minorHAnsi" w:hAnsiTheme="minorHAnsi" w:cstheme="minorHAnsi"/>
          <w:lang w:val="en-CA"/>
        </w:rPr>
      </w:pPr>
      <w:r w:rsidRPr="007F1450">
        <w:rPr>
          <w:rFonts w:asciiTheme="minorHAnsi" w:hAnsiTheme="minorHAnsi" w:cstheme="minorHAnsi"/>
          <w:lang w:val="en-CA"/>
        </w:rPr>
        <w:t>[ch4] 4</w:t>
      </w:r>
    </w:p>
    <w:p w14:paraId="773B27F1"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[ch5] 5</w:t>
      </w:r>
    </w:p>
    <w:p w14:paraId="337837BF"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[ch6] 6</w:t>
      </w:r>
    </w:p>
    <w:p w14:paraId="25FF6325"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[ch7] 7Souvent</w:t>
      </w:r>
    </w:p>
    <w:p w14:paraId="66C55157" w14:textId="4B0DF068" w:rsidR="00593406" w:rsidRPr="007F1450" w:rsidRDefault="001F1A6D" w:rsidP="007B5358">
      <w:pPr>
        <w:spacing w:before="240" w:after="0"/>
        <w:rPr>
          <w:rFonts w:asciiTheme="minorHAnsi" w:hAnsiTheme="minorHAnsi" w:cstheme="minorHAnsi"/>
        </w:rPr>
      </w:pPr>
      <w:r w:rsidRPr="007F1450">
        <w:rPr>
          <w:rFonts w:asciiTheme="minorHAnsi" w:hAnsiTheme="minorHAnsi" w:cstheme="minorHAnsi"/>
        </w:rPr>
        <w:t>[Vague 15]</w:t>
      </w:r>
    </w:p>
    <w:p w14:paraId="3ACE6281" w14:textId="77777777" w:rsidR="00593406" w:rsidRPr="007F1450" w:rsidRDefault="00593406" w:rsidP="007B5358">
      <w:pPr>
        <w:spacing w:before="240" w:after="0"/>
        <w:rPr>
          <w:rFonts w:asciiTheme="minorHAnsi" w:hAnsiTheme="minorHAnsi" w:cstheme="minorHAnsi"/>
        </w:rPr>
      </w:pPr>
      <w:r w:rsidRPr="007F1450">
        <w:rPr>
          <w:rFonts w:asciiTheme="minorHAnsi" w:hAnsiTheme="minorHAnsi" w:cstheme="minorHAnsi"/>
        </w:rPr>
        <w:t>[SocialMediaUsage2] Vous arrive-t-il de partager des nouvelles sur les médias sociaux?</w:t>
      </w:r>
    </w:p>
    <w:p w14:paraId="628D9008"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Rangée:</w:t>
      </w:r>
    </w:p>
    <w:p w14:paraId="6BDB5EB1"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[r1] Oui</w:t>
      </w:r>
    </w:p>
    <w:p w14:paraId="59CC99B2"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[r2] Non</w:t>
      </w:r>
    </w:p>
    <w:p w14:paraId="016E7F12" w14:textId="77777777" w:rsidR="00F12C4D" w:rsidRDefault="00F12C4D" w:rsidP="007F758D">
      <w:pPr>
        <w:rPr>
          <w:rFonts w:asciiTheme="minorHAnsi" w:hAnsiTheme="minorHAnsi" w:cstheme="minorHAnsi"/>
        </w:rPr>
      </w:pPr>
    </w:p>
    <w:p w14:paraId="3B489F78" w14:textId="41DAC96F" w:rsidR="00D049FC" w:rsidRPr="007F1450" w:rsidRDefault="00D049FC" w:rsidP="007F758D">
      <w:pPr>
        <w:rPr>
          <w:rFonts w:asciiTheme="minorHAnsi" w:hAnsiTheme="minorHAnsi" w:cstheme="minorHAnsi"/>
        </w:rPr>
      </w:pPr>
      <w:r w:rsidRPr="007F1450">
        <w:rPr>
          <w:rFonts w:asciiTheme="minorHAnsi" w:hAnsiTheme="minorHAnsi" w:cstheme="minorHAnsi"/>
        </w:rPr>
        <w:t>[Vague 16]</w:t>
      </w:r>
    </w:p>
    <w:p w14:paraId="7C71BF39"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[SocialMediaUsage3] Vous arrive-t-il de partager des articles ou des nouvelles en lien avec la COVID-19 sur les médias sociaux?</w:t>
      </w:r>
    </w:p>
    <w:p w14:paraId="32C1E166"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Rangée:</w:t>
      </w:r>
    </w:p>
    <w:p w14:paraId="52F0CAEA"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[r1] Oui</w:t>
      </w:r>
    </w:p>
    <w:p w14:paraId="7AA54A12" w14:textId="77777777" w:rsidR="00593406" w:rsidRDefault="00593406" w:rsidP="007F758D">
      <w:pPr>
        <w:rPr>
          <w:rFonts w:asciiTheme="minorHAnsi" w:hAnsiTheme="minorHAnsi" w:cstheme="minorHAnsi"/>
        </w:rPr>
      </w:pPr>
      <w:r w:rsidRPr="007F1450">
        <w:rPr>
          <w:rFonts w:asciiTheme="minorHAnsi" w:hAnsiTheme="minorHAnsi" w:cstheme="minorHAnsi"/>
        </w:rPr>
        <w:lastRenderedPageBreak/>
        <w:t>[r2] Non</w:t>
      </w:r>
    </w:p>
    <w:p w14:paraId="409DCDB9" w14:textId="3EB8EBD1" w:rsidR="00684539" w:rsidRPr="007F1450" w:rsidRDefault="00684539" w:rsidP="007F758D">
      <w:pPr>
        <w:rPr>
          <w:rFonts w:asciiTheme="minorHAnsi" w:hAnsiTheme="minorHAnsi" w:cstheme="minorHAnsi"/>
        </w:rPr>
      </w:pPr>
      <w:r w:rsidRPr="007F1450">
        <w:rPr>
          <w:rFonts w:asciiTheme="minorHAnsi" w:hAnsiTheme="minorHAnsi" w:cstheme="minorHAnsi"/>
        </w:rPr>
        <w:t>[Vague 16]</w:t>
      </w:r>
    </w:p>
    <w:p w14:paraId="68478C34"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[Algorithms] Comment croyez-vous que les décisions sont prises concernant les nouvelles qui sont montrées aux gens sur Facebook et les autres plateformes de médias sociaux?</w:t>
      </w:r>
    </w:p>
    <w:p w14:paraId="1BDAA419"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Rangée:</w:t>
      </w:r>
    </w:p>
    <w:p w14:paraId="2DD61A91"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[r1] Au hasard</w:t>
      </w:r>
    </w:p>
    <w:p w14:paraId="09C5EB18"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[r2] Par des rédacteurs et journalistes qui travaillent dans des organismes de presse</w:t>
      </w:r>
    </w:p>
    <w:p w14:paraId="08D8B6F6"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[r3] Par des rédacteurs et journalistes qui travaillent chez Facebook</w:t>
      </w:r>
    </w:p>
    <w:p w14:paraId="7CEFBA87"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[r4] Par le biais d'analyses informatiques qui déterminent quelles nouvelles pourraient nous intéresser</w:t>
      </w:r>
    </w:p>
    <w:p w14:paraId="13D3D1F8"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[r98] Je ne sais pas</w:t>
      </w:r>
    </w:p>
    <w:p w14:paraId="073A9D18" w14:textId="77777777" w:rsidR="00684539" w:rsidRPr="007F1450" w:rsidRDefault="00684539" w:rsidP="007F758D">
      <w:pPr>
        <w:rPr>
          <w:rFonts w:asciiTheme="minorHAnsi" w:hAnsiTheme="minorHAnsi" w:cstheme="minorHAnsi"/>
        </w:rPr>
      </w:pPr>
      <w:r w:rsidRPr="007F1450">
        <w:rPr>
          <w:rFonts w:asciiTheme="minorHAnsi" w:hAnsiTheme="minorHAnsi" w:cstheme="minorHAnsi"/>
        </w:rPr>
        <w:t>[Vague 16]</w:t>
      </w:r>
    </w:p>
    <w:p w14:paraId="7CEB0662"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[TrustInGov] Dans quelle mesure êtes-vous d'accord ou en désaccord avec les affirmations suivantes?</w:t>
      </w:r>
    </w:p>
    <w:p w14:paraId="5F60D8C8"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Veuillez déplacer la barre pour indiquer votre réponse sur l'échelle.</w:t>
      </w:r>
    </w:p>
    <w:p w14:paraId="2169622D"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Rangée:</w:t>
      </w:r>
    </w:p>
    <w:p w14:paraId="62E812F1"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[r1] Généralement, le gouvernement se soucie du bien-être des citoyens</w:t>
      </w:r>
    </w:p>
    <w:p w14:paraId="7C2B8309"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[r2] Généralement, le gouvernement tient ses promesses</w:t>
      </w:r>
    </w:p>
    <w:p w14:paraId="2C4EE828"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[r3] Généralement, le gouvernement s'acquitte efficacement de ses obligations</w:t>
      </w:r>
    </w:p>
    <w:p w14:paraId="6A2D11FB"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Choice:</w:t>
      </w:r>
    </w:p>
    <w:p w14:paraId="5E17C703" w14:textId="77777777" w:rsidR="00593406" w:rsidRPr="007F1450" w:rsidRDefault="00593406" w:rsidP="007F758D">
      <w:pPr>
        <w:rPr>
          <w:rFonts w:asciiTheme="minorHAnsi" w:hAnsiTheme="minorHAnsi" w:cstheme="minorHAnsi"/>
        </w:rPr>
      </w:pPr>
      <w:r w:rsidRPr="007F1450">
        <w:rPr>
          <w:rFonts w:asciiTheme="minorHAnsi" w:hAnsiTheme="minorHAnsi" w:cstheme="minorHAnsi"/>
        </w:rPr>
        <w:t>[ch1] 1Tout à fait en désaccord</w:t>
      </w:r>
    </w:p>
    <w:p w14:paraId="513AAF75" w14:textId="77777777" w:rsidR="00593406" w:rsidRPr="007F1450" w:rsidRDefault="00593406" w:rsidP="007F758D">
      <w:pPr>
        <w:rPr>
          <w:rFonts w:asciiTheme="minorHAnsi" w:hAnsiTheme="minorHAnsi" w:cstheme="minorHAnsi"/>
          <w:lang w:val="en-CA"/>
        </w:rPr>
      </w:pPr>
      <w:r w:rsidRPr="007F1450">
        <w:rPr>
          <w:rFonts w:asciiTheme="minorHAnsi" w:hAnsiTheme="minorHAnsi" w:cstheme="minorHAnsi"/>
          <w:lang w:val="en-CA"/>
        </w:rPr>
        <w:t>[ch2] 2</w:t>
      </w:r>
    </w:p>
    <w:p w14:paraId="5369EE86" w14:textId="77777777" w:rsidR="00593406" w:rsidRPr="007F1450" w:rsidRDefault="00593406" w:rsidP="007F758D">
      <w:pPr>
        <w:rPr>
          <w:rFonts w:asciiTheme="minorHAnsi" w:hAnsiTheme="minorHAnsi" w:cstheme="minorHAnsi"/>
          <w:lang w:val="en-CA"/>
        </w:rPr>
      </w:pPr>
      <w:r w:rsidRPr="007F1450">
        <w:rPr>
          <w:rFonts w:asciiTheme="minorHAnsi" w:hAnsiTheme="minorHAnsi" w:cstheme="minorHAnsi"/>
          <w:lang w:val="en-CA"/>
        </w:rPr>
        <w:t>[ch3] 3</w:t>
      </w:r>
    </w:p>
    <w:p w14:paraId="21F06E69" w14:textId="77777777" w:rsidR="00593406" w:rsidRPr="007F1450" w:rsidRDefault="00593406" w:rsidP="007F758D">
      <w:pPr>
        <w:rPr>
          <w:rFonts w:asciiTheme="minorHAnsi" w:hAnsiTheme="minorHAnsi" w:cstheme="minorHAnsi"/>
          <w:lang w:val="en-CA"/>
        </w:rPr>
      </w:pPr>
      <w:r w:rsidRPr="007F1450">
        <w:rPr>
          <w:rFonts w:asciiTheme="minorHAnsi" w:hAnsiTheme="minorHAnsi" w:cstheme="minorHAnsi"/>
          <w:lang w:val="en-CA"/>
        </w:rPr>
        <w:t>[ch4] 4</w:t>
      </w:r>
    </w:p>
    <w:p w14:paraId="1FC882EB" w14:textId="77777777" w:rsidR="00593406" w:rsidRPr="007F1450" w:rsidRDefault="00593406" w:rsidP="007F758D">
      <w:pPr>
        <w:rPr>
          <w:rFonts w:asciiTheme="minorHAnsi" w:hAnsiTheme="minorHAnsi" w:cstheme="minorHAnsi"/>
          <w:lang w:val="en-CA"/>
        </w:rPr>
      </w:pPr>
      <w:r w:rsidRPr="007F1450">
        <w:rPr>
          <w:rFonts w:asciiTheme="minorHAnsi" w:hAnsiTheme="minorHAnsi" w:cstheme="minorHAnsi"/>
          <w:lang w:val="en-CA"/>
        </w:rPr>
        <w:t>[ch5] 5</w:t>
      </w:r>
    </w:p>
    <w:p w14:paraId="6A5343DD" w14:textId="77777777" w:rsidR="00593406" w:rsidRPr="007F1450" w:rsidRDefault="00593406" w:rsidP="007F758D">
      <w:pPr>
        <w:rPr>
          <w:rFonts w:asciiTheme="minorHAnsi" w:hAnsiTheme="minorHAnsi" w:cstheme="minorHAnsi"/>
          <w:lang w:val="en-CA"/>
        </w:rPr>
      </w:pPr>
      <w:r w:rsidRPr="007F1450">
        <w:rPr>
          <w:rFonts w:asciiTheme="minorHAnsi" w:hAnsiTheme="minorHAnsi" w:cstheme="minorHAnsi"/>
          <w:lang w:val="en-CA"/>
        </w:rPr>
        <w:t>[ch6] 6</w:t>
      </w:r>
    </w:p>
    <w:p w14:paraId="7E732F69" w14:textId="175F74F7" w:rsidR="00593406" w:rsidRPr="007F1450" w:rsidRDefault="00593406" w:rsidP="007F758D">
      <w:pPr>
        <w:rPr>
          <w:rFonts w:asciiTheme="minorHAnsi" w:hAnsiTheme="minorHAnsi" w:cstheme="minorHAnsi"/>
        </w:rPr>
      </w:pPr>
      <w:r w:rsidRPr="007F1450">
        <w:rPr>
          <w:rFonts w:asciiTheme="minorHAnsi" w:hAnsiTheme="minorHAnsi" w:cstheme="minorHAnsi"/>
        </w:rPr>
        <w:t>[ch7] 7Tout à fait d'accord</w:t>
      </w:r>
    </w:p>
    <w:p w14:paraId="15E33AAA" w14:textId="7A011836" w:rsidR="00232A17" w:rsidRPr="007F1450" w:rsidRDefault="00232A17" w:rsidP="007F758D">
      <w:pPr>
        <w:rPr>
          <w:rFonts w:asciiTheme="minorHAnsi" w:hAnsiTheme="minorHAnsi" w:cstheme="minorHAnsi"/>
          <w:b/>
          <w:bCs/>
        </w:rPr>
      </w:pPr>
      <w:r w:rsidRPr="007F1450">
        <w:rPr>
          <w:rFonts w:asciiTheme="minorHAnsi" w:hAnsiTheme="minorHAnsi" w:cstheme="minorHAnsi"/>
        </w:rPr>
        <w:lastRenderedPageBreak/>
        <w:t xml:space="preserve">[Vague 10-11-15] </w:t>
      </w:r>
    </w:p>
    <w:p w14:paraId="1EACC7D1" w14:textId="37461011" w:rsidR="00684539" w:rsidRPr="007F1450" w:rsidRDefault="00684539" w:rsidP="007F758D">
      <w:pPr>
        <w:rPr>
          <w:rFonts w:asciiTheme="minorHAnsi" w:hAnsiTheme="minorHAnsi" w:cstheme="minorHAnsi"/>
          <w:b/>
          <w:bCs/>
        </w:rPr>
      </w:pPr>
      <w:r w:rsidRPr="007F1450">
        <w:rPr>
          <w:rFonts w:asciiTheme="minorHAnsi" w:hAnsiTheme="minorHAnsi" w:cstheme="minorHAnsi"/>
        </w:rPr>
        <w:t>[ConspMent] Pour chacune des affirmations suivantes, veuillez indiquer sur une échelle de 0 % à 100 % si, à votre avis, l'affirmation est vraie. Rappelons qu'il n'y a « objectivement » pas de bonnes ou de mauvaises réponses. Ce qui nous intéresse ici, c'est d'obtenir votre opinion personnelle.</w:t>
      </w:r>
    </w:p>
    <w:p w14:paraId="20F26B04" w14:textId="77777777" w:rsidR="00684539" w:rsidRPr="007F1450" w:rsidRDefault="00684539"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0F00299C" w14:textId="77777777" w:rsidR="00684539" w:rsidRPr="007F1450" w:rsidRDefault="00684539"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1448FF25" w14:textId="77777777" w:rsidR="00684539" w:rsidRPr="007F1450" w:rsidRDefault="00684539" w:rsidP="007F758D">
      <w:pPr>
        <w:rPr>
          <w:rFonts w:asciiTheme="minorHAnsi" w:hAnsiTheme="minorHAnsi" w:cstheme="minorHAnsi"/>
        </w:rPr>
      </w:pPr>
      <w:r w:rsidRPr="007F1450">
        <w:rPr>
          <w:rFonts w:asciiTheme="minorHAnsi" w:hAnsiTheme="minorHAnsi" w:cstheme="minorHAnsi"/>
        </w:rPr>
        <w:t>[r1] Je pense qu'il se passe beaucoup de choses importantes dans le monde, dont le public n'est jamais informé.</w:t>
      </w:r>
    </w:p>
    <w:p w14:paraId="4F70EE21" w14:textId="77777777" w:rsidR="00684539" w:rsidRPr="007F1450" w:rsidRDefault="00684539" w:rsidP="007F758D">
      <w:pPr>
        <w:rPr>
          <w:rFonts w:asciiTheme="minorHAnsi" w:hAnsiTheme="minorHAnsi" w:cstheme="minorHAnsi"/>
        </w:rPr>
      </w:pPr>
      <w:r w:rsidRPr="007F1450">
        <w:rPr>
          <w:rFonts w:asciiTheme="minorHAnsi" w:hAnsiTheme="minorHAnsi" w:cstheme="minorHAnsi"/>
        </w:rPr>
        <w:t>[r2] Je pense que les politiciens ne disent pas les vraies raisons derrière leurs décisions.</w:t>
      </w:r>
    </w:p>
    <w:p w14:paraId="3A6C50F7" w14:textId="77777777" w:rsidR="00684539" w:rsidRPr="007F1450" w:rsidRDefault="00684539" w:rsidP="007F758D">
      <w:pPr>
        <w:rPr>
          <w:rFonts w:asciiTheme="minorHAnsi" w:hAnsiTheme="minorHAnsi" w:cstheme="minorHAnsi"/>
        </w:rPr>
      </w:pPr>
      <w:r w:rsidRPr="007F1450">
        <w:rPr>
          <w:rFonts w:asciiTheme="minorHAnsi" w:hAnsiTheme="minorHAnsi" w:cstheme="minorHAnsi"/>
        </w:rPr>
        <w:t>[r3] Je pense que les services gouvernementaux surveillent étroitement tous les citoyens.</w:t>
      </w:r>
    </w:p>
    <w:p w14:paraId="686AD990" w14:textId="77777777" w:rsidR="00684539" w:rsidRPr="007F1450" w:rsidRDefault="00684539" w:rsidP="007F758D">
      <w:pPr>
        <w:rPr>
          <w:rFonts w:asciiTheme="minorHAnsi" w:hAnsiTheme="minorHAnsi" w:cstheme="minorHAnsi"/>
        </w:rPr>
      </w:pPr>
      <w:r w:rsidRPr="007F1450">
        <w:rPr>
          <w:rFonts w:asciiTheme="minorHAnsi" w:hAnsiTheme="minorHAnsi" w:cstheme="minorHAnsi"/>
        </w:rPr>
        <w:t>[r4] Je pense que des évènements qui semblent en apparence n'avoir aucun lien entre eux sont souvent le résultats d'activités secrètes.</w:t>
      </w:r>
    </w:p>
    <w:p w14:paraId="66294E3D" w14:textId="77777777" w:rsidR="00684539" w:rsidRPr="007F1450" w:rsidRDefault="00684539" w:rsidP="007F758D">
      <w:pPr>
        <w:rPr>
          <w:rFonts w:asciiTheme="minorHAnsi" w:hAnsiTheme="minorHAnsi" w:cstheme="minorHAnsi"/>
        </w:rPr>
      </w:pPr>
      <w:r w:rsidRPr="007F1450">
        <w:rPr>
          <w:rFonts w:asciiTheme="minorHAnsi" w:hAnsiTheme="minorHAnsi" w:cstheme="minorHAnsi"/>
        </w:rPr>
        <w:t>[r5] Je pense qu'il y a des organisations secrètes qui influencent grandement les décisions politiques.</w:t>
      </w:r>
    </w:p>
    <w:p w14:paraId="59AB6DB3" w14:textId="77777777" w:rsidR="00684539" w:rsidRPr="007F1450" w:rsidRDefault="00684539"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209C4951" w14:textId="77777777" w:rsidR="00684539" w:rsidRPr="007F1450" w:rsidRDefault="00684539" w:rsidP="007F758D">
      <w:pPr>
        <w:rPr>
          <w:rFonts w:asciiTheme="minorHAnsi" w:hAnsiTheme="minorHAnsi" w:cstheme="minorHAnsi"/>
        </w:rPr>
      </w:pPr>
      <w:r w:rsidRPr="007F1450">
        <w:rPr>
          <w:rFonts w:asciiTheme="minorHAnsi" w:hAnsiTheme="minorHAnsi" w:cstheme="minorHAnsi"/>
        </w:rPr>
        <w:t>[ch0] 0%Certainement pas vrai</w:t>
      </w:r>
    </w:p>
    <w:p w14:paraId="26B56160" w14:textId="77777777" w:rsidR="00684539" w:rsidRPr="007F1450" w:rsidRDefault="00684539" w:rsidP="007F758D">
      <w:pPr>
        <w:rPr>
          <w:rFonts w:asciiTheme="minorHAnsi" w:hAnsiTheme="minorHAnsi" w:cstheme="minorHAnsi"/>
        </w:rPr>
      </w:pPr>
      <w:r w:rsidRPr="007F1450">
        <w:rPr>
          <w:rFonts w:asciiTheme="minorHAnsi" w:hAnsiTheme="minorHAnsi" w:cstheme="minorHAnsi"/>
        </w:rPr>
        <w:t>[ch1] 10%</w:t>
      </w:r>
    </w:p>
    <w:p w14:paraId="17655527" w14:textId="77777777" w:rsidR="00684539" w:rsidRPr="007F1450" w:rsidRDefault="00684539" w:rsidP="007F758D">
      <w:pPr>
        <w:rPr>
          <w:rFonts w:asciiTheme="minorHAnsi" w:hAnsiTheme="minorHAnsi" w:cstheme="minorHAnsi"/>
          <w:lang w:val="en-CA"/>
        </w:rPr>
      </w:pPr>
      <w:r w:rsidRPr="007F1450">
        <w:rPr>
          <w:rFonts w:asciiTheme="minorHAnsi" w:hAnsiTheme="minorHAnsi" w:cstheme="minorHAnsi"/>
          <w:lang w:val="en-CA"/>
        </w:rPr>
        <w:t>[ch2] 20%</w:t>
      </w:r>
    </w:p>
    <w:p w14:paraId="25807244" w14:textId="77777777" w:rsidR="00684539" w:rsidRPr="007F1450" w:rsidRDefault="00684539" w:rsidP="007F758D">
      <w:pPr>
        <w:rPr>
          <w:rFonts w:asciiTheme="minorHAnsi" w:hAnsiTheme="minorHAnsi" w:cstheme="minorHAnsi"/>
          <w:lang w:val="en-CA"/>
        </w:rPr>
      </w:pPr>
      <w:r w:rsidRPr="007F1450">
        <w:rPr>
          <w:rFonts w:asciiTheme="minorHAnsi" w:hAnsiTheme="minorHAnsi" w:cstheme="minorHAnsi"/>
          <w:lang w:val="en-CA"/>
        </w:rPr>
        <w:t>[ch3] 30%</w:t>
      </w:r>
    </w:p>
    <w:p w14:paraId="4BAC5DEA" w14:textId="77777777" w:rsidR="00684539" w:rsidRPr="007F1450" w:rsidRDefault="00684539" w:rsidP="007F758D">
      <w:pPr>
        <w:rPr>
          <w:rFonts w:asciiTheme="minorHAnsi" w:hAnsiTheme="minorHAnsi" w:cstheme="minorHAnsi"/>
          <w:lang w:val="en-CA"/>
        </w:rPr>
      </w:pPr>
      <w:r w:rsidRPr="007F1450">
        <w:rPr>
          <w:rFonts w:asciiTheme="minorHAnsi" w:hAnsiTheme="minorHAnsi" w:cstheme="minorHAnsi"/>
          <w:lang w:val="en-CA"/>
        </w:rPr>
        <w:t>[ch4] 40%</w:t>
      </w:r>
    </w:p>
    <w:p w14:paraId="2E9BB13A" w14:textId="77777777" w:rsidR="00684539" w:rsidRPr="007F1450" w:rsidRDefault="00684539" w:rsidP="007F758D">
      <w:pPr>
        <w:rPr>
          <w:rFonts w:asciiTheme="minorHAnsi" w:hAnsiTheme="minorHAnsi" w:cstheme="minorHAnsi"/>
          <w:lang w:val="en-CA"/>
        </w:rPr>
      </w:pPr>
      <w:r w:rsidRPr="007F1450">
        <w:rPr>
          <w:rFonts w:asciiTheme="minorHAnsi" w:hAnsiTheme="minorHAnsi" w:cstheme="minorHAnsi"/>
          <w:lang w:val="en-CA"/>
        </w:rPr>
        <w:t>[ch5] 50%</w:t>
      </w:r>
    </w:p>
    <w:p w14:paraId="25EAC208" w14:textId="77777777" w:rsidR="00684539" w:rsidRPr="007F1450" w:rsidRDefault="00684539" w:rsidP="007F758D">
      <w:pPr>
        <w:rPr>
          <w:rFonts w:asciiTheme="minorHAnsi" w:hAnsiTheme="minorHAnsi" w:cstheme="minorHAnsi"/>
          <w:lang w:val="en-CA"/>
        </w:rPr>
      </w:pPr>
      <w:r w:rsidRPr="007F1450">
        <w:rPr>
          <w:rFonts w:asciiTheme="minorHAnsi" w:hAnsiTheme="minorHAnsi" w:cstheme="minorHAnsi"/>
          <w:lang w:val="en-CA"/>
        </w:rPr>
        <w:t>[ch6] 60%</w:t>
      </w:r>
    </w:p>
    <w:p w14:paraId="3A227D15" w14:textId="77777777" w:rsidR="00684539" w:rsidRPr="007F1450" w:rsidRDefault="00684539" w:rsidP="007F758D">
      <w:pPr>
        <w:rPr>
          <w:rFonts w:asciiTheme="minorHAnsi" w:hAnsiTheme="minorHAnsi" w:cstheme="minorHAnsi"/>
        </w:rPr>
      </w:pPr>
      <w:r w:rsidRPr="007F1450">
        <w:rPr>
          <w:rFonts w:asciiTheme="minorHAnsi" w:hAnsiTheme="minorHAnsi" w:cstheme="minorHAnsi"/>
        </w:rPr>
        <w:t>[ch7] 70%</w:t>
      </w:r>
    </w:p>
    <w:p w14:paraId="58254FBE" w14:textId="77777777" w:rsidR="00684539" w:rsidRPr="007F1450" w:rsidRDefault="00684539" w:rsidP="007F758D">
      <w:pPr>
        <w:rPr>
          <w:rFonts w:asciiTheme="minorHAnsi" w:hAnsiTheme="minorHAnsi" w:cstheme="minorHAnsi"/>
        </w:rPr>
      </w:pPr>
      <w:r w:rsidRPr="007F1450">
        <w:rPr>
          <w:rFonts w:asciiTheme="minorHAnsi" w:hAnsiTheme="minorHAnsi" w:cstheme="minorHAnsi"/>
        </w:rPr>
        <w:t>[ch8] 80%</w:t>
      </w:r>
    </w:p>
    <w:p w14:paraId="2A70FFF2" w14:textId="77777777" w:rsidR="00684539" w:rsidRPr="007F1450" w:rsidRDefault="00684539" w:rsidP="007F758D">
      <w:pPr>
        <w:rPr>
          <w:rFonts w:asciiTheme="minorHAnsi" w:hAnsiTheme="minorHAnsi" w:cstheme="minorHAnsi"/>
        </w:rPr>
      </w:pPr>
      <w:r w:rsidRPr="007F1450">
        <w:rPr>
          <w:rFonts w:asciiTheme="minorHAnsi" w:hAnsiTheme="minorHAnsi" w:cstheme="minorHAnsi"/>
        </w:rPr>
        <w:t>[ch9] 90%</w:t>
      </w:r>
    </w:p>
    <w:p w14:paraId="4C17AB2C" w14:textId="77777777" w:rsidR="00684539" w:rsidRPr="007F1450" w:rsidRDefault="00684539" w:rsidP="007F758D">
      <w:pPr>
        <w:rPr>
          <w:rFonts w:asciiTheme="minorHAnsi" w:hAnsiTheme="minorHAnsi" w:cstheme="minorHAnsi"/>
        </w:rPr>
      </w:pPr>
      <w:r w:rsidRPr="007F1450">
        <w:rPr>
          <w:rFonts w:asciiTheme="minorHAnsi" w:hAnsiTheme="minorHAnsi" w:cstheme="minorHAnsi"/>
        </w:rPr>
        <w:t>[ch10] 100%Certainement vrai</w:t>
      </w:r>
    </w:p>
    <w:p w14:paraId="1211AB88" w14:textId="77777777" w:rsidR="00593406" w:rsidRPr="007F1450" w:rsidRDefault="00593406" w:rsidP="007F758D">
      <w:pPr>
        <w:rPr>
          <w:rFonts w:asciiTheme="minorHAnsi" w:hAnsiTheme="minorHAnsi" w:cstheme="minorHAnsi"/>
        </w:rPr>
      </w:pPr>
    </w:p>
    <w:p w14:paraId="327767C1" w14:textId="77777777" w:rsidR="00232A17" w:rsidRPr="007F1450" w:rsidRDefault="00232A17" w:rsidP="007F758D">
      <w:pPr>
        <w:rPr>
          <w:rFonts w:asciiTheme="minorHAnsi" w:hAnsiTheme="minorHAnsi" w:cstheme="minorHAnsi"/>
          <w:b/>
          <w:bCs/>
        </w:rPr>
      </w:pPr>
      <w:r w:rsidRPr="007F1450">
        <w:rPr>
          <w:rFonts w:asciiTheme="minorHAnsi" w:hAnsiTheme="minorHAnsi" w:cstheme="minorHAnsi"/>
        </w:rPr>
        <w:lastRenderedPageBreak/>
        <w:t xml:space="preserve">[Vague 10-11-15] </w:t>
      </w:r>
    </w:p>
    <w:p w14:paraId="78BA5541" w14:textId="77777777" w:rsidR="00232A17" w:rsidRPr="007F1450" w:rsidRDefault="00232A17" w:rsidP="007F758D">
      <w:pPr>
        <w:rPr>
          <w:rFonts w:asciiTheme="minorHAnsi" w:hAnsiTheme="minorHAnsi" w:cstheme="minorHAnsi"/>
          <w:b/>
          <w:bCs/>
        </w:rPr>
      </w:pPr>
      <w:r w:rsidRPr="007F1450">
        <w:rPr>
          <w:rFonts w:asciiTheme="minorHAnsi" w:hAnsiTheme="minorHAnsi" w:cstheme="minorHAnsi"/>
        </w:rPr>
        <w:t>[AntiIntell] Voici une liste de groupes sociaux. Veuillez indiquer à quel point vous faites confiance ou non aux membres de ces groupes.</w:t>
      </w:r>
    </w:p>
    <w:p w14:paraId="173478FD"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531252FB" w14:textId="77777777" w:rsidR="00232A17" w:rsidRPr="007F1450" w:rsidRDefault="00232A17"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106558F"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[r1] Spécialistes de la santé</w:t>
      </w:r>
    </w:p>
    <w:p w14:paraId="6B0CF16A"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[r2] Économistes</w:t>
      </w:r>
    </w:p>
    <w:p w14:paraId="6A965EA0"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[r3] Scientifiques</w:t>
      </w:r>
    </w:p>
    <w:p w14:paraId="25B913E4"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[r4] Médecins</w:t>
      </w:r>
    </w:p>
    <w:p w14:paraId="483CDDA8"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[r5] Professions juridiques (p. ex. avocats, juges)</w:t>
      </w:r>
    </w:p>
    <w:p w14:paraId="621048FA"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[r6] Professeurs</w:t>
      </w:r>
    </w:p>
    <w:p w14:paraId="25CC7B95"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[r7] Experts financiers</w:t>
      </w:r>
    </w:p>
    <w:p w14:paraId="30ADD806"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[r8] Politiciens</w:t>
      </w:r>
    </w:p>
    <w:p w14:paraId="1845304E" w14:textId="77777777" w:rsidR="00232A17" w:rsidRPr="007F1450" w:rsidRDefault="00232A17"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315AD6CF"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[ch1] 1Pas du tout confiance</w:t>
      </w:r>
    </w:p>
    <w:p w14:paraId="04EF9F11"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[ch2] 2</w:t>
      </w:r>
    </w:p>
    <w:p w14:paraId="77B5F6CF" w14:textId="77777777" w:rsidR="00232A17" w:rsidRPr="00665EE4" w:rsidRDefault="00232A17" w:rsidP="007F758D">
      <w:pPr>
        <w:rPr>
          <w:rFonts w:asciiTheme="minorHAnsi" w:hAnsiTheme="minorHAnsi" w:cstheme="minorHAnsi"/>
        </w:rPr>
      </w:pPr>
      <w:r w:rsidRPr="00665EE4">
        <w:rPr>
          <w:rFonts w:asciiTheme="minorHAnsi" w:hAnsiTheme="minorHAnsi" w:cstheme="minorHAnsi"/>
        </w:rPr>
        <w:t>[ch3] 3</w:t>
      </w:r>
    </w:p>
    <w:p w14:paraId="1ACA66C7" w14:textId="77777777" w:rsidR="00232A17" w:rsidRPr="00665EE4" w:rsidRDefault="00232A17" w:rsidP="007F758D">
      <w:pPr>
        <w:rPr>
          <w:rFonts w:asciiTheme="minorHAnsi" w:hAnsiTheme="minorHAnsi" w:cstheme="minorHAnsi"/>
        </w:rPr>
      </w:pPr>
      <w:r w:rsidRPr="00665EE4">
        <w:rPr>
          <w:rFonts w:asciiTheme="minorHAnsi" w:hAnsiTheme="minorHAnsi" w:cstheme="minorHAnsi"/>
        </w:rPr>
        <w:t>[ch4] 4</w:t>
      </w:r>
    </w:p>
    <w:p w14:paraId="61D59245" w14:textId="77777777" w:rsidR="00232A17" w:rsidRPr="00665EE4" w:rsidRDefault="00232A17" w:rsidP="007F758D">
      <w:pPr>
        <w:rPr>
          <w:rFonts w:asciiTheme="minorHAnsi" w:hAnsiTheme="minorHAnsi" w:cstheme="minorHAnsi"/>
        </w:rPr>
      </w:pPr>
      <w:r w:rsidRPr="00665EE4">
        <w:rPr>
          <w:rFonts w:asciiTheme="minorHAnsi" w:hAnsiTheme="minorHAnsi" w:cstheme="minorHAnsi"/>
        </w:rPr>
        <w:t>[ch5] 5</w:t>
      </w:r>
    </w:p>
    <w:p w14:paraId="595940D3" w14:textId="77777777" w:rsidR="00232A17" w:rsidRPr="00665EE4" w:rsidRDefault="00232A17" w:rsidP="007F758D">
      <w:pPr>
        <w:rPr>
          <w:rFonts w:asciiTheme="minorHAnsi" w:hAnsiTheme="minorHAnsi" w:cstheme="minorHAnsi"/>
        </w:rPr>
      </w:pPr>
      <w:r w:rsidRPr="00665EE4">
        <w:rPr>
          <w:rFonts w:asciiTheme="minorHAnsi" w:hAnsiTheme="minorHAnsi" w:cstheme="minorHAnsi"/>
        </w:rPr>
        <w:t>[ch6] 6</w:t>
      </w:r>
    </w:p>
    <w:p w14:paraId="5018BDBC"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[ch7] 7Tout à fait confiance</w:t>
      </w:r>
    </w:p>
    <w:p w14:paraId="0331E7F9" w14:textId="77777777" w:rsidR="000A3E24" w:rsidRPr="007F1450" w:rsidRDefault="000A3E24" w:rsidP="007F758D">
      <w:pPr>
        <w:rPr>
          <w:rFonts w:asciiTheme="minorHAnsi" w:hAnsiTheme="minorHAnsi" w:cstheme="minorHAnsi"/>
          <w:b/>
          <w:bCs/>
        </w:rPr>
      </w:pPr>
      <w:r w:rsidRPr="007F1450">
        <w:rPr>
          <w:rFonts w:asciiTheme="minorHAnsi" w:hAnsiTheme="minorHAnsi" w:cstheme="minorHAnsi"/>
        </w:rPr>
        <w:t xml:space="preserve">[Vague 10-11-15] </w:t>
      </w:r>
    </w:p>
    <w:p w14:paraId="15833442" w14:textId="28979DBD" w:rsidR="00232A17" w:rsidRPr="007F1450" w:rsidRDefault="00232A17" w:rsidP="007F758D">
      <w:pPr>
        <w:rPr>
          <w:rFonts w:asciiTheme="minorHAnsi" w:hAnsiTheme="minorHAnsi" w:cstheme="minorHAnsi"/>
          <w:b/>
          <w:bCs/>
        </w:rPr>
      </w:pPr>
      <w:r w:rsidRPr="007F1450">
        <w:rPr>
          <w:rFonts w:asciiTheme="minorHAnsi" w:hAnsiTheme="minorHAnsi" w:cstheme="minorHAnsi"/>
        </w:rPr>
        <w:t>[AOTE] Veuillez indiquer votre niveau d’accord avec les affirmations suivantes :</w:t>
      </w:r>
    </w:p>
    <w:p w14:paraId="5B55951A"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7D45F75C" w14:textId="77777777" w:rsidR="00232A17" w:rsidRPr="007F1450" w:rsidRDefault="00232A17"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02F7A5D"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[r1] Une personne doit toujours considérer les nouvelles possibilités qui s'offrent à elle.</w:t>
      </w:r>
    </w:p>
    <w:p w14:paraId="3875F1AA"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lastRenderedPageBreak/>
        <w:t>[r2] Les gens devraient toujours considérer les preuves qui vont à l'encontre de leurs propres croyances.</w:t>
      </w:r>
    </w:p>
    <w:p w14:paraId="1FC4E339"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[r3] Il est important de s'accrocher à ce en quoi on croit même quand il y a des preuves du contraire.</w:t>
      </w:r>
    </w:p>
    <w:p w14:paraId="5F4DC91D"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[r4] Certaines croyances sont simplement trop importantes pour qu'on les abandonne, peu importe toute preuve du contraire</w:t>
      </w:r>
    </w:p>
    <w:p w14:paraId="46293B58"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[r5] On doit ignorer les preuves qui vont à l'encontre de nos croyances les plus établies</w:t>
      </w:r>
    </w:p>
    <w:p w14:paraId="36D688B2"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[r6] Toute croyance doit être remise en question à la lumière de nouvelles preuves ou informations.</w:t>
      </w:r>
    </w:p>
    <w:p w14:paraId="5F46D374"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[r7] Personne ne peut me convaincre de changer quelque chose que je sais être juste.</w:t>
      </w:r>
    </w:p>
    <w:p w14:paraId="3B2AEB39"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[r8] Je pense qu'être fidèle à ses idéaux et ses principes est plus important que d'être « ouvert d’esprit ».</w:t>
      </w:r>
    </w:p>
    <w:p w14:paraId="788EBAA0" w14:textId="77777777" w:rsidR="00232A17" w:rsidRPr="007F1450" w:rsidRDefault="00232A17"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169A92ED"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[ch1] 1Fortement en désaccord</w:t>
      </w:r>
    </w:p>
    <w:p w14:paraId="430338E2" w14:textId="77777777" w:rsidR="00232A17" w:rsidRPr="007F1450" w:rsidRDefault="00232A17" w:rsidP="007F758D">
      <w:pPr>
        <w:rPr>
          <w:rFonts w:asciiTheme="minorHAnsi" w:hAnsiTheme="minorHAnsi" w:cstheme="minorHAnsi"/>
        </w:rPr>
      </w:pPr>
      <w:r w:rsidRPr="007F1450">
        <w:rPr>
          <w:rFonts w:asciiTheme="minorHAnsi" w:hAnsiTheme="minorHAnsi" w:cstheme="minorHAnsi"/>
        </w:rPr>
        <w:t>[ch2] 2</w:t>
      </w:r>
    </w:p>
    <w:p w14:paraId="6DAA0513" w14:textId="77777777" w:rsidR="00232A17" w:rsidRPr="007F1450" w:rsidRDefault="00232A17" w:rsidP="007F758D">
      <w:pPr>
        <w:rPr>
          <w:rFonts w:asciiTheme="minorHAnsi" w:hAnsiTheme="minorHAnsi" w:cstheme="minorHAnsi"/>
          <w:lang w:val="en-CA"/>
        </w:rPr>
      </w:pPr>
      <w:r w:rsidRPr="007F1450">
        <w:rPr>
          <w:rFonts w:asciiTheme="minorHAnsi" w:hAnsiTheme="minorHAnsi" w:cstheme="minorHAnsi"/>
          <w:lang w:val="en-CA"/>
        </w:rPr>
        <w:t>[ch3] 3</w:t>
      </w:r>
    </w:p>
    <w:p w14:paraId="2E9194FA" w14:textId="77777777" w:rsidR="00232A17" w:rsidRPr="007F1450" w:rsidRDefault="00232A17" w:rsidP="007F758D">
      <w:pPr>
        <w:rPr>
          <w:rFonts w:asciiTheme="minorHAnsi" w:hAnsiTheme="minorHAnsi" w:cstheme="minorHAnsi"/>
          <w:lang w:val="en-CA"/>
        </w:rPr>
      </w:pPr>
      <w:r w:rsidRPr="007F1450">
        <w:rPr>
          <w:rFonts w:asciiTheme="minorHAnsi" w:hAnsiTheme="minorHAnsi" w:cstheme="minorHAnsi"/>
          <w:lang w:val="en-CA"/>
        </w:rPr>
        <w:t>[ch4] 4</w:t>
      </w:r>
    </w:p>
    <w:p w14:paraId="220D0407" w14:textId="77777777" w:rsidR="00232A17" w:rsidRPr="007F1450" w:rsidRDefault="00232A17" w:rsidP="007F758D">
      <w:pPr>
        <w:rPr>
          <w:rFonts w:asciiTheme="minorHAnsi" w:hAnsiTheme="minorHAnsi" w:cstheme="minorHAnsi"/>
          <w:lang w:val="en-CA"/>
        </w:rPr>
      </w:pPr>
      <w:r w:rsidRPr="007F1450">
        <w:rPr>
          <w:rFonts w:asciiTheme="minorHAnsi" w:hAnsiTheme="minorHAnsi" w:cstheme="minorHAnsi"/>
          <w:lang w:val="en-CA"/>
        </w:rPr>
        <w:t>[ch5] 5</w:t>
      </w:r>
    </w:p>
    <w:p w14:paraId="686045C6" w14:textId="77777777" w:rsidR="00232A17" w:rsidRPr="007F1450" w:rsidRDefault="00232A17" w:rsidP="007F758D">
      <w:pPr>
        <w:rPr>
          <w:rFonts w:asciiTheme="minorHAnsi" w:hAnsiTheme="minorHAnsi" w:cstheme="minorHAnsi"/>
          <w:lang w:val="en-CA"/>
        </w:rPr>
      </w:pPr>
      <w:r w:rsidRPr="007F1450">
        <w:rPr>
          <w:rFonts w:asciiTheme="minorHAnsi" w:hAnsiTheme="minorHAnsi" w:cstheme="minorHAnsi"/>
          <w:lang w:val="en-CA"/>
        </w:rPr>
        <w:t>[ch6] 6</w:t>
      </w:r>
    </w:p>
    <w:p w14:paraId="5061B6D6" w14:textId="77777777" w:rsidR="00232A17" w:rsidRPr="007F1450" w:rsidRDefault="00232A17"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7C2229E7" w14:textId="77777777" w:rsidR="00900E1C" w:rsidRPr="007F1450" w:rsidRDefault="003E5DB0" w:rsidP="00FC3A6A">
      <w:pPr>
        <w:spacing w:after="0"/>
        <w:rPr>
          <w:rFonts w:asciiTheme="minorHAnsi" w:hAnsiTheme="minorHAnsi" w:cstheme="minorHAnsi"/>
        </w:rPr>
      </w:pPr>
      <w:r w:rsidRPr="007F1450">
        <w:rPr>
          <w:rFonts w:asciiTheme="minorHAnsi" w:hAnsiTheme="minorHAnsi" w:cstheme="minorHAnsi"/>
        </w:rPr>
        <w:t>[Vague 12-15]</w:t>
      </w:r>
    </w:p>
    <w:p w14:paraId="1EAA10DE" w14:textId="2E61E1DA" w:rsidR="00B4061C" w:rsidRPr="007F1450" w:rsidRDefault="00B4061C" w:rsidP="00FC3A6A">
      <w:pPr>
        <w:spacing w:after="0"/>
        <w:rPr>
          <w:rFonts w:asciiTheme="minorHAnsi" w:hAnsiTheme="minorHAnsi" w:cstheme="minorHAnsi"/>
          <w:b/>
          <w:bCs/>
        </w:rPr>
      </w:pPr>
      <w:r w:rsidRPr="007F1450">
        <w:rPr>
          <w:rFonts w:asciiTheme="minorHAnsi" w:hAnsiTheme="minorHAnsi" w:cstheme="minorHAnsi"/>
        </w:rPr>
        <w:t>[Numeracy] Ci-dessous, on peut voir plusieurs probabilités numériques. Laquelle de ces probabilités représente le plus grand risque qu’il va arriver quelque chose?</w:t>
      </w:r>
    </w:p>
    <w:p w14:paraId="5FBFFBBA" w14:textId="77777777" w:rsidR="00B4061C" w:rsidRPr="007F1450" w:rsidRDefault="00B4061C"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6328E9E8" w14:textId="77777777" w:rsidR="00B4061C" w:rsidRPr="007F1450" w:rsidRDefault="00B4061C" w:rsidP="007F758D">
      <w:pPr>
        <w:rPr>
          <w:rFonts w:asciiTheme="minorHAnsi" w:hAnsiTheme="minorHAnsi" w:cstheme="minorHAnsi"/>
        </w:rPr>
      </w:pPr>
      <w:r w:rsidRPr="007F1450">
        <w:rPr>
          <w:rFonts w:asciiTheme="minorHAnsi" w:hAnsiTheme="minorHAnsi" w:cstheme="minorHAnsi"/>
        </w:rPr>
        <w:t>[r1] 1 sur 10</w:t>
      </w:r>
    </w:p>
    <w:p w14:paraId="33A2533B" w14:textId="77777777" w:rsidR="00B4061C" w:rsidRPr="007F1450" w:rsidRDefault="00B4061C" w:rsidP="007F758D">
      <w:pPr>
        <w:rPr>
          <w:rFonts w:asciiTheme="minorHAnsi" w:hAnsiTheme="minorHAnsi" w:cstheme="minorHAnsi"/>
        </w:rPr>
      </w:pPr>
      <w:r w:rsidRPr="007F1450">
        <w:rPr>
          <w:rFonts w:asciiTheme="minorHAnsi" w:hAnsiTheme="minorHAnsi" w:cstheme="minorHAnsi"/>
        </w:rPr>
        <w:t>[r2] 1 sur 100</w:t>
      </w:r>
    </w:p>
    <w:p w14:paraId="755FD220" w14:textId="77777777" w:rsidR="00B4061C" w:rsidRPr="007F1450" w:rsidRDefault="00B4061C" w:rsidP="007F758D">
      <w:pPr>
        <w:rPr>
          <w:rFonts w:asciiTheme="minorHAnsi" w:hAnsiTheme="minorHAnsi" w:cstheme="minorHAnsi"/>
        </w:rPr>
      </w:pPr>
      <w:r w:rsidRPr="007F1450">
        <w:rPr>
          <w:rFonts w:asciiTheme="minorHAnsi" w:hAnsiTheme="minorHAnsi" w:cstheme="minorHAnsi"/>
        </w:rPr>
        <w:t>[r3] 1 sur 1000</w:t>
      </w:r>
    </w:p>
    <w:p w14:paraId="54A0DA25" w14:textId="77777777" w:rsidR="00900E1C" w:rsidRPr="007F1450" w:rsidRDefault="00900E1C" w:rsidP="007F758D">
      <w:pPr>
        <w:rPr>
          <w:rFonts w:asciiTheme="minorHAnsi" w:hAnsiTheme="minorHAnsi" w:cstheme="minorHAnsi"/>
        </w:rPr>
      </w:pPr>
    </w:p>
    <w:p w14:paraId="0FA3141C" w14:textId="77777777" w:rsidR="00900E1C" w:rsidRPr="007F1450" w:rsidRDefault="003E5DB0" w:rsidP="0053674F">
      <w:pPr>
        <w:spacing w:after="0"/>
        <w:rPr>
          <w:rFonts w:asciiTheme="minorHAnsi" w:hAnsiTheme="minorHAnsi" w:cstheme="minorHAnsi"/>
        </w:rPr>
      </w:pPr>
      <w:r w:rsidRPr="007F1450">
        <w:rPr>
          <w:rFonts w:asciiTheme="minorHAnsi" w:hAnsiTheme="minorHAnsi" w:cstheme="minorHAnsi"/>
        </w:rPr>
        <w:lastRenderedPageBreak/>
        <w:t>[Vague 12-15]</w:t>
      </w:r>
    </w:p>
    <w:p w14:paraId="2763B822" w14:textId="2336FD60" w:rsidR="003E5DB0" w:rsidRPr="007F1450" w:rsidRDefault="003E5DB0" w:rsidP="0053674F">
      <w:pPr>
        <w:spacing w:after="0"/>
        <w:rPr>
          <w:rFonts w:asciiTheme="minorHAnsi" w:hAnsiTheme="minorHAnsi" w:cstheme="minorHAnsi"/>
          <w:b/>
          <w:bCs/>
        </w:rPr>
      </w:pPr>
      <w:r w:rsidRPr="007F1450">
        <w:rPr>
          <w:rFonts w:asciiTheme="minorHAnsi" w:hAnsiTheme="minorHAnsi" w:cstheme="minorHAnsi"/>
        </w:rPr>
        <w:t>[PsychReactance] Veuillez indiquer votre niveau d’accord avec les affirmations suivantes :</w:t>
      </w:r>
    </w:p>
    <w:p w14:paraId="6AAEF940" w14:textId="77777777" w:rsidR="003E5DB0" w:rsidRPr="007F1450" w:rsidRDefault="003E5DB0" w:rsidP="007F758D">
      <w:pPr>
        <w:rPr>
          <w:rFonts w:asciiTheme="minorHAnsi" w:hAnsiTheme="minorHAnsi" w:cstheme="minorHAnsi"/>
        </w:rPr>
      </w:pPr>
      <w:r w:rsidRPr="007F1450">
        <w:rPr>
          <w:rFonts w:asciiTheme="minorHAnsi" w:hAnsiTheme="minorHAnsi" w:cstheme="minorHAnsi"/>
        </w:rPr>
        <w:t>Faites glisser le curseur sur un point sur l’échelle.</w:t>
      </w:r>
    </w:p>
    <w:p w14:paraId="559D0D0D" w14:textId="77777777" w:rsidR="003E5DB0" w:rsidRPr="007F1450" w:rsidRDefault="003E5DB0"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050A8EC8" w14:textId="77777777" w:rsidR="003E5DB0" w:rsidRPr="007F1450" w:rsidRDefault="003E5DB0" w:rsidP="007F758D">
      <w:pPr>
        <w:rPr>
          <w:rFonts w:asciiTheme="minorHAnsi" w:hAnsiTheme="minorHAnsi" w:cstheme="minorHAnsi"/>
        </w:rPr>
      </w:pPr>
      <w:r w:rsidRPr="007F1450">
        <w:rPr>
          <w:rFonts w:asciiTheme="minorHAnsi" w:hAnsiTheme="minorHAnsi" w:cstheme="minorHAnsi"/>
        </w:rPr>
        <w:t>[r1] Je deviens frustré(e) quand je suis incapable de prendre librement mes décisions par moi-même</w:t>
      </w:r>
    </w:p>
    <w:p w14:paraId="01144715" w14:textId="77777777" w:rsidR="003E5DB0" w:rsidRPr="007F1450" w:rsidRDefault="003E5DB0" w:rsidP="007F758D">
      <w:pPr>
        <w:rPr>
          <w:rFonts w:asciiTheme="minorHAnsi" w:hAnsiTheme="minorHAnsi" w:cstheme="minorHAnsi"/>
        </w:rPr>
      </w:pPr>
      <w:r w:rsidRPr="007F1450">
        <w:rPr>
          <w:rFonts w:asciiTheme="minorHAnsi" w:hAnsiTheme="minorHAnsi" w:cstheme="minorHAnsi"/>
        </w:rPr>
        <w:t>[r2] Les règlements déclenchent en moi un sentiment de résistance</w:t>
      </w:r>
    </w:p>
    <w:p w14:paraId="01F79B7E" w14:textId="77777777" w:rsidR="003E5DB0" w:rsidRPr="007F1450" w:rsidRDefault="003E5DB0" w:rsidP="007F758D">
      <w:pPr>
        <w:rPr>
          <w:rFonts w:asciiTheme="minorHAnsi" w:hAnsiTheme="minorHAnsi" w:cstheme="minorHAnsi"/>
        </w:rPr>
      </w:pPr>
      <w:r w:rsidRPr="007F1450">
        <w:rPr>
          <w:rFonts w:asciiTheme="minorHAnsi" w:hAnsiTheme="minorHAnsi" w:cstheme="minorHAnsi"/>
        </w:rPr>
        <w:t>[r3] Je résiste quand d’autres essaient de m’influencer</w:t>
      </w:r>
    </w:p>
    <w:p w14:paraId="1314E05B" w14:textId="77777777" w:rsidR="003E5DB0" w:rsidRPr="007F1450" w:rsidRDefault="003E5DB0" w:rsidP="007F758D">
      <w:pPr>
        <w:rPr>
          <w:rFonts w:asciiTheme="minorHAnsi" w:hAnsiTheme="minorHAnsi" w:cstheme="minorHAnsi"/>
        </w:rPr>
      </w:pPr>
      <w:r w:rsidRPr="007F1450">
        <w:rPr>
          <w:rFonts w:asciiTheme="minorHAnsi" w:hAnsiTheme="minorHAnsi" w:cstheme="minorHAnsi"/>
        </w:rPr>
        <w:t>[r4] Je considère les conseils des autres comme une intrusion</w:t>
      </w:r>
    </w:p>
    <w:p w14:paraId="22EFCF26" w14:textId="77777777" w:rsidR="003E5DB0" w:rsidRPr="007F1450" w:rsidRDefault="003E5DB0" w:rsidP="007F758D">
      <w:pPr>
        <w:rPr>
          <w:rFonts w:asciiTheme="minorHAnsi" w:hAnsiTheme="minorHAnsi" w:cstheme="minorHAnsi"/>
        </w:rPr>
      </w:pPr>
      <w:r w:rsidRPr="007F1450">
        <w:rPr>
          <w:rStyle w:val="rststyle-strong"/>
          <w:rFonts w:asciiTheme="minorHAnsi" w:hAnsiTheme="minorHAnsi" w:cstheme="minorHAnsi"/>
          <w:b w:val="0"/>
          <w:sz w:val="24"/>
          <w:szCs w:val="24"/>
        </w:rPr>
        <w:t>Choice:</w:t>
      </w:r>
    </w:p>
    <w:p w14:paraId="64EAA5F4" w14:textId="77777777" w:rsidR="003E5DB0" w:rsidRPr="007F1450" w:rsidRDefault="003E5DB0" w:rsidP="007F758D">
      <w:pPr>
        <w:rPr>
          <w:rFonts w:asciiTheme="minorHAnsi" w:hAnsiTheme="minorHAnsi" w:cstheme="minorHAnsi"/>
        </w:rPr>
      </w:pPr>
      <w:r w:rsidRPr="007F1450">
        <w:rPr>
          <w:rFonts w:asciiTheme="minorHAnsi" w:hAnsiTheme="minorHAnsi" w:cstheme="minorHAnsi"/>
        </w:rPr>
        <w:t>[ch1] 1Fortement en désaccord</w:t>
      </w:r>
    </w:p>
    <w:p w14:paraId="18ED6C3B" w14:textId="77777777" w:rsidR="003E5DB0" w:rsidRPr="007F1450" w:rsidRDefault="003E5DB0" w:rsidP="007F758D">
      <w:pPr>
        <w:rPr>
          <w:rFonts w:asciiTheme="minorHAnsi" w:hAnsiTheme="minorHAnsi" w:cstheme="minorHAnsi"/>
        </w:rPr>
      </w:pPr>
      <w:r w:rsidRPr="007F1450">
        <w:rPr>
          <w:rFonts w:asciiTheme="minorHAnsi" w:hAnsiTheme="minorHAnsi" w:cstheme="minorHAnsi"/>
        </w:rPr>
        <w:t>[ch2] 2</w:t>
      </w:r>
    </w:p>
    <w:p w14:paraId="675DC27D" w14:textId="77777777" w:rsidR="003E5DB0" w:rsidRPr="007F1450" w:rsidRDefault="003E5DB0" w:rsidP="007F758D">
      <w:pPr>
        <w:rPr>
          <w:rFonts w:asciiTheme="minorHAnsi" w:hAnsiTheme="minorHAnsi" w:cstheme="minorHAnsi"/>
          <w:lang w:val="en-CA"/>
        </w:rPr>
      </w:pPr>
      <w:r w:rsidRPr="007F1450">
        <w:rPr>
          <w:rFonts w:asciiTheme="minorHAnsi" w:hAnsiTheme="minorHAnsi" w:cstheme="minorHAnsi"/>
          <w:lang w:val="en-CA"/>
        </w:rPr>
        <w:t>[ch3] 3</w:t>
      </w:r>
    </w:p>
    <w:p w14:paraId="12FB11F3" w14:textId="77777777" w:rsidR="003E5DB0" w:rsidRPr="007F1450" w:rsidRDefault="003E5DB0" w:rsidP="007F758D">
      <w:pPr>
        <w:rPr>
          <w:rFonts w:asciiTheme="minorHAnsi" w:hAnsiTheme="minorHAnsi" w:cstheme="minorHAnsi"/>
          <w:lang w:val="en-CA"/>
        </w:rPr>
      </w:pPr>
      <w:r w:rsidRPr="007F1450">
        <w:rPr>
          <w:rFonts w:asciiTheme="minorHAnsi" w:hAnsiTheme="minorHAnsi" w:cstheme="minorHAnsi"/>
          <w:lang w:val="en-CA"/>
        </w:rPr>
        <w:t>[ch4] 4</w:t>
      </w:r>
    </w:p>
    <w:p w14:paraId="44EC5744" w14:textId="77777777" w:rsidR="003E5DB0" w:rsidRPr="007F1450" w:rsidRDefault="003E5DB0" w:rsidP="007F758D">
      <w:pPr>
        <w:rPr>
          <w:rFonts w:asciiTheme="minorHAnsi" w:hAnsiTheme="minorHAnsi" w:cstheme="minorHAnsi"/>
          <w:lang w:val="en-CA"/>
        </w:rPr>
      </w:pPr>
      <w:r w:rsidRPr="007F1450">
        <w:rPr>
          <w:rFonts w:asciiTheme="minorHAnsi" w:hAnsiTheme="minorHAnsi" w:cstheme="minorHAnsi"/>
          <w:lang w:val="en-CA"/>
        </w:rPr>
        <w:t>[ch5] 5</w:t>
      </w:r>
    </w:p>
    <w:p w14:paraId="39DCAA30" w14:textId="77777777" w:rsidR="003E5DB0" w:rsidRPr="007F1450" w:rsidRDefault="003E5DB0" w:rsidP="007F758D">
      <w:pPr>
        <w:rPr>
          <w:rFonts w:asciiTheme="minorHAnsi" w:hAnsiTheme="minorHAnsi" w:cstheme="minorHAnsi"/>
          <w:lang w:val="en-CA"/>
        </w:rPr>
      </w:pPr>
      <w:r w:rsidRPr="007F1450">
        <w:rPr>
          <w:rFonts w:asciiTheme="minorHAnsi" w:hAnsiTheme="minorHAnsi" w:cstheme="minorHAnsi"/>
          <w:lang w:val="en-CA"/>
        </w:rPr>
        <w:t>[ch6] 6</w:t>
      </w:r>
    </w:p>
    <w:p w14:paraId="6179CF26" w14:textId="77777777" w:rsidR="003E5DB0" w:rsidRPr="007F1450" w:rsidRDefault="003E5DB0" w:rsidP="007F758D">
      <w:pPr>
        <w:rPr>
          <w:rFonts w:asciiTheme="minorHAnsi" w:hAnsiTheme="minorHAnsi" w:cstheme="minorHAnsi"/>
          <w:lang w:val="en-CA"/>
        </w:rPr>
      </w:pPr>
      <w:r w:rsidRPr="007F1450">
        <w:rPr>
          <w:rFonts w:asciiTheme="minorHAnsi" w:hAnsiTheme="minorHAnsi" w:cstheme="minorHAnsi"/>
          <w:lang w:val="en-CA"/>
        </w:rPr>
        <w:t>[ch7] 7Fortement en accord</w:t>
      </w:r>
    </w:p>
    <w:p w14:paraId="286D1ECD" w14:textId="7E472D8A" w:rsidR="00900E1C" w:rsidRPr="007F1450" w:rsidRDefault="00900E1C" w:rsidP="007F758D">
      <w:pPr>
        <w:rPr>
          <w:rFonts w:asciiTheme="minorHAnsi" w:hAnsiTheme="minorHAnsi" w:cstheme="minorHAnsi"/>
          <w:lang w:val="en-CA"/>
        </w:rPr>
        <w:sectPr w:rsidR="00900E1C" w:rsidRPr="007F1450">
          <w:type w:val="continuous"/>
          <w:pgSz w:w="12240" w:h="15840"/>
          <w:pgMar w:top="1440" w:right="1800" w:bottom="1440" w:left="1800" w:header="0" w:footer="0" w:gutter="0"/>
          <w:cols w:space="720"/>
          <w:formProt w:val="0"/>
        </w:sectPr>
      </w:pPr>
    </w:p>
    <w:p w14:paraId="4013D1D6" w14:textId="77777777" w:rsidR="00900E1C" w:rsidRPr="007F1450" w:rsidRDefault="00C7053B" w:rsidP="0053674F">
      <w:pPr>
        <w:spacing w:after="0"/>
        <w:rPr>
          <w:rFonts w:asciiTheme="minorHAnsi" w:hAnsiTheme="minorHAnsi" w:cstheme="minorHAnsi"/>
        </w:rPr>
      </w:pPr>
      <w:r w:rsidRPr="007F1450">
        <w:rPr>
          <w:rFonts w:asciiTheme="minorHAnsi" w:hAnsiTheme="minorHAnsi" w:cstheme="minorHAnsi"/>
        </w:rPr>
        <w:t>[Vague 12-15]</w:t>
      </w:r>
    </w:p>
    <w:p w14:paraId="7D437469" w14:textId="72FF1D4C" w:rsidR="00B4061C" w:rsidRPr="007F1450" w:rsidRDefault="00B4061C" w:rsidP="0053674F">
      <w:pPr>
        <w:spacing w:after="0"/>
        <w:rPr>
          <w:rFonts w:asciiTheme="minorHAnsi" w:hAnsiTheme="minorHAnsi" w:cstheme="minorHAnsi"/>
          <w:b/>
          <w:bCs/>
        </w:rPr>
      </w:pPr>
      <w:r w:rsidRPr="007F1450">
        <w:rPr>
          <w:rFonts w:asciiTheme="minorHAnsi" w:hAnsiTheme="minorHAnsi" w:cstheme="minorHAnsi"/>
        </w:rPr>
        <w:t>[ScientificKnowledge] Nous allons vous poser trois questions de type « vrai » ou « faux ». Veuillez y répondre au meilleur de vos connaissances, sans consulter de sources externes ou sortir de la page du sondage.</w:t>
      </w:r>
    </w:p>
    <w:p w14:paraId="6D039185" w14:textId="77777777" w:rsidR="00B4061C" w:rsidRPr="007F1450" w:rsidRDefault="00B4061C"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3CF28A5C" w14:textId="77777777" w:rsidR="00B4061C" w:rsidRPr="007F1450" w:rsidRDefault="00B4061C" w:rsidP="007F758D">
      <w:pPr>
        <w:rPr>
          <w:rFonts w:asciiTheme="minorHAnsi" w:hAnsiTheme="minorHAnsi" w:cstheme="minorHAnsi"/>
        </w:rPr>
      </w:pPr>
      <w:r w:rsidRPr="007F1450">
        <w:rPr>
          <w:rFonts w:asciiTheme="minorHAnsi" w:hAnsiTheme="minorHAnsi" w:cstheme="minorHAnsi"/>
        </w:rPr>
        <w:t>[c1] Vrai</w:t>
      </w:r>
    </w:p>
    <w:p w14:paraId="3FB2CCC1" w14:textId="77777777" w:rsidR="00B4061C" w:rsidRPr="007F1450" w:rsidRDefault="00B4061C" w:rsidP="007F758D">
      <w:pPr>
        <w:rPr>
          <w:rFonts w:asciiTheme="minorHAnsi" w:hAnsiTheme="minorHAnsi" w:cstheme="minorHAnsi"/>
        </w:rPr>
      </w:pPr>
      <w:r w:rsidRPr="007F1450">
        <w:rPr>
          <w:rFonts w:asciiTheme="minorHAnsi" w:hAnsiTheme="minorHAnsi" w:cstheme="minorHAnsi"/>
        </w:rPr>
        <w:t>[c2] Faux</w:t>
      </w:r>
    </w:p>
    <w:p w14:paraId="4965E014" w14:textId="77777777" w:rsidR="00B4061C" w:rsidRPr="007F1450" w:rsidRDefault="00B4061C" w:rsidP="007F758D">
      <w:pPr>
        <w:rPr>
          <w:rFonts w:asciiTheme="minorHAnsi" w:hAnsiTheme="minorHAnsi" w:cstheme="minorHAnsi"/>
        </w:rPr>
      </w:pPr>
      <w:r w:rsidRPr="007F1450">
        <w:rPr>
          <w:rFonts w:asciiTheme="minorHAnsi" w:hAnsiTheme="minorHAnsi" w:cstheme="minorHAnsi"/>
        </w:rPr>
        <w:t>[c98] Je ne sais pas</w:t>
      </w:r>
    </w:p>
    <w:p w14:paraId="6452428B" w14:textId="77777777" w:rsidR="00B4061C" w:rsidRPr="007F1450" w:rsidRDefault="00B4061C" w:rsidP="007F758D">
      <w:pPr>
        <w:rPr>
          <w:rFonts w:asciiTheme="minorHAnsi" w:hAnsiTheme="minorHAnsi" w:cstheme="minorHAnsi"/>
        </w:rPr>
      </w:pPr>
      <w:r w:rsidRPr="007F1450">
        <w:rPr>
          <w:rStyle w:val="rststyle-strong"/>
          <w:rFonts w:asciiTheme="minorHAnsi" w:hAnsiTheme="minorHAnsi" w:cstheme="minorHAnsi"/>
          <w:b w:val="0"/>
          <w:sz w:val="24"/>
          <w:szCs w:val="24"/>
        </w:rPr>
        <w:t>Rangée:</w:t>
      </w:r>
    </w:p>
    <w:p w14:paraId="42CFC22F" w14:textId="77777777" w:rsidR="00B4061C" w:rsidRPr="007F1450" w:rsidRDefault="00B4061C" w:rsidP="007F758D">
      <w:pPr>
        <w:rPr>
          <w:rFonts w:asciiTheme="minorHAnsi" w:hAnsiTheme="minorHAnsi" w:cstheme="minorHAnsi"/>
        </w:rPr>
      </w:pPr>
      <w:r w:rsidRPr="007F1450">
        <w:rPr>
          <w:rFonts w:asciiTheme="minorHAnsi" w:hAnsiTheme="minorHAnsi" w:cstheme="minorHAnsi"/>
        </w:rPr>
        <w:t>[r1] Les électrons sont plus petits que les atomes</w:t>
      </w:r>
    </w:p>
    <w:p w14:paraId="3759704C" w14:textId="77777777" w:rsidR="00B4061C" w:rsidRPr="007F1450" w:rsidRDefault="00B4061C" w:rsidP="007F758D">
      <w:pPr>
        <w:rPr>
          <w:rFonts w:asciiTheme="minorHAnsi" w:hAnsiTheme="minorHAnsi" w:cstheme="minorHAnsi"/>
        </w:rPr>
      </w:pPr>
      <w:r w:rsidRPr="007F1450">
        <w:rPr>
          <w:rFonts w:asciiTheme="minorHAnsi" w:hAnsiTheme="minorHAnsi" w:cstheme="minorHAnsi"/>
        </w:rPr>
        <w:t>[r2] Les antibiotiques éliminent aussi bien les virus que les bactéries</w:t>
      </w:r>
    </w:p>
    <w:p w14:paraId="7D35EAAC" w14:textId="77777777" w:rsidR="00B4061C" w:rsidRPr="007F1450" w:rsidRDefault="00B4061C" w:rsidP="007F758D">
      <w:pPr>
        <w:rPr>
          <w:rFonts w:asciiTheme="minorHAnsi" w:hAnsiTheme="minorHAnsi" w:cstheme="minorHAnsi"/>
        </w:rPr>
      </w:pPr>
      <w:r w:rsidRPr="007F1450">
        <w:rPr>
          <w:rFonts w:asciiTheme="minorHAnsi" w:hAnsiTheme="minorHAnsi" w:cstheme="minorHAnsi"/>
        </w:rPr>
        <w:lastRenderedPageBreak/>
        <w:t>[r3] Les êtres humains tels qu’on les connaît aujourd’hui se sont développés à partir d’espèces animales antérieures</w:t>
      </w:r>
    </w:p>
    <w:p w14:paraId="6C9227D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Enfin, nous avons quelques dernières questions pour mieux vous connaître. Nous apprécions votre participation continue.</w:t>
      </w:r>
    </w:p>
    <w:p w14:paraId="176C222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Au cours de la prochaine année, quelle est la probabilité que vous feriez l’une ou l’autre des choses suivantes?</w:t>
      </w:r>
    </w:p>
    <w:p w14:paraId="0D52C1F1" w14:textId="7C247FA2" w:rsidR="00435553" w:rsidRPr="007F1450" w:rsidRDefault="00435553" w:rsidP="007F758D">
      <w:pPr>
        <w:rPr>
          <w:rFonts w:asciiTheme="minorHAnsi" w:hAnsiTheme="minorHAnsi" w:cstheme="minorHAnsi"/>
        </w:rPr>
      </w:pPr>
      <w:r w:rsidRPr="007F1450">
        <w:rPr>
          <w:rFonts w:asciiTheme="minorHAnsi" w:hAnsiTheme="minorHAnsi" w:cstheme="minorHAnsi"/>
        </w:rPr>
        <w:t>Vous pouvez tourner votre écran à l'horizontale pour voir la grille au complet</w:t>
      </w:r>
    </w:p>
    <w:p w14:paraId="3AE6F4B3"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49463FB3"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[E8A1] Manger dans un restaurant</w:t>
      </w:r>
    </w:p>
    <w:p w14:paraId="270687E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4099570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55AC8FC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5814457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1CB8E7D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7CA2797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0019E48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7C61E2D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52484858"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3A0C315C"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[E8A2] Utiliser les transports en commun</w:t>
      </w:r>
    </w:p>
    <w:p w14:paraId="00CE64A7"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08F8001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2D270B6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4DEE40F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483FC05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50C312B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66B1BE0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4BD44B0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2A4EB9F0"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293FEBBA"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[E8A3] Voyager en avion</w:t>
      </w:r>
    </w:p>
    <w:p w14:paraId="1443199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lastRenderedPageBreak/>
        <w:t>Colonne:</w:t>
      </w:r>
    </w:p>
    <w:p w14:paraId="6D3A43B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6F45DA9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65DEC0F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2D9DD14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1A72227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27A1771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78618B5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512C2D80"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26DA62B1"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[E8A4] Participer à une fête d’anniversaire</w:t>
      </w:r>
    </w:p>
    <w:p w14:paraId="2504A737"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3E8FBDF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2B76EC5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0C56AAD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73E5BC8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4F7E2B2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364A8CA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6502A47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316BE26A"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12D9C20B"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[E8A5] Participer à un grand rassemblement (p. ex. évènement sportif, concert, festival en plein air)</w:t>
      </w:r>
    </w:p>
    <w:p w14:paraId="46F5E90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62FA756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3D760C6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74C61F5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6FADEDC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7E86DD2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16DF0B7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05C8B10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[c7] 7Extrêmement probable</w:t>
      </w:r>
    </w:p>
    <w:p w14:paraId="7F3BFB42"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3B230924"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[E8A6] Autoriser les rénovations à domicile</w:t>
      </w:r>
    </w:p>
    <w:p w14:paraId="4A226EC9"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2601048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1016FA3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5C8A0E0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3748507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6C44F5F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2C9C2EA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7EB6087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286EC01A"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3BCC7266"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[E8A7] Magasiner au centre d’achats</w:t>
      </w:r>
    </w:p>
    <w:p w14:paraId="2D4D7B7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10853D0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6281DD2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2B0DE4D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4F1073A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4532ABC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43F5F69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4E03041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64C1718C"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6C2DFDB8"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[E8A8] Aller dans un bar, un salon-bar, une boîte de nuit ou un pub</w:t>
      </w:r>
    </w:p>
    <w:p w14:paraId="3B6B715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23E79C8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076CA7E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6E733AD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55A51AB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39FF3C7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[c5] 5</w:t>
      </w:r>
    </w:p>
    <w:p w14:paraId="0FC08F5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6947766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75958AE1"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04FDCE8E"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[E8A9] Aller à la salle d’entraînement ou dans d’autres installations sportives</w:t>
      </w:r>
    </w:p>
    <w:p w14:paraId="17E9D7F5"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010E989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2800906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38AFA39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4522DE3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65B3886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33846F2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7AA9B4B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5B86A021"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56B9EF20"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[E8A10] Envoyer mes enfants à l’école ou à la garderie</w:t>
      </w:r>
    </w:p>
    <w:p w14:paraId="36177000"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3C306D8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28E63FA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2425270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4056782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504C56B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1BA8AA6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309E73D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49CF801C"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38728D10"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[E8A11] Me rendre sur mon lieu de culte</w:t>
      </w:r>
    </w:p>
    <w:p w14:paraId="1D9A5EF4"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46397CB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2671B28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72D9994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[c3] 3</w:t>
      </w:r>
    </w:p>
    <w:p w14:paraId="20DB707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1D76A6B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6BE60B9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7356EB7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6894A8DF"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2A1F4F1A"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[E8A12] Séjourner dans un hôtel ou centre de villégiature (resort)</w:t>
      </w:r>
    </w:p>
    <w:p w14:paraId="0E2A54FE"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090B3EC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0F7371F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5AE6FFB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6AEE0A0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49032E2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1A0F050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4D41D75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71EEAB45"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6C2D7CA3"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[E8A13] Aller au musée ou à une galerie d'art</w:t>
      </w:r>
    </w:p>
    <w:p w14:paraId="28135BBF"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09B382D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46AEF40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40D58C4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5B73A62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7EB9497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2544D97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5D566AF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57515D71"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677A933D"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[E8A14] Aller à un marché des fermiers</w:t>
      </w:r>
    </w:p>
    <w:p w14:paraId="646F672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20D5DEE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[c1] 1Extrêmement improbable</w:t>
      </w:r>
    </w:p>
    <w:p w14:paraId="47D5D8B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71E74A7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5121296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003E0A4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671DA9B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78050D2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74D75FF2"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0588B6A3"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[E8A15] Voyager aux États-Unis</w:t>
      </w:r>
    </w:p>
    <w:p w14:paraId="68D33818"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0A1BE95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6BD40C7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40EF2B3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3259ABB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351DFB1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5A36E9F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07B97FB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72648B87"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1649BF45"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[E8A16] Participer à une petite fête entre amis/membres de la famille à l'extérieur</w:t>
      </w:r>
    </w:p>
    <w:p w14:paraId="263B6C0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50ACC1C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0E91E83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0E85B34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3A3AD6C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7E4F388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4039A7B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7EE48C6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20EBDCC2"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1380C9EF"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lastRenderedPageBreak/>
        <w:t>[E8A17] Aller au cinéma/à une salle de spectacle</w:t>
      </w:r>
    </w:p>
    <w:p w14:paraId="4ECF85ED"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0A51C67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7E37963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358BF8F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55DB860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61B1BA5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7A47A3B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29601E6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677A8851"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62CC68C9"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[E8A18] Prendre un taxi ou un service d'auto-partage (comme Uber ou Lyft)</w:t>
      </w:r>
    </w:p>
    <w:p w14:paraId="56DCCD4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6FBCB41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35570F7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67F8E1A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51F4CD6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3779DD0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59218792"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765ADC0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16B8F422"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507A7752"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[E8A19] Effectuer un achat important</w:t>
      </w:r>
    </w:p>
    <w:p w14:paraId="05405CC2"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11333B6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757A5F0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729C07AC"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66DF4EF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1FE62358"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5AE69BD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[c6] 6</w:t>
      </w:r>
    </w:p>
    <w:p w14:paraId="5BF676A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1931D64F"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27F743AE"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[E8A20] Participer à une fête d'anniversaire qui a lieu à l'intérieur</w:t>
      </w:r>
    </w:p>
    <w:p w14:paraId="53EC3FC7"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29579FC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2199005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05ADDC4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79E9244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00219B6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245274CA"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0A5724B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4C28D666"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55B5F74C"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[E8A21] Commencer/continuer à épargner pour les études de mon enfant</w:t>
      </w:r>
    </w:p>
    <w:p w14:paraId="40DCFC32"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78C3DEFB"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0D4E34B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0C489810"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57FE59E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[c4] 4</w:t>
      </w:r>
    </w:p>
    <w:p w14:paraId="53CBE6AE"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505D9367"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30ECA95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022A318D" w14:textId="77777777" w:rsidR="00435553" w:rsidRPr="007F1450" w:rsidRDefault="00435553" w:rsidP="007F758D">
      <w:pPr>
        <w:rPr>
          <w:rFonts w:asciiTheme="minorHAnsi" w:hAnsiTheme="minorHAnsi" w:cstheme="minorHAnsi"/>
        </w:rPr>
        <w:sectPr w:rsidR="00435553" w:rsidRPr="007F1450">
          <w:type w:val="continuous"/>
          <w:pgSz w:w="12240" w:h="15840"/>
          <w:pgMar w:top="1440" w:right="1800" w:bottom="1440" w:left="1800" w:header="0" w:footer="0" w:gutter="0"/>
          <w:cols w:space="720"/>
          <w:formProt w:val="0"/>
        </w:sectPr>
      </w:pPr>
    </w:p>
    <w:p w14:paraId="27BB9CC1" w14:textId="77777777" w:rsidR="00435553" w:rsidRPr="007F1450" w:rsidRDefault="00435553" w:rsidP="007F758D">
      <w:pPr>
        <w:rPr>
          <w:rFonts w:asciiTheme="minorHAnsi" w:hAnsiTheme="minorHAnsi" w:cstheme="minorHAnsi"/>
          <w:b/>
          <w:bCs/>
        </w:rPr>
      </w:pPr>
      <w:r w:rsidRPr="007F1450">
        <w:rPr>
          <w:rFonts w:asciiTheme="minorHAnsi" w:hAnsiTheme="minorHAnsi" w:cstheme="minorHAnsi"/>
        </w:rPr>
        <w:t>[E8A22] Commencer/continuer à épargner pour ma retraite</w:t>
      </w:r>
    </w:p>
    <w:p w14:paraId="63796A3C" w14:textId="77777777"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Colonne:</w:t>
      </w:r>
    </w:p>
    <w:p w14:paraId="43ED73A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[c1] 1Extrêmement improbable</w:t>
      </w:r>
    </w:p>
    <w:p w14:paraId="077A0704"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[c2] 2</w:t>
      </w:r>
    </w:p>
    <w:p w14:paraId="6F6BCCE9"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[c3] 3</w:t>
      </w:r>
    </w:p>
    <w:p w14:paraId="15A10A2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lastRenderedPageBreak/>
        <w:t>[c4] 4</w:t>
      </w:r>
    </w:p>
    <w:p w14:paraId="5E0EFEE3"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[c5] 5</w:t>
      </w:r>
    </w:p>
    <w:p w14:paraId="00553551"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[c6] 6</w:t>
      </w:r>
    </w:p>
    <w:p w14:paraId="5FEB18A6"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[c7] 7Extrêmement probable</w:t>
      </w:r>
    </w:p>
    <w:p w14:paraId="70043118" w14:textId="77777777" w:rsidR="00435553" w:rsidRPr="007F1450" w:rsidRDefault="00435553" w:rsidP="007F758D">
      <w:pPr>
        <w:rPr>
          <w:rFonts w:asciiTheme="minorHAnsi" w:hAnsiTheme="minorHAnsi" w:cstheme="minorHAnsi"/>
        </w:rPr>
      </w:pPr>
    </w:p>
    <w:p w14:paraId="7FA6B2D8" w14:textId="66B05E4E" w:rsidR="00435553" w:rsidRPr="007F1450" w:rsidRDefault="00435553" w:rsidP="007F758D">
      <w:pPr>
        <w:rPr>
          <w:rFonts w:asciiTheme="minorHAnsi" w:hAnsiTheme="minorHAnsi" w:cstheme="minorHAnsi"/>
        </w:rPr>
      </w:pPr>
      <w:r w:rsidRPr="007F1450">
        <w:rPr>
          <w:rStyle w:val="rststyle-strong"/>
          <w:rFonts w:asciiTheme="minorHAnsi" w:hAnsiTheme="minorHAnsi" w:cstheme="minorHAnsi"/>
          <w:b w:val="0"/>
          <w:sz w:val="24"/>
          <w:szCs w:val="24"/>
        </w:rPr>
        <w:t>Merci!</w:t>
      </w:r>
    </w:p>
    <w:p w14:paraId="3927F2A5"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Votre participation nous fournit des informations très importantes pour nous aider à réagir efficacement à la situation de COVID-19 actuelle et à communiquer en temps opportun des informations utiles à tous les Canadiens.</w:t>
      </w:r>
    </w:p>
    <w:p w14:paraId="74239BEF"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Pour obtenir des renseignements concernant le </w:t>
      </w:r>
      <w:r w:rsidRPr="007F1450">
        <w:rPr>
          <w:rStyle w:val="rststyle-strong"/>
          <w:rFonts w:asciiTheme="minorHAnsi" w:hAnsiTheme="minorHAnsi" w:cstheme="minorHAnsi"/>
          <w:b w:val="0"/>
          <w:sz w:val="24"/>
          <w:szCs w:val="24"/>
        </w:rPr>
        <w:t>coronavirus (COVID-19),</w:t>
      </w:r>
      <w:r w:rsidRPr="007F1450">
        <w:rPr>
          <w:rFonts w:asciiTheme="minorHAnsi" w:hAnsiTheme="minorHAnsi" w:cstheme="minorHAnsi"/>
        </w:rPr>
        <w:t xml:space="preserve"> veuillez consulter le site Web suivant :</w:t>
      </w:r>
    </w:p>
    <w:p w14:paraId="579590E9" w14:textId="6512645D" w:rsidR="00435553" w:rsidRPr="007F1450" w:rsidRDefault="00435553" w:rsidP="007F758D">
      <w:pPr>
        <w:rPr>
          <w:rFonts w:asciiTheme="minorHAnsi" w:hAnsiTheme="minorHAnsi" w:cstheme="minorHAnsi"/>
        </w:rPr>
      </w:pPr>
      <w:r w:rsidRPr="007F1450">
        <w:rPr>
          <w:rFonts w:asciiTheme="minorHAnsi" w:hAnsiTheme="minorHAnsi" w:cstheme="minorHAnsi"/>
        </w:rPr>
        <w:t>Canada.ca/coronavirus</w:t>
      </w:r>
    </w:p>
    <w:p w14:paraId="1FE52CFD" w14:textId="77777777" w:rsidR="00435553" w:rsidRPr="007F1450" w:rsidRDefault="00435553" w:rsidP="007F758D">
      <w:pPr>
        <w:rPr>
          <w:rFonts w:asciiTheme="minorHAnsi" w:hAnsiTheme="minorHAnsi" w:cstheme="minorHAnsi"/>
        </w:rPr>
      </w:pPr>
      <w:r w:rsidRPr="007F1450">
        <w:rPr>
          <w:rFonts w:asciiTheme="minorHAnsi" w:hAnsiTheme="minorHAnsi" w:cstheme="minorHAnsi"/>
        </w:rPr>
        <w:t xml:space="preserve">Veuillez également noter que certaines des questions de cette étude ont présenté des affirmations fallacieuses. Contrairement à la manière dont elles ont été formulées dans cette étude, </w:t>
      </w:r>
      <w:r w:rsidRPr="007F1450">
        <w:rPr>
          <w:rStyle w:val="rststyle-strong"/>
          <w:rFonts w:asciiTheme="minorHAnsi" w:hAnsiTheme="minorHAnsi" w:cstheme="minorHAnsi"/>
          <w:b w:val="0"/>
          <w:sz w:val="24"/>
          <w:szCs w:val="24"/>
        </w:rPr>
        <w:t>des données probantes actuelles révèlent que</w:t>
      </w:r>
      <w:r w:rsidRPr="007F1450">
        <w:rPr>
          <w:rFonts w:asciiTheme="minorHAnsi" w:hAnsiTheme="minorHAnsi" w:cstheme="minorHAnsi"/>
        </w:rPr>
        <w:t xml:space="preserve"> :</w:t>
      </w:r>
    </w:p>
    <w:p w14:paraId="5655F453" w14:textId="13C37B80" w:rsidR="00435553" w:rsidRPr="007F1450" w:rsidRDefault="00A3157E" w:rsidP="007F758D">
      <w:pPr>
        <w:rPr>
          <w:rFonts w:asciiTheme="minorHAnsi" w:hAnsiTheme="minorHAnsi" w:cstheme="minorHAnsi"/>
        </w:rPr>
      </w:pPr>
      <w:r w:rsidRPr="007F1450">
        <w:rPr>
          <w:rFonts w:asciiTheme="minorHAnsi" w:hAnsiTheme="minorHAnsi" w:cstheme="minorHAnsi"/>
        </w:rPr>
        <w:t>[Un débriefing spécifique pour chaque vague a été ajouté].</w:t>
      </w:r>
    </w:p>
    <w:p w14:paraId="02627236" w14:textId="27F65BA2" w:rsidR="00435553" w:rsidRPr="007F1450" w:rsidRDefault="00435553" w:rsidP="007F758D">
      <w:pPr>
        <w:rPr>
          <w:rFonts w:asciiTheme="minorHAnsi" w:hAnsiTheme="minorHAnsi" w:cstheme="minorHAnsi"/>
        </w:rPr>
      </w:pPr>
      <w:r w:rsidRPr="007F1450">
        <w:rPr>
          <w:rFonts w:asciiTheme="minorHAnsi" w:hAnsiTheme="minorHAnsi" w:cstheme="minorHAnsi"/>
        </w:rPr>
        <w:t>Si vous avez des questions concernant le sondage, veuillez envoyer un courriel à : iiu-uii@pco-bcp.gc.ca.</w:t>
      </w:r>
    </w:p>
    <w:p w14:paraId="24130170" w14:textId="0921DA89" w:rsidR="00435553" w:rsidRPr="007F1450" w:rsidRDefault="00435553" w:rsidP="007F758D">
      <w:pPr>
        <w:rPr>
          <w:rFonts w:asciiTheme="minorHAnsi" w:hAnsiTheme="minorHAnsi" w:cstheme="minorHAnsi"/>
        </w:rPr>
      </w:pPr>
      <w:r w:rsidRPr="007F1450">
        <w:rPr>
          <w:rFonts w:asciiTheme="minorHAnsi" w:hAnsiTheme="minorHAnsi" w:cstheme="minorHAnsi"/>
        </w:rPr>
        <w:t>Merci beaucoup! Nous espérons vraiment que vous accepterez de répondre au prochain volet de cette étude. Votre participation continue est grandement appréciée.</w:t>
      </w:r>
    </w:p>
    <w:p w14:paraId="082AE54E" w14:textId="77777777" w:rsidR="00435553" w:rsidRPr="007F1450" w:rsidRDefault="00435553" w:rsidP="007F758D">
      <w:pPr>
        <w:rPr>
          <w:rFonts w:asciiTheme="minorHAnsi" w:hAnsiTheme="minorHAnsi" w:cstheme="minorHAnsi"/>
        </w:rPr>
      </w:pPr>
    </w:p>
    <w:p w14:paraId="1202D6AD" w14:textId="77777777" w:rsidR="00E77930" w:rsidRPr="00C54A48" w:rsidRDefault="00E77930" w:rsidP="00282370">
      <w:pPr>
        <w:autoSpaceDE w:val="0"/>
        <w:autoSpaceDN w:val="0"/>
        <w:adjustRightInd w:val="0"/>
        <w:spacing w:after="216" w:line="270" w:lineRule="atLeast"/>
        <w:contextualSpacing/>
        <w:jc w:val="both"/>
        <w:rPr>
          <w:rFonts w:asciiTheme="minorHAnsi" w:eastAsia="Times New Roman" w:hAnsiTheme="minorHAnsi" w:cstheme="minorHAnsi"/>
          <w:highlight w:val="yellow"/>
          <w:lang w:val="en-CA"/>
        </w:rPr>
      </w:pPr>
    </w:p>
    <w:sectPr w:rsidR="00E77930" w:rsidRPr="00C54A48" w:rsidSect="00FC2F68">
      <w:headerReference w:type="even" r:id="rId42"/>
      <w:headerReference w:type="default" r:id="rId43"/>
      <w:footerReference w:type="even" r:id="rId44"/>
      <w:footerReference w:type="default" r:id="rId45"/>
      <w:headerReference w:type="first" r:id="rId46"/>
      <w:footerReference w:type="first" r:id="rId47"/>
      <w:type w:val="continuous"/>
      <w:pgSz w:w="12240" w:h="15840"/>
      <w:pgMar w:top="1440" w:right="1800" w:bottom="1440" w:left="1800" w:header="0" w:footer="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E24D3" w14:textId="77777777" w:rsidR="00836C5C" w:rsidRDefault="00836C5C" w:rsidP="00D8407C">
      <w:pPr>
        <w:spacing w:after="0" w:line="240" w:lineRule="auto"/>
      </w:pPr>
      <w:r>
        <w:separator/>
      </w:r>
    </w:p>
  </w:endnote>
  <w:endnote w:type="continuationSeparator" w:id="0">
    <w:p w14:paraId="4A90FE60" w14:textId="77777777" w:rsidR="00836C5C" w:rsidRDefault="00836C5C" w:rsidP="00D84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Calibri"/>
    <w:charset w:val="01"/>
    <w:family w:val="auto"/>
    <w:pitch w:val="default"/>
  </w:font>
  <w:font w:name="Wingdings 2">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Reference Sans Serif">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swald-Medium">
    <w:altName w:val="Cambria"/>
    <w:panose1 w:val="00000000000000000000"/>
    <w:charset w:val="4D"/>
    <w:family w:val="auto"/>
    <w:notTrueType/>
    <w:pitch w:val="default"/>
    <w:sig w:usb0="00000003" w:usb1="00000000" w:usb2="00000000" w:usb3="00000000" w:csb0="00000001" w:csb1="00000000"/>
  </w:font>
  <w:font w:name="Oswald-Regular">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1"/>
    <w:family w:val="roman"/>
    <w:pitch w:val="variable"/>
  </w:font>
  <w:font w:name="DejaVu Sans">
    <w:altName w:val="Verdana"/>
    <w:panose1 w:val="00000000000000000000"/>
    <w:charset w:val="00"/>
    <w:family w:val="roman"/>
    <w:notTrueType/>
    <w:pitch w:val="default"/>
  </w:font>
  <w:font w:name="Nimbus Sans L">
    <w:altName w:val="Arial"/>
    <w:charset w:val="01"/>
    <w:family w:val="swiss"/>
    <w:pitch w:val="variable"/>
  </w:font>
  <w:font w:name="Nimbus Mono L">
    <w:altName w:val="Courier New"/>
    <w:charset w:val="01"/>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5EA1D" w14:textId="77777777" w:rsidR="00984364" w:rsidRDefault="0098436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1679" w14:textId="77777777" w:rsidR="00984364" w:rsidRDefault="0098436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48A46" w14:textId="77777777" w:rsidR="00984364" w:rsidRDefault="0098436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85B5" w14:textId="77777777" w:rsidR="000839A9" w:rsidRDefault="000839A9">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029455"/>
      <w:docPartObj>
        <w:docPartGallery w:val="Page Numbers (Bottom of Page)"/>
        <w:docPartUnique/>
      </w:docPartObj>
    </w:sdtPr>
    <w:sdtEndPr/>
    <w:sdtContent>
      <w:p w14:paraId="2E6BE06A" w14:textId="5B0CBAE0" w:rsidR="00C21AF6" w:rsidRDefault="00C21AF6">
        <w:pPr>
          <w:pStyle w:val="Pieddepage"/>
          <w:jc w:val="right"/>
        </w:pPr>
        <w:r>
          <w:fldChar w:fldCharType="begin"/>
        </w:r>
        <w:r>
          <w:instrText>PAGE   \* MERGEFORMAT</w:instrText>
        </w:r>
        <w:r>
          <w:fldChar w:fldCharType="separate"/>
        </w:r>
        <w:r w:rsidR="00CB1EEA">
          <w:rPr>
            <w:noProof/>
          </w:rPr>
          <w:t>1</w:t>
        </w:r>
        <w:r>
          <w:fldChar w:fldCharType="end"/>
        </w:r>
      </w:p>
    </w:sdtContent>
  </w:sdt>
  <w:p w14:paraId="7B8CFF0C" w14:textId="77777777" w:rsidR="00C21AF6" w:rsidRDefault="00C21AF6">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D9F0F" w14:textId="77777777" w:rsidR="000839A9" w:rsidRDefault="000839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2A9E4" w14:textId="77777777" w:rsidR="00836C5C" w:rsidRDefault="00836C5C" w:rsidP="00D8407C">
      <w:pPr>
        <w:spacing w:after="0" w:line="240" w:lineRule="auto"/>
      </w:pPr>
      <w:r>
        <w:separator/>
      </w:r>
    </w:p>
  </w:footnote>
  <w:footnote w:type="continuationSeparator" w:id="0">
    <w:p w14:paraId="64E66D68" w14:textId="77777777" w:rsidR="00836C5C" w:rsidRDefault="00836C5C" w:rsidP="00D840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16AA" w14:textId="77777777" w:rsidR="00984364" w:rsidRDefault="0098436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ACBCF" w14:textId="77777777" w:rsidR="00984364" w:rsidRDefault="0098436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44CC" w14:textId="77777777" w:rsidR="00984364" w:rsidRDefault="0098436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1001" w14:textId="77777777" w:rsidR="000839A9" w:rsidRDefault="000839A9">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74B3A" w14:textId="1E113ECB" w:rsidR="00C21AF6" w:rsidRDefault="00C21AF6" w:rsidP="002116B8">
    <w:pPr>
      <w:pStyle w:val="En-tte"/>
      <w:tabs>
        <w:tab w:val="clear" w:pos="4320"/>
        <w:tab w:val="clear" w:pos="8640"/>
        <w:tab w:val="left" w:pos="277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6875D" w14:textId="77777777" w:rsidR="000839A9" w:rsidRDefault="000839A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36E47A2"/>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43E53BA"/>
    <w:lvl w:ilvl="0">
      <w:start w:val="1"/>
      <w:numFmt w:val="bullet"/>
      <w:pStyle w:val="Listepuces3"/>
      <w:lvlText w:val="–"/>
      <w:lvlJc w:val="left"/>
      <w:pPr>
        <w:ind w:left="926" w:hanging="360"/>
      </w:pPr>
      <w:rPr>
        <w:rFonts w:ascii="Arial" w:hAnsi="Arial" w:hint="default"/>
      </w:rPr>
    </w:lvl>
  </w:abstractNum>
  <w:abstractNum w:abstractNumId="2" w15:restartNumberingAfterBreak="0">
    <w:nsid w:val="FFFFFF83"/>
    <w:multiLevelType w:val="singleLevel"/>
    <w:tmpl w:val="8C700978"/>
    <w:lvl w:ilvl="0">
      <w:start w:val="1"/>
      <w:numFmt w:val="bullet"/>
      <w:pStyle w:val="Listepuces2"/>
      <w:lvlText w:val=""/>
      <w:lvlJc w:val="left"/>
      <w:pPr>
        <w:ind w:left="643" w:hanging="360"/>
      </w:pPr>
      <w:rPr>
        <w:rFonts w:ascii="Symbol" w:hAnsi="Symbol" w:hint="default"/>
        <w:color w:val="auto"/>
      </w:rPr>
    </w:lvl>
  </w:abstractNum>
  <w:abstractNum w:abstractNumId="3" w15:restartNumberingAfterBreak="0">
    <w:nsid w:val="FFFFFF89"/>
    <w:multiLevelType w:val="singleLevel"/>
    <w:tmpl w:val="B2CA64AA"/>
    <w:lvl w:ilvl="0">
      <w:start w:val="1"/>
      <w:numFmt w:val="bullet"/>
      <w:pStyle w:val="Listepuces"/>
      <w:lvlText w:val="–"/>
      <w:lvlJc w:val="left"/>
      <w:pPr>
        <w:ind w:left="360" w:hanging="360"/>
      </w:pPr>
      <w:rPr>
        <w:rFonts w:ascii="Arial" w:hAnsi="Arial" w:hint="default"/>
      </w:rPr>
    </w:lvl>
  </w:abstractNum>
  <w:abstractNum w:abstractNumId="4" w15:restartNumberingAfterBreak="0">
    <w:nsid w:val="05AF3782"/>
    <w:multiLevelType w:val="multilevel"/>
    <w:tmpl w:val="76FE66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E14005"/>
    <w:multiLevelType w:val="singleLevel"/>
    <w:tmpl w:val="77E8788C"/>
    <w:lvl w:ilvl="0">
      <w:start w:val="1"/>
      <w:numFmt w:val="bullet"/>
      <w:pStyle w:val="bullet1"/>
      <w:lvlText w:val=""/>
      <w:lvlJc w:val="left"/>
      <w:pPr>
        <w:tabs>
          <w:tab w:val="num" w:pos="360"/>
        </w:tabs>
        <w:ind w:left="360" w:hanging="360"/>
      </w:pPr>
      <w:rPr>
        <w:rFonts w:ascii="Symbol" w:hAnsi="Symbol" w:hint="default"/>
      </w:rPr>
    </w:lvl>
  </w:abstractNum>
  <w:abstractNum w:abstractNumId="6" w15:restartNumberingAfterBreak="0">
    <w:nsid w:val="07A57555"/>
    <w:multiLevelType w:val="hybridMultilevel"/>
    <w:tmpl w:val="6F8CD6B0"/>
    <w:lvl w:ilvl="0" w:tplc="9AB8F14A">
      <w:start w:val="1"/>
      <w:numFmt w:val="upperLetter"/>
      <w:pStyle w:val="SECTION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E9129F"/>
    <w:multiLevelType w:val="multilevel"/>
    <w:tmpl w:val="47C22DC6"/>
    <w:lvl w:ilvl="0">
      <w:start w:val="1"/>
      <w:numFmt w:val="bullet"/>
      <w:pStyle w:val="rststyle-bulletitem"/>
      <w:lvlText w:val=""/>
      <w:lvlJc w:val="left"/>
      <w:pPr>
        <w:tabs>
          <w:tab w:val="num" w:pos="720"/>
        </w:tabs>
        <w:ind w:left="720" w:hanging="360"/>
      </w:pPr>
      <w:rPr>
        <w:rFonts w:ascii="Wingdings" w:hAnsi="Wingdings" w:cs="StarSymbol" w:hint="default"/>
        <w:sz w:val="18"/>
        <w:szCs w:val="18"/>
      </w:rPr>
    </w:lvl>
    <w:lvl w:ilvl="1">
      <w:start w:val="1"/>
      <w:numFmt w:val="bullet"/>
      <w:lvlText w:val=""/>
      <w:lvlJc w:val="left"/>
      <w:pPr>
        <w:tabs>
          <w:tab w:val="num" w:pos="1080"/>
        </w:tabs>
        <w:ind w:left="1080" w:hanging="360"/>
      </w:pPr>
      <w:rPr>
        <w:rFonts w:ascii="Wingdings 2" w:hAnsi="Wingdings 2" w:cs="StarSymbol" w:hint="default"/>
        <w:sz w:val="18"/>
        <w:szCs w:val="18"/>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Wingdings" w:hAnsi="Wingdings"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Wingdings" w:hAnsi="Wingdings"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8" w15:restartNumberingAfterBreak="0">
    <w:nsid w:val="0BA910DC"/>
    <w:multiLevelType w:val="hybridMultilevel"/>
    <w:tmpl w:val="FF168B08"/>
    <w:lvl w:ilvl="0" w:tplc="571C519C">
      <w:start w:val="1"/>
      <w:numFmt w:val="bullet"/>
      <w:pStyle w:val="ItemBank"/>
      <w:lvlText w:val=""/>
      <w:lvlJc w:val="left"/>
      <w:pPr>
        <w:tabs>
          <w:tab w:val="num" w:pos="1068"/>
        </w:tabs>
        <w:ind w:left="1068" w:hanging="360"/>
      </w:pPr>
      <w:rPr>
        <w:rFonts w:ascii="Wingdings" w:hAnsi="Wingdings" w:hint="default"/>
        <w:color w:val="00008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281247"/>
    <w:multiLevelType w:val="hybridMultilevel"/>
    <w:tmpl w:val="9F2A9C6E"/>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14FE147D"/>
    <w:multiLevelType w:val="hybridMultilevel"/>
    <w:tmpl w:val="5AD2AE50"/>
    <w:lvl w:ilvl="0" w:tplc="FFFFFFFF">
      <w:start w:val="1"/>
      <w:numFmt w:val="bullet"/>
      <w:pStyle w:val="StyleF9-Bullets2Arial"/>
      <w:lvlText w:val=""/>
      <w:lvlJc w:val="left"/>
      <w:pPr>
        <w:tabs>
          <w:tab w:val="num" w:pos="1080"/>
        </w:tabs>
        <w:ind w:left="1080"/>
      </w:pPr>
      <w:rPr>
        <w:rFonts w:ascii="Symbol" w:hAnsi="Symbol" w:hint="default"/>
        <w:b w:val="0"/>
        <w:color w:val="333399"/>
      </w:rPr>
    </w:lvl>
    <w:lvl w:ilvl="1" w:tplc="FFFFFFFF" w:tentative="1">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1" w15:restartNumberingAfterBreak="0">
    <w:nsid w:val="1A9D1EA0"/>
    <w:multiLevelType w:val="multilevel"/>
    <w:tmpl w:val="1F1AA840"/>
    <w:lvl w:ilvl="0">
      <w:start w:val="1"/>
      <w:numFmt w:val="decimal"/>
      <w:pStyle w:val="rststyle-enumitem"/>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57E0070"/>
    <w:multiLevelType w:val="singleLevel"/>
    <w:tmpl w:val="CF72F66C"/>
    <w:lvl w:ilvl="0">
      <w:start w:val="1"/>
      <w:numFmt w:val="decimal"/>
      <w:pStyle w:val="Question"/>
      <w:lvlText w:val="%1."/>
      <w:lvlJc w:val="left"/>
      <w:pPr>
        <w:tabs>
          <w:tab w:val="num" w:pos="360"/>
        </w:tabs>
        <w:ind w:left="360" w:hanging="360"/>
      </w:pPr>
    </w:lvl>
  </w:abstractNum>
  <w:abstractNum w:abstractNumId="13" w15:restartNumberingAfterBreak="0">
    <w:nsid w:val="29026E4A"/>
    <w:multiLevelType w:val="hybridMultilevel"/>
    <w:tmpl w:val="A714256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2D792469"/>
    <w:multiLevelType w:val="singleLevel"/>
    <w:tmpl w:val="AD68E524"/>
    <w:lvl w:ilvl="0">
      <w:start w:val="1"/>
      <w:numFmt w:val="bullet"/>
      <w:pStyle w:val="Table4"/>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15" w15:restartNumberingAfterBreak="0">
    <w:nsid w:val="33190D47"/>
    <w:multiLevelType w:val="multilevel"/>
    <w:tmpl w:val="0E8089AE"/>
    <w:lvl w:ilvl="0">
      <w:start w:val="1"/>
      <w:numFmt w:val="bullet"/>
      <w:lvlText w:val=""/>
      <w:lvlJc w:val="left"/>
      <w:pPr>
        <w:tabs>
          <w:tab w:val="num" w:pos="720"/>
        </w:tabs>
        <w:ind w:left="720" w:hanging="360"/>
      </w:pPr>
      <w:rPr>
        <w:rFonts w:ascii="Wingdings" w:hAnsi="Wingdings" w:cs="StarSymbol" w:hint="default"/>
        <w:sz w:val="18"/>
        <w:szCs w:val="18"/>
      </w:rPr>
    </w:lvl>
    <w:lvl w:ilvl="1">
      <w:start w:val="1"/>
      <w:numFmt w:val="bullet"/>
      <w:lvlText w:val=""/>
      <w:lvlJc w:val="left"/>
      <w:pPr>
        <w:tabs>
          <w:tab w:val="num" w:pos="1080"/>
        </w:tabs>
        <w:ind w:left="1080" w:hanging="360"/>
      </w:pPr>
      <w:rPr>
        <w:rFonts w:ascii="Wingdings 2" w:hAnsi="Wingdings 2" w:cs="StarSymbol" w:hint="default"/>
        <w:sz w:val="18"/>
        <w:szCs w:val="18"/>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Wingdings" w:hAnsi="Wingdings"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Wingdings" w:hAnsi="Wingdings"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6" w15:restartNumberingAfterBreak="0">
    <w:nsid w:val="39495A53"/>
    <w:multiLevelType w:val="multilevel"/>
    <w:tmpl w:val="FCE20EB8"/>
    <w:lvl w:ilvl="0">
      <w:start w:val="1"/>
      <w:numFmt w:val="bullet"/>
      <w:lvlText w:val=""/>
      <w:lvlJc w:val="left"/>
      <w:pPr>
        <w:tabs>
          <w:tab w:val="num" w:pos="720"/>
        </w:tabs>
        <w:ind w:left="720" w:hanging="360"/>
      </w:pPr>
      <w:rPr>
        <w:rFonts w:ascii="Wingdings" w:hAnsi="Wingdings" w:cs="StarSymbol" w:hint="default"/>
        <w:sz w:val="18"/>
        <w:szCs w:val="18"/>
      </w:rPr>
    </w:lvl>
    <w:lvl w:ilvl="1">
      <w:start w:val="1"/>
      <w:numFmt w:val="bullet"/>
      <w:lvlText w:val=""/>
      <w:lvlJc w:val="left"/>
      <w:pPr>
        <w:tabs>
          <w:tab w:val="num" w:pos="1080"/>
        </w:tabs>
        <w:ind w:left="1080" w:hanging="360"/>
      </w:pPr>
      <w:rPr>
        <w:rFonts w:ascii="Wingdings 2" w:hAnsi="Wingdings 2" w:cs="StarSymbol" w:hint="default"/>
        <w:sz w:val="18"/>
        <w:szCs w:val="18"/>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Wingdings" w:hAnsi="Wingdings"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Wingdings" w:hAnsi="Wingdings"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7" w15:restartNumberingAfterBreak="0">
    <w:nsid w:val="50BA34BE"/>
    <w:multiLevelType w:val="multilevel"/>
    <w:tmpl w:val="188C12E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51347A65"/>
    <w:multiLevelType w:val="multilevel"/>
    <w:tmpl w:val="6A76D05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599A3832"/>
    <w:multiLevelType w:val="hybridMultilevel"/>
    <w:tmpl w:val="4704C1A4"/>
    <w:lvl w:ilvl="0" w:tplc="2E6E8278">
      <w:start w:val="1"/>
      <w:numFmt w:val="decimal"/>
      <w:pStyle w:val="Q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67946"/>
    <w:multiLevelType w:val="multilevel"/>
    <w:tmpl w:val="8FC86C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63D815CA"/>
    <w:multiLevelType w:val="hybridMultilevel"/>
    <w:tmpl w:val="C8AC01E2"/>
    <w:lvl w:ilvl="0" w:tplc="6A3629F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2" w15:restartNumberingAfterBreak="0">
    <w:nsid w:val="67811EAE"/>
    <w:multiLevelType w:val="multilevel"/>
    <w:tmpl w:val="5B94CAE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67B25346"/>
    <w:multiLevelType w:val="hybridMultilevel"/>
    <w:tmpl w:val="7FD69D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6D383D3B"/>
    <w:multiLevelType w:val="hybridMultilevel"/>
    <w:tmpl w:val="AF74A924"/>
    <w:lvl w:ilvl="0" w:tplc="D8085AA4">
      <w:start w:val="1"/>
      <w:numFmt w:val="bullet"/>
      <w:pStyle w:val="report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8"/>
  </w:num>
  <w:num w:numId="6">
    <w:abstractNumId w:val="10"/>
  </w:num>
  <w:num w:numId="7">
    <w:abstractNumId w:val="5"/>
  </w:num>
  <w:num w:numId="8">
    <w:abstractNumId w:val="24"/>
  </w:num>
  <w:num w:numId="9">
    <w:abstractNumId w:val="14"/>
  </w:num>
  <w:num w:numId="10">
    <w:abstractNumId w:val="19"/>
  </w:num>
  <w:num w:numId="11">
    <w:abstractNumId w:val="6"/>
  </w:num>
  <w:num w:numId="12">
    <w:abstractNumId w:val="12"/>
  </w:num>
  <w:num w:numId="13">
    <w:abstractNumId w:val="9"/>
  </w:num>
  <w:num w:numId="14">
    <w:abstractNumId w:val="13"/>
  </w:num>
  <w:num w:numId="15">
    <w:abstractNumId w:val="11"/>
  </w:num>
  <w:num w:numId="16">
    <w:abstractNumId w:val="7"/>
  </w:num>
  <w:num w:numId="17">
    <w:abstractNumId w:val="23"/>
  </w:num>
  <w:num w:numId="18">
    <w:abstractNumId w:val="22"/>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5"/>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6"/>
  </w:num>
  <w:num w:numId="29">
    <w:abstractNumId w:val="17"/>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hideSpellingErrors/>
  <w:hideGrammaticalErrors/>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fr-FR" w:vendorID="64" w:dllVersion="6" w:nlCheck="1" w:checkStyle="0"/>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GB" w:vendorID="64" w:dllVersion="6" w:nlCheck="1" w:checkStyle="1"/>
  <w:documentProtection w:edit="readOnly" w:enforcement="0"/>
  <w:defaultTabStop w:val="708"/>
  <w:hyphenationZone w:val="425"/>
  <w:drawingGridHorizontalSpacing w:val="187"/>
  <w:drawingGridVerticalSpacing w:val="187"/>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cxsLQwMzI1MjU3NLNU0lEKTi0uzszPAykwNKoFANtXDrEtAAAA"/>
  </w:docVars>
  <w:rsids>
    <w:rsidRoot w:val="00D8407C"/>
    <w:rsid w:val="0000056C"/>
    <w:rsid w:val="00001262"/>
    <w:rsid w:val="000017B4"/>
    <w:rsid w:val="0000184A"/>
    <w:rsid w:val="000020F9"/>
    <w:rsid w:val="00002188"/>
    <w:rsid w:val="00002A9F"/>
    <w:rsid w:val="00003B11"/>
    <w:rsid w:val="00003C94"/>
    <w:rsid w:val="000040F4"/>
    <w:rsid w:val="00004FA7"/>
    <w:rsid w:val="00005392"/>
    <w:rsid w:val="00005D77"/>
    <w:rsid w:val="0000697F"/>
    <w:rsid w:val="00007489"/>
    <w:rsid w:val="00007C34"/>
    <w:rsid w:val="0001036A"/>
    <w:rsid w:val="00010B14"/>
    <w:rsid w:val="000111C6"/>
    <w:rsid w:val="00011409"/>
    <w:rsid w:val="0001173E"/>
    <w:rsid w:val="00011821"/>
    <w:rsid w:val="000122A4"/>
    <w:rsid w:val="00012405"/>
    <w:rsid w:val="00012458"/>
    <w:rsid w:val="000135F0"/>
    <w:rsid w:val="000139F5"/>
    <w:rsid w:val="00013AC0"/>
    <w:rsid w:val="00013CFB"/>
    <w:rsid w:val="000141FE"/>
    <w:rsid w:val="000142AC"/>
    <w:rsid w:val="00014698"/>
    <w:rsid w:val="00014D68"/>
    <w:rsid w:val="00014DF2"/>
    <w:rsid w:val="00014E4F"/>
    <w:rsid w:val="00015F17"/>
    <w:rsid w:val="0001611B"/>
    <w:rsid w:val="00016648"/>
    <w:rsid w:val="000166E8"/>
    <w:rsid w:val="00016C7F"/>
    <w:rsid w:val="00016C80"/>
    <w:rsid w:val="00017D8D"/>
    <w:rsid w:val="00017FE8"/>
    <w:rsid w:val="000200B7"/>
    <w:rsid w:val="00020141"/>
    <w:rsid w:val="00020385"/>
    <w:rsid w:val="00020916"/>
    <w:rsid w:val="00021286"/>
    <w:rsid w:val="000213B7"/>
    <w:rsid w:val="00021590"/>
    <w:rsid w:val="0002196B"/>
    <w:rsid w:val="000220E8"/>
    <w:rsid w:val="00022638"/>
    <w:rsid w:val="000230F6"/>
    <w:rsid w:val="000238DE"/>
    <w:rsid w:val="000249C9"/>
    <w:rsid w:val="00024B8C"/>
    <w:rsid w:val="0002514E"/>
    <w:rsid w:val="00025371"/>
    <w:rsid w:val="00025BB7"/>
    <w:rsid w:val="00026588"/>
    <w:rsid w:val="00026E4C"/>
    <w:rsid w:val="00027649"/>
    <w:rsid w:val="00027952"/>
    <w:rsid w:val="00027E49"/>
    <w:rsid w:val="00030F3D"/>
    <w:rsid w:val="000310AA"/>
    <w:rsid w:val="000315F9"/>
    <w:rsid w:val="00031FBD"/>
    <w:rsid w:val="0003202E"/>
    <w:rsid w:val="000345B3"/>
    <w:rsid w:val="00035990"/>
    <w:rsid w:val="00035F1D"/>
    <w:rsid w:val="000362F5"/>
    <w:rsid w:val="00036B9A"/>
    <w:rsid w:val="00042359"/>
    <w:rsid w:val="0004332B"/>
    <w:rsid w:val="00043345"/>
    <w:rsid w:val="000438D7"/>
    <w:rsid w:val="00043D67"/>
    <w:rsid w:val="0004466B"/>
    <w:rsid w:val="00045337"/>
    <w:rsid w:val="00045C28"/>
    <w:rsid w:val="00045F6B"/>
    <w:rsid w:val="0004629A"/>
    <w:rsid w:val="00046907"/>
    <w:rsid w:val="00046B09"/>
    <w:rsid w:val="00047010"/>
    <w:rsid w:val="00047191"/>
    <w:rsid w:val="00047372"/>
    <w:rsid w:val="000473E4"/>
    <w:rsid w:val="000479AE"/>
    <w:rsid w:val="00050219"/>
    <w:rsid w:val="000509FA"/>
    <w:rsid w:val="00050D5D"/>
    <w:rsid w:val="00050E92"/>
    <w:rsid w:val="00051457"/>
    <w:rsid w:val="00052C58"/>
    <w:rsid w:val="000545C6"/>
    <w:rsid w:val="00054868"/>
    <w:rsid w:val="00054DC6"/>
    <w:rsid w:val="0005656C"/>
    <w:rsid w:val="0005665B"/>
    <w:rsid w:val="00057225"/>
    <w:rsid w:val="000575B3"/>
    <w:rsid w:val="00057830"/>
    <w:rsid w:val="00057ACC"/>
    <w:rsid w:val="00060542"/>
    <w:rsid w:val="00060AD3"/>
    <w:rsid w:val="00060C57"/>
    <w:rsid w:val="000614F6"/>
    <w:rsid w:val="000616B1"/>
    <w:rsid w:val="00061959"/>
    <w:rsid w:val="00061E62"/>
    <w:rsid w:val="000620FA"/>
    <w:rsid w:val="000629EC"/>
    <w:rsid w:val="00062D80"/>
    <w:rsid w:val="00063831"/>
    <w:rsid w:val="000640D8"/>
    <w:rsid w:val="00066187"/>
    <w:rsid w:val="00066982"/>
    <w:rsid w:val="000669D0"/>
    <w:rsid w:val="0007119E"/>
    <w:rsid w:val="0007164C"/>
    <w:rsid w:val="00072BDD"/>
    <w:rsid w:val="000731B0"/>
    <w:rsid w:val="00074834"/>
    <w:rsid w:val="000749D5"/>
    <w:rsid w:val="00074E1F"/>
    <w:rsid w:val="00075AB6"/>
    <w:rsid w:val="00075B63"/>
    <w:rsid w:val="00075C37"/>
    <w:rsid w:val="00076259"/>
    <w:rsid w:val="000764C9"/>
    <w:rsid w:val="00076803"/>
    <w:rsid w:val="00076896"/>
    <w:rsid w:val="00076E24"/>
    <w:rsid w:val="00076F16"/>
    <w:rsid w:val="00077474"/>
    <w:rsid w:val="00080C42"/>
    <w:rsid w:val="000816C5"/>
    <w:rsid w:val="000816EA"/>
    <w:rsid w:val="00081A1D"/>
    <w:rsid w:val="00081ED5"/>
    <w:rsid w:val="00082610"/>
    <w:rsid w:val="00082BD6"/>
    <w:rsid w:val="000833D7"/>
    <w:rsid w:val="0008364D"/>
    <w:rsid w:val="00083693"/>
    <w:rsid w:val="000839A9"/>
    <w:rsid w:val="00083D10"/>
    <w:rsid w:val="00083E4E"/>
    <w:rsid w:val="00083EEF"/>
    <w:rsid w:val="00084636"/>
    <w:rsid w:val="0008493F"/>
    <w:rsid w:val="00084AEE"/>
    <w:rsid w:val="00085193"/>
    <w:rsid w:val="000855ED"/>
    <w:rsid w:val="00085C6A"/>
    <w:rsid w:val="00086945"/>
    <w:rsid w:val="0008715D"/>
    <w:rsid w:val="00087473"/>
    <w:rsid w:val="000875F5"/>
    <w:rsid w:val="00090AD5"/>
    <w:rsid w:val="000922E6"/>
    <w:rsid w:val="000925E9"/>
    <w:rsid w:val="00092F1A"/>
    <w:rsid w:val="000943E9"/>
    <w:rsid w:val="00095148"/>
    <w:rsid w:val="00095243"/>
    <w:rsid w:val="00096ACD"/>
    <w:rsid w:val="00097028"/>
    <w:rsid w:val="0009755E"/>
    <w:rsid w:val="000A012D"/>
    <w:rsid w:val="000A04C2"/>
    <w:rsid w:val="000A061B"/>
    <w:rsid w:val="000A17B3"/>
    <w:rsid w:val="000A1BDD"/>
    <w:rsid w:val="000A1E2E"/>
    <w:rsid w:val="000A3C7D"/>
    <w:rsid w:val="000A3E24"/>
    <w:rsid w:val="000A4097"/>
    <w:rsid w:val="000A4A18"/>
    <w:rsid w:val="000A5085"/>
    <w:rsid w:val="000A54F8"/>
    <w:rsid w:val="000A5D18"/>
    <w:rsid w:val="000A6457"/>
    <w:rsid w:val="000A6E5B"/>
    <w:rsid w:val="000A7066"/>
    <w:rsid w:val="000A7704"/>
    <w:rsid w:val="000B04B3"/>
    <w:rsid w:val="000B0646"/>
    <w:rsid w:val="000B06DE"/>
    <w:rsid w:val="000B0885"/>
    <w:rsid w:val="000B1CE8"/>
    <w:rsid w:val="000B240D"/>
    <w:rsid w:val="000B27EC"/>
    <w:rsid w:val="000B2C2F"/>
    <w:rsid w:val="000B3334"/>
    <w:rsid w:val="000B379A"/>
    <w:rsid w:val="000B3C7F"/>
    <w:rsid w:val="000B4DCA"/>
    <w:rsid w:val="000B567A"/>
    <w:rsid w:val="000B6047"/>
    <w:rsid w:val="000B6803"/>
    <w:rsid w:val="000B7440"/>
    <w:rsid w:val="000B7CE7"/>
    <w:rsid w:val="000B7DCA"/>
    <w:rsid w:val="000C03B2"/>
    <w:rsid w:val="000C0810"/>
    <w:rsid w:val="000C116E"/>
    <w:rsid w:val="000C17C2"/>
    <w:rsid w:val="000C1CC5"/>
    <w:rsid w:val="000C1DBA"/>
    <w:rsid w:val="000C22BF"/>
    <w:rsid w:val="000C2411"/>
    <w:rsid w:val="000C2707"/>
    <w:rsid w:val="000C2D12"/>
    <w:rsid w:val="000C2FB2"/>
    <w:rsid w:val="000C34F0"/>
    <w:rsid w:val="000C38B1"/>
    <w:rsid w:val="000C45E0"/>
    <w:rsid w:val="000C4718"/>
    <w:rsid w:val="000C4F45"/>
    <w:rsid w:val="000C52B6"/>
    <w:rsid w:val="000C5517"/>
    <w:rsid w:val="000C5AB0"/>
    <w:rsid w:val="000C5DE1"/>
    <w:rsid w:val="000C5F13"/>
    <w:rsid w:val="000C611E"/>
    <w:rsid w:val="000C6260"/>
    <w:rsid w:val="000C6717"/>
    <w:rsid w:val="000C68D8"/>
    <w:rsid w:val="000C71C9"/>
    <w:rsid w:val="000C7678"/>
    <w:rsid w:val="000C797D"/>
    <w:rsid w:val="000C7B25"/>
    <w:rsid w:val="000D10D9"/>
    <w:rsid w:val="000D1EAB"/>
    <w:rsid w:val="000D2927"/>
    <w:rsid w:val="000D3F1A"/>
    <w:rsid w:val="000D4002"/>
    <w:rsid w:val="000D41B2"/>
    <w:rsid w:val="000D538A"/>
    <w:rsid w:val="000D5E26"/>
    <w:rsid w:val="000D6F35"/>
    <w:rsid w:val="000D700F"/>
    <w:rsid w:val="000D70D9"/>
    <w:rsid w:val="000E0523"/>
    <w:rsid w:val="000E0D12"/>
    <w:rsid w:val="000E1581"/>
    <w:rsid w:val="000E192A"/>
    <w:rsid w:val="000E25B2"/>
    <w:rsid w:val="000E33B8"/>
    <w:rsid w:val="000E37A3"/>
    <w:rsid w:val="000E3CA3"/>
    <w:rsid w:val="000E4A10"/>
    <w:rsid w:val="000E4D05"/>
    <w:rsid w:val="000E5002"/>
    <w:rsid w:val="000E560E"/>
    <w:rsid w:val="000E5CFD"/>
    <w:rsid w:val="000E6EF1"/>
    <w:rsid w:val="000E74CF"/>
    <w:rsid w:val="000E7C0E"/>
    <w:rsid w:val="000F03F6"/>
    <w:rsid w:val="000F0760"/>
    <w:rsid w:val="000F0B8B"/>
    <w:rsid w:val="000F0C26"/>
    <w:rsid w:val="000F0F30"/>
    <w:rsid w:val="000F18DE"/>
    <w:rsid w:val="000F1BA9"/>
    <w:rsid w:val="000F257F"/>
    <w:rsid w:val="000F2BE3"/>
    <w:rsid w:val="000F32A3"/>
    <w:rsid w:val="000F359A"/>
    <w:rsid w:val="000F3622"/>
    <w:rsid w:val="000F385F"/>
    <w:rsid w:val="000F3F4E"/>
    <w:rsid w:val="000F5444"/>
    <w:rsid w:val="000F6068"/>
    <w:rsid w:val="000F6661"/>
    <w:rsid w:val="000F6A3F"/>
    <w:rsid w:val="000F7736"/>
    <w:rsid w:val="000F7C9C"/>
    <w:rsid w:val="00100C94"/>
    <w:rsid w:val="00100EA3"/>
    <w:rsid w:val="00101484"/>
    <w:rsid w:val="0010165C"/>
    <w:rsid w:val="001017A7"/>
    <w:rsid w:val="00101C5C"/>
    <w:rsid w:val="00101F87"/>
    <w:rsid w:val="0010212D"/>
    <w:rsid w:val="0010216B"/>
    <w:rsid w:val="00103453"/>
    <w:rsid w:val="001038A0"/>
    <w:rsid w:val="0010468F"/>
    <w:rsid w:val="00104800"/>
    <w:rsid w:val="00105707"/>
    <w:rsid w:val="00105C12"/>
    <w:rsid w:val="00106413"/>
    <w:rsid w:val="001070AA"/>
    <w:rsid w:val="00107274"/>
    <w:rsid w:val="00107A97"/>
    <w:rsid w:val="00107F84"/>
    <w:rsid w:val="001102E4"/>
    <w:rsid w:val="00110584"/>
    <w:rsid w:val="00110881"/>
    <w:rsid w:val="00110A66"/>
    <w:rsid w:val="00110EF6"/>
    <w:rsid w:val="00111066"/>
    <w:rsid w:val="001119C8"/>
    <w:rsid w:val="00112086"/>
    <w:rsid w:val="00112171"/>
    <w:rsid w:val="0011250D"/>
    <w:rsid w:val="00112658"/>
    <w:rsid w:val="00112A11"/>
    <w:rsid w:val="00112D51"/>
    <w:rsid w:val="0011375C"/>
    <w:rsid w:val="001145EA"/>
    <w:rsid w:val="00114DCB"/>
    <w:rsid w:val="0011662A"/>
    <w:rsid w:val="0012003F"/>
    <w:rsid w:val="0012025B"/>
    <w:rsid w:val="00120631"/>
    <w:rsid w:val="001213B1"/>
    <w:rsid w:val="00122289"/>
    <w:rsid w:val="001233C0"/>
    <w:rsid w:val="001239A2"/>
    <w:rsid w:val="00124450"/>
    <w:rsid w:val="00125181"/>
    <w:rsid w:val="00125C1A"/>
    <w:rsid w:val="00125D7E"/>
    <w:rsid w:val="00125EFD"/>
    <w:rsid w:val="00126093"/>
    <w:rsid w:val="00126225"/>
    <w:rsid w:val="00127037"/>
    <w:rsid w:val="00127821"/>
    <w:rsid w:val="001304B9"/>
    <w:rsid w:val="00130D7F"/>
    <w:rsid w:val="0013151A"/>
    <w:rsid w:val="00131C08"/>
    <w:rsid w:val="00132B38"/>
    <w:rsid w:val="00133767"/>
    <w:rsid w:val="00133CB6"/>
    <w:rsid w:val="00135DB0"/>
    <w:rsid w:val="00136263"/>
    <w:rsid w:val="00136386"/>
    <w:rsid w:val="001365E1"/>
    <w:rsid w:val="00136BE9"/>
    <w:rsid w:val="00136F48"/>
    <w:rsid w:val="00136FE5"/>
    <w:rsid w:val="00140405"/>
    <w:rsid w:val="001409B2"/>
    <w:rsid w:val="00140D63"/>
    <w:rsid w:val="00140DB5"/>
    <w:rsid w:val="001410E9"/>
    <w:rsid w:val="001436FE"/>
    <w:rsid w:val="00143D3B"/>
    <w:rsid w:val="00143FD1"/>
    <w:rsid w:val="00144240"/>
    <w:rsid w:val="001442D6"/>
    <w:rsid w:val="00144A90"/>
    <w:rsid w:val="00145696"/>
    <w:rsid w:val="00145D56"/>
    <w:rsid w:val="0014630C"/>
    <w:rsid w:val="00146C27"/>
    <w:rsid w:val="0014711D"/>
    <w:rsid w:val="0014720C"/>
    <w:rsid w:val="0014790E"/>
    <w:rsid w:val="00150C69"/>
    <w:rsid w:val="0015109C"/>
    <w:rsid w:val="001511F3"/>
    <w:rsid w:val="00152364"/>
    <w:rsid w:val="001523F0"/>
    <w:rsid w:val="001524A3"/>
    <w:rsid w:val="001534FB"/>
    <w:rsid w:val="001535D7"/>
    <w:rsid w:val="00153A39"/>
    <w:rsid w:val="001544C1"/>
    <w:rsid w:val="00154530"/>
    <w:rsid w:val="001547F2"/>
    <w:rsid w:val="00154E2B"/>
    <w:rsid w:val="001552DC"/>
    <w:rsid w:val="001556C3"/>
    <w:rsid w:val="00155DBE"/>
    <w:rsid w:val="00156B98"/>
    <w:rsid w:val="00156BDA"/>
    <w:rsid w:val="00156EAA"/>
    <w:rsid w:val="001574C2"/>
    <w:rsid w:val="00160004"/>
    <w:rsid w:val="00161683"/>
    <w:rsid w:val="0016189C"/>
    <w:rsid w:val="00161AF1"/>
    <w:rsid w:val="00161E3A"/>
    <w:rsid w:val="00162251"/>
    <w:rsid w:val="00162D48"/>
    <w:rsid w:val="001631DA"/>
    <w:rsid w:val="00164107"/>
    <w:rsid w:val="001641F0"/>
    <w:rsid w:val="001647D4"/>
    <w:rsid w:val="001652DA"/>
    <w:rsid w:val="00165E67"/>
    <w:rsid w:val="00166F37"/>
    <w:rsid w:val="00167D12"/>
    <w:rsid w:val="00170BBA"/>
    <w:rsid w:val="0017118B"/>
    <w:rsid w:val="00171504"/>
    <w:rsid w:val="001720EE"/>
    <w:rsid w:val="00172296"/>
    <w:rsid w:val="001722C6"/>
    <w:rsid w:val="00172645"/>
    <w:rsid w:val="00172EF6"/>
    <w:rsid w:val="00173E12"/>
    <w:rsid w:val="00173FAD"/>
    <w:rsid w:val="00174431"/>
    <w:rsid w:val="00174AA7"/>
    <w:rsid w:val="00174E39"/>
    <w:rsid w:val="00176204"/>
    <w:rsid w:val="00177285"/>
    <w:rsid w:val="00180554"/>
    <w:rsid w:val="00180911"/>
    <w:rsid w:val="001809E6"/>
    <w:rsid w:val="0018275F"/>
    <w:rsid w:val="001829CF"/>
    <w:rsid w:val="001833A8"/>
    <w:rsid w:val="00184326"/>
    <w:rsid w:val="00184AC9"/>
    <w:rsid w:val="00185453"/>
    <w:rsid w:val="0018577B"/>
    <w:rsid w:val="0018586B"/>
    <w:rsid w:val="00185ACB"/>
    <w:rsid w:val="00185CCF"/>
    <w:rsid w:val="00186094"/>
    <w:rsid w:val="00186908"/>
    <w:rsid w:val="00186BD7"/>
    <w:rsid w:val="00186D91"/>
    <w:rsid w:val="0018746B"/>
    <w:rsid w:val="001938B0"/>
    <w:rsid w:val="00193CD4"/>
    <w:rsid w:val="00193DFF"/>
    <w:rsid w:val="00194CA6"/>
    <w:rsid w:val="00195DEA"/>
    <w:rsid w:val="00195E4E"/>
    <w:rsid w:val="00195F80"/>
    <w:rsid w:val="00196143"/>
    <w:rsid w:val="0019614D"/>
    <w:rsid w:val="001963F3"/>
    <w:rsid w:val="00196699"/>
    <w:rsid w:val="00196E48"/>
    <w:rsid w:val="0019703C"/>
    <w:rsid w:val="00197B24"/>
    <w:rsid w:val="001A003F"/>
    <w:rsid w:val="001A17DC"/>
    <w:rsid w:val="001A18E9"/>
    <w:rsid w:val="001A1A12"/>
    <w:rsid w:val="001A1FE1"/>
    <w:rsid w:val="001A2320"/>
    <w:rsid w:val="001A34FE"/>
    <w:rsid w:val="001A4526"/>
    <w:rsid w:val="001A4B68"/>
    <w:rsid w:val="001A4BAD"/>
    <w:rsid w:val="001A51B5"/>
    <w:rsid w:val="001A562A"/>
    <w:rsid w:val="001A5C7D"/>
    <w:rsid w:val="001A6853"/>
    <w:rsid w:val="001A6EEF"/>
    <w:rsid w:val="001A72FD"/>
    <w:rsid w:val="001A7ACD"/>
    <w:rsid w:val="001A7F9D"/>
    <w:rsid w:val="001B0D2C"/>
    <w:rsid w:val="001B0E76"/>
    <w:rsid w:val="001B1030"/>
    <w:rsid w:val="001B13F7"/>
    <w:rsid w:val="001B159D"/>
    <w:rsid w:val="001B2726"/>
    <w:rsid w:val="001B2BC1"/>
    <w:rsid w:val="001B3AA7"/>
    <w:rsid w:val="001B463B"/>
    <w:rsid w:val="001B4B2B"/>
    <w:rsid w:val="001B5251"/>
    <w:rsid w:val="001B52BB"/>
    <w:rsid w:val="001B5453"/>
    <w:rsid w:val="001B5482"/>
    <w:rsid w:val="001B5551"/>
    <w:rsid w:val="001B7397"/>
    <w:rsid w:val="001B79DB"/>
    <w:rsid w:val="001C011D"/>
    <w:rsid w:val="001C019E"/>
    <w:rsid w:val="001C042F"/>
    <w:rsid w:val="001C0F28"/>
    <w:rsid w:val="001C1829"/>
    <w:rsid w:val="001C2937"/>
    <w:rsid w:val="001C3390"/>
    <w:rsid w:val="001C36F5"/>
    <w:rsid w:val="001C3AC0"/>
    <w:rsid w:val="001C3F5F"/>
    <w:rsid w:val="001C49F3"/>
    <w:rsid w:val="001C4F43"/>
    <w:rsid w:val="001C5365"/>
    <w:rsid w:val="001C5B4B"/>
    <w:rsid w:val="001C6194"/>
    <w:rsid w:val="001C6262"/>
    <w:rsid w:val="001C724C"/>
    <w:rsid w:val="001C73B7"/>
    <w:rsid w:val="001C743F"/>
    <w:rsid w:val="001D0A9B"/>
    <w:rsid w:val="001D0B25"/>
    <w:rsid w:val="001D0D9A"/>
    <w:rsid w:val="001D0E57"/>
    <w:rsid w:val="001D0F4F"/>
    <w:rsid w:val="001D1385"/>
    <w:rsid w:val="001D1AD7"/>
    <w:rsid w:val="001D2032"/>
    <w:rsid w:val="001D2175"/>
    <w:rsid w:val="001D2F4B"/>
    <w:rsid w:val="001D3147"/>
    <w:rsid w:val="001D3A08"/>
    <w:rsid w:val="001D4AAD"/>
    <w:rsid w:val="001D4B3B"/>
    <w:rsid w:val="001D50D3"/>
    <w:rsid w:val="001D569B"/>
    <w:rsid w:val="001D5F7F"/>
    <w:rsid w:val="001D610B"/>
    <w:rsid w:val="001D6A59"/>
    <w:rsid w:val="001D7180"/>
    <w:rsid w:val="001D73D4"/>
    <w:rsid w:val="001D7E72"/>
    <w:rsid w:val="001E0C52"/>
    <w:rsid w:val="001E1981"/>
    <w:rsid w:val="001E2316"/>
    <w:rsid w:val="001E458A"/>
    <w:rsid w:val="001E4A8F"/>
    <w:rsid w:val="001E4D70"/>
    <w:rsid w:val="001E53D8"/>
    <w:rsid w:val="001E54D4"/>
    <w:rsid w:val="001E5A30"/>
    <w:rsid w:val="001E6BF6"/>
    <w:rsid w:val="001E6CA7"/>
    <w:rsid w:val="001E7192"/>
    <w:rsid w:val="001E72BF"/>
    <w:rsid w:val="001E7DA6"/>
    <w:rsid w:val="001F0B08"/>
    <w:rsid w:val="001F1036"/>
    <w:rsid w:val="001F11E4"/>
    <w:rsid w:val="001F1304"/>
    <w:rsid w:val="001F1704"/>
    <w:rsid w:val="001F1A6D"/>
    <w:rsid w:val="001F2557"/>
    <w:rsid w:val="001F27E8"/>
    <w:rsid w:val="001F2E55"/>
    <w:rsid w:val="001F3391"/>
    <w:rsid w:val="001F3B8E"/>
    <w:rsid w:val="001F3BCF"/>
    <w:rsid w:val="001F4528"/>
    <w:rsid w:val="001F4C1C"/>
    <w:rsid w:val="001F515D"/>
    <w:rsid w:val="001F5577"/>
    <w:rsid w:val="002009CF"/>
    <w:rsid w:val="0020155A"/>
    <w:rsid w:val="00201CA9"/>
    <w:rsid w:val="002024CB"/>
    <w:rsid w:val="002026BA"/>
    <w:rsid w:val="00202846"/>
    <w:rsid w:val="00203445"/>
    <w:rsid w:val="002040AC"/>
    <w:rsid w:val="002042E4"/>
    <w:rsid w:val="0020445F"/>
    <w:rsid w:val="00204650"/>
    <w:rsid w:val="0020472C"/>
    <w:rsid w:val="002051D7"/>
    <w:rsid w:val="0020569D"/>
    <w:rsid w:val="0020588F"/>
    <w:rsid w:val="00205D64"/>
    <w:rsid w:val="00205E94"/>
    <w:rsid w:val="0020603D"/>
    <w:rsid w:val="00206A73"/>
    <w:rsid w:val="00206EF4"/>
    <w:rsid w:val="002076B0"/>
    <w:rsid w:val="002102C1"/>
    <w:rsid w:val="00211409"/>
    <w:rsid w:val="002116B8"/>
    <w:rsid w:val="00211C1F"/>
    <w:rsid w:val="00211F00"/>
    <w:rsid w:val="002130CF"/>
    <w:rsid w:val="00214185"/>
    <w:rsid w:val="0021422E"/>
    <w:rsid w:val="00214FEB"/>
    <w:rsid w:val="00215FB3"/>
    <w:rsid w:val="0021638D"/>
    <w:rsid w:val="0021640A"/>
    <w:rsid w:val="00216F17"/>
    <w:rsid w:val="002174E0"/>
    <w:rsid w:val="00217626"/>
    <w:rsid w:val="0022088C"/>
    <w:rsid w:val="00220F8C"/>
    <w:rsid w:val="002212B7"/>
    <w:rsid w:val="0022244C"/>
    <w:rsid w:val="00222A02"/>
    <w:rsid w:val="00222C46"/>
    <w:rsid w:val="00222DDD"/>
    <w:rsid w:val="00223069"/>
    <w:rsid w:val="002232AE"/>
    <w:rsid w:val="00223659"/>
    <w:rsid w:val="00224C69"/>
    <w:rsid w:val="00225933"/>
    <w:rsid w:val="00225B83"/>
    <w:rsid w:val="002274FA"/>
    <w:rsid w:val="00227EC6"/>
    <w:rsid w:val="00230826"/>
    <w:rsid w:val="00230EAD"/>
    <w:rsid w:val="00231752"/>
    <w:rsid w:val="00231D04"/>
    <w:rsid w:val="002323C9"/>
    <w:rsid w:val="00232A17"/>
    <w:rsid w:val="00232DE0"/>
    <w:rsid w:val="00233FD8"/>
    <w:rsid w:val="0023513A"/>
    <w:rsid w:val="002364AF"/>
    <w:rsid w:val="00236847"/>
    <w:rsid w:val="00236CCE"/>
    <w:rsid w:val="0023793C"/>
    <w:rsid w:val="002379CF"/>
    <w:rsid w:val="002415EE"/>
    <w:rsid w:val="0024200B"/>
    <w:rsid w:val="00242590"/>
    <w:rsid w:val="00242D46"/>
    <w:rsid w:val="00244C8E"/>
    <w:rsid w:val="00244CA0"/>
    <w:rsid w:val="00245B02"/>
    <w:rsid w:val="00246E48"/>
    <w:rsid w:val="00250685"/>
    <w:rsid w:val="00251332"/>
    <w:rsid w:val="0025146D"/>
    <w:rsid w:val="00251B17"/>
    <w:rsid w:val="0025240E"/>
    <w:rsid w:val="002524D6"/>
    <w:rsid w:val="00252B38"/>
    <w:rsid w:val="00252D79"/>
    <w:rsid w:val="00253122"/>
    <w:rsid w:val="00253B82"/>
    <w:rsid w:val="00254074"/>
    <w:rsid w:val="002547EA"/>
    <w:rsid w:val="0025488A"/>
    <w:rsid w:val="00255293"/>
    <w:rsid w:val="00255C7F"/>
    <w:rsid w:val="00256033"/>
    <w:rsid w:val="0025699F"/>
    <w:rsid w:val="00256EEB"/>
    <w:rsid w:val="00257412"/>
    <w:rsid w:val="002576D2"/>
    <w:rsid w:val="00257775"/>
    <w:rsid w:val="00257B97"/>
    <w:rsid w:val="00257EB8"/>
    <w:rsid w:val="00257FC7"/>
    <w:rsid w:val="00260819"/>
    <w:rsid w:val="002614F2"/>
    <w:rsid w:val="002618FE"/>
    <w:rsid w:val="002619A4"/>
    <w:rsid w:val="00263BD6"/>
    <w:rsid w:val="00263E60"/>
    <w:rsid w:val="00263FFF"/>
    <w:rsid w:val="0026565E"/>
    <w:rsid w:val="00265A5D"/>
    <w:rsid w:val="00265FF8"/>
    <w:rsid w:val="002660B3"/>
    <w:rsid w:val="00266FDF"/>
    <w:rsid w:val="002678E3"/>
    <w:rsid w:val="00267BDE"/>
    <w:rsid w:val="002706C6"/>
    <w:rsid w:val="00270962"/>
    <w:rsid w:val="002709B5"/>
    <w:rsid w:val="00272731"/>
    <w:rsid w:val="00272CE6"/>
    <w:rsid w:val="002736D4"/>
    <w:rsid w:val="00273756"/>
    <w:rsid w:val="002739EB"/>
    <w:rsid w:val="00273B19"/>
    <w:rsid w:val="00274580"/>
    <w:rsid w:val="0027465F"/>
    <w:rsid w:val="0027497A"/>
    <w:rsid w:val="00274C55"/>
    <w:rsid w:val="002752C7"/>
    <w:rsid w:val="0027559E"/>
    <w:rsid w:val="00275B26"/>
    <w:rsid w:val="00277CDC"/>
    <w:rsid w:val="00280397"/>
    <w:rsid w:val="002805BA"/>
    <w:rsid w:val="00280802"/>
    <w:rsid w:val="0028086D"/>
    <w:rsid w:val="0028195D"/>
    <w:rsid w:val="00282370"/>
    <w:rsid w:val="00282750"/>
    <w:rsid w:val="00282943"/>
    <w:rsid w:val="00283198"/>
    <w:rsid w:val="002843E1"/>
    <w:rsid w:val="0028590B"/>
    <w:rsid w:val="0028593D"/>
    <w:rsid w:val="00285B27"/>
    <w:rsid w:val="00285F19"/>
    <w:rsid w:val="00286294"/>
    <w:rsid w:val="0028695C"/>
    <w:rsid w:val="00286A8B"/>
    <w:rsid w:val="00286ED9"/>
    <w:rsid w:val="002879C4"/>
    <w:rsid w:val="00290558"/>
    <w:rsid w:val="00290593"/>
    <w:rsid w:val="002910DC"/>
    <w:rsid w:val="00291774"/>
    <w:rsid w:val="00291AE4"/>
    <w:rsid w:val="00291B3F"/>
    <w:rsid w:val="00291C86"/>
    <w:rsid w:val="002924F2"/>
    <w:rsid w:val="002927A2"/>
    <w:rsid w:val="00292AEF"/>
    <w:rsid w:val="00293CFC"/>
    <w:rsid w:val="00294D52"/>
    <w:rsid w:val="00294DDA"/>
    <w:rsid w:val="00294FF4"/>
    <w:rsid w:val="0029507B"/>
    <w:rsid w:val="002957DB"/>
    <w:rsid w:val="00295A27"/>
    <w:rsid w:val="00295A63"/>
    <w:rsid w:val="00295B34"/>
    <w:rsid w:val="00296629"/>
    <w:rsid w:val="00297522"/>
    <w:rsid w:val="002975F8"/>
    <w:rsid w:val="002A0774"/>
    <w:rsid w:val="002A0C3C"/>
    <w:rsid w:val="002A10D5"/>
    <w:rsid w:val="002A301D"/>
    <w:rsid w:val="002A3021"/>
    <w:rsid w:val="002A3E7A"/>
    <w:rsid w:val="002A3ED8"/>
    <w:rsid w:val="002A4184"/>
    <w:rsid w:val="002A44E9"/>
    <w:rsid w:val="002A45A5"/>
    <w:rsid w:val="002A4AC1"/>
    <w:rsid w:val="002A4C5A"/>
    <w:rsid w:val="002A5883"/>
    <w:rsid w:val="002A5DAE"/>
    <w:rsid w:val="002A62B3"/>
    <w:rsid w:val="002A6754"/>
    <w:rsid w:val="002A68B3"/>
    <w:rsid w:val="002A7624"/>
    <w:rsid w:val="002A7804"/>
    <w:rsid w:val="002A7B2E"/>
    <w:rsid w:val="002A7E7C"/>
    <w:rsid w:val="002B020E"/>
    <w:rsid w:val="002B0749"/>
    <w:rsid w:val="002B0885"/>
    <w:rsid w:val="002B0A8D"/>
    <w:rsid w:val="002B0E23"/>
    <w:rsid w:val="002B3E27"/>
    <w:rsid w:val="002B3E74"/>
    <w:rsid w:val="002B4504"/>
    <w:rsid w:val="002B4947"/>
    <w:rsid w:val="002B4A8C"/>
    <w:rsid w:val="002B51FE"/>
    <w:rsid w:val="002B541A"/>
    <w:rsid w:val="002B585A"/>
    <w:rsid w:val="002B661C"/>
    <w:rsid w:val="002B79D1"/>
    <w:rsid w:val="002B7E88"/>
    <w:rsid w:val="002C0380"/>
    <w:rsid w:val="002C0E58"/>
    <w:rsid w:val="002C0F08"/>
    <w:rsid w:val="002C1118"/>
    <w:rsid w:val="002C1AC3"/>
    <w:rsid w:val="002C1B25"/>
    <w:rsid w:val="002C209F"/>
    <w:rsid w:val="002C26EB"/>
    <w:rsid w:val="002C274C"/>
    <w:rsid w:val="002C28B5"/>
    <w:rsid w:val="002C2E6D"/>
    <w:rsid w:val="002C3F75"/>
    <w:rsid w:val="002C4346"/>
    <w:rsid w:val="002C5A14"/>
    <w:rsid w:val="002C5CBA"/>
    <w:rsid w:val="002C6577"/>
    <w:rsid w:val="002C75D4"/>
    <w:rsid w:val="002D0AA9"/>
    <w:rsid w:val="002D0B3D"/>
    <w:rsid w:val="002D0C1F"/>
    <w:rsid w:val="002D16B2"/>
    <w:rsid w:val="002D16B3"/>
    <w:rsid w:val="002D1B46"/>
    <w:rsid w:val="002D1C23"/>
    <w:rsid w:val="002D2BE4"/>
    <w:rsid w:val="002D3264"/>
    <w:rsid w:val="002D39B7"/>
    <w:rsid w:val="002D3E5C"/>
    <w:rsid w:val="002D41A0"/>
    <w:rsid w:val="002D5F67"/>
    <w:rsid w:val="002D6098"/>
    <w:rsid w:val="002D7011"/>
    <w:rsid w:val="002D762A"/>
    <w:rsid w:val="002D7B74"/>
    <w:rsid w:val="002E0C97"/>
    <w:rsid w:val="002E1102"/>
    <w:rsid w:val="002E1EC1"/>
    <w:rsid w:val="002E369B"/>
    <w:rsid w:val="002E45DF"/>
    <w:rsid w:val="002E4999"/>
    <w:rsid w:val="002E4A9D"/>
    <w:rsid w:val="002E55D2"/>
    <w:rsid w:val="002E6022"/>
    <w:rsid w:val="002E6184"/>
    <w:rsid w:val="002E66BA"/>
    <w:rsid w:val="002E6E4C"/>
    <w:rsid w:val="002E7BB7"/>
    <w:rsid w:val="002E7D10"/>
    <w:rsid w:val="002F0CCC"/>
    <w:rsid w:val="002F131C"/>
    <w:rsid w:val="002F1699"/>
    <w:rsid w:val="002F28BB"/>
    <w:rsid w:val="002F5076"/>
    <w:rsid w:val="002F52BA"/>
    <w:rsid w:val="002F53BD"/>
    <w:rsid w:val="002F5762"/>
    <w:rsid w:val="002F5904"/>
    <w:rsid w:val="002F5DAC"/>
    <w:rsid w:val="002F64E8"/>
    <w:rsid w:val="002F6A5E"/>
    <w:rsid w:val="002F6C4C"/>
    <w:rsid w:val="002F74CE"/>
    <w:rsid w:val="002F7587"/>
    <w:rsid w:val="002F7FA5"/>
    <w:rsid w:val="003009D2"/>
    <w:rsid w:val="00300DBA"/>
    <w:rsid w:val="00304040"/>
    <w:rsid w:val="0030404C"/>
    <w:rsid w:val="0030419C"/>
    <w:rsid w:val="0030579E"/>
    <w:rsid w:val="00305989"/>
    <w:rsid w:val="00305EEE"/>
    <w:rsid w:val="0030637F"/>
    <w:rsid w:val="00307A59"/>
    <w:rsid w:val="00307CEB"/>
    <w:rsid w:val="00311208"/>
    <w:rsid w:val="003116B7"/>
    <w:rsid w:val="00311F0B"/>
    <w:rsid w:val="003126E8"/>
    <w:rsid w:val="0031297F"/>
    <w:rsid w:val="0031372E"/>
    <w:rsid w:val="00313B1A"/>
    <w:rsid w:val="00313FE2"/>
    <w:rsid w:val="003143B0"/>
    <w:rsid w:val="00314CCB"/>
    <w:rsid w:val="00314F9B"/>
    <w:rsid w:val="0031500B"/>
    <w:rsid w:val="003154A0"/>
    <w:rsid w:val="003155EE"/>
    <w:rsid w:val="00315753"/>
    <w:rsid w:val="00315983"/>
    <w:rsid w:val="00315C0E"/>
    <w:rsid w:val="00315EE1"/>
    <w:rsid w:val="00316BA1"/>
    <w:rsid w:val="0031719D"/>
    <w:rsid w:val="003201BC"/>
    <w:rsid w:val="00321581"/>
    <w:rsid w:val="003229EF"/>
    <w:rsid w:val="00323155"/>
    <w:rsid w:val="00323505"/>
    <w:rsid w:val="003235CB"/>
    <w:rsid w:val="0032426C"/>
    <w:rsid w:val="00324274"/>
    <w:rsid w:val="00324CC4"/>
    <w:rsid w:val="0032524D"/>
    <w:rsid w:val="00326049"/>
    <w:rsid w:val="00326179"/>
    <w:rsid w:val="003261A3"/>
    <w:rsid w:val="00326833"/>
    <w:rsid w:val="00326CF3"/>
    <w:rsid w:val="00326DA3"/>
    <w:rsid w:val="00330F7E"/>
    <w:rsid w:val="00331558"/>
    <w:rsid w:val="00331F80"/>
    <w:rsid w:val="00332015"/>
    <w:rsid w:val="003321CC"/>
    <w:rsid w:val="00332749"/>
    <w:rsid w:val="00332813"/>
    <w:rsid w:val="00332DCD"/>
    <w:rsid w:val="00333187"/>
    <w:rsid w:val="0033433E"/>
    <w:rsid w:val="003352D5"/>
    <w:rsid w:val="00335989"/>
    <w:rsid w:val="00335D24"/>
    <w:rsid w:val="00335D8E"/>
    <w:rsid w:val="00335F61"/>
    <w:rsid w:val="003362BC"/>
    <w:rsid w:val="00336478"/>
    <w:rsid w:val="00336AE6"/>
    <w:rsid w:val="00336B90"/>
    <w:rsid w:val="00337399"/>
    <w:rsid w:val="00337627"/>
    <w:rsid w:val="003405D8"/>
    <w:rsid w:val="003405F3"/>
    <w:rsid w:val="00340BCD"/>
    <w:rsid w:val="003417E4"/>
    <w:rsid w:val="003418A4"/>
    <w:rsid w:val="003422EC"/>
    <w:rsid w:val="003428F8"/>
    <w:rsid w:val="00342961"/>
    <w:rsid w:val="00343396"/>
    <w:rsid w:val="003433B2"/>
    <w:rsid w:val="003433FE"/>
    <w:rsid w:val="003434C8"/>
    <w:rsid w:val="00344AC5"/>
    <w:rsid w:val="00345DB8"/>
    <w:rsid w:val="00346332"/>
    <w:rsid w:val="003463F9"/>
    <w:rsid w:val="00346561"/>
    <w:rsid w:val="003474F6"/>
    <w:rsid w:val="00347DE5"/>
    <w:rsid w:val="00347FAD"/>
    <w:rsid w:val="00350CBC"/>
    <w:rsid w:val="003518EA"/>
    <w:rsid w:val="00351A92"/>
    <w:rsid w:val="0035298D"/>
    <w:rsid w:val="00352A1A"/>
    <w:rsid w:val="003537E8"/>
    <w:rsid w:val="00353D42"/>
    <w:rsid w:val="00354619"/>
    <w:rsid w:val="00354968"/>
    <w:rsid w:val="00357CE9"/>
    <w:rsid w:val="00357F04"/>
    <w:rsid w:val="00360344"/>
    <w:rsid w:val="003605DC"/>
    <w:rsid w:val="00360A73"/>
    <w:rsid w:val="00361EE2"/>
    <w:rsid w:val="003623C8"/>
    <w:rsid w:val="003624F3"/>
    <w:rsid w:val="003629A8"/>
    <w:rsid w:val="00362DF9"/>
    <w:rsid w:val="00363FB1"/>
    <w:rsid w:val="00364A75"/>
    <w:rsid w:val="00365708"/>
    <w:rsid w:val="00365E0F"/>
    <w:rsid w:val="00366777"/>
    <w:rsid w:val="00366A64"/>
    <w:rsid w:val="00366A78"/>
    <w:rsid w:val="00367465"/>
    <w:rsid w:val="00367D57"/>
    <w:rsid w:val="0037034F"/>
    <w:rsid w:val="00370EAA"/>
    <w:rsid w:val="00370FCB"/>
    <w:rsid w:val="00371848"/>
    <w:rsid w:val="00371D48"/>
    <w:rsid w:val="00372A10"/>
    <w:rsid w:val="003737E3"/>
    <w:rsid w:val="00374678"/>
    <w:rsid w:val="003758AE"/>
    <w:rsid w:val="0037659C"/>
    <w:rsid w:val="00376F5B"/>
    <w:rsid w:val="0037710F"/>
    <w:rsid w:val="003771B2"/>
    <w:rsid w:val="003774F4"/>
    <w:rsid w:val="00377B59"/>
    <w:rsid w:val="00380146"/>
    <w:rsid w:val="003809AD"/>
    <w:rsid w:val="00380AD9"/>
    <w:rsid w:val="0038131F"/>
    <w:rsid w:val="00382162"/>
    <w:rsid w:val="003821A0"/>
    <w:rsid w:val="003826E4"/>
    <w:rsid w:val="00383122"/>
    <w:rsid w:val="003835E4"/>
    <w:rsid w:val="00383DCD"/>
    <w:rsid w:val="00383DEE"/>
    <w:rsid w:val="00384376"/>
    <w:rsid w:val="00384485"/>
    <w:rsid w:val="003850B1"/>
    <w:rsid w:val="0038564A"/>
    <w:rsid w:val="0038564D"/>
    <w:rsid w:val="00385D81"/>
    <w:rsid w:val="00385FD5"/>
    <w:rsid w:val="00386958"/>
    <w:rsid w:val="003869F7"/>
    <w:rsid w:val="00386D46"/>
    <w:rsid w:val="003876A3"/>
    <w:rsid w:val="00387D83"/>
    <w:rsid w:val="00387DBD"/>
    <w:rsid w:val="0039051F"/>
    <w:rsid w:val="00390CB4"/>
    <w:rsid w:val="00390E6A"/>
    <w:rsid w:val="003913FB"/>
    <w:rsid w:val="00391766"/>
    <w:rsid w:val="00391F08"/>
    <w:rsid w:val="00393177"/>
    <w:rsid w:val="00393302"/>
    <w:rsid w:val="003934A6"/>
    <w:rsid w:val="0039382C"/>
    <w:rsid w:val="00393DBB"/>
    <w:rsid w:val="003943D4"/>
    <w:rsid w:val="003949A1"/>
    <w:rsid w:val="00394DBE"/>
    <w:rsid w:val="003956A6"/>
    <w:rsid w:val="00396073"/>
    <w:rsid w:val="00396F9C"/>
    <w:rsid w:val="0039783E"/>
    <w:rsid w:val="003A03BA"/>
    <w:rsid w:val="003A08FF"/>
    <w:rsid w:val="003A117F"/>
    <w:rsid w:val="003A170B"/>
    <w:rsid w:val="003A1B2B"/>
    <w:rsid w:val="003A213A"/>
    <w:rsid w:val="003A2AA7"/>
    <w:rsid w:val="003A3660"/>
    <w:rsid w:val="003A407D"/>
    <w:rsid w:val="003A4372"/>
    <w:rsid w:val="003A4495"/>
    <w:rsid w:val="003A69D8"/>
    <w:rsid w:val="003A6DDF"/>
    <w:rsid w:val="003A6EC1"/>
    <w:rsid w:val="003A7B13"/>
    <w:rsid w:val="003A7E5D"/>
    <w:rsid w:val="003B03F4"/>
    <w:rsid w:val="003B0E11"/>
    <w:rsid w:val="003B1166"/>
    <w:rsid w:val="003B11CF"/>
    <w:rsid w:val="003B1B77"/>
    <w:rsid w:val="003B2179"/>
    <w:rsid w:val="003B36BA"/>
    <w:rsid w:val="003B393A"/>
    <w:rsid w:val="003B3B6D"/>
    <w:rsid w:val="003B4EE9"/>
    <w:rsid w:val="003B56F1"/>
    <w:rsid w:val="003B5EA3"/>
    <w:rsid w:val="003B5F3F"/>
    <w:rsid w:val="003B61C8"/>
    <w:rsid w:val="003B6847"/>
    <w:rsid w:val="003B6F92"/>
    <w:rsid w:val="003B74F3"/>
    <w:rsid w:val="003C0618"/>
    <w:rsid w:val="003C06EB"/>
    <w:rsid w:val="003C077C"/>
    <w:rsid w:val="003C090C"/>
    <w:rsid w:val="003C0D6F"/>
    <w:rsid w:val="003C0EE5"/>
    <w:rsid w:val="003C10EE"/>
    <w:rsid w:val="003C170B"/>
    <w:rsid w:val="003C1FFF"/>
    <w:rsid w:val="003C2335"/>
    <w:rsid w:val="003C2857"/>
    <w:rsid w:val="003C4CC7"/>
    <w:rsid w:val="003C530A"/>
    <w:rsid w:val="003C573C"/>
    <w:rsid w:val="003C5918"/>
    <w:rsid w:val="003C5D7B"/>
    <w:rsid w:val="003C6A72"/>
    <w:rsid w:val="003C6C08"/>
    <w:rsid w:val="003C6DE8"/>
    <w:rsid w:val="003C7EA4"/>
    <w:rsid w:val="003D0146"/>
    <w:rsid w:val="003D0B29"/>
    <w:rsid w:val="003D1976"/>
    <w:rsid w:val="003D36A4"/>
    <w:rsid w:val="003D38F7"/>
    <w:rsid w:val="003D5A85"/>
    <w:rsid w:val="003D68F6"/>
    <w:rsid w:val="003D6AFE"/>
    <w:rsid w:val="003D6E6A"/>
    <w:rsid w:val="003D7F60"/>
    <w:rsid w:val="003E06E6"/>
    <w:rsid w:val="003E1078"/>
    <w:rsid w:val="003E145B"/>
    <w:rsid w:val="003E1833"/>
    <w:rsid w:val="003E271C"/>
    <w:rsid w:val="003E2C80"/>
    <w:rsid w:val="003E2DD6"/>
    <w:rsid w:val="003E310D"/>
    <w:rsid w:val="003E3F33"/>
    <w:rsid w:val="003E493C"/>
    <w:rsid w:val="003E4D16"/>
    <w:rsid w:val="003E50BA"/>
    <w:rsid w:val="003E5991"/>
    <w:rsid w:val="003E5DB0"/>
    <w:rsid w:val="003E6307"/>
    <w:rsid w:val="003E63C7"/>
    <w:rsid w:val="003E693E"/>
    <w:rsid w:val="003E705C"/>
    <w:rsid w:val="003E73ED"/>
    <w:rsid w:val="003E7487"/>
    <w:rsid w:val="003E7D8C"/>
    <w:rsid w:val="003F0294"/>
    <w:rsid w:val="003F072B"/>
    <w:rsid w:val="003F08F2"/>
    <w:rsid w:val="003F153C"/>
    <w:rsid w:val="003F24AF"/>
    <w:rsid w:val="003F27CF"/>
    <w:rsid w:val="003F2A4E"/>
    <w:rsid w:val="003F3A82"/>
    <w:rsid w:val="003F440B"/>
    <w:rsid w:val="003F4611"/>
    <w:rsid w:val="003F46BD"/>
    <w:rsid w:val="003F4C2D"/>
    <w:rsid w:val="003F5344"/>
    <w:rsid w:val="003F6FFA"/>
    <w:rsid w:val="003F76B8"/>
    <w:rsid w:val="004001F7"/>
    <w:rsid w:val="00400688"/>
    <w:rsid w:val="00400FB7"/>
    <w:rsid w:val="00401D20"/>
    <w:rsid w:val="00401D75"/>
    <w:rsid w:val="004035E6"/>
    <w:rsid w:val="0040366C"/>
    <w:rsid w:val="00403B8E"/>
    <w:rsid w:val="004059AA"/>
    <w:rsid w:val="00405BF9"/>
    <w:rsid w:val="00406806"/>
    <w:rsid w:val="004069D4"/>
    <w:rsid w:val="00406BCD"/>
    <w:rsid w:val="00406E0A"/>
    <w:rsid w:val="00407305"/>
    <w:rsid w:val="004073D6"/>
    <w:rsid w:val="00407655"/>
    <w:rsid w:val="00407B27"/>
    <w:rsid w:val="00407F46"/>
    <w:rsid w:val="0041045B"/>
    <w:rsid w:val="00410517"/>
    <w:rsid w:val="00410A62"/>
    <w:rsid w:val="0041100C"/>
    <w:rsid w:val="004117E0"/>
    <w:rsid w:val="00411B1D"/>
    <w:rsid w:val="004126CD"/>
    <w:rsid w:val="00412AF5"/>
    <w:rsid w:val="00412E50"/>
    <w:rsid w:val="00414D17"/>
    <w:rsid w:val="004152AB"/>
    <w:rsid w:val="00417089"/>
    <w:rsid w:val="00421E7B"/>
    <w:rsid w:val="00422BB4"/>
    <w:rsid w:val="00422C28"/>
    <w:rsid w:val="00423634"/>
    <w:rsid w:val="00424081"/>
    <w:rsid w:val="00424301"/>
    <w:rsid w:val="00424775"/>
    <w:rsid w:val="00424D3F"/>
    <w:rsid w:val="0042532D"/>
    <w:rsid w:val="00425FA0"/>
    <w:rsid w:val="0042643E"/>
    <w:rsid w:val="00426689"/>
    <w:rsid w:val="00427149"/>
    <w:rsid w:val="0042764E"/>
    <w:rsid w:val="00427888"/>
    <w:rsid w:val="00430732"/>
    <w:rsid w:val="00430E35"/>
    <w:rsid w:val="00430F3B"/>
    <w:rsid w:val="0043101B"/>
    <w:rsid w:val="0043136F"/>
    <w:rsid w:val="0043170E"/>
    <w:rsid w:val="0043193B"/>
    <w:rsid w:val="004319D8"/>
    <w:rsid w:val="00432308"/>
    <w:rsid w:val="004323BE"/>
    <w:rsid w:val="004324CB"/>
    <w:rsid w:val="00432620"/>
    <w:rsid w:val="004329A3"/>
    <w:rsid w:val="00432A74"/>
    <w:rsid w:val="00432F03"/>
    <w:rsid w:val="00433F16"/>
    <w:rsid w:val="00434594"/>
    <w:rsid w:val="004346FE"/>
    <w:rsid w:val="00434AC4"/>
    <w:rsid w:val="00435553"/>
    <w:rsid w:val="00435E53"/>
    <w:rsid w:val="0043660A"/>
    <w:rsid w:val="00436F70"/>
    <w:rsid w:val="00437404"/>
    <w:rsid w:val="00437481"/>
    <w:rsid w:val="004377D5"/>
    <w:rsid w:val="00440B5A"/>
    <w:rsid w:val="0044122C"/>
    <w:rsid w:val="004423E9"/>
    <w:rsid w:val="0044276B"/>
    <w:rsid w:val="00442BA0"/>
    <w:rsid w:val="00442F2B"/>
    <w:rsid w:val="00443671"/>
    <w:rsid w:val="004436E4"/>
    <w:rsid w:val="00443807"/>
    <w:rsid w:val="004442DA"/>
    <w:rsid w:val="00444F8E"/>
    <w:rsid w:val="00445B3F"/>
    <w:rsid w:val="004466BF"/>
    <w:rsid w:val="00446CC3"/>
    <w:rsid w:val="004470F8"/>
    <w:rsid w:val="00447636"/>
    <w:rsid w:val="004502FB"/>
    <w:rsid w:val="00450932"/>
    <w:rsid w:val="00450BE7"/>
    <w:rsid w:val="00450F3C"/>
    <w:rsid w:val="00451169"/>
    <w:rsid w:val="00451C6A"/>
    <w:rsid w:val="00451DF5"/>
    <w:rsid w:val="00452454"/>
    <w:rsid w:val="0045292A"/>
    <w:rsid w:val="0045581E"/>
    <w:rsid w:val="00455894"/>
    <w:rsid w:val="00456AB6"/>
    <w:rsid w:val="00456D72"/>
    <w:rsid w:val="0045708C"/>
    <w:rsid w:val="00457E22"/>
    <w:rsid w:val="00457F70"/>
    <w:rsid w:val="0046199F"/>
    <w:rsid w:val="00461ABC"/>
    <w:rsid w:val="00462024"/>
    <w:rsid w:val="00462305"/>
    <w:rsid w:val="00462927"/>
    <w:rsid w:val="004639EA"/>
    <w:rsid w:val="004640E2"/>
    <w:rsid w:val="004646E8"/>
    <w:rsid w:val="0046486F"/>
    <w:rsid w:val="004650D7"/>
    <w:rsid w:val="00465C09"/>
    <w:rsid w:val="0046642C"/>
    <w:rsid w:val="00466CC9"/>
    <w:rsid w:val="004679BF"/>
    <w:rsid w:val="00470606"/>
    <w:rsid w:val="0047080B"/>
    <w:rsid w:val="00470A2C"/>
    <w:rsid w:val="00470A2D"/>
    <w:rsid w:val="004717A7"/>
    <w:rsid w:val="0047192D"/>
    <w:rsid w:val="00471C8D"/>
    <w:rsid w:val="00472AA8"/>
    <w:rsid w:val="00472DA3"/>
    <w:rsid w:val="00473688"/>
    <w:rsid w:val="0047368E"/>
    <w:rsid w:val="004738A3"/>
    <w:rsid w:val="004742B3"/>
    <w:rsid w:val="00474705"/>
    <w:rsid w:val="004757BB"/>
    <w:rsid w:val="004759C1"/>
    <w:rsid w:val="00475A56"/>
    <w:rsid w:val="0047683E"/>
    <w:rsid w:val="004771BB"/>
    <w:rsid w:val="0047796E"/>
    <w:rsid w:val="00477BF8"/>
    <w:rsid w:val="0048019E"/>
    <w:rsid w:val="00480FB7"/>
    <w:rsid w:val="00481453"/>
    <w:rsid w:val="004827DA"/>
    <w:rsid w:val="0048313A"/>
    <w:rsid w:val="00483D31"/>
    <w:rsid w:val="00483F5B"/>
    <w:rsid w:val="00484108"/>
    <w:rsid w:val="00484120"/>
    <w:rsid w:val="004844A5"/>
    <w:rsid w:val="00485A12"/>
    <w:rsid w:val="004864A5"/>
    <w:rsid w:val="00486B80"/>
    <w:rsid w:val="00486D7E"/>
    <w:rsid w:val="00487B9D"/>
    <w:rsid w:val="0049040F"/>
    <w:rsid w:val="004912ED"/>
    <w:rsid w:val="004916B3"/>
    <w:rsid w:val="00491763"/>
    <w:rsid w:val="00491839"/>
    <w:rsid w:val="00492D8C"/>
    <w:rsid w:val="00492E80"/>
    <w:rsid w:val="00493073"/>
    <w:rsid w:val="004933E0"/>
    <w:rsid w:val="0049427A"/>
    <w:rsid w:val="00494513"/>
    <w:rsid w:val="0049499F"/>
    <w:rsid w:val="00495815"/>
    <w:rsid w:val="0049603E"/>
    <w:rsid w:val="00496D51"/>
    <w:rsid w:val="00497215"/>
    <w:rsid w:val="0049764B"/>
    <w:rsid w:val="00497E7B"/>
    <w:rsid w:val="004A0CD1"/>
    <w:rsid w:val="004A165B"/>
    <w:rsid w:val="004A1C12"/>
    <w:rsid w:val="004A2273"/>
    <w:rsid w:val="004A3560"/>
    <w:rsid w:val="004A4375"/>
    <w:rsid w:val="004A48F8"/>
    <w:rsid w:val="004A4C8E"/>
    <w:rsid w:val="004A4D81"/>
    <w:rsid w:val="004A5DFC"/>
    <w:rsid w:val="004A67B3"/>
    <w:rsid w:val="004A71C1"/>
    <w:rsid w:val="004A73CD"/>
    <w:rsid w:val="004A7B8C"/>
    <w:rsid w:val="004B2295"/>
    <w:rsid w:val="004B2681"/>
    <w:rsid w:val="004B2C38"/>
    <w:rsid w:val="004B326D"/>
    <w:rsid w:val="004B3546"/>
    <w:rsid w:val="004B36B3"/>
    <w:rsid w:val="004B396F"/>
    <w:rsid w:val="004B3A50"/>
    <w:rsid w:val="004B3CD4"/>
    <w:rsid w:val="004B3D7B"/>
    <w:rsid w:val="004B4118"/>
    <w:rsid w:val="004B428D"/>
    <w:rsid w:val="004B42B0"/>
    <w:rsid w:val="004B4740"/>
    <w:rsid w:val="004B47B2"/>
    <w:rsid w:val="004B4FDA"/>
    <w:rsid w:val="004B5FF3"/>
    <w:rsid w:val="004B62AA"/>
    <w:rsid w:val="004B6372"/>
    <w:rsid w:val="004B6470"/>
    <w:rsid w:val="004B7762"/>
    <w:rsid w:val="004B7F31"/>
    <w:rsid w:val="004C0DD5"/>
    <w:rsid w:val="004C1E4F"/>
    <w:rsid w:val="004C21C8"/>
    <w:rsid w:val="004C2340"/>
    <w:rsid w:val="004C3D82"/>
    <w:rsid w:val="004C4044"/>
    <w:rsid w:val="004C4247"/>
    <w:rsid w:val="004C44FA"/>
    <w:rsid w:val="004C47E6"/>
    <w:rsid w:val="004C512A"/>
    <w:rsid w:val="004C5418"/>
    <w:rsid w:val="004C5ED1"/>
    <w:rsid w:val="004C6219"/>
    <w:rsid w:val="004C66E0"/>
    <w:rsid w:val="004C66F7"/>
    <w:rsid w:val="004C7101"/>
    <w:rsid w:val="004C71A6"/>
    <w:rsid w:val="004C7606"/>
    <w:rsid w:val="004D023B"/>
    <w:rsid w:val="004D066E"/>
    <w:rsid w:val="004D0A94"/>
    <w:rsid w:val="004D13A6"/>
    <w:rsid w:val="004D1B8F"/>
    <w:rsid w:val="004D1FAA"/>
    <w:rsid w:val="004D2E6E"/>
    <w:rsid w:val="004D31C3"/>
    <w:rsid w:val="004D4435"/>
    <w:rsid w:val="004D57A6"/>
    <w:rsid w:val="004D5F06"/>
    <w:rsid w:val="004D60E5"/>
    <w:rsid w:val="004D66AD"/>
    <w:rsid w:val="004D779B"/>
    <w:rsid w:val="004E037E"/>
    <w:rsid w:val="004E0C89"/>
    <w:rsid w:val="004E0DB6"/>
    <w:rsid w:val="004E13CC"/>
    <w:rsid w:val="004E16DE"/>
    <w:rsid w:val="004E183F"/>
    <w:rsid w:val="004E1BDA"/>
    <w:rsid w:val="004E3648"/>
    <w:rsid w:val="004E37A7"/>
    <w:rsid w:val="004E37D1"/>
    <w:rsid w:val="004E3A3F"/>
    <w:rsid w:val="004E4018"/>
    <w:rsid w:val="004E4216"/>
    <w:rsid w:val="004E4355"/>
    <w:rsid w:val="004E487C"/>
    <w:rsid w:val="004E4BDF"/>
    <w:rsid w:val="004E530B"/>
    <w:rsid w:val="004E5DFD"/>
    <w:rsid w:val="004E61BB"/>
    <w:rsid w:val="004E6426"/>
    <w:rsid w:val="004E68C5"/>
    <w:rsid w:val="004E6934"/>
    <w:rsid w:val="004E6C91"/>
    <w:rsid w:val="004E6DF4"/>
    <w:rsid w:val="004E73D5"/>
    <w:rsid w:val="004E74CD"/>
    <w:rsid w:val="004E75C5"/>
    <w:rsid w:val="004E7822"/>
    <w:rsid w:val="004E7A30"/>
    <w:rsid w:val="004F11CB"/>
    <w:rsid w:val="004F1294"/>
    <w:rsid w:val="004F16B3"/>
    <w:rsid w:val="004F1B4B"/>
    <w:rsid w:val="004F1E22"/>
    <w:rsid w:val="004F1E44"/>
    <w:rsid w:val="004F20BB"/>
    <w:rsid w:val="004F22A9"/>
    <w:rsid w:val="004F22D7"/>
    <w:rsid w:val="004F2862"/>
    <w:rsid w:val="004F3272"/>
    <w:rsid w:val="004F3764"/>
    <w:rsid w:val="004F3A13"/>
    <w:rsid w:val="004F3A82"/>
    <w:rsid w:val="004F3C88"/>
    <w:rsid w:val="004F3DAC"/>
    <w:rsid w:val="004F4A7A"/>
    <w:rsid w:val="004F53E0"/>
    <w:rsid w:val="004F6063"/>
    <w:rsid w:val="004F7783"/>
    <w:rsid w:val="004F7AED"/>
    <w:rsid w:val="00500224"/>
    <w:rsid w:val="00500405"/>
    <w:rsid w:val="00500B5A"/>
    <w:rsid w:val="00500E2E"/>
    <w:rsid w:val="00501B71"/>
    <w:rsid w:val="00501E66"/>
    <w:rsid w:val="00502E84"/>
    <w:rsid w:val="00504164"/>
    <w:rsid w:val="005043F8"/>
    <w:rsid w:val="00504418"/>
    <w:rsid w:val="0050461D"/>
    <w:rsid w:val="005051D4"/>
    <w:rsid w:val="0050582E"/>
    <w:rsid w:val="00505FEC"/>
    <w:rsid w:val="00506577"/>
    <w:rsid w:val="00507C94"/>
    <w:rsid w:val="005124BC"/>
    <w:rsid w:val="0051286E"/>
    <w:rsid w:val="0051359E"/>
    <w:rsid w:val="00514363"/>
    <w:rsid w:val="00514454"/>
    <w:rsid w:val="005145F6"/>
    <w:rsid w:val="005146A1"/>
    <w:rsid w:val="0051557F"/>
    <w:rsid w:val="00517591"/>
    <w:rsid w:val="00517665"/>
    <w:rsid w:val="00520036"/>
    <w:rsid w:val="00520081"/>
    <w:rsid w:val="005203E9"/>
    <w:rsid w:val="0052049F"/>
    <w:rsid w:val="00520548"/>
    <w:rsid w:val="0052091D"/>
    <w:rsid w:val="00520B61"/>
    <w:rsid w:val="005235BE"/>
    <w:rsid w:val="005239C4"/>
    <w:rsid w:val="00524495"/>
    <w:rsid w:val="00524822"/>
    <w:rsid w:val="00524D75"/>
    <w:rsid w:val="00524F95"/>
    <w:rsid w:val="00526DBE"/>
    <w:rsid w:val="00526F2D"/>
    <w:rsid w:val="00527700"/>
    <w:rsid w:val="005309FD"/>
    <w:rsid w:val="00531080"/>
    <w:rsid w:val="00531A0A"/>
    <w:rsid w:val="00533273"/>
    <w:rsid w:val="00533486"/>
    <w:rsid w:val="005339F1"/>
    <w:rsid w:val="00534B65"/>
    <w:rsid w:val="00535640"/>
    <w:rsid w:val="005356A5"/>
    <w:rsid w:val="0053674F"/>
    <w:rsid w:val="005370CF"/>
    <w:rsid w:val="00540F01"/>
    <w:rsid w:val="0054141A"/>
    <w:rsid w:val="00541E23"/>
    <w:rsid w:val="0054252F"/>
    <w:rsid w:val="0054293B"/>
    <w:rsid w:val="00542F3C"/>
    <w:rsid w:val="00543347"/>
    <w:rsid w:val="005435EA"/>
    <w:rsid w:val="00544A38"/>
    <w:rsid w:val="00545A4B"/>
    <w:rsid w:val="0054667D"/>
    <w:rsid w:val="00550A9D"/>
    <w:rsid w:val="00550BE9"/>
    <w:rsid w:val="0055158F"/>
    <w:rsid w:val="00551E8A"/>
    <w:rsid w:val="00552064"/>
    <w:rsid w:val="00552AAB"/>
    <w:rsid w:val="00552B30"/>
    <w:rsid w:val="005537F0"/>
    <w:rsid w:val="00554B31"/>
    <w:rsid w:val="00555402"/>
    <w:rsid w:val="00555C4F"/>
    <w:rsid w:val="00556492"/>
    <w:rsid w:val="00556A8C"/>
    <w:rsid w:val="005573FF"/>
    <w:rsid w:val="005606E5"/>
    <w:rsid w:val="00560AC3"/>
    <w:rsid w:val="00561066"/>
    <w:rsid w:val="005621D8"/>
    <w:rsid w:val="00562D4C"/>
    <w:rsid w:val="0056338A"/>
    <w:rsid w:val="00563A32"/>
    <w:rsid w:val="00563DE7"/>
    <w:rsid w:val="0056414E"/>
    <w:rsid w:val="00564915"/>
    <w:rsid w:val="00565481"/>
    <w:rsid w:val="005656DB"/>
    <w:rsid w:val="00566AC3"/>
    <w:rsid w:val="0056700F"/>
    <w:rsid w:val="00567242"/>
    <w:rsid w:val="005673C7"/>
    <w:rsid w:val="00567560"/>
    <w:rsid w:val="005678C5"/>
    <w:rsid w:val="00567972"/>
    <w:rsid w:val="005703C9"/>
    <w:rsid w:val="00570B34"/>
    <w:rsid w:val="005714DF"/>
    <w:rsid w:val="005716FA"/>
    <w:rsid w:val="00571854"/>
    <w:rsid w:val="00571FF5"/>
    <w:rsid w:val="0057215A"/>
    <w:rsid w:val="0057227C"/>
    <w:rsid w:val="00572369"/>
    <w:rsid w:val="005723B4"/>
    <w:rsid w:val="00573D18"/>
    <w:rsid w:val="00573F86"/>
    <w:rsid w:val="00574EBC"/>
    <w:rsid w:val="0057639B"/>
    <w:rsid w:val="00576838"/>
    <w:rsid w:val="00576F4B"/>
    <w:rsid w:val="005775A7"/>
    <w:rsid w:val="00577A62"/>
    <w:rsid w:val="00577F81"/>
    <w:rsid w:val="0058067D"/>
    <w:rsid w:val="005815E9"/>
    <w:rsid w:val="00581FC3"/>
    <w:rsid w:val="005826A9"/>
    <w:rsid w:val="005831DD"/>
    <w:rsid w:val="00583409"/>
    <w:rsid w:val="005836C1"/>
    <w:rsid w:val="00584A5C"/>
    <w:rsid w:val="005851BF"/>
    <w:rsid w:val="00585EDE"/>
    <w:rsid w:val="00587E1B"/>
    <w:rsid w:val="00590A76"/>
    <w:rsid w:val="00592178"/>
    <w:rsid w:val="0059279A"/>
    <w:rsid w:val="0059338E"/>
    <w:rsid w:val="00593406"/>
    <w:rsid w:val="0059351A"/>
    <w:rsid w:val="005938FB"/>
    <w:rsid w:val="00594355"/>
    <w:rsid w:val="00594D9B"/>
    <w:rsid w:val="005951B7"/>
    <w:rsid w:val="0059582E"/>
    <w:rsid w:val="00596223"/>
    <w:rsid w:val="005969E7"/>
    <w:rsid w:val="005A0A3B"/>
    <w:rsid w:val="005A0B26"/>
    <w:rsid w:val="005A111A"/>
    <w:rsid w:val="005A1537"/>
    <w:rsid w:val="005A1EA8"/>
    <w:rsid w:val="005A224F"/>
    <w:rsid w:val="005A2649"/>
    <w:rsid w:val="005A388F"/>
    <w:rsid w:val="005A39CF"/>
    <w:rsid w:val="005A3AEF"/>
    <w:rsid w:val="005A3EA0"/>
    <w:rsid w:val="005A4077"/>
    <w:rsid w:val="005A4087"/>
    <w:rsid w:val="005A4BDF"/>
    <w:rsid w:val="005A4D3B"/>
    <w:rsid w:val="005A538F"/>
    <w:rsid w:val="005A5670"/>
    <w:rsid w:val="005A7BC9"/>
    <w:rsid w:val="005A7F49"/>
    <w:rsid w:val="005B1625"/>
    <w:rsid w:val="005B18DB"/>
    <w:rsid w:val="005B1BCD"/>
    <w:rsid w:val="005B218C"/>
    <w:rsid w:val="005B23C5"/>
    <w:rsid w:val="005B28C4"/>
    <w:rsid w:val="005B387E"/>
    <w:rsid w:val="005B388D"/>
    <w:rsid w:val="005B3923"/>
    <w:rsid w:val="005B4156"/>
    <w:rsid w:val="005B43B7"/>
    <w:rsid w:val="005B4B41"/>
    <w:rsid w:val="005B63B4"/>
    <w:rsid w:val="005B6A7B"/>
    <w:rsid w:val="005B775E"/>
    <w:rsid w:val="005B7CFB"/>
    <w:rsid w:val="005B7DDE"/>
    <w:rsid w:val="005C014E"/>
    <w:rsid w:val="005C0736"/>
    <w:rsid w:val="005C1347"/>
    <w:rsid w:val="005C22EB"/>
    <w:rsid w:val="005C3080"/>
    <w:rsid w:val="005C359C"/>
    <w:rsid w:val="005C3632"/>
    <w:rsid w:val="005C3AEC"/>
    <w:rsid w:val="005C3CCC"/>
    <w:rsid w:val="005C3F07"/>
    <w:rsid w:val="005C51AD"/>
    <w:rsid w:val="005C5277"/>
    <w:rsid w:val="005C527E"/>
    <w:rsid w:val="005C56D9"/>
    <w:rsid w:val="005C5725"/>
    <w:rsid w:val="005C5CDD"/>
    <w:rsid w:val="005C5DA2"/>
    <w:rsid w:val="005C638D"/>
    <w:rsid w:val="005C69D7"/>
    <w:rsid w:val="005C7645"/>
    <w:rsid w:val="005C7C6A"/>
    <w:rsid w:val="005D0134"/>
    <w:rsid w:val="005D0379"/>
    <w:rsid w:val="005D118F"/>
    <w:rsid w:val="005D1435"/>
    <w:rsid w:val="005D15CF"/>
    <w:rsid w:val="005D1D76"/>
    <w:rsid w:val="005D2380"/>
    <w:rsid w:val="005D4850"/>
    <w:rsid w:val="005D6832"/>
    <w:rsid w:val="005D6F47"/>
    <w:rsid w:val="005D6FB2"/>
    <w:rsid w:val="005D6FBD"/>
    <w:rsid w:val="005D79A9"/>
    <w:rsid w:val="005E0C5A"/>
    <w:rsid w:val="005E11E9"/>
    <w:rsid w:val="005E1588"/>
    <w:rsid w:val="005E18A3"/>
    <w:rsid w:val="005E20E9"/>
    <w:rsid w:val="005E220D"/>
    <w:rsid w:val="005E228D"/>
    <w:rsid w:val="005E266D"/>
    <w:rsid w:val="005E31EE"/>
    <w:rsid w:val="005E34AC"/>
    <w:rsid w:val="005E3911"/>
    <w:rsid w:val="005E4519"/>
    <w:rsid w:val="005E5323"/>
    <w:rsid w:val="005E5E44"/>
    <w:rsid w:val="005E6662"/>
    <w:rsid w:val="005E695C"/>
    <w:rsid w:val="005E743B"/>
    <w:rsid w:val="005F037E"/>
    <w:rsid w:val="005F0A6D"/>
    <w:rsid w:val="005F0B55"/>
    <w:rsid w:val="005F11CA"/>
    <w:rsid w:val="005F12E9"/>
    <w:rsid w:val="005F1880"/>
    <w:rsid w:val="005F25F2"/>
    <w:rsid w:val="005F2AB7"/>
    <w:rsid w:val="005F2FA0"/>
    <w:rsid w:val="005F3AE7"/>
    <w:rsid w:val="005F44B8"/>
    <w:rsid w:val="005F44ED"/>
    <w:rsid w:val="005F485F"/>
    <w:rsid w:val="005F54B4"/>
    <w:rsid w:val="005F6283"/>
    <w:rsid w:val="005F758F"/>
    <w:rsid w:val="00600A3F"/>
    <w:rsid w:val="00600CC0"/>
    <w:rsid w:val="0060173D"/>
    <w:rsid w:val="00601C66"/>
    <w:rsid w:val="00601CEF"/>
    <w:rsid w:val="0060257A"/>
    <w:rsid w:val="00602F5D"/>
    <w:rsid w:val="00603468"/>
    <w:rsid w:val="00603E6F"/>
    <w:rsid w:val="00603ECE"/>
    <w:rsid w:val="006040B3"/>
    <w:rsid w:val="00604433"/>
    <w:rsid w:val="00604599"/>
    <w:rsid w:val="006046C8"/>
    <w:rsid w:val="006047D2"/>
    <w:rsid w:val="00605B7F"/>
    <w:rsid w:val="00606321"/>
    <w:rsid w:val="00606637"/>
    <w:rsid w:val="00606B9B"/>
    <w:rsid w:val="00606BA8"/>
    <w:rsid w:val="00606EA4"/>
    <w:rsid w:val="00607300"/>
    <w:rsid w:val="00611F27"/>
    <w:rsid w:val="006123A9"/>
    <w:rsid w:val="0061283D"/>
    <w:rsid w:val="00612BAA"/>
    <w:rsid w:val="00612D19"/>
    <w:rsid w:val="006134A0"/>
    <w:rsid w:val="00613A0D"/>
    <w:rsid w:val="006146DE"/>
    <w:rsid w:val="00614A31"/>
    <w:rsid w:val="00614A9B"/>
    <w:rsid w:val="00614B7A"/>
    <w:rsid w:val="00614E7C"/>
    <w:rsid w:val="0061571A"/>
    <w:rsid w:val="0061597E"/>
    <w:rsid w:val="00615F05"/>
    <w:rsid w:val="00616E68"/>
    <w:rsid w:val="00616F80"/>
    <w:rsid w:val="00617B1E"/>
    <w:rsid w:val="00617F5B"/>
    <w:rsid w:val="0062116A"/>
    <w:rsid w:val="00621682"/>
    <w:rsid w:val="006217A6"/>
    <w:rsid w:val="00622ACC"/>
    <w:rsid w:val="00622B58"/>
    <w:rsid w:val="00622E9A"/>
    <w:rsid w:val="006236C7"/>
    <w:rsid w:val="00623F78"/>
    <w:rsid w:val="0062416F"/>
    <w:rsid w:val="00624395"/>
    <w:rsid w:val="00624A4D"/>
    <w:rsid w:val="00625092"/>
    <w:rsid w:val="006256DD"/>
    <w:rsid w:val="00625CF9"/>
    <w:rsid w:val="00625E38"/>
    <w:rsid w:val="00625F68"/>
    <w:rsid w:val="00626E0C"/>
    <w:rsid w:val="00626F0E"/>
    <w:rsid w:val="00630A03"/>
    <w:rsid w:val="00630E5A"/>
    <w:rsid w:val="00632034"/>
    <w:rsid w:val="00632409"/>
    <w:rsid w:val="006330CD"/>
    <w:rsid w:val="006332C4"/>
    <w:rsid w:val="00633E33"/>
    <w:rsid w:val="0063403B"/>
    <w:rsid w:val="00634295"/>
    <w:rsid w:val="0063496A"/>
    <w:rsid w:val="00636F4A"/>
    <w:rsid w:val="006374E3"/>
    <w:rsid w:val="00637D27"/>
    <w:rsid w:val="00637E19"/>
    <w:rsid w:val="00640468"/>
    <w:rsid w:val="00640615"/>
    <w:rsid w:val="006410BD"/>
    <w:rsid w:val="0064142D"/>
    <w:rsid w:val="00641898"/>
    <w:rsid w:val="00643B7E"/>
    <w:rsid w:val="0064453C"/>
    <w:rsid w:val="00644673"/>
    <w:rsid w:val="00645470"/>
    <w:rsid w:val="006457A3"/>
    <w:rsid w:val="00646154"/>
    <w:rsid w:val="00646746"/>
    <w:rsid w:val="006478D2"/>
    <w:rsid w:val="00650001"/>
    <w:rsid w:val="0065068D"/>
    <w:rsid w:val="006511E9"/>
    <w:rsid w:val="0065136B"/>
    <w:rsid w:val="00651705"/>
    <w:rsid w:val="006519EF"/>
    <w:rsid w:val="0065248D"/>
    <w:rsid w:val="006525D7"/>
    <w:rsid w:val="00654845"/>
    <w:rsid w:val="00654E6C"/>
    <w:rsid w:val="006557A3"/>
    <w:rsid w:val="00655A11"/>
    <w:rsid w:val="00655F38"/>
    <w:rsid w:val="00656A77"/>
    <w:rsid w:val="0065720A"/>
    <w:rsid w:val="006578D8"/>
    <w:rsid w:val="006600B9"/>
    <w:rsid w:val="00660C79"/>
    <w:rsid w:val="00660F53"/>
    <w:rsid w:val="00660FE8"/>
    <w:rsid w:val="006615A1"/>
    <w:rsid w:val="00661664"/>
    <w:rsid w:val="0066171F"/>
    <w:rsid w:val="00661990"/>
    <w:rsid w:val="00661D6D"/>
    <w:rsid w:val="006629E3"/>
    <w:rsid w:val="00662ADD"/>
    <w:rsid w:val="00662E3D"/>
    <w:rsid w:val="00662EE1"/>
    <w:rsid w:val="006643CD"/>
    <w:rsid w:val="006649E3"/>
    <w:rsid w:val="00665EE4"/>
    <w:rsid w:val="00666A24"/>
    <w:rsid w:val="006671B3"/>
    <w:rsid w:val="006675CA"/>
    <w:rsid w:val="006707A2"/>
    <w:rsid w:val="00670A65"/>
    <w:rsid w:val="006710D7"/>
    <w:rsid w:val="00671660"/>
    <w:rsid w:val="006716ED"/>
    <w:rsid w:val="00671935"/>
    <w:rsid w:val="006736D2"/>
    <w:rsid w:val="00673A15"/>
    <w:rsid w:val="00674878"/>
    <w:rsid w:val="006749E7"/>
    <w:rsid w:val="00675086"/>
    <w:rsid w:val="00675794"/>
    <w:rsid w:val="00675941"/>
    <w:rsid w:val="00675C69"/>
    <w:rsid w:val="006769A1"/>
    <w:rsid w:val="00677B2B"/>
    <w:rsid w:val="0068008E"/>
    <w:rsid w:val="00680732"/>
    <w:rsid w:val="006809A6"/>
    <w:rsid w:val="006832C2"/>
    <w:rsid w:val="00683882"/>
    <w:rsid w:val="00684539"/>
    <w:rsid w:val="0068467C"/>
    <w:rsid w:val="00685994"/>
    <w:rsid w:val="00685A9D"/>
    <w:rsid w:val="006861B7"/>
    <w:rsid w:val="006867F3"/>
    <w:rsid w:val="00686D9B"/>
    <w:rsid w:val="00687812"/>
    <w:rsid w:val="006879EC"/>
    <w:rsid w:val="00687B07"/>
    <w:rsid w:val="00690925"/>
    <w:rsid w:val="00690941"/>
    <w:rsid w:val="0069182C"/>
    <w:rsid w:val="00692436"/>
    <w:rsid w:val="006925E0"/>
    <w:rsid w:val="006934D5"/>
    <w:rsid w:val="00693E74"/>
    <w:rsid w:val="006942E0"/>
    <w:rsid w:val="00694976"/>
    <w:rsid w:val="00694AAB"/>
    <w:rsid w:val="00694D19"/>
    <w:rsid w:val="00694D2D"/>
    <w:rsid w:val="006955CC"/>
    <w:rsid w:val="00695A6B"/>
    <w:rsid w:val="00695DFC"/>
    <w:rsid w:val="00695EC9"/>
    <w:rsid w:val="0069659B"/>
    <w:rsid w:val="006968DA"/>
    <w:rsid w:val="006975AF"/>
    <w:rsid w:val="00697B81"/>
    <w:rsid w:val="006A0133"/>
    <w:rsid w:val="006A26B7"/>
    <w:rsid w:val="006A26F5"/>
    <w:rsid w:val="006A32E3"/>
    <w:rsid w:val="006A3A3E"/>
    <w:rsid w:val="006A4A99"/>
    <w:rsid w:val="006A5065"/>
    <w:rsid w:val="006A5706"/>
    <w:rsid w:val="006A576C"/>
    <w:rsid w:val="006A5D5B"/>
    <w:rsid w:val="006A622A"/>
    <w:rsid w:val="006A7285"/>
    <w:rsid w:val="006A7D24"/>
    <w:rsid w:val="006B1A5C"/>
    <w:rsid w:val="006B1E76"/>
    <w:rsid w:val="006B2014"/>
    <w:rsid w:val="006B2062"/>
    <w:rsid w:val="006B39D3"/>
    <w:rsid w:val="006B3EA9"/>
    <w:rsid w:val="006B476D"/>
    <w:rsid w:val="006B500A"/>
    <w:rsid w:val="006B5FA6"/>
    <w:rsid w:val="006B6377"/>
    <w:rsid w:val="006B7E0A"/>
    <w:rsid w:val="006C0AED"/>
    <w:rsid w:val="006C175E"/>
    <w:rsid w:val="006C20C5"/>
    <w:rsid w:val="006C2374"/>
    <w:rsid w:val="006C254E"/>
    <w:rsid w:val="006C2D21"/>
    <w:rsid w:val="006C32D0"/>
    <w:rsid w:val="006C4338"/>
    <w:rsid w:val="006C4627"/>
    <w:rsid w:val="006C485A"/>
    <w:rsid w:val="006C4E45"/>
    <w:rsid w:val="006C53EC"/>
    <w:rsid w:val="006C5467"/>
    <w:rsid w:val="006C6141"/>
    <w:rsid w:val="006C63D4"/>
    <w:rsid w:val="006C6C1C"/>
    <w:rsid w:val="006C6DD3"/>
    <w:rsid w:val="006C6F8D"/>
    <w:rsid w:val="006C7004"/>
    <w:rsid w:val="006D0F45"/>
    <w:rsid w:val="006D34DB"/>
    <w:rsid w:val="006D35DA"/>
    <w:rsid w:val="006D4564"/>
    <w:rsid w:val="006D4854"/>
    <w:rsid w:val="006D53DE"/>
    <w:rsid w:val="006D5535"/>
    <w:rsid w:val="006D5BB4"/>
    <w:rsid w:val="006D6BD9"/>
    <w:rsid w:val="006D6D61"/>
    <w:rsid w:val="006D7C1A"/>
    <w:rsid w:val="006D7E68"/>
    <w:rsid w:val="006E0295"/>
    <w:rsid w:val="006E0343"/>
    <w:rsid w:val="006E0363"/>
    <w:rsid w:val="006E0A96"/>
    <w:rsid w:val="006E0C33"/>
    <w:rsid w:val="006E162D"/>
    <w:rsid w:val="006E1A70"/>
    <w:rsid w:val="006E317F"/>
    <w:rsid w:val="006E382E"/>
    <w:rsid w:val="006E3CE3"/>
    <w:rsid w:val="006E4BBB"/>
    <w:rsid w:val="006E5295"/>
    <w:rsid w:val="006E535C"/>
    <w:rsid w:val="006E553B"/>
    <w:rsid w:val="006E641E"/>
    <w:rsid w:val="006E67B7"/>
    <w:rsid w:val="006E6FFA"/>
    <w:rsid w:val="006E757C"/>
    <w:rsid w:val="006E7A53"/>
    <w:rsid w:val="006F1161"/>
    <w:rsid w:val="006F2095"/>
    <w:rsid w:val="006F28D1"/>
    <w:rsid w:val="006F2C7D"/>
    <w:rsid w:val="006F3CF8"/>
    <w:rsid w:val="006F45B8"/>
    <w:rsid w:val="006F4645"/>
    <w:rsid w:val="006F49E3"/>
    <w:rsid w:val="006F4ACC"/>
    <w:rsid w:val="006F4FBA"/>
    <w:rsid w:val="006F549B"/>
    <w:rsid w:val="006F59DE"/>
    <w:rsid w:val="006F6036"/>
    <w:rsid w:val="006F723A"/>
    <w:rsid w:val="006F74A5"/>
    <w:rsid w:val="006F78B4"/>
    <w:rsid w:val="0070095C"/>
    <w:rsid w:val="00700FD6"/>
    <w:rsid w:val="007012DC"/>
    <w:rsid w:val="00701726"/>
    <w:rsid w:val="00701B11"/>
    <w:rsid w:val="00701DFA"/>
    <w:rsid w:val="00701F6C"/>
    <w:rsid w:val="0070249A"/>
    <w:rsid w:val="00702953"/>
    <w:rsid w:val="0070384E"/>
    <w:rsid w:val="0070387B"/>
    <w:rsid w:val="00703BB8"/>
    <w:rsid w:val="00703BF4"/>
    <w:rsid w:val="00705464"/>
    <w:rsid w:val="007058B6"/>
    <w:rsid w:val="00705CA6"/>
    <w:rsid w:val="00705DBB"/>
    <w:rsid w:val="007061BD"/>
    <w:rsid w:val="00706826"/>
    <w:rsid w:val="00706953"/>
    <w:rsid w:val="007073DC"/>
    <w:rsid w:val="00707427"/>
    <w:rsid w:val="0070794D"/>
    <w:rsid w:val="00707B63"/>
    <w:rsid w:val="0071001C"/>
    <w:rsid w:val="0071046B"/>
    <w:rsid w:val="00710759"/>
    <w:rsid w:val="00710B83"/>
    <w:rsid w:val="00710C45"/>
    <w:rsid w:val="00710E21"/>
    <w:rsid w:val="00710F3D"/>
    <w:rsid w:val="00711588"/>
    <w:rsid w:val="007118AE"/>
    <w:rsid w:val="00713246"/>
    <w:rsid w:val="007141E2"/>
    <w:rsid w:val="007152C2"/>
    <w:rsid w:val="0071728C"/>
    <w:rsid w:val="00717308"/>
    <w:rsid w:val="00720009"/>
    <w:rsid w:val="00720792"/>
    <w:rsid w:val="0072084C"/>
    <w:rsid w:val="00720FBB"/>
    <w:rsid w:val="007222BF"/>
    <w:rsid w:val="00722302"/>
    <w:rsid w:val="00722E49"/>
    <w:rsid w:val="0072321B"/>
    <w:rsid w:val="0072379A"/>
    <w:rsid w:val="007250C4"/>
    <w:rsid w:val="00725674"/>
    <w:rsid w:val="00725D67"/>
    <w:rsid w:val="00725DAC"/>
    <w:rsid w:val="00726325"/>
    <w:rsid w:val="00726419"/>
    <w:rsid w:val="00726753"/>
    <w:rsid w:val="00727249"/>
    <w:rsid w:val="00727B21"/>
    <w:rsid w:val="00727E4B"/>
    <w:rsid w:val="007301D0"/>
    <w:rsid w:val="00730AE4"/>
    <w:rsid w:val="0073164F"/>
    <w:rsid w:val="007320F8"/>
    <w:rsid w:val="00732E24"/>
    <w:rsid w:val="007346DE"/>
    <w:rsid w:val="00734E87"/>
    <w:rsid w:val="0073766F"/>
    <w:rsid w:val="00737704"/>
    <w:rsid w:val="00737EED"/>
    <w:rsid w:val="00740784"/>
    <w:rsid w:val="00740833"/>
    <w:rsid w:val="007410FF"/>
    <w:rsid w:val="0074120E"/>
    <w:rsid w:val="00742709"/>
    <w:rsid w:val="007427F3"/>
    <w:rsid w:val="00742E80"/>
    <w:rsid w:val="00742FC4"/>
    <w:rsid w:val="00743304"/>
    <w:rsid w:val="007445E5"/>
    <w:rsid w:val="00744734"/>
    <w:rsid w:val="00744979"/>
    <w:rsid w:val="0074685E"/>
    <w:rsid w:val="00746DB1"/>
    <w:rsid w:val="00747004"/>
    <w:rsid w:val="0074704B"/>
    <w:rsid w:val="00750AC3"/>
    <w:rsid w:val="00751154"/>
    <w:rsid w:val="00751353"/>
    <w:rsid w:val="00751610"/>
    <w:rsid w:val="007519A1"/>
    <w:rsid w:val="00751AA9"/>
    <w:rsid w:val="00751B3D"/>
    <w:rsid w:val="00751FD1"/>
    <w:rsid w:val="0075287C"/>
    <w:rsid w:val="007528A7"/>
    <w:rsid w:val="00752BED"/>
    <w:rsid w:val="00752C32"/>
    <w:rsid w:val="0075330C"/>
    <w:rsid w:val="00753548"/>
    <w:rsid w:val="00753C07"/>
    <w:rsid w:val="00753FB9"/>
    <w:rsid w:val="0075553B"/>
    <w:rsid w:val="0075597C"/>
    <w:rsid w:val="00755BD5"/>
    <w:rsid w:val="007562FF"/>
    <w:rsid w:val="007566A1"/>
    <w:rsid w:val="007567CC"/>
    <w:rsid w:val="00756A83"/>
    <w:rsid w:val="00756ADC"/>
    <w:rsid w:val="00756B9A"/>
    <w:rsid w:val="00756C98"/>
    <w:rsid w:val="00756D02"/>
    <w:rsid w:val="00756D5D"/>
    <w:rsid w:val="00760561"/>
    <w:rsid w:val="00760A3D"/>
    <w:rsid w:val="00761039"/>
    <w:rsid w:val="0076292A"/>
    <w:rsid w:val="0076292D"/>
    <w:rsid w:val="00762EFD"/>
    <w:rsid w:val="00763D35"/>
    <w:rsid w:val="0076482F"/>
    <w:rsid w:val="00764865"/>
    <w:rsid w:val="00764F4F"/>
    <w:rsid w:val="00770C04"/>
    <w:rsid w:val="00770C3E"/>
    <w:rsid w:val="00771DC1"/>
    <w:rsid w:val="00771E10"/>
    <w:rsid w:val="007724FB"/>
    <w:rsid w:val="007728BD"/>
    <w:rsid w:val="007730BB"/>
    <w:rsid w:val="00773CD2"/>
    <w:rsid w:val="00774684"/>
    <w:rsid w:val="00775435"/>
    <w:rsid w:val="00775BC8"/>
    <w:rsid w:val="00775E55"/>
    <w:rsid w:val="00776155"/>
    <w:rsid w:val="00776610"/>
    <w:rsid w:val="00776619"/>
    <w:rsid w:val="00776CB7"/>
    <w:rsid w:val="00776CC3"/>
    <w:rsid w:val="007771E8"/>
    <w:rsid w:val="00777998"/>
    <w:rsid w:val="00777D1C"/>
    <w:rsid w:val="00777D73"/>
    <w:rsid w:val="00780385"/>
    <w:rsid w:val="007809AA"/>
    <w:rsid w:val="007810BC"/>
    <w:rsid w:val="007810DB"/>
    <w:rsid w:val="00781B84"/>
    <w:rsid w:val="00782001"/>
    <w:rsid w:val="00782015"/>
    <w:rsid w:val="007820E1"/>
    <w:rsid w:val="00784E83"/>
    <w:rsid w:val="0078517C"/>
    <w:rsid w:val="007858CF"/>
    <w:rsid w:val="00785E8B"/>
    <w:rsid w:val="00786113"/>
    <w:rsid w:val="00786634"/>
    <w:rsid w:val="0078698E"/>
    <w:rsid w:val="0078744F"/>
    <w:rsid w:val="00791399"/>
    <w:rsid w:val="007915D7"/>
    <w:rsid w:val="00791E1F"/>
    <w:rsid w:val="00792379"/>
    <w:rsid w:val="00792AA8"/>
    <w:rsid w:val="00792B1C"/>
    <w:rsid w:val="00792E77"/>
    <w:rsid w:val="007930D7"/>
    <w:rsid w:val="007933A3"/>
    <w:rsid w:val="007934F2"/>
    <w:rsid w:val="00793DCA"/>
    <w:rsid w:val="007945A4"/>
    <w:rsid w:val="00794A15"/>
    <w:rsid w:val="00794ED1"/>
    <w:rsid w:val="007950B4"/>
    <w:rsid w:val="007955B1"/>
    <w:rsid w:val="007957BB"/>
    <w:rsid w:val="00795B8F"/>
    <w:rsid w:val="0079664C"/>
    <w:rsid w:val="00796DD1"/>
    <w:rsid w:val="0079717F"/>
    <w:rsid w:val="00797475"/>
    <w:rsid w:val="007978EE"/>
    <w:rsid w:val="00797927"/>
    <w:rsid w:val="007A105C"/>
    <w:rsid w:val="007A1D3B"/>
    <w:rsid w:val="007A1DBC"/>
    <w:rsid w:val="007A1F7F"/>
    <w:rsid w:val="007A22A4"/>
    <w:rsid w:val="007A243D"/>
    <w:rsid w:val="007A3E65"/>
    <w:rsid w:val="007A4099"/>
    <w:rsid w:val="007A4334"/>
    <w:rsid w:val="007A5490"/>
    <w:rsid w:val="007A5E8B"/>
    <w:rsid w:val="007A6717"/>
    <w:rsid w:val="007A713D"/>
    <w:rsid w:val="007A75D7"/>
    <w:rsid w:val="007A7BC0"/>
    <w:rsid w:val="007B0F2E"/>
    <w:rsid w:val="007B1366"/>
    <w:rsid w:val="007B15F7"/>
    <w:rsid w:val="007B291E"/>
    <w:rsid w:val="007B2FDC"/>
    <w:rsid w:val="007B3838"/>
    <w:rsid w:val="007B3C96"/>
    <w:rsid w:val="007B43CD"/>
    <w:rsid w:val="007B5358"/>
    <w:rsid w:val="007B5CDB"/>
    <w:rsid w:val="007B5E99"/>
    <w:rsid w:val="007B65ED"/>
    <w:rsid w:val="007B6936"/>
    <w:rsid w:val="007B7511"/>
    <w:rsid w:val="007B7CFC"/>
    <w:rsid w:val="007B7DBD"/>
    <w:rsid w:val="007C0E3E"/>
    <w:rsid w:val="007C19AB"/>
    <w:rsid w:val="007C23D1"/>
    <w:rsid w:val="007C2A9C"/>
    <w:rsid w:val="007C3006"/>
    <w:rsid w:val="007C3098"/>
    <w:rsid w:val="007C31FD"/>
    <w:rsid w:val="007C3385"/>
    <w:rsid w:val="007C34AA"/>
    <w:rsid w:val="007C4135"/>
    <w:rsid w:val="007C42E5"/>
    <w:rsid w:val="007C460F"/>
    <w:rsid w:val="007C469D"/>
    <w:rsid w:val="007C5696"/>
    <w:rsid w:val="007C6409"/>
    <w:rsid w:val="007C6D94"/>
    <w:rsid w:val="007C6E85"/>
    <w:rsid w:val="007C6FFA"/>
    <w:rsid w:val="007C70B1"/>
    <w:rsid w:val="007D031D"/>
    <w:rsid w:val="007D0CFE"/>
    <w:rsid w:val="007D0F40"/>
    <w:rsid w:val="007D11D7"/>
    <w:rsid w:val="007D2216"/>
    <w:rsid w:val="007D2E7D"/>
    <w:rsid w:val="007D3BB6"/>
    <w:rsid w:val="007D4598"/>
    <w:rsid w:val="007D51C4"/>
    <w:rsid w:val="007D5903"/>
    <w:rsid w:val="007D630B"/>
    <w:rsid w:val="007E0A05"/>
    <w:rsid w:val="007E0A8E"/>
    <w:rsid w:val="007E11BA"/>
    <w:rsid w:val="007E1510"/>
    <w:rsid w:val="007E2BAD"/>
    <w:rsid w:val="007E338E"/>
    <w:rsid w:val="007E34E6"/>
    <w:rsid w:val="007E3921"/>
    <w:rsid w:val="007E3C8E"/>
    <w:rsid w:val="007E456D"/>
    <w:rsid w:val="007E512A"/>
    <w:rsid w:val="007E590A"/>
    <w:rsid w:val="007E5DC7"/>
    <w:rsid w:val="007E6485"/>
    <w:rsid w:val="007E68CE"/>
    <w:rsid w:val="007E6A6D"/>
    <w:rsid w:val="007E74E3"/>
    <w:rsid w:val="007E7508"/>
    <w:rsid w:val="007E75EB"/>
    <w:rsid w:val="007E7A5A"/>
    <w:rsid w:val="007F0892"/>
    <w:rsid w:val="007F0E49"/>
    <w:rsid w:val="007F1450"/>
    <w:rsid w:val="007F15D0"/>
    <w:rsid w:val="007F1ABE"/>
    <w:rsid w:val="007F20C6"/>
    <w:rsid w:val="007F2374"/>
    <w:rsid w:val="007F2DCA"/>
    <w:rsid w:val="007F2FCC"/>
    <w:rsid w:val="007F3286"/>
    <w:rsid w:val="007F39D4"/>
    <w:rsid w:val="007F68B3"/>
    <w:rsid w:val="007F7401"/>
    <w:rsid w:val="007F758D"/>
    <w:rsid w:val="007F785D"/>
    <w:rsid w:val="007F7AB2"/>
    <w:rsid w:val="007F7DE6"/>
    <w:rsid w:val="0080011F"/>
    <w:rsid w:val="00800505"/>
    <w:rsid w:val="00800827"/>
    <w:rsid w:val="00800BAF"/>
    <w:rsid w:val="0080128E"/>
    <w:rsid w:val="008017F0"/>
    <w:rsid w:val="008025D7"/>
    <w:rsid w:val="0080285B"/>
    <w:rsid w:val="00803C1C"/>
    <w:rsid w:val="00804611"/>
    <w:rsid w:val="008049FA"/>
    <w:rsid w:val="00804CC6"/>
    <w:rsid w:val="00805EBE"/>
    <w:rsid w:val="00805EE5"/>
    <w:rsid w:val="00806850"/>
    <w:rsid w:val="00807B9F"/>
    <w:rsid w:val="0081022E"/>
    <w:rsid w:val="00810396"/>
    <w:rsid w:val="0081069F"/>
    <w:rsid w:val="00811194"/>
    <w:rsid w:val="008117C2"/>
    <w:rsid w:val="00812008"/>
    <w:rsid w:val="00812D51"/>
    <w:rsid w:val="00812E54"/>
    <w:rsid w:val="00814182"/>
    <w:rsid w:val="00814790"/>
    <w:rsid w:val="00814DFD"/>
    <w:rsid w:val="008157C9"/>
    <w:rsid w:val="008162C1"/>
    <w:rsid w:val="00816402"/>
    <w:rsid w:val="00816B07"/>
    <w:rsid w:val="00816B76"/>
    <w:rsid w:val="0082011A"/>
    <w:rsid w:val="008201AD"/>
    <w:rsid w:val="008202D3"/>
    <w:rsid w:val="00820567"/>
    <w:rsid w:val="00820A0F"/>
    <w:rsid w:val="00820B57"/>
    <w:rsid w:val="0082124B"/>
    <w:rsid w:val="00821896"/>
    <w:rsid w:val="00821F0D"/>
    <w:rsid w:val="008228AE"/>
    <w:rsid w:val="00823DE3"/>
    <w:rsid w:val="00823DED"/>
    <w:rsid w:val="00823F71"/>
    <w:rsid w:val="0082418D"/>
    <w:rsid w:val="00824C0B"/>
    <w:rsid w:val="00824D65"/>
    <w:rsid w:val="008256BC"/>
    <w:rsid w:val="008257CA"/>
    <w:rsid w:val="008261CB"/>
    <w:rsid w:val="008268C4"/>
    <w:rsid w:val="00826DD2"/>
    <w:rsid w:val="00827414"/>
    <w:rsid w:val="00827B31"/>
    <w:rsid w:val="008317C3"/>
    <w:rsid w:val="00831C4A"/>
    <w:rsid w:val="00832110"/>
    <w:rsid w:val="00832294"/>
    <w:rsid w:val="0083368F"/>
    <w:rsid w:val="0083423C"/>
    <w:rsid w:val="008357AA"/>
    <w:rsid w:val="00835B95"/>
    <w:rsid w:val="00835BC4"/>
    <w:rsid w:val="00835CC5"/>
    <w:rsid w:val="00836B0D"/>
    <w:rsid w:val="00836C5C"/>
    <w:rsid w:val="00840580"/>
    <w:rsid w:val="00840E6A"/>
    <w:rsid w:val="008421A9"/>
    <w:rsid w:val="00842229"/>
    <w:rsid w:val="00843D9A"/>
    <w:rsid w:val="00844593"/>
    <w:rsid w:val="00845372"/>
    <w:rsid w:val="008471C6"/>
    <w:rsid w:val="0084780A"/>
    <w:rsid w:val="00851A33"/>
    <w:rsid w:val="008522A3"/>
    <w:rsid w:val="0085275B"/>
    <w:rsid w:val="00852AC2"/>
    <w:rsid w:val="008530B9"/>
    <w:rsid w:val="008533E8"/>
    <w:rsid w:val="00853C39"/>
    <w:rsid w:val="00853EAB"/>
    <w:rsid w:val="00854E5A"/>
    <w:rsid w:val="008563ED"/>
    <w:rsid w:val="00856CAE"/>
    <w:rsid w:val="00856DC1"/>
    <w:rsid w:val="008570D8"/>
    <w:rsid w:val="008578EB"/>
    <w:rsid w:val="008607C4"/>
    <w:rsid w:val="008607D8"/>
    <w:rsid w:val="0086084E"/>
    <w:rsid w:val="008615A7"/>
    <w:rsid w:val="0086168E"/>
    <w:rsid w:val="0086169B"/>
    <w:rsid w:val="008619EC"/>
    <w:rsid w:val="00863033"/>
    <w:rsid w:val="0086331F"/>
    <w:rsid w:val="00864374"/>
    <w:rsid w:val="00864955"/>
    <w:rsid w:val="00864F38"/>
    <w:rsid w:val="00865A51"/>
    <w:rsid w:val="00866126"/>
    <w:rsid w:val="00866142"/>
    <w:rsid w:val="0086639B"/>
    <w:rsid w:val="00866B2C"/>
    <w:rsid w:val="008670BB"/>
    <w:rsid w:val="00867D46"/>
    <w:rsid w:val="008705CE"/>
    <w:rsid w:val="00870654"/>
    <w:rsid w:val="00870BD7"/>
    <w:rsid w:val="00870D4E"/>
    <w:rsid w:val="00871537"/>
    <w:rsid w:val="00871DFE"/>
    <w:rsid w:val="00873166"/>
    <w:rsid w:val="00873193"/>
    <w:rsid w:val="008736F0"/>
    <w:rsid w:val="00873BD3"/>
    <w:rsid w:val="008743D5"/>
    <w:rsid w:val="008746B1"/>
    <w:rsid w:val="00875716"/>
    <w:rsid w:val="00875F77"/>
    <w:rsid w:val="0087601E"/>
    <w:rsid w:val="00876D49"/>
    <w:rsid w:val="00876F6A"/>
    <w:rsid w:val="0087791A"/>
    <w:rsid w:val="00880ED9"/>
    <w:rsid w:val="00881DB4"/>
    <w:rsid w:val="00882797"/>
    <w:rsid w:val="00882798"/>
    <w:rsid w:val="00882B4C"/>
    <w:rsid w:val="008832A1"/>
    <w:rsid w:val="008834FD"/>
    <w:rsid w:val="00883FA1"/>
    <w:rsid w:val="00884AD4"/>
    <w:rsid w:val="00884F52"/>
    <w:rsid w:val="00884FA4"/>
    <w:rsid w:val="00884FD4"/>
    <w:rsid w:val="008853AE"/>
    <w:rsid w:val="00886D89"/>
    <w:rsid w:val="00886DFE"/>
    <w:rsid w:val="0089056A"/>
    <w:rsid w:val="0089061A"/>
    <w:rsid w:val="0089108F"/>
    <w:rsid w:val="008918C1"/>
    <w:rsid w:val="00891905"/>
    <w:rsid w:val="00891D6A"/>
    <w:rsid w:val="008929BE"/>
    <w:rsid w:val="00892EC3"/>
    <w:rsid w:val="008931FD"/>
    <w:rsid w:val="00893743"/>
    <w:rsid w:val="008940D3"/>
    <w:rsid w:val="008945C1"/>
    <w:rsid w:val="00895491"/>
    <w:rsid w:val="00896121"/>
    <w:rsid w:val="0089612E"/>
    <w:rsid w:val="00896337"/>
    <w:rsid w:val="008968CC"/>
    <w:rsid w:val="00896CD6"/>
    <w:rsid w:val="00897F9F"/>
    <w:rsid w:val="008A0276"/>
    <w:rsid w:val="008A0CDF"/>
    <w:rsid w:val="008A17FF"/>
    <w:rsid w:val="008A1E16"/>
    <w:rsid w:val="008A2042"/>
    <w:rsid w:val="008A2278"/>
    <w:rsid w:val="008A23ED"/>
    <w:rsid w:val="008A2520"/>
    <w:rsid w:val="008A271A"/>
    <w:rsid w:val="008A2B29"/>
    <w:rsid w:val="008A3025"/>
    <w:rsid w:val="008A3060"/>
    <w:rsid w:val="008A5775"/>
    <w:rsid w:val="008A6037"/>
    <w:rsid w:val="008A6301"/>
    <w:rsid w:val="008A6417"/>
    <w:rsid w:val="008A6F5A"/>
    <w:rsid w:val="008A70FD"/>
    <w:rsid w:val="008A7246"/>
    <w:rsid w:val="008A788B"/>
    <w:rsid w:val="008A7A0C"/>
    <w:rsid w:val="008B0B76"/>
    <w:rsid w:val="008B106D"/>
    <w:rsid w:val="008B150A"/>
    <w:rsid w:val="008B1730"/>
    <w:rsid w:val="008B1882"/>
    <w:rsid w:val="008B1ADB"/>
    <w:rsid w:val="008B2FDC"/>
    <w:rsid w:val="008B3F0A"/>
    <w:rsid w:val="008B4E6B"/>
    <w:rsid w:val="008B4E91"/>
    <w:rsid w:val="008B4FD9"/>
    <w:rsid w:val="008B508E"/>
    <w:rsid w:val="008B56EB"/>
    <w:rsid w:val="008B5C7A"/>
    <w:rsid w:val="008B5CDB"/>
    <w:rsid w:val="008B60B0"/>
    <w:rsid w:val="008B6E9F"/>
    <w:rsid w:val="008B7392"/>
    <w:rsid w:val="008B7510"/>
    <w:rsid w:val="008B7749"/>
    <w:rsid w:val="008B780F"/>
    <w:rsid w:val="008C0670"/>
    <w:rsid w:val="008C1418"/>
    <w:rsid w:val="008C1FA8"/>
    <w:rsid w:val="008C2C07"/>
    <w:rsid w:val="008C3374"/>
    <w:rsid w:val="008C4223"/>
    <w:rsid w:val="008C4342"/>
    <w:rsid w:val="008C44A2"/>
    <w:rsid w:val="008C44F0"/>
    <w:rsid w:val="008C4BC0"/>
    <w:rsid w:val="008C632B"/>
    <w:rsid w:val="008C6A05"/>
    <w:rsid w:val="008C75E4"/>
    <w:rsid w:val="008D0A71"/>
    <w:rsid w:val="008D2A65"/>
    <w:rsid w:val="008D38D1"/>
    <w:rsid w:val="008D44D0"/>
    <w:rsid w:val="008D481C"/>
    <w:rsid w:val="008D4849"/>
    <w:rsid w:val="008D5642"/>
    <w:rsid w:val="008D57E6"/>
    <w:rsid w:val="008D694F"/>
    <w:rsid w:val="008D6A8D"/>
    <w:rsid w:val="008D6C3B"/>
    <w:rsid w:val="008D7C5B"/>
    <w:rsid w:val="008E0522"/>
    <w:rsid w:val="008E0959"/>
    <w:rsid w:val="008E0987"/>
    <w:rsid w:val="008E1051"/>
    <w:rsid w:val="008E13C1"/>
    <w:rsid w:val="008E2533"/>
    <w:rsid w:val="008E2BE9"/>
    <w:rsid w:val="008E314A"/>
    <w:rsid w:val="008E3FA9"/>
    <w:rsid w:val="008E454E"/>
    <w:rsid w:val="008E4BE0"/>
    <w:rsid w:val="008E4D23"/>
    <w:rsid w:val="008E5086"/>
    <w:rsid w:val="008E5EC5"/>
    <w:rsid w:val="008E716C"/>
    <w:rsid w:val="008E71D4"/>
    <w:rsid w:val="008E7458"/>
    <w:rsid w:val="008E7CB5"/>
    <w:rsid w:val="008E7D3E"/>
    <w:rsid w:val="008F0226"/>
    <w:rsid w:val="008F04CB"/>
    <w:rsid w:val="008F1335"/>
    <w:rsid w:val="008F2276"/>
    <w:rsid w:val="008F248D"/>
    <w:rsid w:val="008F3B5F"/>
    <w:rsid w:val="008F6A83"/>
    <w:rsid w:val="008F7AB0"/>
    <w:rsid w:val="009001B8"/>
    <w:rsid w:val="00900E1C"/>
    <w:rsid w:val="0090168D"/>
    <w:rsid w:val="0090187D"/>
    <w:rsid w:val="00902828"/>
    <w:rsid w:val="0090483A"/>
    <w:rsid w:val="00904BAA"/>
    <w:rsid w:val="00905FF7"/>
    <w:rsid w:val="0090615C"/>
    <w:rsid w:val="009061D6"/>
    <w:rsid w:val="00906394"/>
    <w:rsid w:val="0090676A"/>
    <w:rsid w:val="00906816"/>
    <w:rsid w:val="00907930"/>
    <w:rsid w:val="0090794D"/>
    <w:rsid w:val="009101A1"/>
    <w:rsid w:val="009106BA"/>
    <w:rsid w:val="0091094A"/>
    <w:rsid w:val="00910F7C"/>
    <w:rsid w:val="0091106C"/>
    <w:rsid w:val="009116D7"/>
    <w:rsid w:val="00911F51"/>
    <w:rsid w:val="00912794"/>
    <w:rsid w:val="00913D67"/>
    <w:rsid w:val="00913F6E"/>
    <w:rsid w:val="00914645"/>
    <w:rsid w:val="00914ACD"/>
    <w:rsid w:val="00914C3A"/>
    <w:rsid w:val="00915365"/>
    <w:rsid w:val="0091536A"/>
    <w:rsid w:val="00915E30"/>
    <w:rsid w:val="00916242"/>
    <w:rsid w:val="00917ADC"/>
    <w:rsid w:val="009200D7"/>
    <w:rsid w:val="00920A9C"/>
    <w:rsid w:val="00920D6D"/>
    <w:rsid w:val="009210DB"/>
    <w:rsid w:val="00921115"/>
    <w:rsid w:val="00921C3E"/>
    <w:rsid w:val="00922BF0"/>
    <w:rsid w:val="009241AD"/>
    <w:rsid w:val="009241E7"/>
    <w:rsid w:val="00924B4C"/>
    <w:rsid w:val="0092534E"/>
    <w:rsid w:val="0092536B"/>
    <w:rsid w:val="0092549D"/>
    <w:rsid w:val="00925830"/>
    <w:rsid w:val="00925E02"/>
    <w:rsid w:val="00926E35"/>
    <w:rsid w:val="00930D23"/>
    <w:rsid w:val="00930ED5"/>
    <w:rsid w:val="00931798"/>
    <w:rsid w:val="00931C6D"/>
    <w:rsid w:val="00931FD6"/>
    <w:rsid w:val="00933A5D"/>
    <w:rsid w:val="00934339"/>
    <w:rsid w:val="00934934"/>
    <w:rsid w:val="00934C89"/>
    <w:rsid w:val="00934DD4"/>
    <w:rsid w:val="00935A65"/>
    <w:rsid w:val="00935D56"/>
    <w:rsid w:val="009360FC"/>
    <w:rsid w:val="00936B3D"/>
    <w:rsid w:val="009372A4"/>
    <w:rsid w:val="009374B0"/>
    <w:rsid w:val="00937D2C"/>
    <w:rsid w:val="0094003D"/>
    <w:rsid w:val="0094031E"/>
    <w:rsid w:val="009403C1"/>
    <w:rsid w:val="009405D8"/>
    <w:rsid w:val="00940681"/>
    <w:rsid w:val="00940976"/>
    <w:rsid w:val="00940F97"/>
    <w:rsid w:val="0094139D"/>
    <w:rsid w:val="00941D4B"/>
    <w:rsid w:val="00941D9C"/>
    <w:rsid w:val="009426EA"/>
    <w:rsid w:val="0094312D"/>
    <w:rsid w:val="009433B5"/>
    <w:rsid w:val="00943875"/>
    <w:rsid w:val="00943C49"/>
    <w:rsid w:val="00944505"/>
    <w:rsid w:val="00945631"/>
    <w:rsid w:val="00946B7B"/>
    <w:rsid w:val="00946D3A"/>
    <w:rsid w:val="009474E3"/>
    <w:rsid w:val="0094761A"/>
    <w:rsid w:val="0095048D"/>
    <w:rsid w:val="00950595"/>
    <w:rsid w:val="00951B08"/>
    <w:rsid w:val="00951C9A"/>
    <w:rsid w:val="00952AB0"/>
    <w:rsid w:val="00952D9F"/>
    <w:rsid w:val="00953404"/>
    <w:rsid w:val="00953655"/>
    <w:rsid w:val="00954B42"/>
    <w:rsid w:val="00954EAD"/>
    <w:rsid w:val="0095503D"/>
    <w:rsid w:val="00955086"/>
    <w:rsid w:val="0095514A"/>
    <w:rsid w:val="00955276"/>
    <w:rsid w:val="00955AAD"/>
    <w:rsid w:val="00955BBE"/>
    <w:rsid w:val="00955EEC"/>
    <w:rsid w:val="0095635A"/>
    <w:rsid w:val="00956C83"/>
    <w:rsid w:val="00956F48"/>
    <w:rsid w:val="00956FF8"/>
    <w:rsid w:val="0096051D"/>
    <w:rsid w:val="00960AA1"/>
    <w:rsid w:val="00960B1C"/>
    <w:rsid w:val="00960F78"/>
    <w:rsid w:val="00961E3D"/>
    <w:rsid w:val="009620FC"/>
    <w:rsid w:val="00962267"/>
    <w:rsid w:val="00962456"/>
    <w:rsid w:val="00962F22"/>
    <w:rsid w:val="0096319C"/>
    <w:rsid w:val="0096389D"/>
    <w:rsid w:val="00963AD5"/>
    <w:rsid w:val="00963B76"/>
    <w:rsid w:val="00964B40"/>
    <w:rsid w:val="00964DF0"/>
    <w:rsid w:val="00965ACF"/>
    <w:rsid w:val="00965F1C"/>
    <w:rsid w:val="00965FDB"/>
    <w:rsid w:val="009671D4"/>
    <w:rsid w:val="009677BF"/>
    <w:rsid w:val="0096787E"/>
    <w:rsid w:val="00971D2F"/>
    <w:rsid w:val="00971E72"/>
    <w:rsid w:val="00972034"/>
    <w:rsid w:val="009726A3"/>
    <w:rsid w:val="009727B4"/>
    <w:rsid w:val="00972DD9"/>
    <w:rsid w:val="00973363"/>
    <w:rsid w:val="009740C9"/>
    <w:rsid w:val="00974C13"/>
    <w:rsid w:val="00975E2B"/>
    <w:rsid w:val="009771EF"/>
    <w:rsid w:val="009802B6"/>
    <w:rsid w:val="00980512"/>
    <w:rsid w:val="00980D56"/>
    <w:rsid w:val="00981E69"/>
    <w:rsid w:val="00981E6E"/>
    <w:rsid w:val="00982131"/>
    <w:rsid w:val="009821DA"/>
    <w:rsid w:val="00982299"/>
    <w:rsid w:val="009828A9"/>
    <w:rsid w:val="00982AF0"/>
    <w:rsid w:val="00982D10"/>
    <w:rsid w:val="00983A88"/>
    <w:rsid w:val="00984364"/>
    <w:rsid w:val="00984BAD"/>
    <w:rsid w:val="00984BE2"/>
    <w:rsid w:val="009853AE"/>
    <w:rsid w:val="0098554D"/>
    <w:rsid w:val="00985B5F"/>
    <w:rsid w:val="00985E69"/>
    <w:rsid w:val="00986393"/>
    <w:rsid w:val="009864D7"/>
    <w:rsid w:val="00986BF1"/>
    <w:rsid w:val="0098718F"/>
    <w:rsid w:val="009873F1"/>
    <w:rsid w:val="009903E3"/>
    <w:rsid w:val="009909D7"/>
    <w:rsid w:val="00992FB2"/>
    <w:rsid w:val="00993A1B"/>
    <w:rsid w:val="00995A5E"/>
    <w:rsid w:val="00996728"/>
    <w:rsid w:val="00996B73"/>
    <w:rsid w:val="00997DDB"/>
    <w:rsid w:val="009A0A36"/>
    <w:rsid w:val="009A1025"/>
    <w:rsid w:val="009A11B6"/>
    <w:rsid w:val="009A1532"/>
    <w:rsid w:val="009A15FB"/>
    <w:rsid w:val="009A1F43"/>
    <w:rsid w:val="009A22A2"/>
    <w:rsid w:val="009A2482"/>
    <w:rsid w:val="009A2826"/>
    <w:rsid w:val="009A2AE1"/>
    <w:rsid w:val="009A2B1A"/>
    <w:rsid w:val="009A2EF2"/>
    <w:rsid w:val="009A2F78"/>
    <w:rsid w:val="009A341F"/>
    <w:rsid w:val="009A3DFF"/>
    <w:rsid w:val="009A3E47"/>
    <w:rsid w:val="009A403B"/>
    <w:rsid w:val="009A4B27"/>
    <w:rsid w:val="009A503E"/>
    <w:rsid w:val="009A50C6"/>
    <w:rsid w:val="009A5609"/>
    <w:rsid w:val="009A5F8B"/>
    <w:rsid w:val="009A6302"/>
    <w:rsid w:val="009A7607"/>
    <w:rsid w:val="009A767C"/>
    <w:rsid w:val="009A78D3"/>
    <w:rsid w:val="009A7AD9"/>
    <w:rsid w:val="009B0209"/>
    <w:rsid w:val="009B0378"/>
    <w:rsid w:val="009B1431"/>
    <w:rsid w:val="009B1716"/>
    <w:rsid w:val="009B243D"/>
    <w:rsid w:val="009B289E"/>
    <w:rsid w:val="009B3F28"/>
    <w:rsid w:val="009B462C"/>
    <w:rsid w:val="009B4AD7"/>
    <w:rsid w:val="009B57AA"/>
    <w:rsid w:val="009B5E02"/>
    <w:rsid w:val="009B6909"/>
    <w:rsid w:val="009B71F4"/>
    <w:rsid w:val="009C001E"/>
    <w:rsid w:val="009C03C9"/>
    <w:rsid w:val="009C0404"/>
    <w:rsid w:val="009C0BB3"/>
    <w:rsid w:val="009C1512"/>
    <w:rsid w:val="009C2D3C"/>
    <w:rsid w:val="009C3B38"/>
    <w:rsid w:val="009C42C8"/>
    <w:rsid w:val="009C4886"/>
    <w:rsid w:val="009C4A50"/>
    <w:rsid w:val="009C5DAA"/>
    <w:rsid w:val="009C625B"/>
    <w:rsid w:val="009C67C1"/>
    <w:rsid w:val="009C706D"/>
    <w:rsid w:val="009C73AA"/>
    <w:rsid w:val="009C791A"/>
    <w:rsid w:val="009C7D72"/>
    <w:rsid w:val="009C7E77"/>
    <w:rsid w:val="009D0074"/>
    <w:rsid w:val="009D01B9"/>
    <w:rsid w:val="009D02DD"/>
    <w:rsid w:val="009D145D"/>
    <w:rsid w:val="009D172C"/>
    <w:rsid w:val="009D176F"/>
    <w:rsid w:val="009D1FCE"/>
    <w:rsid w:val="009D20AF"/>
    <w:rsid w:val="009D3C27"/>
    <w:rsid w:val="009D4268"/>
    <w:rsid w:val="009D428E"/>
    <w:rsid w:val="009D458A"/>
    <w:rsid w:val="009D4D57"/>
    <w:rsid w:val="009D4D8F"/>
    <w:rsid w:val="009D4EA1"/>
    <w:rsid w:val="009D5B9F"/>
    <w:rsid w:val="009D610B"/>
    <w:rsid w:val="009D6840"/>
    <w:rsid w:val="009D6C1C"/>
    <w:rsid w:val="009D6E68"/>
    <w:rsid w:val="009D71E5"/>
    <w:rsid w:val="009E05F1"/>
    <w:rsid w:val="009E0D55"/>
    <w:rsid w:val="009E1654"/>
    <w:rsid w:val="009E1F93"/>
    <w:rsid w:val="009E3E8F"/>
    <w:rsid w:val="009E4F7C"/>
    <w:rsid w:val="009E5126"/>
    <w:rsid w:val="009E5289"/>
    <w:rsid w:val="009E57C6"/>
    <w:rsid w:val="009E61AC"/>
    <w:rsid w:val="009E6325"/>
    <w:rsid w:val="009E642F"/>
    <w:rsid w:val="009E648B"/>
    <w:rsid w:val="009E6B08"/>
    <w:rsid w:val="009E7798"/>
    <w:rsid w:val="009E7D8A"/>
    <w:rsid w:val="009F006E"/>
    <w:rsid w:val="009F03D9"/>
    <w:rsid w:val="009F3A52"/>
    <w:rsid w:val="009F3E03"/>
    <w:rsid w:val="009F3E50"/>
    <w:rsid w:val="009F4F3C"/>
    <w:rsid w:val="009F53BB"/>
    <w:rsid w:val="009F55E5"/>
    <w:rsid w:val="009F64BF"/>
    <w:rsid w:val="009F6F28"/>
    <w:rsid w:val="00A00383"/>
    <w:rsid w:val="00A00A32"/>
    <w:rsid w:val="00A00B88"/>
    <w:rsid w:val="00A01E75"/>
    <w:rsid w:val="00A02BE6"/>
    <w:rsid w:val="00A02C28"/>
    <w:rsid w:val="00A02F31"/>
    <w:rsid w:val="00A03014"/>
    <w:rsid w:val="00A03365"/>
    <w:rsid w:val="00A03F02"/>
    <w:rsid w:val="00A04183"/>
    <w:rsid w:val="00A04677"/>
    <w:rsid w:val="00A0500B"/>
    <w:rsid w:val="00A05312"/>
    <w:rsid w:val="00A058F2"/>
    <w:rsid w:val="00A05F5D"/>
    <w:rsid w:val="00A062B9"/>
    <w:rsid w:val="00A0698C"/>
    <w:rsid w:val="00A076F5"/>
    <w:rsid w:val="00A077BE"/>
    <w:rsid w:val="00A1111A"/>
    <w:rsid w:val="00A11754"/>
    <w:rsid w:val="00A11F6D"/>
    <w:rsid w:val="00A12820"/>
    <w:rsid w:val="00A13563"/>
    <w:rsid w:val="00A13B4E"/>
    <w:rsid w:val="00A13EEF"/>
    <w:rsid w:val="00A144CC"/>
    <w:rsid w:val="00A14B04"/>
    <w:rsid w:val="00A15844"/>
    <w:rsid w:val="00A1749D"/>
    <w:rsid w:val="00A20719"/>
    <w:rsid w:val="00A21182"/>
    <w:rsid w:val="00A22020"/>
    <w:rsid w:val="00A228CF"/>
    <w:rsid w:val="00A22FFC"/>
    <w:rsid w:val="00A23ABA"/>
    <w:rsid w:val="00A24F00"/>
    <w:rsid w:val="00A256EE"/>
    <w:rsid w:val="00A2581B"/>
    <w:rsid w:val="00A26441"/>
    <w:rsid w:val="00A26AE9"/>
    <w:rsid w:val="00A3096E"/>
    <w:rsid w:val="00A30AFF"/>
    <w:rsid w:val="00A3157E"/>
    <w:rsid w:val="00A31B8F"/>
    <w:rsid w:val="00A32E65"/>
    <w:rsid w:val="00A332E7"/>
    <w:rsid w:val="00A3332B"/>
    <w:rsid w:val="00A336A9"/>
    <w:rsid w:val="00A33758"/>
    <w:rsid w:val="00A33DA7"/>
    <w:rsid w:val="00A34041"/>
    <w:rsid w:val="00A343DB"/>
    <w:rsid w:val="00A3457E"/>
    <w:rsid w:val="00A35653"/>
    <w:rsid w:val="00A36590"/>
    <w:rsid w:val="00A37232"/>
    <w:rsid w:val="00A3754B"/>
    <w:rsid w:val="00A37D64"/>
    <w:rsid w:val="00A37E2D"/>
    <w:rsid w:val="00A4008A"/>
    <w:rsid w:val="00A40491"/>
    <w:rsid w:val="00A40B09"/>
    <w:rsid w:val="00A41C7E"/>
    <w:rsid w:val="00A420B3"/>
    <w:rsid w:val="00A43010"/>
    <w:rsid w:val="00A43120"/>
    <w:rsid w:val="00A431C8"/>
    <w:rsid w:val="00A438E3"/>
    <w:rsid w:val="00A43B90"/>
    <w:rsid w:val="00A44508"/>
    <w:rsid w:val="00A44851"/>
    <w:rsid w:val="00A44B2B"/>
    <w:rsid w:val="00A45235"/>
    <w:rsid w:val="00A46216"/>
    <w:rsid w:val="00A4667D"/>
    <w:rsid w:val="00A478F3"/>
    <w:rsid w:val="00A50BF0"/>
    <w:rsid w:val="00A50EB7"/>
    <w:rsid w:val="00A51634"/>
    <w:rsid w:val="00A51683"/>
    <w:rsid w:val="00A516FF"/>
    <w:rsid w:val="00A52835"/>
    <w:rsid w:val="00A5298F"/>
    <w:rsid w:val="00A533D5"/>
    <w:rsid w:val="00A534C3"/>
    <w:rsid w:val="00A53FDF"/>
    <w:rsid w:val="00A5497A"/>
    <w:rsid w:val="00A5668D"/>
    <w:rsid w:val="00A56FB4"/>
    <w:rsid w:val="00A570AE"/>
    <w:rsid w:val="00A57836"/>
    <w:rsid w:val="00A57B3D"/>
    <w:rsid w:val="00A57EA0"/>
    <w:rsid w:val="00A602D4"/>
    <w:rsid w:val="00A6089F"/>
    <w:rsid w:val="00A61989"/>
    <w:rsid w:val="00A61F85"/>
    <w:rsid w:val="00A621D3"/>
    <w:rsid w:val="00A63B33"/>
    <w:rsid w:val="00A6453B"/>
    <w:rsid w:val="00A645AE"/>
    <w:rsid w:val="00A64FC5"/>
    <w:rsid w:val="00A6556F"/>
    <w:rsid w:val="00A655EA"/>
    <w:rsid w:val="00A65613"/>
    <w:rsid w:val="00A65E42"/>
    <w:rsid w:val="00A66FE6"/>
    <w:rsid w:val="00A67E94"/>
    <w:rsid w:val="00A67F99"/>
    <w:rsid w:val="00A70293"/>
    <w:rsid w:val="00A70769"/>
    <w:rsid w:val="00A70B4C"/>
    <w:rsid w:val="00A724AA"/>
    <w:rsid w:val="00A73074"/>
    <w:rsid w:val="00A73118"/>
    <w:rsid w:val="00A7320A"/>
    <w:rsid w:val="00A73C5F"/>
    <w:rsid w:val="00A744E0"/>
    <w:rsid w:val="00A755AA"/>
    <w:rsid w:val="00A759BA"/>
    <w:rsid w:val="00A75AC7"/>
    <w:rsid w:val="00A75E90"/>
    <w:rsid w:val="00A762F6"/>
    <w:rsid w:val="00A769FE"/>
    <w:rsid w:val="00A76CF7"/>
    <w:rsid w:val="00A7744C"/>
    <w:rsid w:val="00A77520"/>
    <w:rsid w:val="00A77589"/>
    <w:rsid w:val="00A77CA2"/>
    <w:rsid w:val="00A77E74"/>
    <w:rsid w:val="00A802A1"/>
    <w:rsid w:val="00A80D25"/>
    <w:rsid w:val="00A812B9"/>
    <w:rsid w:val="00A8201B"/>
    <w:rsid w:val="00A8297B"/>
    <w:rsid w:val="00A82CC3"/>
    <w:rsid w:val="00A8371D"/>
    <w:rsid w:val="00A8416C"/>
    <w:rsid w:val="00A84335"/>
    <w:rsid w:val="00A84B32"/>
    <w:rsid w:val="00A85269"/>
    <w:rsid w:val="00A856F0"/>
    <w:rsid w:val="00A861EA"/>
    <w:rsid w:val="00A8635E"/>
    <w:rsid w:val="00A86AAB"/>
    <w:rsid w:val="00A90073"/>
    <w:rsid w:val="00A90962"/>
    <w:rsid w:val="00A90A35"/>
    <w:rsid w:val="00A90F5F"/>
    <w:rsid w:val="00A9110A"/>
    <w:rsid w:val="00A914F9"/>
    <w:rsid w:val="00A91574"/>
    <w:rsid w:val="00A91ACA"/>
    <w:rsid w:val="00A91C46"/>
    <w:rsid w:val="00A92371"/>
    <w:rsid w:val="00A92812"/>
    <w:rsid w:val="00A936DC"/>
    <w:rsid w:val="00A9384A"/>
    <w:rsid w:val="00A94051"/>
    <w:rsid w:val="00A944E4"/>
    <w:rsid w:val="00A9484B"/>
    <w:rsid w:val="00A94866"/>
    <w:rsid w:val="00A949A7"/>
    <w:rsid w:val="00A96A19"/>
    <w:rsid w:val="00A96D4E"/>
    <w:rsid w:val="00AA01DF"/>
    <w:rsid w:val="00AA0347"/>
    <w:rsid w:val="00AA0491"/>
    <w:rsid w:val="00AA0B8D"/>
    <w:rsid w:val="00AA2331"/>
    <w:rsid w:val="00AA25AA"/>
    <w:rsid w:val="00AA3188"/>
    <w:rsid w:val="00AA46FD"/>
    <w:rsid w:val="00AA50DC"/>
    <w:rsid w:val="00AA622B"/>
    <w:rsid w:val="00AA6689"/>
    <w:rsid w:val="00AA6B02"/>
    <w:rsid w:val="00AA6DF0"/>
    <w:rsid w:val="00AB0314"/>
    <w:rsid w:val="00AB0369"/>
    <w:rsid w:val="00AB07F1"/>
    <w:rsid w:val="00AB2981"/>
    <w:rsid w:val="00AB2AFC"/>
    <w:rsid w:val="00AB30CB"/>
    <w:rsid w:val="00AB39C4"/>
    <w:rsid w:val="00AB4A74"/>
    <w:rsid w:val="00AB6F16"/>
    <w:rsid w:val="00AB7781"/>
    <w:rsid w:val="00AB7840"/>
    <w:rsid w:val="00AC0A04"/>
    <w:rsid w:val="00AC13B0"/>
    <w:rsid w:val="00AC1B8E"/>
    <w:rsid w:val="00AC286B"/>
    <w:rsid w:val="00AC40EB"/>
    <w:rsid w:val="00AC4A56"/>
    <w:rsid w:val="00AC6802"/>
    <w:rsid w:val="00AC6A9D"/>
    <w:rsid w:val="00AC711E"/>
    <w:rsid w:val="00AC7F1B"/>
    <w:rsid w:val="00AD1B73"/>
    <w:rsid w:val="00AD2336"/>
    <w:rsid w:val="00AD2968"/>
    <w:rsid w:val="00AD40F4"/>
    <w:rsid w:val="00AD456E"/>
    <w:rsid w:val="00AD46B0"/>
    <w:rsid w:val="00AD4704"/>
    <w:rsid w:val="00AD4852"/>
    <w:rsid w:val="00AD5A4C"/>
    <w:rsid w:val="00AD5DFC"/>
    <w:rsid w:val="00AD6260"/>
    <w:rsid w:val="00AD6F73"/>
    <w:rsid w:val="00AD700B"/>
    <w:rsid w:val="00AD7B2D"/>
    <w:rsid w:val="00AE02C5"/>
    <w:rsid w:val="00AE02F1"/>
    <w:rsid w:val="00AE09F7"/>
    <w:rsid w:val="00AE139E"/>
    <w:rsid w:val="00AE1457"/>
    <w:rsid w:val="00AE2928"/>
    <w:rsid w:val="00AE2E03"/>
    <w:rsid w:val="00AE2E96"/>
    <w:rsid w:val="00AE32AB"/>
    <w:rsid w:val="00AE33DF"/>
    <w:rsid w:val="00AE3560"/>
    <w:rsid w:val="00AE3828"/>
    <w:rsid w:val="00AE406F"/>
    <w:rsid w:val="00AE4406"/>
    <w:rsid w:val="00AE4D20"/>
    <w:rsid w:val="00AE5A34"/>
    <w:rsid w:val="00AE67AA"/>
    <w:rsid w:val="00AE712D"/>
    <w:rsid w:val="00AE76AB"/>
    <w:rsid w:val="00AE77C4"/>
    <w:rsid w:val="00AF034E"/>
    <w:rsid w:val="00AF051D"/>
    <w:rsid w:val="00AF0881"/>
    <w:rsid w:val="00AF0F5B"/>
    <w:rsid w:val="00AF110D"/>
    <w:rsid w:val="00AF11F5"/>
    <w:rsid w:val="00AF1DEC"/>
    <w:rsid w:val="00AF1F6C"/>
    <w:rsid w:val="00AF1FA7"/>
    <w:rsid w:val="00AF2339"/>
    <w:rsid w:val="00AF36BC"/>
    <w:rsid w:val="00AF38F8"/>
    <w:rsid w:val="00AF3B2B"/>
    <w:rsid w:val="00AF3BCC"/>
    <w:rsid w:val="00AF3EBC"/>
    <w:rsid w:val="00AF4042"/>
    <w:rsid w:val="00AF4498"/>
    <w:rsid w:val="00AF6CC1"/>
    <w:rsid w:val="00AF6FBD"/>
    <w:rsid w:val="00AF7627"/>
    <w:rsid w:val="00AF7AD8"/>
    <w:rsid w:val="00B00657"/>
    <w:rsid w:val="00B00FCF"/>
    <w:rsid w:val="00B019F2"/>
    <w:rsid w:val="00B0235E"/>
    <w:rsid w:val="00B02677"/>
    <w:rsid w:val="00B04F8E"/>
    <w:rsid w:val="00B0525A"/>
    <w:rsid w:val="00B05A0E"/>
    <w:rsid w:val="00B0616C"/>
    <w:rsid w:val="00B06268"/>
    <w:rsid w:val="00B06B32"/>
    <w:rsid w:val="00B07A2F"/>
    <w:rsid w:val="00B07BFB"/>
    <w:rsid w:val="00B12184"/>
    <w:rsid w:val="00B128DB"/>
    <w:rsid w:val="00B12BC5"/>
    <w:rsid w:val="00B12F7D"/>
    <w:rsid w:val="00B13187"/>
    <w:rsid w:val="00B14184"/>
    <w:rsid w:val="00B145B9"/>
    <w:rsid w:val="00B14A6C"/>
    <w:rsid w:val="00B15A10"/>
    <w:rsid w:val="00B15AE4"/>
    <w:rsid w:val="00B163D6"/>
    <w:rsid w:val="00B16E52"/>
    <w:rsid w:val="00B17275"/>
    <w:rsid w:val="00B17D10"/>
    <w:rsid w:val="00B17E85"/>
    <w:rsid w:val="00B20F10"/>
    <w:rsid w:val="00B21DF9"/>
    <w:rsid w:val="00B2214B"/>
    <w:rsid w:val="00B22A90"/>
    <w:rsid w:val="00B230D2"/>
    <w:rsid w:val="00B236C7"/>
    <w:rsid w:val="00B23945"/>
    <w:rsid w:val="00B24565"/>
    <w:rsid w:val="00B2471D"/>
    <w:rsid w:val="00B25F5B"/>
    <w:rsid w:val="00B25F9C"/>
    <w:rsid w:val="00B2631F"/>
    <w:rsid w:val="00B264F2"/>
    <w:rsid w:val="00B26601"/>
    <w:rsid w:val="00B268F8"/>
    <w:rsid w:val="00B27C1F"/>
    <w:rsid w:val="00B300F3"/>
    <w:rsid w:val="00B30A33"/>
    <w:rsid w:val="00B30BD2"/>
    <w:rsid w:val="00B313F4"/>
    <w:rsid w:val="00B31E09"/>
    <w:rsid w:val="00B331D8"/>
    <w:rsid w:val="00B33BD3"/>
    <w:rsid w:val="00B3426C"/>
    <w:rsid w:val="00B34E94"/>
    <w:rsid w:val="00B35403"/>
    <w:rsid w:val="00B35987"/>
    <w:rsid w:val="00B35CF2"/>
    <w:rsid w:val="00B35FD2"/>
    <w:rsid w:val="00B36279"/>
    <w:rsid w:val="00B36A73"/>
    <w:rsid w:val="00B370C9"/>
    <w:rsid w:val="00B37CFA"/>
    <w:rsid w:val="00B4061C"/>
    <w:rsid w:val="00B4067E"/>
    <w:rsid w:val="00B408B4"/>
    <w:rsid w:val="00B40FA0"/>
    <w:rsid w:val="00B4201B"/>
    <w:rsid w:val="00B424BE"/>
    <w:rsid w:val="00B4307D"/>
    <w:rsid w:val="00B4373B"/>
    <w:rsid w:val="00B459B0"/>
    <w:rsid w:val="00B464EF"/>
    <w:rsid w:val="00B46AB8"/>
    <w:rsid w:val="00B4777D"/>
    <w:rsid w:val="00B47952"/>
    <w:rsid w:val="00B524ED"/>
    <w:rsid w:val="00B52546"/>
    <w:rsid w:val="00B52723"/>
    <w:rsid w:val="00B52E29"/>
    <w:rsid w:val="00B5309F"/>
    <w:rsid w:val="00B534DF"/>
    <w:rsid w:val="00B54152"/>
    <w:rsid w:val="00B54225"/>
    <w:rsid w:val="00B549D4"/>
    <w:rsid w:val="00B54ADB"/>
    <w:rsid w:val="00B54D17"/>
    <w:rsid w:val="00B550D2"/>
    <w:rsid w:val="00B55D60"/>
    <w:rsid w:val="00B569B9"/>
    <w:rsid w:val="00B56A8E"/>
    <w:rsid w:val="00B57163"/>
    <w:rsid w:val="00B57B91"/>
    <w:rsid w:val="00B57CAF"/>
    <w:rsid w:val="00B57FCF"/>
    <w:rsid w:val="00B6074A"/>
    <w:rsid w:val="00B60A26"/>
    <w:rsid w:val="00B60CD6"/>
    <w:rsid w:val="00B6161E"/>
    <w:rsid w:val="00B632DD"/>
    <w:rsid w:val="00B63367"/>
    <w:rsid w:val="00B63403"/>
    <w:rsid w:val="00B6341A"/>
    <w:rsid w:val="00B63737"/>
    <w:rsid w:val="00B64376"/>
    <w:rsid w:val="00B66BA9"/>
    <w:rsid w:val="00B66CE6"/>
    <w:rsid w:val="00B70B39"/>
    <w:rsid w:val="00B70E98"/>
    <w:rsid w:val="00B71462"/>
    <w:rsid w:val="00B716EC"/>
    <w:rsid w:val="00B71871"/>
    <w:rsid w:val="00B725AC"/>
    <w:rsid w:val="00B7315D"/>
    <w:rsid w:val="00B73761"/>
    <w:rsid w:val="00B73868"/>
    <w:rsid w:val="00B73E97"/>
    <w:rsid w:val="00B749D1"/>
    <w:rsid w:val="00B74E80"/>
    <w:rsid w:val="00B7556D"/>
    <w:rsid w:val="00B75E96"/>
    <w:rsid w:val="00B75EDF"/>
    <w:rsid w:val="00B76563"/>
    <w:rsid w:val="00B7666F"/>
    <w:rsid w:val="00B77C0D"/>
    <w:rsid w:val="00B77CFD"/>
    <w:rsid w:val="00B805E8"/>
    <w:rsid w:val="00B8113E"/>
    <w:rsid w:val="00B816D5"/>
    <w:rsid w:val="00B82F50"/>
    <w:rsid w:val="00B83245"/>
    <w:rsid w:val="00B8342A"/>
    <w:rsid w:val="00B847CD"/>
    <w:rsid w:val="00B8513C"/>
    <w:rsid w:val="00B852C0"/>
    <w:rsid w:val="00B853FC"/>
    <w:rsid w:val="00B856B9"/>
    <w:rsid w:val="00B85D5C"/>
    <w:rsid w:val="00B861A6"/>
    <w:rsid w:val="00B865A3"/>
    <w:rsid w:val="00B8745C"/>
    <w:rsid w:val="00B9039E"/>
    <w:rsid w:val="00B9172A"/>
    <w:rsid w:val="00B92214"/>
    <w:rsid w:val="00B92244"/>
    <w:rsid w:val="00B9232B"/>
    <w:rsid w:val="00B9279B"/>
    <w:rsid w:val="00B93204"/>
    <w:rsid w:val="00B93BDE"/>
    <w:rsid w:val="00B93ED3"/>
    <w:rsid w:val="00B947C0"/>
    <w:rsid w:val="00B94D95"/>
    <w:rsid w:val="00B95D8B"/>
    <w:rsid w:val="00B96B33"/>
    <w:rsid w:val="00B9773A"/>
    <w:rsid w:val="00B979F4"/>
    <w:rsid w:val="00BA00A7"/>
    <w:rsid w:val="00BA0469"/>
    <w:rsid w:val="00BA07F3"/>
    <w:rsid w:val="00BA0B0C"/>
    <w:rsid w:val="00BA0EE4"/>
    <w:rsid w:val="00BA1250"/>
    <w:rsid w:val="00BA15E3"/>
    <w:rsid w:val="00BA1E65"/>
    <w:rsid w:val="00BA2122"/>
    <w:rsid w:val="00BA2474"/>
    <w:rsid w:val="00BA2D8D"/>
    <w:rsid w:val="00BA2DC2"/>
    <w:rsid w:val="00BA388D"/>
    <w:rsid w:val="00BA5768"/>
    <w:rsid w:val="00BA625A"/>
    <w:rsid w:val="00BA6F1E"/>
    <w:rsid w:val="00BA727B"/>
    <w:rsid w:val="00BA7620"/>
    <w:rsid w:val="00BB0184"/>
    <w:rsid w:val="00BB12FA"/>
    <w:rsid w:val="00BB15A7"/>
    <w:rsid w:val="00BB1D95"/>
    <w:rsid w:val="00BB209C"/>
    <w:rsid w:val="00BB2D20"/>
    <w:rsid w:val="00BB311A"/>
    <w:rsid w:val="00BB35EC"/>
    <w:rsid w:val="00BB3899"/>
    <w:rsid w:val="00BB3B5C"/>
    <w:rsid w:val="00BB3F0D"/>
    <w:rsid w:val="00BB52FF"/>
    <w:rsid w:val="00BB5549"/>
    <w:rsid w:val="00BB5B16"/>
    <w:rsid w:val="00BB5F94"/>
    <w:rsid w:val="00BB7095"/>
    <w:rsid w:val="00BB728E"/>
    <w:rsid w:val="00BB7463"/>
    <w:rsid w:val="00BB7D0B"/>
    <w:rsid w:val="00BC0409"/>
    <w:rsid w:val="00BC0DB0"/>
    <w:rsid w:val="00BC11F2"/>
    <w:rsid w:val="00BC1785"/>
    <w:rsid w:val="00BC1DFA"/>
    <w:rsid w:val="00BC2787"/>
    <w:rsid w:val="00BC2982"/>
    <w:rsid w:val="00BC3448"/>
    <w:rsid w:val="00BC3D0B"/>
    <w:rsid w:val="00BC436B"/>
    <w:rsid w:val="00BC470E"/>
    <w:rsid w:val="00BC4C39"/>
    <w:rsid w:val="00BC5785"/>
    <w:rsid w:val="00BC5790"/>
    <w:rsid w:val="00BC5E76"/>
    <w:rsid w:val="00BC74FC"/>
    <w:rsid w:val="00BD0CF6"/>
    <w:rsid w:val="00BD16C3"/>
    <w:rsid w:val="00BD2A91"/>
    <w:rsid w:val="00BD3113"/>
    <w:rsid w:val="00BD3D39"/>
    <w:rsid w:val="00BD49B6"/>
    <w:rsid w:val="00BD534F"/>
    <w:rsid w:val="00BD5E56"/>
    <w:rsid w:val="00BD6136"/>
    <w:rsid w:val="00BD6DF9"/>
    <w:rsid w:val="00BD70BE"/>
    <w:rsid w:val="00BD70D1"/>
    <w:rsid w:val="00BD7523"/>
    <w:rsid w:val="00BD7906"/>
    <w:rsid w:val="00BD7C93"/>
    <w:rsid w:val="00BE28FF"/>
    <w:rsid w:val="00BE29FD"/>
    <w:rsid w:val="00BE33D9"/>
    <w:rsid w:val="00BE42AA"/>
    <w:rsid w:val="00BE4CF5"/>
    <w:rsid w:val="00BE5620"/>
    <w:rsid w:val="00BE5911"/>
    <w:rsid w:val="00BE5DDC"/>
    <w:rsid w:val="00BE6524"/>
    <w:rsid w:val="00BE6B8D"/>
    <w:rsid w:val="00BE7218"/>
    <w:rsid w:val="00BE7EB4"/>
    <w:rsid w:val="00BF0430"/>
    <w:rsid w:val="00BF0A99"/>
    <w:rsid w:val="00BF11DB"/>
    <w:rsid w:val="00BF1702"/>
    <w:rsid w:val="00BF17BF"/>
    <w:rsid w:val="00BF2777"/>
    <w:rsid w:val="00BF2B38"/>
    <w:rsid w:val="00BF2FFC"/>
    <w:rsid w:val="00BF44CE"/>
    <w:rsid w:val="00BF6186"/>
    <w:rsid w:val="00BF6221"/>
    <w:rsid w:val="00BF7189"/>
    <w:rsid w:val="00BF722A"/>
    <w:rsid w:val="00BF7A88"/>
    <w:rsid w:val="00C00B7A"/>
    <w:rsid w:val="00C00B7D"/>
    <w:rsid w:val="00C00DD5"/>
    <w:rsid w:val="00C00F86"/>
    <w:rsid w:val="00C01083"/>
    <w:rsid w:val="00C01CF9"/>
    <w:rsid w:val="00C02182"/>
    <w:rsid w:val="00C02750"/>
    <w:rsid w:val="00C02A1E"/>
    <w:rsid w:val="00C02A3B"/>
    <w:rsid w:val="00C02BD1"/>
    <w:rsid w:val="00C0388F"/>
    <w:rsid w:val="00C03F50"/>
    <w:rsid w:val="00C04365"/>
    <w:rsid w:val="00C04678"/>
    <w:rsid w:val="00C04985"/>
    <w:rsid w:val="00C04A6A"/>
    <w:rsid w:val="00C04D3D"/>
    <w:rsid w:val="00C0528C"/>
    <w:rsid w:val="00C0529B"/>
    <w:rsid w:val="00C05718"/>
    <w:rsid w:val="00C05EF5"/>
    <w:rsid w:val="00C06061"/>
    <w:rsid w:val="00C06FA3"/>
    <w:rsid w:val="00C0758A"/>
    <w:rsid w:val="00C0762F"/>
    <w:rsid w:val="00C07A29"/>
    <w:rsid w:val="00C07A2D"/>
    <w:rsid w:val="00C07ED9"/>
    <w:rsid w:val="00C1009F"/>
    <w:rsid w:val="00C112AA"/>
    <w:rsid w:val="00C11702"/>
    <w:rsid w:val="00C11BFE"/>
    <w:rsid w:val="00C11D01"/>
    <w:rsid w:val="00C124AD"/>
    <w:rsid w:val="00C12B04"/>
    <w:rsid w:val="00C131CA"/>
    <w:rsid w:val="00C13238"/>
    <w:rsid w:val="00C1327D"/>
    <w:rsid w:val="00C13F48"/>
    <w:rsid w:val="00C1448B"/>
    <w:rsid w:val="00C153B7"/>
    <w:rsid w:val="00C160BA"/>
    <w:rsid w:val="00C1617B"/>
    <w:rsid w:val="00C1646F"/>
    <w:rsid w:val="00C168C1"/>
    <w:rsid w:val="00C16D4C"/>
    <w:rsid w:val="00C17111"/>
    <w:rsid w:val="00C175E4"/>
    <w:rsid w:val="00C20D10"/>
    <w:rsid w:val="00C215FB"/>
    <w:rsid w:val="00C21AF6"/>
    <w:rsid w:val="00C21D0F"/>
    <w:rsid w:val="00C22A36"/>
    <w:rsid w:val="00C23F74"/>
    <w:rsid w:val="00C23FBE"/>
    <w:rsid w:val="00C2456D"/>
    <w:rsid w:val="00C2505A"/>
    <w:rsid w:val="00C27320"/>
    <w:rsid w:val="00C279C2"/>
    <w:rsid w:val="00C27FC7"/>
    <w:rsid w:val="00C30A6F"/>
    <w:rsid w:val="00C30C0F"/>
    <w:rsid w:val="00C30C7A"/>
    <w:rsid w:val="00C31ACE"/>
    <w:rsid w:val="00C31B81"/>
    <w:rsid w:val="00C32269"/>
    <w:rsid w:val="00C338B9"/>
    <w:rsid w:val="00C33BA6"/>
    <w:rsid w:val="00C34238"/>
    <w:rsid w:val="00C34979"/>
    <w:rsid w:val="00C35754"/>
    <w:rsid w:val="00C358DB"/>
    <w:rsid w:val="00C35E2B"/>
    <w:rsid w:val="00C36AC2"/>
    <w:rsid w:val="00C37864"/>
    <w:rsid w:val="00C40BD6"/>
    <w:rsid w:val="00C41BD8"/>
    <w:rsid w:val="00C41C7C"/>
    <w:rsid w:val="00C41E7F"/>
    <w:rsid w:val="00C42576"/>
    <w:rsid w:val="00C42C88"/>
    <w:rsid w:val="00C4308F"/>
    <w:rsid w:val="00C430C2"/>
    <w:rsid w:val="00C431A5"/>
    <w:rsid w:val="00C432B2"/>
    <w:rsid w:val="00C433B1"/>
    <w:rsid w:val="00C43554"/>
    <w:rsid w:val="00C439E5"/>
    <w:rsid w:val="00C4437B"/>
    <w:rsid w:val="00C443BD"/>
    <w:rsid w:val="00C4523A"/>
    <w:rsid w:val="00C45CD3"/>
    <w:rsid w:val="00C45FB5"/>
    <w:rsid w:val="00C46C85"/>
    <w:rsid w:val="00C46F39"/>
    <w:rsid w:val="00C47182"/>
    <w:rsid w:val="00C47906"/>
    <w:rsid w:val="00C47C8B"/>
    <w:rsid w:val="00C50742"/>
    <w:rsid w:val="00C5078C"/>
    <w:rsid w:val="00C508EB"/>
    <w:rsid w:val="00C51D57"/>
    <w:rsid w:val="00C53B2A"/>
    <w:rsid w:val="00C53F37"/>
    <w:rsid w:val="00C540C1"/>
    <w:rsid w:val="00C54A48"/>
    <w:rsid w:val="00C54E41"/>
    <w:rsid w:val="00C551E1"/>
    <w:rsid w:val="00C553BE"/>
    <w:rsid w:val="00C5592B"/>
    <w:rsid w:val="00C55B93"/>
    <w:rsid w:val="00C55FC3"/>
    <w:rsid w:val="00C56320"/>
    <w:rsid w:val="00C56B3F"/>
    <w:rsid w:val="00C572BE"/>
    <w:rsid w:val="00C57D52"/>
    <w:rsid w:val="00C604D7"/>
    <w:rsid w:val="00C60CDE"/>
    <w:rsid w:val="00C613A7"/>
    <w:rsid w:val="00C6141F"/>
    <w:rsid w:val="00C6159D"/>
    <w:rsid w:val="00C61AB1"/>
    <w:rsid w:val="00C61D50"/>
    <w:rsid w:val="00C62530"/>
    <w:rsid w:val="00C62DBF"/>
    <w:rsid w:val="00C6461F"/>
    <w:rsid w:val="00C647FB"/>
    <w:rsid w:val="00C65360"/>
    <w:rsid w:val="00C655B3"/>
    <w:rsid w:val="00C65CE4"/>
    <w:rsid w:val="00C65EC7"/>
    <w:rsid w:val="00C664CF"/>
    <w:rsid w:val="00C66DC8"/>
    <w:rsid w:val="00C6712B"/>
    <w:rsid w:val="00C67343"/>
    <w:rsid w:val="00C675FB"/>
    <w:rsid w:val="00C7053B"/>
    <w:rsid w:val="00C70A58"/>
    <w:rsid w:val="00C70CB2"/>
    <w:rsid w:val="00C71012"/>
    <w:rsid w:val="00C710E2"/>
    <w:rsid w:val="00C72764"/>
    <w:rsid w:val="00C7290A"/>
    <w:rsid w:val="00C729A1"/>
    <w:rsid w:val="00C73906"/>
    <w:rsid w:val="00C73DCD"/>
    <w:rsid w:val="00C73F94"/>
    <w:rsid w:val="00C740CF"/>
    <w:rsid w:val="00C74691"/>
    <w:rsid w:val="00C74783"/>
    <w:rsid w:val="00C750DD"/>
    <w:rsid w:val="00C75446"/>
    <w:rsid w:val="00C7587A"/>
    <w:rsid w:val="00C7645F"/>
    <w:rsid w:val="00C76FBB"/>
    <w:rsid w:val="00C773C0"/>
    <w:rsid w:val="00C800F6"/>
    <w:rsid w:val="00C80B5D"/>
    <w:rsid w:val="00C81422"/>
    <w:rsid w:val="00C81FF1"/>
    <w:rsid w:val="00C826ED"/>
    <w:rsid w:val="00C8404B"/>
    <w:rsid w:val="00C851D4"/>
    <w:rsid w:val="00C85EA3"/>
    <w:rsid w:val="00C8651D"/>
    <w:rsid w:val="00C86640"/>
    <w:rsid w:val="00C86FBF"/>
    <w:rsid w:val="00C87ED8"/>
    <w:rsid w:val="00C9110C"/>
    <w:rsid w:val="00C914A0"/>
    <w:rsid w:val="00C925B2"/>
    <w:rsid w:val="00C92B76"/>
    <w:rsid w:val="00C93444"/>
    <w:rsid w:val="00C93582"/>
    <w:rsid w:val="00C938C1"/>
    <w:rsid w:val="00C94406"/>
    <w:rsid w:val="00C95AA4"/>
    <w:rsid w:val="00C95B0D"/>
    <w:rsid w:val="00C95B88"/>
    <w:rsid w:val="00C96AE5"/>
    <w:rsid w:val="00C96BA1"/>
    <w:rsid w:val="00C97B83"/>
    <w:rsid w:val="00C97FD7"/>
    <w:rsid w:val="00CA0AD0"/>
    <w:rsid w:val="00CA0BCD"/>
    <w:rsid w:val="00CA243C"/>
    <w:rsid w:val="00CA275C"/>
    <w:rsid w:val="00CA47E8"/>
    <w:rsid w:val="00CA5284"/>
    <w:rsid w:val="00CA5BF7"/>
    <w:rsid w:val="00CA5D88"/>
    <w:rsid w:val="00CA5F16"/>
    <w:rsid w:val="00CA6777"/>
    <w:rsid w:val="00CA6A9A"/>
    <w:rsid w:val="00CA6F76"/>
    <w:rsid w:val="00CA74EE"/>
    <w:rsid w:val="00CA7BFD"/>
    <w:rsid w:val="00CB05E7"/>
    <w:rsid w:val="00CB09A9"/>
    <w:rsid w:val="00CB0AA7"/>
    <w:rsid w:val="00CB0C8F"/>
    <w:rsid w:val="00CB0ECC"/>
    <w:rsid w:val="00CB173C"/>
    <w:rsid w:val="00CB1EEA"/>
    <w:rsid w:val="00CB20F1"/>
    <w:rsid w:val="00CB2722"/>
    <w:rsid w:val="00CB2A62"/>
    <w:rsid w:val="00CB399C"/>
    <w:rsid w:val="00CB3D3D"/>
    <w:rsid w:val="00CB41E3"/>
    <w:rsid w:val="00CB45EA"/>
    <w:rsid w:val="00CB480D"/>
    <w:rsid w:val="00CB4CD6"/>
    <w:rsid w:val="00CB4F3F"/>
    <w:rsid w:val="00CB64B7"/>
    <w:rsid w:val="00CB700B"/>
    <w:rsid w:val="00CB755D"/>
    <w:rsid w:val="00CB76C2"/>
    <w:rsid w:val="00CB7A62"/>
    <w:rsid w:val="00CC0EB5"/>
    <w:rsid w:val="00CC0F49"/>
    <w:rsid w:val="00CC117C"/>
    <w:rsid w:val="00CC15F8"/>
    <w:rsid w:val="00CC1826"/>
    <w:rsid w:val="00CC1EDF"/>
    <w:rsid w:val="00CC2AE6"/>
    <w:rsid w:val="00CC31F3"/>
    <w:rsid w:val="00CC5865"/>
    <w:rsid w:val="00CC5C62"/>
    <w:rsid w:val="00CC618F"/>
    <w:rsid w:val="00CC622A"/>
    <w:rsid w:val="00CC6A2F"/>
    <w:rsid w:val="00CC7404"/>
    <w:rsid w:val="00CC7791"/>
    <w:rsid w:val="00CD069F"/>
    <w:rsid w:val="00CD0F02"/>
    <w:rsid w:val="00CD11ED"/>
    <w:rsid w:val="00CD18A3"/>
    <w:rsid w:val="00CD239A"/>
    <w:rsid w:val="00CD2973"/>
    <w:rsid w:val="00CD3B8A"/>
    <w:rsid w:val="00CD43AE"/>
    <w:rsid w:val="00CD470A"/>
    <w:rsid w:val="00CD4960"/>
    <w:rsid w:val="00CD4C88"/>
    <w:rsid w:val="00CD50C9"/>
    <w:rsid w:val="00CD5186"/>
    <w:rsid w:val="00CD5583"/>
    <w:rsid w:val="00CD5C78"/>
    <w:rsid w:val="00CD61EC"/>
    <w:rsid w:val="00CD6706"/>
    <w:rsid w:val="00CD6A35"/>
    <w:rsid w:val="00CD7155"/>
    <w:rsid w:val="00CD7170"/>
    <w:rsid w:val="00CD7E32"/>
    <w:rsid w:val="00CE0333"/>
    <w:rsid w:val="00CE0345"/>
    <w:rsid w:val="00CE080D"/>
    <w:rsid w:val="00CE0EB8"/>
    <w:rsid w:val="00CE193E"/>
    <w:rsid w:val="00CE25DC"/>
    <w:rsid w:val="00CE28F6"/>
    <w:rsid w:val="00CE3AEE"/>
    <w:rsid w:val="00CE4545"/>
    <w:rsid w:val="00CE4ED8"/>
    <w:rsid w:val="00CE531E"/>
    <w:rsid w:val="00CE55F9"/>
    <w:rsid w:val="00CE5851"/>
    <w:rsid w:val="00CE58AB"/>
    <w:rsid w:val="00CE66E8"/>
    <w:rsid w:val="00CE6E86"/>
    <w:rsid w:val="00CE7052"/>
    <w:rsid w:val="00CE7BCA"/>
    <w:rsid w:val="00CE7D11"/>
    <w:rsid w:val="00CE7FED"/>
    <w:rsid w:val="00CF00E8"/>
    <w:rsid w:val="00CF1EB1"/>
    <w:rsid w:val="00CF1FEA"/>
    <w:rsid w:val="00CF2174"/>
    <w:rsid w:val="00CF269C"/>
    <w:rsid w:val="00CF2889"/>
    <w:rsid w:val="00CF329F"/>
    <w:rsid w:val="00CF4581"/>
    <w:rsid w:val="00CF4B3A"/>
    <w:rsid w:val="00CF50B0"/>
    <w:rsid w:val="00CF537E"/>
    <w:rsid w:val="00CF6057"/>
    <w:rsid w:val="00CF6069"/>
    <w:rsid w:val="00CF6296"/>
    <w:rsid w:val="00CF7D4A"/>
    <w:rsid w:val="00D00143"/>
    <w:rsid w:val="00D00180"/>
    <w:rsid w:val="00D0064E"/>
    <w:rsid w:val="00D013D7"/>
    <w:rsid w:val="00D01BF4"/>
    <w:rsid w:val="00D0278D"/>
    <w:rsid w:val="00D02BE1"/>
    <w:rsid w:val="00D02C9C"/>
    <w:rsid w:val="00D03791"/>
    <w:rsid w:val="00D0412B"/>
    <w:rsid w:val="00D04883"/>
    <w:rsid w:val="00D049FC"/>
    <w:rsid w:val="00D04F6C"/>
    <w:rsid w:val="00D051A5"/>
    <w:rsid w:val="00D058EA"/>
    <w:rsid w:val="00D05929"/>
    <w:rsid w:val="00D05C42"/>
    <w:rsid w:val="00D06B4A"/>
    <w:rsid w:val="00D07D39"/>
    <w:rsid w:val="00D10BC1"/>
    <w:rsid w:val="00D110BB"/>
    <w:rsid w:val="00D1124F"/>
    <w:rsid w:val="00D12607"/>
    <w:rsid w:val="00D14364"/>
    <w:rsid w:val="00D15399"/>
    <w:rsid w:val="00D155A9"/>
    <w:rsid w:val="00D16552"/>
    <w:rsid w:val="00D1675F"/>
    <w:rsid w:val="00D16BC5"/>
    <w:rsid w:val="00D16CB9"/>
    <w:rsid w:val="00D1714E"/>
    <w:rsid w:val="00D17729"/>
    <w:rsid w:val="00D2026A"/>
    <w:rsid w:val="00D2083F"/>
    <w:rsid w:val="00D20B89"/>
    <w:rsid w:val="00D20EB3"/>
    <w:rsid w:val="00D21C1E"/>
    <w:rsid w:val="00D21E4B"/>
    <w:rsid w:val="00D221B7"/>
    <w:rsid w:val="00D222BC"/>
    <w:rsid w:val="00D22D6F"/>
    <w:rsid w:val="00D235C0"/>
    <w:rsid w:val="00D23727"/>
    <w:rsid w:val="00D238D4"/>
    <w:rsid w:val="00D23B57"/>
    <w:rsid w:val="00D256AE"/>
    <w:rsid w:val="00D25F76"/>
    <w:rsid w:val="00D27531"/>
    <w:rsid w:val="00D275BD"/>
    <w:rsid w:val="00D27660"/>
    <w:rsid w:val="00D27D7A"/>
    <w:rsid w:val="00D301FF"/>
    <w:rsid w:val="00D3046B"/>
    <w:rsid w:val="00D30DA0"/>
    <w:rsid w:val="00D30DDB"/>
    <w:rsid w:val="00D30F48"/>
    <w:rsid w:val="00D3113C"/>
    <w:rsid w:val="00D329BD"/>
    <w:rsid w:val="00D32CF9"/>
    <w:rsid w:val="00D33ACA"/>
    <w:rsid w:val="00D33E59"/>
    <w:rsid w:val="00D3458E"/>
    <w:rsid w:val="00D35402"/>
    <w:rsid w:val="00D35B47"/>
    <w:rsid w:val="00D35BF6"/>
    <w:rsid w:val="00D35DE9"/>
    <w:rsid w:val="00D3659C"/>
    <w:rsid w:val="00D375E6"/>
    <w:rsid w:val="00D4082F"/>
    <w:rsid w:val="00D40EC1"/>
    <w:rsid w:val="00D40F69"/>
    <w:rsid w:val="00D41A0A"/>
    <w:rsid w:val="00D42549"/>
    <w:rsid w:val="00D4254D"/>
    <w:rsid w:val="00D42584"/>
    <w:rsid w:val="00D42849"/>
    <w:rsid w:val="00D42F1E"/>
    <w:rsid w:val="00D430B3"/>
    <w:rsid w:val="00D44036"/>
    <w:rsid w:val="00D44806"/>
    <w:rsid w:val="00D4497B"/>
    <w:rsid w:val="00D44F03"/>
    <w:rsid w:val="00D45182"/>
    <w:rsid w:val="00D452DE"/>
    <w:rsid w:val="00D45ADD"/>
    <w:rsid w:val="00D46A94"/>
    <w:rsid w:val="00D47564"/>
    <w:rsid w:val="00D479BE"/>
    <w:rsid w:val="00D50009"/>
    <w:rsid w:val="00D5103A"/>
    <w:rsid w:val="00D5156C"/>
    <w:rsid w:val="00D51633"/>
    <w:rsid w:val="00D521A0"/>
    <w:rsid w:val="00D524AD"/>
    <w:rsid w:val="00D527AD"/>
    <w:rsid w:val="00D52865"/>
    <w:rsid w:val="00D52A0D"/>
    <w:rsid w:val="00D52F03"/>
    <w:rsid w:val="00D5323E"/>
    <w:rsid w:val="00D534D8"/>
    <w:rsid w:val="00D5442E"/>
    <w:rsid w:val="00D5472C"/>
    <w:rsid w:val="00D548BF"/>
    <w:rsid w:val="00D55170"/>
    <w:rsid w:val="00D57D45"/>
    <w:rsid w:val="00D602CC"/>
    <w:rsid w:val="00D60CED"/>
    <w:rsid w:val="00D60D65"/>
    <w:rsid w:val="00D60D68"/>
    <w:rsid w:val="00D60DDE"/>
    <w:rsid w:val="00D616A4"/>
    <w:rsid w:val="00D61EAC"/>
    <w:rsid w:val="00D62310"/>
    <w:rsid w:val="00D625CC"/>
    <w:rsid w:val="00D62B3D"/>
    <w:rsid w:val="00D643D1"/>
    <w:rsid w:val="00D64993"/>
    <w:rsid w:val="00D64B12"/>
    <w:rsid w:val="00D65243"/>
    <w:rsid w:val="00D659F0"/>
    <w:rsid w:val="00D65C21"/>
    <w:rsid w:val="00D66ECB"/>
    <w:rsid w:val="00D67A6D"/>
    <w:rsid w:val="00D67D18"/>
    <w:rsid w:val="00D704C3"/>
    <w:rsid w:val="00D70B60"/>
    <w:rsid w:val="00D7224A"/>
    <w:rsid w:val="00D722B1"/>
    <w:rsid w:val="00D72786"/>
    <w:rsid w:val="00D73966"/>
    <w:rsid w:val="00D73997"/>
    <w:rsid w:val="00D74C3F"/>
    <w:rsid w:val="00D74F1D"/>
    <w:rsid w:val="00D74F4B"/>
    <w:rsid w:val="00D752FC"/>
    <w:rsid w:val="00D75A05"/>
    <w:rsid w:val="00D75C23"/>
    <w:rsid w:val="00D76590"/>
    <w:rsid w:val="00D7675A"/>
    <w:rsid w:val="00D76982"/>
    <w:rsid w:val="00D77B4B"/>
    <w:rsid w:val="00D80652"/>
    <w:rsid w:val="00D80FDB"/>
    <w:rsid w:val="00D813A4"/>
    <w:rsid w:val="00D818B2"/>
    <w:rsid w:val="00D81F18"/>
    <w:rsid w:val="00D81F44"/>
    <w:rsid w:val="00D82003"/>
    <w:rsid w:val="00D82552"/>
    <w:rsid w:val="00D8287B"/>
    <w:rsid w:val="00D82D4F"/>
    <w:rsid w:val="00D82EB4"/>
    <w:rsid w:val="00D8407C"/>
    <w:rsid w:val="00D849FC"/>
    <w:rsid w:val="00D84DA3"/>
    <w:rsid w:val="00D84E01"/>
    <w:rsid w:val="00D84EFF"/>
    <w:rsid w:val="00D85B11"/>
    <w:rsid w:val="00D85B3C"/>
    <w:rsid w:val="00D867DA"/>
    <w:rsid w:val="00D86BEE"/>
    <w:rsid w:val="00D87A5C"/>
    <w:rsid w:val="00D87A86"/>
    <w:rsid w:val="00D87A91"/>
    <w:rsid w:val="00D87F89"/>
    <w:rsid w:val="00D9012F"/>
    <w:rsid w:val="00D90AEA"/>
    <w:rsid w:val="00D91F68"/>
    <w:rsid w:val="00D92DBB"/>
    <w:rsid w:val="00D92F1E"/>
    <w:rsid w:val="00D9321D"/>
    <w:rsid w:val="00D93843"/>
    <w:rsid w:val="00D93C3B"/>
    <w:rsid w:val="00D93E3C"/>
    <w:rsid w:val="00D93F94"/>
    <w:rsid w:val="00D94AC2"/>
    <w:rsid w:val="00D94B5C"/>
    <w:rsid w:val="00D94DAA"/>
    <w:rsid w:val="00D94FA6"/>
    <w:rsid w:val="00D95AF0"/>
    <w:rsid w:val="00D97A46"/>
    <w:rsid w:val="00DA015D"/>
    <w:rsid w:val="00DA1426"/>
    <w:rsid w:val="00DA1E7C"/>
    <w:rsid w:val="00DA3CA5"/>
    <w:rsid w:val="00DA4335"/>
    <w:rsid w:val="00DA48A1"/>
    <w:rsid w:val="00DA530A"/>
    <w:rsid w:val="00DA58BD"/>
    <w:rsid w:val="00DA597A"/>
    <w:rsid w:val="00DA6CCC"/>
    <w:rsid w:val="00DA6F64"/>
    <w:rsid w:val="00DA759D"/>
    <w:rsid w:val="00DA75AE"/>
    <w:rsid w:val="00DB03CA"/>
    <w:rsid w:val="00DB0864"/>
    <w:rsid w:val="00DB0F69"/>
    <w:rsid w:val="00DB1598"/>
    <w:rsid w:val="00DB273C"/>
    <w:rsid w:val="00DB324B"/>
    <w:rsid w:val="00DB369C"/>
    <w:rsid w:val="00DB380F"/>
    <w:rsid w:val="00DB39FC"/>
    <w:rsid w:val="00DB444F"/>
    <w:rsid w:val="00DB4613"/>
    <w:rsid w:val="00DB516B"/>
    <w:rsid w:val="00DB62DE"/>
    <w:rsid w:val="00DB7531"/>
    <w:rsid w:val="00DB75FC"/>
    <w:rsid w:val="00DB7FAF"/>
    <w:rsid w:val="00DC0AC6"/>
    <w:rsid w:val="00DC11D1"/>
    <w:rsid w:val="00DC1548"/>
    <w:rsid w:val="00DC15AC"/>
    <w:rsid w:val="00DC1982"/>
    <w:rsid w:val="00DC1DA2"/>
    <w:rsid w:val="00DC1DF1"/>
    <w:rsid w:val="00DC386E"/>
    <w:rsid w:val="00DC386F"/>
    <w:rsid w:val="00DC3ECF"/>
    <w:rsid w:val="00DC3FE5"/>
    <w:rsid w:val="00DC4242"/>
    <w:rsid w:val="00DC52DD"/>
    <w:rsid w:val="00DC5498"/>
    <w:rsid w:val="00DC59BD"/>
    <w:rsid w:val="00DC5B0C"/>
    <w:rsid w:val="00DC5FD8"/>
    <w:rsid w:val="00DC69AB"/>
    <w:rsid w:val="00DC715E"/>
    <w:rsid w:val="00DC7355"/>
    <w:rsid w:val="00DC737C"/>
    <w:rsid w:val="00DD072D"/>
    <w:rsid w:val="00DD102C"/>
    <w:rsid w:val="00DD10C0"/>
    <w:rsid w:val="00DD163D"/>
    <w:rsid w:val="00DD17E6"/>
    <w:rsid w:val="00DD20AB"/>
    <w:rsid w:val="00DD3E0F"/>
    <w:rsid w:val="00DD4700"/>
    <w:rsid w:val="00DD5A5D"/>
    <w:rsid w:val="00DD6428"/>
    <w:rsid w:val="00DD67B7"/>
    <w:rsid w:val="00DD6D32"/>
    <w:rsid w:val="00DD6EEF"/>
    <w:rsid w:val="00DD73C2"/>
    <w:rsid w:val="00DD7A0E"/>
    <w:rsid w:val="00DE0198"/>
    <w:rsid w:val="00DE150F"/>
    <w:rsid w:val="00DE3311"/>
    <w:rsid w:val="00DE34F9"/>
    <w:rsid w:val="00DE3799"/>
    <w:rsid w:val="00DE50D4"/>
    <w:rsid w:val="00DE57DA"/>
    <w:rsid w:val="00DE6831"/>
    <w:rsid w:val="00DE76C3"/>
    <w:rsid w:val="00DE7769"/>
    <w:rsid w:val="00DE7C3F"/>
    <w:rsid w:val="00DE7D69"/>
    <w:rsid w:val="00DF003E"/>
    <w:rsid w:val="00DF04D3"/>
    <w:rsid w:val="00DF0F9C"/>
    <w:rsid w:val="00DF139C"/>
    <w:rsid w:val="00DF1820"/>
    <w:rsid w:val="00DF21E3"/>
    <w:rsid w:val="00DF282C"/>
    <w:rsid w:val="00DF3360"/>
    <w:rsid w:val="00DF417B"/>
    <w:rsid w:val="00DF4290"/>
    <w:rsid w:val="00DF59D8"/>
    <w:rsid w:val="00DF5B40"/>
    <w:rsid w:val="00DF6B14"/>
    <w:rsid w:val="00DF7254"/>
    <w:rsid w:val="00DF7D39"/>
    <w:rsid w:val="00E013DD"/>
    <w:rsid w:val="00E02516"/>
    <w:rsid w:val="00E0282F"/>
    <w:rsid w:val="00E02930"/>
    <w:rsid w:val="00E03444"/>
    <w:rsid w:val="00E0530E"/>
    <w:rsid w:val="00E06119"/>
    <w:rsid w:val="00E0675D"/>
    <w:rsid w:val="00E06940"/>
    <w:rsid w:val="00E06BB9"/>
    <w:rsid w:val="00E06E0D"/>
    <w:rsid w:val="00E102F4"/>
    <w:rsid w:val="00E125C2"/>
    <w:rsid w:val="00E12F41"/>
    <w:rsid w:val="00E12FA3"/>
    <w:rsid w:val="00E12FC7"/>
    <w:rsid w:val="00E138EB"/>
    <w:rsid w:val="00E13B67"/>
    <w:rsid w:val="00E14029"/>
    <w:rsid w:val="00E14445"/>
    <w:rsid w:val="00E14C87"/>
    <w:rsid w:val="00E16758"/>
    <w:rsid w:val="00E16A3A"/>
    <w:rsid w:val="00E17329"/>
    <w:rsid w:val="00E1755B"/>
    <w:rsid w:val="00E177E7"/>
    <w:rsid w:val="00E177F7"/>
    <w:rsid w:val="00E20728"/>
    <w:rsid w:val="00E213EB"/>
    <w:rsid w:val="00E2203C"/>
    <w:rsid w:val="00E2214E"/>
    <w:rsid w:val="00E223B7"/>
    <w:rsid w:val="00E23539"/>
    <w:rsid w:val="00E235E8"/>
    <w:rsid w:val="00E23783"/>
    <w:rsid w:val="00E237CE"/>
    <w:rsid w:val="00E23AD8"/>
    <w:rsid w:val="00E23CCE"/>
    <w:rsid w:val="00E23EC8"/>
    <w:rsid w:val="00E24080"/>
    <w:rsid w:val="00E24257"/>
    <w:rsid w:val="00E2521A"/>
    <w:rsid w:val="00E25B2A"/>
    <w:rsid w:val="00E25C1C"/>
    <w:rsid w:val="00E25E71"/>
    <w:rsid w:val="00E2613E"/>
    <w:rsid w:val="00E2647D"/>
    <w:rsid w:val="00E26818"/>
    <w:rsid w:val="00E311C0"/>
    <w:rsid w:val="00E313ED"/>
    <w:rsid w:val="00E31AFA"/>
    <w:rsid w:val="00E32144"/>
    <w:rsid w:val="00E324B6"/>
    <w:rsid w:val="00E32501"/>
    <w:rsid w:val="00E3294E"/>
    <w:rsid w:val="00E32AD4"/>
    <w:rsid w:val="00E32F44"/>
    <w:rsid w:val="00E3389C"/>
    <w:rsid w:val="00E33AAC"/>
    <w:rsid w:val="00E33B37"/>
    <w:rsid w:val="00E33B67"/>
    <w:rsid w:val="00E34B16"/>
    <w:rsid w:val="00E34F5F"/>
    <w:rsid w:val="00E358B1"/>
    <w:rsid w:val="00E35F99"/>
    <w:rsid w:val="00E36252"/>
    <w:rsid w:val="00E373B0"/>
    <w:rsid w:val="00E37691"/>
    <w:rsid w:val="00E401C4"/>
    <w:rsid w:val="00E4047D"/>
    <w:rsid w:val="00E40C7B"/>
    <w:rsid w:val="00E40CF9"/>
    <w:rsid w:val="00E41768"/>
    <w:rsid w:val="00E41A19"/>
    <w:rsid w:val="00E41BCE"/>
    <w:rsid w:val="00E41DCE"/>
    <w:rsid w:val="00E42682"/>
    <w:rsid w:val="00E426D6"/>
    <w:rsid w:val="00E42FCD"/>
    <w:rsid w:val="00E439CA"/>
    <w:rsid w:val="00E439CF"/>
    <w:rsid w:val="00E43CD7"/>
    <w:rsid w:val="00E446C7"/>
    <w:rsid w:val="00E45DB4"/>
    <w:rsid w:val="00E46C9E"/>
    <w:rsid w:val="00E47DCD"/>
    <w:rsid w:val="00E47FC1"/>
    <w:rsid w:val="00E50840"/>
    <w:rsid w:val="00E509FE"/>
    <w:rsid w:val="00E50EEB"/>
    <w:rsid w:val="00E50F21"/>
    <w:rsid w:val="00E512F4"/>
    <w:rsid w:val="00E51A79"/>
    <w:rsid w:val="00E51F2E"/>
    <w:rsid w:val="00E5230F"/>
    <w:rsid w:val="00E52AB7"/>
    <w:rsid w:val="00E5353F"/>
    <w:rsid w:val="00E53545"/>
    <w:rsid w:val="00E53A0C"/>
    <w:rsid w:val="00E53B6A"/>
    <w:rsid w:val="00E55A37"/>
    <w:rsid w:val="00E55AF3"/>
    <w:rsid w:val="00E561A3"/>
    <w:rsid w:val="00E562D3"/>
    <w:rsid w:val="00E56BE0"/>
    <w:rsid w:val="00E57D72"/>
    <w:rsid w:val="00E60B5D"/>
    <w:rsid w:val="00E6126B"/>
    <w:rsid w:val="00E6145B"/>
    <w:rsid w:val="00E615E6"/>
    <w:rsid w:val="00E61DA7"/>
    <w:rsid w:val="00E62679"/>
    <w:rsid w:val="00E63038"/>
    <w:rsid w:val="00E639C9"/>
    <w:rsid w:val="00E64FC2"/>
    <w:rsid w:val="00E65190"/>
    <w:rsid w:val="00E6555D"/>
    <w:rsid w:val="00E656BE"/>
    <w:rsid w:val="00E667D7"/>
    <w:rsid w:val="00E66844"/>
    <w:rsid w:val="00E67240"/>
    <w:rsid w:val="00E6742D"/>
    <w:rsid w:val="00E67D68"/>
    <w:rsid w:val="00E70922"/>
    <w:rsid w:val="00E70A6A"/>
    <w:rsid w:val="00E70B78"/>
    <w:rsid w:val="00E70B9B"/>
    <w:rsid w:val="00E71264"/>
    <w:rsid w:val="00E72BEB"/>
    <w:rsid w:val="00E7365F"/>
    <w:rsid w:val="00E7420F"/>
    <w:rsid w:val="00E755BB"/>
    <w:rsid w:val="00E76138"/>
    <w:rsid w:val="00E768EF"/>
    <w:rsid w:val="00E77930"/>
    <w:rsid w:val="00E77A15"/>
    <w:rsid w:val="00E77BB3"/>
    <w:rsid w:val="00E81D0B"/>
    <w:rsid w:val="00E82A37"/>
    <w:rsid w:val="00E82B8D"/>
    <w:rsid w:val="00E830DD"/>
    <w:rsid w:val="00E84421"/>
    <w:rsid w:val="00E849A4"/>
    <w:rsid w:val="00E84EDE"/>
    <w:rsid w:val="00E85096"/>
    <w:rsid w:val="00E8562F"/>
    <w:rsid w:val="00E874A3"/>
    <w:rsid w:val="00E87A10"/>
    <w:rsid w:val="00E90B57"/>
    <w:rsid w:val="00E914AD"/>
    <w:rsid w:val="00E91809"/>
    <w:rsid w:val="00E91A3A"/>
    <w:rsid w:val="00E922F5"/>
    <w:rsid w:val="00E92380"/>
    <w:rsid w:val="00E93F63"/>
    <w:rsid w:val="00E94CCE"/>
    <w:rsid w:val="00E95F6A"/>
    <w:rsid w:val="00E95FDE"/>
    <w:rsid w:val="00E96089"/>
    <w:rsid w:val="00E961DD"/>
    <w:rsid w:val="00E96AB4"/>
    <w:rsid w:val="00E96C53"/>
    <w:rsid w:val="00E9787D"/>
    <w:rsid w:val="00E97F4C"/>
    <w:rsid w:val="00EA0111"/>
    <w:rsid w:val="00EA05FF"/>
    <w:rsid w:val="00EA0BCA"/>
    <w:rsid w:val="00EA0E25"/>
    <w:rsid w:val="00EA0E87"/>
    <w:rsid w:val="00EA2486"/>
    <w:rsid w:val="00EA260A"/>
    <w:rsid w:val="00EA2C94"/>
    <w:rsid w:val="00EA4386"/>
    <w:rsid w:val="00EA43F8"/>
    <w:rsid w:val="00EA778D"/>
    <w:rsid w:val="00EA78B8"/>
    <w:rsid w:val="00EA7EC4"/>
    <w:rsid w:val="00EB00B5"/>
    <w:rsid w:val="00EB0717"/>
    <w:rsid w:val="00EB08E1"/>
    <w:rsid w:val="00EB0930"/>
    <w:rsid w:val="00EB0935"/>
    <w:rsid w:val="00EB094B"/>
    <w:rsid w:val="00EB1D69"/>
    <w:rsid w:val="00EB1F0F"/>
    <w:rsid w:val="00EB3876"/>
    <w:rsid w:val="00EB3B0F"/>
    <w:rsid w:val="00EB3C6C"/>
    <w:rsid w:val="00EB405C"/>
    <w:rsid w:val="00EB5C0F"/>
    <w:rsid w:val="00EB628F"/>
    <w:rsid w:val="00EB62CC"/>
    <w:rsid w:val="00EB692C"/>
    <w:rsid w:val="00EB6EC3"/>
    <w:rsid w:val="00EB780E"/>
    <w:rsid w:val="00EB7EBE"/>
    <w:rsid w:val="00EC20B1"/>
    <w:rsid w:val="00EC3509"/>
    <w:rsid w:val="00EC4065"/>
    <w:rsid w:val="00EC4F17"/>
    <w:rsid w:val="00EC5AB0"/>
    <w:rsid w:val="00EC60E6"/>
    <w:rsid w:val="00EC65E3"/>
    <w:rsid w:val="00EC6E68"/>
    <w:rsid w:val="00EC7BDA"/>
    <w:rsid w:val="00EC7ED7"/>
    <w:rsid w:val="00ED0254"/>
    <w:rsid w:val="00ED02F8"/>
    <w:rsid w:val="00ED0423"/>
    <w:rsid w:val="00ED16FC"/>
    <w:rsid w:val="00ED1B01"/>
    <w:rsid w:val="00ED1C14"/>
    <w:rsid w:val="00ED25C4"/>
    <w:rsid w:val="00ED2800"/>
    <w:rsid w:val="00ED2901"/>
    <w:rsid w:val="00ED50A7"/>
    <w:rsid w:val="00ED5F23"/>
    <w:rsid w:val="00ED5F2B"/>
    <w:rsid w:val="00ED6232"/>
    <w:rsid w:val="00ED6BAE"/>
    <w:rsid w:val="00ED71E0"/>
    <w:rsid w:val="00ED7C70"/>
    <w:rsid w:val="00ED7EB0"/>
    <w:rsid w:val="00EE08DA"/>
    <w:rsid w:val="00EE0F77"/>
    <w:rsid w:val="00EE1168"/>
    <w:rsid w:val="00EE1F89"/>
    <w:rsid w:val="00EE2249"/>
    <w:rsid w:val="00EE2607"/>
    <w:rsid w:val="00EE2945"/>
    <w:rsid w:val="00EE35B6"/>
    <w:rsid w:val="00EE3F05"/>
    <w:rsid w:val="00EE40B0"/>
    <w:rsid w:val="00EE445B"/>
    <w:rsid w:val="00EE50EA"/>
    <w:rsid w:val="00EE51D7"/>
    <w:rsid w:val="00EE52A8"/>
    <w:rsid w:val="00EE5627"/>
    <w:rsid w:val="00EE5817"/>
    <w:rsid w:val="00EE607E"/>
    <w:rsid w:val="00EE641B"/>
    <w:rsid w:val="00EE6662"/>
    <w:rsid w:val="00EE71D2"/>
    <w:rsid w:val="00EE76D9"/>
    <w:rsid w:val="00EF1137"/>
    <w:rsid w:val="00EF16C7"/>
    <w:rsid w:val="00EF19B2"/>
    <w:rsid w:val="00EF2C5E"/>
    <w:rsid w:val="00EF2E77"/>
    <w:rsid w:val="00EF2F40"/>
    <w:rsid w:val="00EF33E3"/>
    <w:rsid w:val="00EF34C6"/>
    <w:rsid w:val="00EF40A9"/>
    <w:rsid w:val="00EF414A"/>
    <w:rsid w:val="00EF4625"/>
    <w:rsid w:val="00EF4A37"/>
    <w:rsid w:val="00EF4CB8"/>
    <w:rsid w:val="00EF5869"/>
    <w:rsid w:val="00EF666E"/>
    <w:rsid w:val="00EF66FB"/>
    <w:rsid w:val="00EF76BA"/>
    <w:rsid w:val="00F0113A"/>
    <w:rsid w:val="00F013C2"/>
    <w:rsid w:val="00F0146A"/>
    <w:rsid w:val="00F01D97"/>
    <w:rsid w:val="00F02EC8"/>
    <w:rsid w:val="00F04BFA"/>
    <w:rsid w:val="00F04CBD"/>
    <w:rsid w:val="00F05476"/>
    <w:rsid w:val="00F054E2"/>
    <w:rsid w:val="00F05A2C"/>
    <w:rsid w:val="00F061B5"/>
    <w:rsid w:val="00F06475"/>
    <w:rsid w:val="00F0791C"/>
    <w:rsid w:val="00F07ACC"/>
    <w:rsid w:val="00F103B8"/>
    <w:rsid w:val="00F10862"/>
    <w:rsid w:val="00F11447"/>
    <w:rsid w:val="00F11840"/>
    <w:rsid w:val="00F12C4D"/>
    <w:rsid w:val="00F14811"/>
    <w:rsid w:val="00F149CE"/>
    <w:rsid w:val="00F16617"/>
    <w:rsid w:val="00F16A0B"/>
    <w:rsid w:val="00F16C14"/>
    <w:rsid w:val="00F17617"/>
    <w:rsid w:val="00F17A38"/>
    <w:rsid w:val="00F201AE"/>
    <w:rsid w:val="00F20261"/>
    <w:rsid w:val="00F20429"/>
    <w:rsid w:val="00F20498"/>
    <w:rsid w:val="00F21247"/>
    <w:rsid w:val="00F229D3"/>
    <w:rsid w:val="00F22C48"/>
    <w:rsid w:val="00F22EDB"/>
    <w:rsid w:val="00F23676"/>
    <w:rsid w:val="00F23678"/>
    <w:rsid w:val="00F241ED"/>
    <w:rsid w:val="00F24322"/>
    <w:rsid w:val="00F258B3"/>
    <w:rsid w:val="00F26599"/>
    <w:rsid w:val="00F2659D"/>
    <w:rsid w:val="00F26623"/>
    <w:rsid w:val="00F2779D"/>
    <w:rsid w:val="00F27B3B"/>
    <w:rsid w:val="00F27B98"/>
    <w:rsid w:val="00F27C7D"/>
    <w:rsid w:val="00F27F4D"/>
    <w:rsid w:val="00F3054C"/>
    <w:rsid w:val="00F30C1B"/>
    <w:rsid w:val="00F30DD3"/>
    <w:rsid w:val="00F30F9C"/>
    <w:rsid w:val="00F3174E"/>
    <w:rsid w:val="00F31802"/>
    <w:rsid w:val="00F3180B"/>
    <w:rsid w:val="00F31AB2"/>
    <w:rsid w:val="00F32E2E"/>
    <w:rsid w:val="00F334D3"/>
    <w:rsid w:val="00F3381C"/>
    <w:rsid w:val="00F33ADC"/>
    <w:rsid w:val="00F33CEF"/>
    <w:rsid w:val="00F341A9"/>
    <w:rsid w:val="00F341F8"/>
    <w:rsid w:val="00F3492C"/>
    <w:rsid w:val="00F361EC"/>
    <w:rsid w:val="00F362DF"/>
    <w:rsid w:val="00F36C3E"/>
    <w:rsid w:val="00F376B2"/>
    <w:rsid w:val="00F37F95"/>
    <w:rsid w:val="00F40236"/>
    <w:rsid w:val="00F4079C"/>
    <w:rsid w:val="00F40CDE"/>
    <w:rsid w:val="00F40CF4"/>
    <w:rsid w:val="00F40FF3"/>
    <w:rsid w:val="00F413AB"/>
    <w:rsid w:val="00F414F6"/>
    <w:rsid w:val="00F42778"/>
    <w:rsid w:val="00F43B0A"/>
    <w:rsid w:val="00F44EFD"/>
    <w:rsid w:val="00F4520A"/>
    <w:rsid w:val="00F4547E"/>
    <w:rsid w:val="00F45A03"/>
    <w:rsid w:val="00F46224"/>
    <w:rsid w:val="00F468FD"/>
    <w:rsid w:val="00F46E55"/>
    <w:rsid w:val="00F47014"/>
    <w:rsid w:val="00F4711E"/>
    <w:rsid w:val="00F475B3"/>
    <w:rsid w:val="00F4774F"/>
    <w:rsid w:val="00F504BD"/>
    <w:rsid w:val="00F505B7"/>
    <w:rsid w:val="00F50F59"/>
    <w:rsid w:val="00F5213D"/>
    <w:rsid w:val="00F52582"/>
    <w:rsid w:val="00F528EF"/>
    <w:rsid w:val="00F52972"/>
    <w:rsid w:val="00F53369"/>
    <w:rsid w:val="00F53E7E"/>
    <w:rsid w:val="00F54713"/>
    <w:rsid w:val="00F5485B"/>
    <w:rsid w:val="00F571A8"/>
    <w:rsid w:val="00F60A93"/>
    <w:rsid w:val="00F61A2C"/>
    <w:rsid w:val="00F63801"/>
    <w:rsid w:val="00F64038"/>
    <w:rsid w:val="00F64103"/>
    <w:rsid w:val="00F642FE"/>
    <w:rsid w:val="00F64835"/>
    <w:rsid w:val="00F64970"/>
    <w:rsid w:val="00F64E08"/>
    <w:rsid w:val="00F6539A"/>
    <w:rsid w:val="00F65917"/>
    <w:rsid w:val="00F65C15"/>
    <w:rsid w:val="00F67569"/>
    <w:rsid w:val="00F675FA"/>
    <w:rsid w:val="00F67623"/>
    <w:rsid w:val="00F67757"/>
    <w:rsid w:val="00F677A3"/>
    <w:rsid w:val="00F67A73"/>
    <w:rsid w:val="00F70244"/>
    <w:rsid w:val="00F707AB"/>
    <w:rsid w:val="00F71BED"/>
    <w:rsid w:val="00F7271A"/>
    <w:rsid w:val="00F72B64"/>
    <w:rsid w:val="00F72CA4"/>
    <w:rsid w:val="00F736A4"/>
    <w:rsid w:val="00F73899"/>
    <w:rsid w:val="00F73C18"/>
    <w:rsid w:val="00F73CDF"/>
    <w:rsid w:val="00F748E5"/>
    <w:rsid w:val="00F74AFF"/>
    <w:rsid w:val="00F74EB0"/>
    <w:rsid w:val="00F7515C"/>
    <w:rsid w:val="00F7540D"/>
    <w:rsid w:val="00F7587C"/>
    <w:rsid w:val="00F76EA0"/>
    <w:rsid w:val="00F77188"/>
    <w:rsid w:val="00F7745E"/>
    <w:rsid w:val="00F80377"/>
    <w:rsid w:val="00F80F4C"/>
    <w:rsid w:val="00F81772"/>
    <w:rsid w:val="00F82291"/>
    <w:rsid w:val="00F82479"/>
    <w:rsid w:val="00F829A0"/>
    <w:rsid w:val="00F82F02"/>
    <w:rsid w:val="00F83A76"/>
    <w:rsid w:val="00F83B9D"/>
    <w:rsid w:val="00F84105"/>
    <w:rsid w:val="00F84D45"/>
    <w:rsid w:val="00F85777"/>
    <w:rsid w:val="00F85FBC"/>
    <w:rsid w:val="00F8608F"/>
    <w:rsid w:val="00F86138"/>
    <w:rsid w:val="00F868FE"/>
    <w:rsid w:val="00F873CF"/>
    <w:rsid w:val="00F90D7F"/>
    <w:rsid w:val="00F9141A"/>
    <w:rsid w:val="00F91425"/>
    <w:rsid w:val="00F91992"/>
    <w:rsid w:val="00F92E48"/>
    <w:rsid w:val="00F930A0"/>
    <w:rsid w:val="00F94846"/>
    <w:rsid w:val="00F94B90"/>
    <w:rsid w:val="00F95328"/>
    <w:rsid w:val="00F956A6"/>
    <w:rsid w:val="00F95C9C"/>
    <w:rsid w:val="00F95E74"/>
    <w:rsid w:val="00F963E8"/>
    <w:rsid w:val="00F9745A"/>
    <w:rsid w:val="00F9753C"/>
    <w:rsid w:val="00F97D58"/>
    <w:rsid w:val="00FA08A9"/>
    <w:rsid w:val="00FA2F4D"/>
    <w:rsid w:val="00FA372D"/>
    <w:rsid w:val="00FA41BA"/>
    <w:rsid w:val="00FA42E1"/>
    <w:rsid w:val="00FA468E"/>
    <w:rsid w:val="00FA4BCB"/>
    <w:rsid w:val="00FA5FFD"/>
    <w:rsid w:val="00FA65EF"/>
    <w:rsid w:val="00FB0A31"/>
    <w:rsid w:val="00FB12E8"/>
    <w:rsid w:val="00FB1A57"/>
    <w:rsid w:val="00FB2112"/>
    <w:rsid w:val="00FB26CA"/>
    <w:rsid w:val="00FB30AA"/>
    <w:rsid w:val="00FB38D7"/>
    <w:rsid w:val="00FB400E"/>
    <w:rsid w:val="00FB41C3"/>
    <w:rsid w:val="00FB483C"/>
    <w:rsid w:val="00FB53EF"/>
    <w:rsid w:val="00FB5759"/>
    <w:rsid w:val="00FB585F"/>
    <w:rsid w:val="00FB5DD6"/>
    <w:rsid w:val="00FB5F6B"/>
    <w:rsid w:val="00FB6495"/>
    <w:rsid w:val="00FB679C"/>
    <w:rsid w:val="00FB6D0F"/>
    <w:rsid w:val="00FB6D64"/>
    <w:rsid w:val="00FB6DBE"/>
    <w:rsid w:val="00FB754E"/>
    <w:rsid w:val="00FB7BB1"/>
    <w:rsid w:val="00FB7BF0"/>
    <w:rsid w:val="00FC000E"/>
    <w:rsid w:val="00FC05FA"/>
    <w:rsid w:val="00FC14D3"/>
    <w:rsid w:val="00FC1A31"/>
    <w:rsid w:val="00FC2B7F"/>
    <w:rsid w:val="00FC2DD5"/>
    <w:rsid w:val="00FC2F68"/>
    <w:rsid w:val="00FC2F6C"/>
    <w:rsid w:val="00FC318A"/>
    <w:rsid w:val="00FC328C"/>
    <w:rsid w:val="00FC32A4"/>
    <w:rsid w:val="00FC3A6A"/>
    <w:rsid w:val="00FC4656"/>
    <w:rsid w:val="00FC47FF"/>
    <w:rsid w:val="00FC4B4F"/>
    <w:rsid w:val="00FC54C7"/>
    <w:rsid w:val="00FC57E1"/>
    <w:rsid w:val="00FC5D1D"/>
    <w:rsid w:val="00FC5D5B"/>
    <w:rsid w:val="00FC6DBD"/>
    <w:rsid w:val="00FC76C2"/>
    <w:rsid w:val="00FC7B5D"/>
    <w:rsid w:val="00FD03E6"/>
    <w:rsid w:val="00FD04A0"/>
    <w:rsid w:val="00FD0D07"/>
    <w:rsid w:val="00FD115D"/>
    <w:rsid w:val="00FD2153"/>
    <w:rsid w:val="00FD295E"/>
    <w:rsid w:val="00FD3642"/>
    <w:rsid w:val="00FD417D"/>
    <w:rsid w:val="00FD4B9E"/>
    <w:rsid w:val="00FD5773"/>
    <w:rsid w:val="00FD736F"/>
    <w:rsid w:val="00FD7B2E"/>
    <w:rsid w:val="00FD7F7B"/>
    <w:rsid w:val="00FE091A"/>
    <w:rsid w:val="00FE1B00"/>
    <w:rsid w:val="00FE1E6F"/>
    <w:rsid w:val="00FE207C"/>
    <w:rsid w:val="00FE2918"/>
    <w:rsid w:val="00FE327F"/>
    <w:rsid w:val="00FE4054"/>
    <w:rsid w:val="00FE51F7"/>
    <w:rsid w:val="00FE6983"/>
    <w:rsid w:val="00FE73EC"/>
    <w:rsid w:val="00FE742C"/>
    <w:rsid w:val="00FE79D6"/>
    <w:rsid w:val="00FE7DDE"/>
    <w:rsid w:val="00FF0CE9"/>
    <w:rsid w:val="00FF0CEB"/>
    <w:rsid w:val="00FF18FD"/>
    <w:rsid w:val="00FF1A80"/>
    <w:rsid w:val="00FF22DE"/>
    <w:rsid w:val="00FF2E34"/>
    <w:rsid w:val="00FF2FA2"/>
    <w:rsid w:val="00FF3A74"/>
    <w:rsid w:val="00FF3E1F"/>
    <w:rsid w:val="00FF4FEE"/>
    <w:rsid w:val="00FF515F"/>
    <w:rsid w:val="00FF5182"/>
    <w:rsid w:val="00FF612C"/>
    <w:rsid w:val="00FF61B4"/>
    <w:rsid w:val="00FF63D7"/>
    <w:rsid w:val="00FF7236"/>
    <w:rsid w:val="00FF725F"/>
    <w:rsid w:val="00FF7E98"/>
    <w:rsid w:val="00FF7FB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1A290D4C"/>
  <w15:docId w15:val="{2DD86646-DEA8-4F8B-8764-A34ADB7C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BAD"/>
    <w:pPr>
      <w:spacing w:after="200" w:line="276" w:lineRule="auto"/>
    </w:pPr>
    <w:rPr>
      <w:sz w:val="22"/>
      <w:szCs w:val="22"/>
      <w:lang w:eastAsia="en-US"/>
    </w:rPr>
  </w:style>
  <w:style w:type="paragraph" w:styleId="Titre1">
    <w:name w:val="heading 1"/>
    <w:basedOn w:val="Normal"/>
    <w:next w:val="Normal"/>
    <w:link w:val="Titre1Car"/>
    <w:uiPriority w:val="9"/>
    <w:qFormat/>
    <w:rsid w:val="00BD7906"/>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qFormat/>
    <w:rsid w:val="00BD7906"/>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D27660"/>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unhideWhenUsed/>
    <w:qFormat/>
    <w:rsid w:val="0020603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20603D"/>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qFormat/>
    <w:rsid w:val="0020603D"/>
    <w:pPr>
      <w:keepNext/>
      <w:tabs>
        <w:tab w:val="left" w:pos="432"/>
        <w:tab w:val="left" w:pos="576"/>
        <w:tab w:val="left" w:pos="720"/>
        <w:tab w:val="left" w:pos="864"/>
        <w:tab w:val="left" w:pos="1296"/>
      </w:tabs>
      <w:spacing w:after="0" w:line="240" w:lineRule="auto"/>
      <w:outlineLvl w:val="5"/>
    </w:pPr>
    <w:rPr>
      <w:rFonts w:ascii="Arial" w:eastAsia="Times New Roman" w:hAnsi="Arial"/>
      <w:b/>
      <w:bCs/>
      <w:color w:val="008000"/>
      <w:sz w:val="20"/>
      <w:szCs w:val="20"/>
    </w:rPr>
  </w:style>
  <w:style w:type="paragraph" w:styleId="Titre7">
    <w:name w:val="heading 7"/>
    <w:basedOn w:val="Normal"/>
    <w:next w:val="Normal"/>
    <w:link w:val="Titre7Car"/>
    <w:qFormat/>
    <w:rsid w:val="0020603D"/>
    <w:pPr>
      <w:keepNext/>
      <w:tabs>
        <w:tab w:val="left" w:pos="432"/>
        <w:tab w:val="left" w:pos="576"/>
        <w:tab w:val="left" w:pos="7470"/>
      </w:tabs>
      <w:spacing w:after="0" w:line="240" w:lineRule="auto"/>
      <w:ind w:left="432" w:hanging="432"/>
      <w:outlineLvl w:val="6"/>
    </w:pPr>
    <w:rPr>
      <w:rFonts w:ascii="Arial" w:eastAsia="Times New Roman" w:hAnsi="Arial"/>
      <w:b/>
      <w:bCs/>
      <w:sz w:val="20"/>
      <w:szCs w:val="20"/>
      <w:u w:val="single"/>
    </w:rPr>
  </w:style>
  <w:style w:type="paragraph" w:styleId="Titre8">
    <w:name w:val="heading 8"/>
    <w:basedOn w:val="Normal"/>
    <w:next w:val="Normal"/>
    <w:link w:val="Titre8Car"/>
    <w:qFormat/>
    <w:rsid w:val="0020603D"/>
    <w:pPr>
      <w:keepNext/>
      <w:autoSpaceDE w:val="0"/>
      <w:autoSpaceDN w:val="0"/>
      <w:adjustRightInd w:val="0"/>
      <w:spacing w:after="0" w:line="240" w:lineRule="auto"/>
      <w:jc w:val="center"/>
      <w:outlineLvl w:val="7"/>
    </w:pPr>
    <w:rPr>
      <w:rFonts w:eastAsia="Times New Roman"/>
      <w:i/>
      <w:sz w:val="24"/>
      <w:szCs w:val="20"/>
      <w:lang w:eastAsia="x-none"/>
    </w:rPr>
  </w:style>
  <w:style w:type="paragraph" w:styleId="Titre9">
    <w:name w:val="heading 9"/>
    <w:basedOn w:val="Normal"/>
    <w:next w:val="Normal"/>
    <w:link w:val="Titre9Car"/>
    <w:qFormat/>
    <w:rsid w:val="0020603D"/>
    <w:pPr>
      <w:spacing w:before="240" w:after="60" w:line="240" w:lineRule="auto"/>
      <w:jc w:val="both"/>
      <w:outlineLvl w:val="8"/>
    </w:pPr>
    <w:rPr>
      <w:rFonts w:ascii="Cambria" w:eastAsia="Times New Roman" w:hAnsi="Cambria"/>
      <w:sz w:val="20"/>
      <w:szCs w:val="20"/>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D8407C"/>
    <w:pPr>
      <w:tabs>
        <w:tab w:val="center" w:pos="4320"/>
        <w:tab w:val="right" w:pos="8640"/>
      </w:tabs>
    </w:pPr>
  </w:style>
  <w:style w:type="character" w:customStyle="1" w:styleId="En-tteCar">
    <w:name w:val="En-tête Car"/>
    <w:link w:val="En-tte"/>
    <w:rsid w:val="00D8407C"/>
    <w:rPr>
      <w:sz w:val="22"/>
      <w:szCs w:val="22"/>
      <w:lang w:eastAsia="en-US"/>
    </w:rPr>
  </w:style>
  <w:style w:type="paragraph" w:styleId="Pieddepage">
    <w:name w:val="footer"/>
    <w:basedOn w:val="Normal"/>
    <w:link w:val="PieddepageCar"/>
    <w:unhideWhenUsed/>
    <w:rsid w:val="00D8407C"/>
    <w:pPr>
      <w:tabs>
        <w:tab w:val="center" w:pos="4320"/>
        <w:tab w:val="right" w:pos="8640"/>
      </w:tabs>
    </w:pPr>
  </w:style>
  <w:style w:type="character" w:customStyle="1" w:styleId="PieddepageCar">
    <w:name w:val="Pied de page Car"/>
    <w:link w:val="Pieddepage"/>
    <w:rsid w:val="00D8407C"/>
    <w:rPr>
      <w:sz w:val="22"/>
      <w:szCs w:val="22"/>
      <w:lang w:eastAsia="en-US"/>
    </w:rPr>
  </w:style>
  <w:style w:type="paragraph" w:customStyle="1" w:styleId="Paragraphestandard">
    <w:name w:val="[Paragraphe standard]"/>
    <w:basedOn w:val="Normal"/>
    <w:uiPriority w:val="99"/>
    <w:semiHidden/>
    <w:rsid w:val="002E4A9D"/>
    <w:pPr>
      <w:autoSpaceDE w:val="0"/>
      <w:autoSpaceDN w:val="0"/>
      <w:adjustRightInd w:val="0"/>
      <w:spacing w:after="0" w:line="288" w:lineRule="auto"/>
      <w:textAlignment w:val="center"/>
    </w:pPr>
    <w:rPr>
      <w:rFonts w:ascii="MinionPro-Regular" w:hAnsi="MinionPro-Regular" w:cs="MinionPro-Regular"/>
      <w:color w:val="000000"/>
      <w:sz w:val="24"/>
      <w:szCs w:val="24"/>
      <w:lang w:eastAsia="fr-CA"/>
    </w:rPr>
  </w:style>
  <w:style w:type="paragraph" w:customStyle="1" w:styleId="T1">
    <w:name w:val="T1"/>
    <w:basedOn w:val="Normal"/>
    <w:uiPriority w:val="99"/>
    <w:semiHidden/>
    <w:rsid w:val="002E4A9D"/>
    <w:pPr>
      <w:autoSpaceDE w:val="0"/>
      <w:autoSpaceDN w:val="0"/>
      <w:adjustRightInd w:val="0"/>
      <w:spacing w:after="0" w:line="640" w:lineRule="atLeast"/>
      <w:textAlignment w:val="center"/>
    </w:pPr>
    <w:rPr>
      <w:rFonts w:ascii="Oswald-Medium" w:hAnsi="Oswald-Medium" w:cs="Oswald-Medium"/>
      <w:caps/>
      <w:color w:val="000000"/>
      <w:sz w:val="66"/>
      <w:szCs w:val="66"/>
      <w:lang w:eastAsia="fr-CA"/>
    </w:rPr>
  </w:style>
  <w:style w:type="paragraph" w:customStyle="1" w:styleId="T2">
    <w:name w:val="T2"/>
    <w:basedOn w:val="Normal"/>
    <w:uiPriority w:val="99"/>
    <w:semiHidden/>
    <w:rsid w:val="002E4A9D"/>
    <w:pPr>
      <w:autoSpaceDE w:val="0"/>
      <w:autoSpaceDN w:val="0"/>
      <w:adjustRightInd w:val="0"/>
      <w:spacing w:after="0" w:line="640" w:lineRule="atLeast"/>
      <w:textAlignment w:val="center"/>
    </w:pPr>
    <w:rPr>
      <w:rFonts w:ascii="Oswald-Regular" w:hAnsi="Oswald-Regular" w:cs="Oswald-Regular"/>
      <w:color w:val="000000"/>
      <w:sz w:val="40"/>
      <w:szCs w:val="40"/>
      <w:lang w:eastAsia="fr-CA"/>
    </w:rPr>
  </w:style>
  <w:style w:type="table" w:styleId="Grilledutableau">
    <w:name w:val="Table Grid"/>
    <w:basedOn w:val="TableauNormal"/>
    <w:uiPriority w:val="39"/>
    <w:rsid w:val="002C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Report">
    <w:name w:val="1_Report"/>
    <w:basedOn w:val="Paragraphestandard"/>
    <w:qFormat/>
    <w:rsid w:val="004933E0"/>
    <w:rPr>
      <w:rFonts w:ascii="Calibri" w:hAnsi="Calibri" w:cs="Calibri"/>
      <w:color w:val="EE3B33"/>
      <w:sz w:val="46"/>
      <w:szCs w:val="46"/>
    </w:rPr>
  </w:style>
  <w:style w:type="paragraph" w:customStyle="1" w:styleId="2Title">
    <w:name w:val="2_Title"/>
    <w:basedOn w:val="T1"/>
    <w:qFormat/>
    <w:rsid w:val="009B6909"/>
    <w:pPr>
      <w:spacing w:before="1840"/>
    </w:pPr>
    <w:rPr>
      <w:rFonts w:ascii="Calibri" w:hAnsi="Calibri" w:cs="Calibri-Bold"/>
      <w:b/>
      <w:bCs/>
      <w:sz w:val="48"/>
      <w:szCs w:val="48"/>
    </w:rPr>
  </w:style>
  <w:style w:type="paragraph" w:customStyle="1" w:styleId="3Subtitle">
    <w:name w:val="3_Subtitle"/>
    <w:basedOn w:val="T2"/>
    <w:next w:val="2Title"/>
    <w:qFormat/>
    <w:rsid w:val="009B6909"/>
    <w:rPr>
      <w:rFonts w:ascii="Calibri" w:hAnsi="Calibri" w:cs="Calibri"/>
    </w:rPr>
  </w:style>
  <w:style w:type="paragraph" w:customStyle="1" w:styleId="4Title">
    <w:name w:val="4_Title"/>
    <w:qFormat/>
    <w:rsid w:val="009B6909"/>
    <w:rPr>
      <w:rFonts w:cs="Calibri-Bold"/>
      <w:b/>
      <w:bCs/>
      <w:color w:val="000000"/>
      <w:sz w:val="46"/>
      <w:szCs w:val="46"/>
    </w:rPr>
  </w:style>
  <w:style w:type="paragraph" w:customStyle="1" w:styleId="Listecouleur-Accent11">
    <w:name w:val="Liste couleur - Accent 11"/>
    <w:basedOn w:val="Normal"/>
    <w:uiPriority w:val="34"/>
    <w:semiHidden/>
    <w:qFormat/>
    <w:rsid w:val="00BD7906"/>
    <w:pPr>
      <w:ind w:left="708"/>
    </w:pPr>
  </w:style>
  <w:style w:type="character" w:customStyle="1" w:styleId="Titredulivre1">
    <w:name w:val="Titre du livre1"/>
    <w:uiPriority w:val="33"/>
    <w:semiHidden/>
    <w:qFormat/>
    <w:rsid w:val="00BD7906"/>
    <w:rPr>
      <w:b/>
      <w:bCs/>
      <w:smallCaps/>
      <w:spacing w:val="5"/>
    </w:rPr>
  </w:style>
  <w:style w:type="character" w:customStyle="1" w:styleId="Rfrenceintense1">
    <w:name w:val="Référence intense1"/>
    <w:uiPriority w:val="32"/>
    <w:semiHidden/>
    <w:qFormat/>
    <w:rsid w:val="00BD7906"/>
    <w:rPr>
      <w:b/>
      <w:bCs/>
      <w:smallCaps/>
      <w:color w:val="C0504D"/>
      <w:spacing w:val="5"/>
      <w:u w:val="single"/>
    </w:rPr>
  </w:style>
  <w:style w:type="character" w:customStyle="1" w:styleId="Rfrenceple1">
    <w:name w:val="Référence pâle1"/>
    <w:uiPriority w:val="31"/>
    <w:semiHidden/>
    <w:qFormat/>
    <w:rsid w:val="00BD7906"/>
    <w:rPr>
      <w:smallCaps/>
      <w:color w:val="C0504D"/>
      <w:u w:val="single"/>
    </w:rPr>
  </w:style>
  <w:style w:type="paragraph" w:customStyle="1" w:styleId="Trameclaire-Accent21">
    <w:name w:val="Trame claire - Accent 21"/>
    <w:basedOn w:val="Normal"/>
    <w:next w:val="Normal"/>
    <w:link w:val="Trameclaire-Accent2Car"/>
    <w:uiPriority w:val="30"/>
    <w:semiHidden/>
    <w:qFormat/>
    <w:rsid w:val="00BD7906"/>
    <w:pPr>
      <w:pBdr>
        <w:bottom w:val="single" w:sz="4" w:space="4" w:color="4F81BD"/>
      </w:pBdr>
      <w:spacing w:before="200" w:after="280"/>
      <w:ind w:left="936" w:right="936"/>
    </w:pPr>
    <w:rPr>
      <w:b/>
      <w:bCs/>
      <w:i/>
      <w:iCs/>
      <w:color w:val="4F81BD"/>
    </w:rPr>
  </w:style>
  <w:style w:type="character" w:customStyle="1" w:styleId="Trameclaire-Accent2Car">
    <w:name w:val="Trame claire - Accent 2 Car"/>
    <w:link w:val="Trameclaire-Accent21"/>
    <w:uiPriority w:val="30"/>
    <w:semiHidden/>
    <w:rsid w:val="00AB7840"/>
    <w:rPr>
      <w:b/>
      <w:bCs/>
      <w:i/>
      <w:iCs/>
      <w:color w:val="4F81BD"/>
      <w:sz w:val="22"/>
      <w:szCs w:val="22"/>
      <w:lang w:eastAsia="en-US"/>
    </w:rPr>
  </w:style>
  <w:style w:type="paragraph" w:customStyle="1" w:styleId="Grillecouleur-Accent11">
    <w:name w:val="Grille couleur - Accent 11"/>
    <w:basedOn w:val="Normal"/>
    <w:next w:val="Normal"/>
    <w:link w:val="Grillecouleur-Accent1Car"/>
    <w:uiPriority w:val="29"/>
    <w:semiHidden/>
    <w:qFormat/>
    <w:rsid w:val="00BD7906"/>
    <w:rPr>
      <w:i/>
      <w:iCs/>
      <w:color w:val="000000"/>
    </w:rPr>
  </w:style>
  <w:style w:type="character" w:customStyle="1" w:styleId="Grillecouleur-Accent1Car">
    <w:name w:val="Grille couleur - Accent 1 Car"/>
    <w:link w:val="Grillecouleur-Accent11"/>
    <w:uiPriority w:val="29"/>
    <w:semiHidden/>
    <w:rsid w:val="00AB7840"/>
    <w:rPr>
      <w:i/>
      <w:iCs/>
      <w:color w:val="000000"/>
      <w:sz w:val="22"/>
      <w:szCs w:val="22"/>
      <w:lang w:eastAsia="en-US"/>
    </w:rPr>
  </w:style>
  <w:style w:type="character" w:styleId="lev">
    <w:name w:val="Strong"/>
    <w:uiPriority w:val="22"/>
    <w:qFormat/>
    <w:rsid w:val="00BD7906"/>
    <w:rPr>
      <w:b/>
      <w:bCs/>
    </w:rPr>
  </w:style>
  <w:style w:type="character" w:customStyle="1" w:styleId="Titre2Car">
    <w:name w:val="Titre 2 Car"/>
    <w:link w:val="Titre2"/>
    <w:uiPriority w:val="9"/>
    <w:rsid w:val="00AB7840"/>
    <w:rPr>
      <w:rFonts w:ascii="Cambria" w:eastAsia="Times New Roman" w:hAnsi="Cambria"/>
      <w:b/>
      <w:bCs/>
      <w:i/>
      <w:iCs/>
      <w:sz w:val="28"/>
      <w:szCs w:val="28"/>
      <w:lang w:eastAsia="en-US"/>
    </w:rPr>
  </w:style>
  <w:style w:type="character" w:customStyle="1" w:styleId="Titre1Car">
    <w:name w:val="Titre 1 Car"/>
    <w:link w:val="Titre1"/>
    <w:uiPriority w:val="9"/>
    <w:rsid w:val="00AB7840"/>
    <w:rPr>
      <w:rFonts w:ascii="Cambria" w:eastAsia="Times New Roman" w:hAnsi="Cambria"/>
      <w:b/>
      <w:bCs/>
      <w:kern w:val="32"/>
      <w:sz w:val="32"/>
      <w:szCs w:val="32"/>
      <w:lang w:eastAsia="en-US"/>
    </w:rPr>
  </w:style>
  <w:style w:type="paragraph" w:customStyle="1" w:styleId="Niveau1">
    <w:name w:val="Niveau 1"/>
    <w:basedOn w:val="T1"/>
    <w:qFormat/>
    <w:rsid w:val="009B6909"/>
    <w:rPr>
      <w:rFonts w:ascii="Calibri" w:hAnsi="Calibri"/>
      <w:caps w:val="0"/>
      <w:sz w:val="24"/>
      <w:szCs w:val="48"/>
    </w:rPr>
  </w:style>
  <w:style w:type="paragraph" w:customStyle="1" w:styleId="Niveau2">
    <w:name w:val="Niveau 2"/>
    <w:basedOn w:val="T1"/>
    <w:next w:val="Niveau1"/>
    <w:qFormat/>
    <w:rsid w:val="009B6909"/>
    <w:rPr>
      <w:rFonts w:ascii="Calibri" w:hAnsi="Calibri"/>
      <w:caps w:val="0"/>
      <w:sz w:val="24"/>
      <w:szCs w:val="44"/>
    </w:rPr>
  </w:style>
  <w:style w:type="paragraph" w:customStyle="1" w:styleId="Niveau3">
    <w:name w:val="Niveau 3"/>
    <w:basedOn w:val="T1"/>
    <w:next w:val="Niveau2"/>
    <w:qFormat/>
    <w:rsid w:val="009B6909"/>
    <w:rPr>
      <w:rFonts w:ascii="Calibri" w:hAnsi="Calibri"/>
      <w:caps w:val="0"/>
      <w:sz w:val="24"/>
      <w:szCs w:val="40"/>
    </w:rPr>
  </w:style>
  <w:style w:type="paragraph" w:customStyle="1" w:styleId="Niveau4">
    <w:name w:val="Niveau 4"/>
    <w:basedOn w:val="T1"/>
    <w:next w:val="Niveau3"/>
    <w:qFormat/>
    <w:rsid w:val="009B6909"/>
    <w:rPr>
      <w:rFonts w:ascii="Calibri" w:hAnsi="Calibri"/>
      <w:caps w:val="0"/>
      <w:sz w:val="24"/>
      <w:szCs w:val="36"/>
    </w:rPr>
  </w:style>
  <w:style w:type="paragraph" w:styleId="Listepuces2">
    <w:name w:val="List Bullet 2"/>
    <w:basedOn w:val="Niveau3"/>
    <w:uiPriority w:val="99"/>
    <w:rsid w:val="00164107"/>
    <w:pPr>
      <w:numPr>
        <w:numId w:val="1"/>
      </w:numPr>
      <w:contextualSpacing/>
    </w:pPr>
  </w:style>
  <w:style w:type="paragraph" w:styleId="Listepuces3">
    <w:name w:val="List Bullet 3"/>
    <w:basedOn w:val="Niveau4"/>
    <w:uiPriority w:val="99"/>
    <w:rsid w:val="00164107"/>
    <w:pPr>
      <w:numPr>
        <w:numId w:val="2"/>
      </w:numPr>
      <w:contextualSpacing/>
    </w:pPr>
  </w:style>
  <w:style w:type="paragraph" w:customStyle="1" w:styleId="Title2">
    <w:name w:val="Title_2"/>
    <w:basedOn w:val="4Title"/>
    <w:qFormat/>
    <w:rsid w:val="00A22FFC"/>
    <w:pPr>
      <w:spacing w:before="600"/>
    </w:pPr>
    <w:rPr>
      <w:sz w:val="28"/>
      <w:szCs w:val="28"/>
    </w:rPr>
  </w:style>
  <w:style w:type="paragraph" w:styleId="Listepuces">
    <w:name w:val="List Bullet"/>
    <w:basedOn w:val="Niveau2"/>
    <w:uiPriority w:val="99"/>
    <w:rsid w:val="00164107"/>
    <w:pPr>
      <w:numPr>
        <w:numId w:val="4"/>
      </w:numPr>
      <w:contextualSpacing/>
    </w:pPr>
  </w:style>
  <w:style w:type="character" w:customStyle="1" w:styleId="Bold">
    <w:name w:val="Bold"/>
    <w:uiPriority w:val="1"/>
    <w:qFormat/>
    <w:rsid w:val="007C3098"/>
    <w:rPr>
      <w:b/>
      <w:i w:val="0"/>
    </w:rPr>
  </w:style>
  <w:style w:type="paragraph" w:styleId="Listepuces4">
    <w:name w:val="List Bullet 4"/>
    <w:basedOn w:val="Niveau4"/>
    <w:uiPriority w:val="99"/>
    <w:rsid w:val="009B6909"/>
    <w:pPr>
      <w:numPr>
        <w:numId w:val="3"/>
      </w:numPr>
      <w:contextualSpacing/>
    </w:pPr>
  </w:style>
  <w:style w:type="paragraph" w:styleId="NormalWeb">
    <w:name w:val="Normal (Web)"/>
    <w:basedOn w:val="Normal"/>
    <w:uiPriority w:val="99"/>
    <w:unhideWhenUsed/>
    <w:rsid w:val="007C3098"/>
    <w:pPr>
      <w:spacing w:before="100" w:beforeAutospacing="1" w:after="100" w:afterAutospacing="1" w:line="240" w:lineRule="auto"/>
    </w:pPr>
    <w:rPr>
      <w:rFonts w:ascii="Times New Roman" w:eastAsia="Times New Roman" w:hAnsi="Times New Roman"/>
      <w:sz w:val="24"/>
      <w:szCs w:val="24"/>
      <w:lang w:eastAsia="fr-CA"/>
    </w:rPr>
  </w:style>
  <w:style w:type="character" w:styleId="Lienhypertexte">
    <w:name w:val="Hyperlink"/>
    <w:uiPriority w:val="99"/>
    <w:unhideWhenUsed/>
    <w:rsid w:val="00376F5B"/>
    <w:rPr>
      <w:color w:val="0000FF"/>
      <w:u w:val="single"/>
    </w:rPr>
  </w:style>
  <w:style w:type="paragraph" w:styleId="TM1">
    <w:name w:val="toc 1"/>
    <w:basedOn w:val="Normal"/>
    <w:next w:val="Normal"/>
    <w:uiPriority w:val="39"/>
    <w:qFormat/>
    <w:rsid w:val="00D27660"/>
    <w:pPr>
      <w:spacing w:before="360" w:after="0"/>
    </w:pPr>
    <w:rPr>
      <w:rFonts w:asciiTheme="majorHAnsi" w:hAnsiTheme="majorHAnsi"/>
      <w:b/>
      <w:bCs/>
      <w:caps/>
      <w:sz w:val="24"/>
      <w:szCs w:val="24"/>
    </w:rPr>
  </w:style>
  <w:style w:type="character" w:customStyle="1" w:styleId="Titre3Car">
    <w:name w:val="Titre 3 Car"/>
    <w:link w:val="Titre3"/>
    <w:uiPriority w:val="9"/>
    <w:rsid w:val="00D27660"/>
    <w:rPr>
      <w:rFonts w:ascii="Cambria" w:eastAsia="Times New Roman" w:hAnsi="Cambria" w:cs="Times New Roman"/>
      <w:b/>
      <w:bCs/>
      <w:sz w:val="26"/>
      <w:szCs w:val="26"/>
      <w:lang w:eastAsia="en-US"/>
    </w:rPr>
  </w:style>
  <w:style w:type="paragraph" w:styleId="TM2">
    <w:name w:val="toc 2"/>
    <w:basedOn w:val="TM1"/>
    <w:next w:val="Normal"/>
    <w:autoRedefine/>
    <w:uiPriority w:val="39"/>
    <w:qFormat/>
    <w:rsid w:val="003433FE"/>
    <w:pPr>
      <w:spacing w:before="240"/>
    </w:pPr>
    <w:rPr>
      <w:rFonts w:asciiTheme="minorHAnsi" w:hAnsiTheme="minorHAnsi" w:cstheme="minorHAnsi"/>
      <w:caps w:val="0"/>
      <w:sz w:val="20"/>
      <w:szCs w:val="20"/>
    </w:rPr>
  </w:style>
  <w:style w:type="paragraph" w:styleId="Textedebulles">
    <w:name w:val="Balloon Text"/>
    <w:basedOn w:val="Normal"/>
    <w:link w:val="TextedebullesCar"/>
    <w:uiPriority w:val="99"/>
    <w:semiHidden/>
    <w:unhideWhenUsed/>
    <w:rsid w:val="002116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16B8"/>
    <w:rPr>
      <w:rFonts w:ascii="Tahoma" w:hAnsi="Tahoma" w:cs="Tahoma"/>
      <w:sz w:val="16"/>
      <w:szCs w:val="16"/>
      <w:lang w:eastAsia="en-US"/>
    </w:rPr>
  </w:style>
  <w:style w:type="character" w:customStyle="1" w:styleId="Titre4Car">
    <w:name w:val="Titre 4 Car"/>
    <w:basedOn w:val="Policepardfaut"/>
    <w:link w:val="Titre4"/>
    <w:uiPriority w:val="9"/>
    <w:rsid w:val="0020603D"/>
    <w:rPr>
      <w:rFonts w:asciiTheme="majorHAnsi" w:eastAsiaTheme="majorEastAsia" w:hAnsiTheme="majorHAnsi" w:cstheme="majorBidi"/>
      <w:b/>
      <w:bCs/>
      <w:i/>
      <w:iCs/>
      <w:color w:val="4F81BD" w:themeColor="accent1"/>
      <w:sz w:val="22"/>
      <w:szCs w:val="22"/>
      <w:lang w:eastAsia="en-US"/>
    </w:rPr>
  </w:style>
  <w:style w:type="character" w:customStyle="1" w:styleId="Titre5Car">
    <w:name w:val="Titre 5 Car"/>
    <w:basedOn w:val="Policepardfaut"/>
    <w:link w:val="Titre5"/>
    <w:uiPriority w:val="9"/>
    <w:rsid w:val="0020603D"/>
    <w:rPr>
      <w:rFonts w:asciiTheme="majorHAnsi" w:eastAsiaTheme="majorEastAsia" w:hAnsiTheme="majorHAnsi" w:cstheme="majorBidi"/>
      <w:color w:val="243F60" w:themeColor="accent1" w:themeShade="7F"/>
      <w:sz w:val="22"/>
      <w:szCs w:val="22"/>
      <w:lang w:eastAsia="en-US"/>
    </w:rPr>
  </w:style>
  <w:style w:type="character" w:customStyle="1" w:styleId="Titre6Car">
    <w:name w:val="Titre 6 Car"/>
    <w:basedOn w:val="Policepardfaut"/>
    <w:link w:val="Titre6"/>
    <w:uiPriority w:val="9"/>
    <w:rsid w:val="0020603D"/>
    <w:rPr>
      <w:rFonts w:ascii="Arial" w:eastAsia="Times New Roman" w:hAnsi="Arial"/>
      <w:b/>
      <w:bCs/>
      <w:color w:val="008000"/>
      <w:lang w:val="fr-CA" w:eastAsia="en-US"/>
    </w:rPr>
  </w:style>
  <w:style w:type="character" w:customStyle="1" w:styleId="Titre7Car">
    <w:name w:val="Titre 7 Car"/>
    <w:basedOn w:val="Policepardfaut"/>
    <w:link w:val="Titre7"/>
    <w:rsid w:val="0020603D"/>
    <w:rPr>
      <w:rFonts w:ascii="Arial" w:eastAsia="Times New Roman" w:hAnsi="Arial"/>
      <w:b/>
      <w:bCs/>
      <w:u w:val="single"/>
      <w:lang w:val="fr-CA" w:eastAsia="en-US"/>
    </w:rPr>
  </w:style>
  <w:style w:type="character" w:customStyle="1" w:styleId="Titre8Car">
    <w:name w:val="Titre 8 Car"/>
    <w:basedOn w:val="Policepardfaut"/>
    <w:link w:val="Titre8"/>
    <w:rsid w:val="0020603D"/>
    <w:rPr>
      <w:rFonts w:eastAsia="Times New Roman"/>
      <w:i/>
      <w:sz w:val="24"/>
      <w:lang w:val="fr-CA" w:eastAsia="x-none"/>
    </w:rPr>
  </w:style>
  <w:style w:type="character" w:customStyle="1" w:styleId="Titre9Car">
    <w:name w:val="Titre 9 Car"/>
    <w:basedOn w:val="Policepardfaut"/>
    <w:link w:val="Titre9"/>
    <w:rsid w:val="0020603D"/>
    <w:rPr>
      <w:rFonts w:ascii="Cambria" w:eastAsia="Times New Roman" w:hAnsi="Cambria"/>
      <w:lang w:val="fr-CA" w:eastAsia="x-none"/>
    </w:rPr>
  </w:style>
  <w:style w:type="numbering" w:customStyle="1" w:styleId="Aucuneliste1">
    <w:name w:val="Aucune liste1"/>
    <w:next w:val="Aucuneliste"/>
    <w:uiPriority w:val="99"/>
    <w:semiHidden/>
    <w:unhideWhenUsed/>
    <w:rsid w:val="0020603D"/>
  </w:style>
  <w:style w:type="table" w:customStyle="1" w:styleId="Grilledutableau1">
    <w:name w:val="Grille du tableau1"/>
    <w:basedOn w:val="TableauNormal"/>
    <w:next w:val="Grilledutableau"/>
    <w:uiPriority w:val="59"/>
    <w:rsid w:val="0020603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sinterligne1">
    <w:name w:val="Sans interligne1"/>
    <w:next w:val="Sansinterligne"/>
    <w:link w:val="SansinterligneCar"/>
    <w:uiPriority w:val="1"/>
    <w:qFormat/>
    <w:rsid w:val="0020603D"/>
    <w:rPr>
      <w:rFonts w:ascii="Arial" w:eastAsia="Times New Roman" w:hAnsi="Arial"/>
      <w:sz w:val="22"/>
      <w:szCs w:val="22"/>
    </w:rPr>
  </w:style>
  <w:style w:type="character" w:customStyle="1" w:styleId="SansinterligneCar">
    <w:name w:val="Sans interligne Car"/>
    <w:basedOn w:val="Policepardfaut"/>
    <w:link w:val="Sansinterligne1"/>
    <w:uiPriority w:val="1"/>
    <w:rsid w:val="0020603D"/>
    <w:rPr>
      <w:rFonts w:ascii="Arial" w:eastAsia="Times New Roman" w:hAnsi="Arial"/>
      <w:sz w:val="22"/>
      <w:szCs w:val="22"/>
    </w:rPr>
  </w:style>
  <w:style w:type="paragraph" w:customStyle="1" w:styleId="Paragraphedeliste1">
    <w:name w:val="Paragraphe de liste1"/>
    <w:basedOn w:val="Normal"/>
    <w:next w:val="Paragraphedeliste"/>
    <w:uiPriority w:val="34"/>
    <w:qFormat/>
    <w:rsid w:val="0020603D"/>
    <w:pPr>
      <w:spacing w:after="0" w:line="240" w:lineRule="auto"/>
      <w:ind w:left="720"/>
      <w:contextualSpacing/>
    </w:pPr>
    <w:rPr>
      <w:rFonts w:eastAsia="Arial"/>
      <w:lang w:eastAsia="fr-CA"/>
    </w:rPr>
  </w:style>
  <w:style w:type="paragraph" w:customStyle="1" w:styleId="Citation1">
    <w:name w:val="Citation1"/>
    <w:basedOn w:val="Normal"/>
    <w:next w:val="Normal"/>
    <w:uiPriority w:val="29"/>
    <w:qFormat/>
    <w:rsid w:val="0020603D"/>
    <w:rPr>
      <w:rFonts w:ascii="Arial" w:eastAsia="Times New Roman" w:hAnsi="Arial"/>
      <w:i/>
      <w:iCs/>
      <w:color w:val="000000"/>
      <w:lang w:eastAsia="fr-CA"/>
    </w:rPr>
  </w:style>
  <w:style w:type="character" w:customStyle="1" w:styleId="CitationCar">
    <w:name w:val="Citation Car"/>
    <w:basedOn w:val="Policepardfaut"/>
    <w:link w:val="Citation"/>
    <w:uiPriority w:val="29"/>
    <w:rsid w:val="0020603D"/>
    <w:rPr>
      <w:rFonts w:eastAsia="Times New Roman"/>
      <w:i/>
      <w:iCs/>
      <w:color w:val="000000"/>
    </w:rPr>
  </w:style>
  <w:style w:type="character" w:styleId="Textedelespacerserv">
    <w:name w:val="Placeholder Text"/>
    <w:basedOn w:val="Policepardfaut"/>
    <w:uiPriority w:val="99"/>
    <w:semiHidden/>
    <w:rsid w:val="0020603D"/>
    <w:rPr>
      <w:color w:val="808080"/>
    </w:rPr>
  </w:style>
  <w:style w:type="numbering" w:customStyle="1" w:styleId="Aucuneliste11">
    <w:name w:val="Aucune liste11"/>
    <w:next w:val="Aucuneliste"/>
    <w:uiPriority w:val="99"/>
    <w:semiHidden/>
    <w:rsid w:val="0020603D"/>
  </w:style>
  <w:style w:type="paragraph" w:customStyle="1" w:styleId="Corpsdetexte1">
    <w:name w:val="Corps de texte1"/>
    <w:link w:val="Corpsdetexte1Car"/>
    <w:uiPriority w:val="99"/>
    <w:rsid w:val="0020603D"/>
    <w:pPr>
      <w:autoSpaceDE w:val="0"/>
      <w:autoSpaceDN w:val="0"/>
      <w:adjustRightInd w:val="0"/>
      <w:spacing w:after="216" w:line="270" w:lineRule="atLeast"/>
      <w:jc w:val="both"/>
    </w:pPr>
    <w:rPr>
      <w:rFonts w:ascii="Arial" w:eastAsia="Times New Roman" w:hAnsi="Arial"/>
      <w:color w:val="000000"/>
      <w:sz w:val="23"/>
      <w:lang w:eastAsia="en-US"/>
    </w:rPr>
  </w:style>
  <w:style w:type="character" w:customStyle="1" w:styleId="Corpsdetexte1Car">
    <w:name w:val="Corps de texte1 Car"/>
    <w:link w:val="Corpsdetexte1"/>
    <w:uiPriority w:val="99"/>
    <w:locked/>
    <w:rsid w:val="0020603D"/>
    <w:rPr>
      <w:rFonts w:ascii="Arial" w:eastAsia="Times New Roman" w:hAnsi="Arial"/>
      <w:color w:val="000000"/>
      <w:sz w:val="23"/>
      <w:lang w:val="fr-CA" w:eastAsia="en-US"/>
    </w:rPr>
  </w:style>
  <w:style w:type="paragraph" w:styleId="Corpsdetexte3">
    <w:name w:val="Body Text 3"/>
    <w:basedOn w:val="Normal"/>
    <w:link w:val="Corpsdetexte3Car"/>
    <w:rsid w:val="0020603D"/>
    <w:pPr>
      <w:spacing w:after="0" w:line="240" w:lineRule="auto"/>
      <w:jc w:val="center"/>
    </w:pPr>
    <w:rPr>
      <w:rFonts w:ascii="Times New Roman" w:eastAsia="Times New Roman" w:hAnsi="Times New Roman"/>
      <w:sz w:val="16"/>
      <w:szCs w:val="20"/>
      <w:lang w:eastAsia="x-none"/>
    </w:rPr>
  </w:style>
  <w:style w:type="character" w:customStyle="1" w:styleId="Corpsdetexte3Car">
    <w:name w:val="Corps de texte 3 Car"/>
    <w:basedOn w:val="Policepardfaut"/>
    <w:link w:val="Corpsdetexte3"/>
    <w:rsid w:val="0020603D"/>
    <w:rPr>
      <w:rFonts w:ascii="Times New Roman" w:eastAsia="Times New Roman" w:hAnsi="Times New Roman"/>
      <w:sz w:val="16"/>
      <w:lang w:val="fr-CA" w:eastAsia="x-none"/>
    </w:rPr>
  </w:style>
  <w:style w:type="paragraph" w:customStyle="1" w:styleId="Table4">
    <w:name w:val="Table 4"/>
    <w:basedOn w:val="Normal"/>
    <w:rsid w:val="0020603D"/>
    <w:pPr>
      <w:numPr>
        <w:numId w:val="9"/>
      </w:numPr>
      <w:tabs>
        <w:tab w:val="clear" w:pos="1800"/>
        <w:tab w:val="center" w:pos="2925"/>
        <w:tab w:val="center" w:pos="4095"/>
        <w:tab w:val="center" w:pos="5310"/>
        <w:tab w:val="center" w:pos="6491"/>
      </w:tabs>
      <w:autoSpaceDE w:val="0"/>
      <w:autoSpaceDN w:val="0"/>
      <w:adjustRightInd w:val="0"/>
      <w:spacing w:after="72" w:line="240" w:lineRule="auto"/>
      <w:ind w:left="720" w:firstLine="0"/>
      <w:jc w:val="both"/>
    </w:pPr>
    <w:rPr>
      <w:rFonts w:ascii="Arial" w:eastAsia="Times New Roman" w:hAnsi="Arial"/>
      <w:sz w:val="20"/>
      <w:szCs w:val="20"/>
    </w:rPr>
  </w:style>
  <w:style w:type="paragraph" w:customStyle="1" w:styleId="Headline">
    <w:name w:val="Headline"/>
    <w:rsid w:val="0020603D"/>
    <w:pPr>
      <w:tabs>
        <w:tab w:val="left" w:pos="720"/>
      </w:tabs>
      <w:autoSpaceDE w:val="0"/>
      <w:autoSpaceDN w:val="0"/>
      <w:adjustRightInd w:val="0"/>
      <w:spacing w:after="144"/>
      <w:ind w:left="720" w:hanging="720"/>
    </w:pPr>
    <w:rPr>
      <w:rFonts w:ascii="Arial" w:eastAsia="Times New Roman" w:hAnsi="Arial"/>
      <w:b/>
      <w:bCs/>
      <w:sz w:val="44"/>
      <w:szCs w:val="44"/>
      <w:lang w:eastAsia="en-US"/>
    </w:rPr>
  </w:style>
  <w:style w:type="paragraph" w:styleId="Corpsdetexte2">
    <w:name w:val="Body Text 2"/>
    <w:basedOn w:val="Normal"/>
    <w:link w:val="Corpsdetexte2Car"/>
    <w:rsid w:val="0020603D"/>
    <w:pPr>
      <w:spacing w:after="120" w:line="480" w:lineRule="auto"/>
    </w:pPr>
    <w:rPr>
      <w:rFonts w:ascii="Times New Roman" w:eastAsia="Times New Roman" w:hAnsi="Times New Roman"/>
      <w:sz w:val="20"/>
      <w:szCs w:val="20"/>
      <w:lang w:eastAsia="x-none"/>
    </w:rPr>
  </w:style>
  <w:style w:type="character" w:customStyle="1" w:styleId="Corpsdetexte2Car">
    <w:name w:val="Corps de texte 2 Car"/>
    <w:basedOn w:val="Policepardfaut"/>
    <w:link w:val="Corpsdetexte2"/>
    <w:rsid w:val="0020603D"/>
    <w:rPr>
      <w:rFonts w:ascii="Times New Roman" w:eastAsia="Times New Roman" w:hAnsi="Times New Roman"/>
      <w:lang w:val="fr-CA" w:eastAsia="x-none"/>
    </w:rPr>
  </w:style>
  <w:style w:type="paragraph" w:styleId="Retraitcorpsdetexte2">
    <w:name w:val="Body Text Indent 2"/>
    <w:basedOn w:val="Normal"/>
    <w:link w:val="Retraitcorpsdetexte2Car"/>
    <w:rsid w:val="0020603D"/>
    <w:pPr>
      <w:spacing w:after="120" w:line="480" w:lineRule="auto"/>
      <w:ind w:left="283"/>
    </w:pPr>
    <w:rPr>
      <w:rFonts w:ascii="Times New Roman" w:eastAsia="Times New Roman" w:hAnsi="Times New Roman"/>
      <w:sz w:val="20"/>
      <w:szCs w:val="20"/>
      <w:lang w:eastAsia="x-none"/>
    </w:rPr>
  </w:style>
  <w:style w:type="character" w:customStyle="1" w:styleId="Retraitcorpsdetexte2Car">
    <w:name w:val="Retrait corps de texte 2 Car"/>
    <w:basedOn w:val="Policepardfaut"/>
    <w:link w:val="Retraitcorpsdetexte2"/>
    <w:rsid w:val="0020603D"/>
    <w:rPr>
      <w:rFonts w:ascii="Times New Roman" w:eastAsia="Times New Roman" w:hAnsi="Times New Roman"/>
      <w:lang w:val="fr-CA" w:eastAsia="x-none"/>
    </w:rPr>
  </w:style>
  <w:style w:type="paragraph" w:styleId="Notedebasdepage">
    <w:name w:val="footnote text"/>
    <w:basedOn w:val="Normal"/>
    <w:link w:val="NotedebasdepageCar"/>
    <w:rsid w:val="0020603D"/>
    <w:pPr>
      <w:spacing w:after="0" w:line="240" w:lineRule="auto"/>
    </w:pPr>
    <w:rPr>
      <w:rFonts w:ascii="Times New Roman" w:eastAsia="Times New Roman" w:hAnsi="Times New Roman"/>
      <w:sz w:val="20"/>
      <w:szCs w:val="20"/>
      <w:lang w:eastAsia="x-none"/>
    </w:rPr>
  </w:style>
  <w:style w:type="character" w:customStyle="1" w:styleId="NotedebasdepageCar">
    <w:name w:val="Note de bas de page Car"/>
    <w:basedOn w:val="Policepardfaut"/>
    <w:link w:val="Notedebasdepage"/>
    <w:semiHidden/>
    <w:rsid w:val="0020603D"/>
    <w:rPr>
      <w:rFonts w:ascii="Times New Roman" w:eastAsia="Times New Roman" w:hAnsi="Times New Roman"/>
      <w:lang w:val="fr-CA" w:eastAsia="x-none"/>
    </w:rPr>
  </w:style>
  <w:style w:type="character" w:styleId="Appelnotedebasdep">
    <w:name w:val="footnote reference"/>
    <w:semiHidden/>
    <w:rsid w:val="0020603D"/>
    <w:rPr>
      <w:vertAlign w:val="superscript"/>
    </w:rPr>
  </w:style>
  <w:style w:type="character" w:styleId="Marquedecommentaire">
    <w:name w:val="annotation reference"/>
    <w:uiPriority w:val="99"/>
    <w:semiHidden/>
    <w:rsid w:val="0020603D"/>
    <w:rPr>
      <w:sz w:val="16"/>
    </w:rPr>
  </w:style>
  <w:style w:type="paragraph" w:styleId="Commentaire">
    <w:name w:val="annotation text"/>
    <w:basedOn w:val="Normal"/>
    <w:link w:val="CommentaireCar"/>
    <w:uiPriority w:val="99"/>
    <w:rsid w:val="0020603D"/>
    <w:pPr>
      <w:spacing w:after="0" w:line="240" w:lineRule="auto"/>
    </w:pPr>
    <w:rPr>
      <w:rFonts w:ascii="Times New Roman" w:eastAsia="Times New Roman" w:hAnsi="Times New Roman"/>
      <w:sz w:val="20"/>
      <w:szCs w:val="20"/>
    </w:rPr>
  </w:style>
  <w:style w:type="character" w:customStyle="1" w:styleId="CommentaireCar">
    <w:name w:val="Commentaire Car"/>
    <w:basedOn w:val="Policepardfaut"/>
    <w:link w:val="Commentaire"/>
    <w:uiPriority w:val="99"/>
    <w:rsid w:val="0020603D"/>
    <w:rPr>
      <w:rFonts w:ascii="Times New Roman" w:eastAsia="Times New Roman" w:hAnsi="Times New Roman"/>
      <w:lang w:val="fr-CA" w:eastAsia="en-US"/>
    </w:rPr>
  </w:style>
  <w:style w:type="paragraph" w:styleId="Objetducommentaire">
    <w:name w:val="annotation subject"/>
    <w:basedOn w:val="Commentaire"/>
    <w:next w:val="Commentaire"/>
    <w:link w:val="ObjetducommentaireCar"/>
    <w:uiPriority w:val="99"/>
    <w:semiHidden/>
    <w:rsid w:val="0020603D"/>
    <w:rPr>
      <w:b/>
    </w:rPr>
  </w:style>
  <w:style w:type="character" w:customStyle="1" w:styleId="ObjetducommentaireCar">
    <w:name w:val="Objet du commentaire Car"/>
    <w:basedOn w:val="CommentaireCar"/>
    <w:link w:val="Objetducommentaire"/>
    <w:uiPriority w:val="99"/>
    <w:semiHidden/>
    <w:rsid w:val="0020603D"/>
    <w:rPr>
      <w:rFonts w:ascii="Times New Roman" w:eastAsia="Times New Roman" w:hAnsi="Times New Roman"/>
      <w:b/>
      <w:lang w:val="fr-CA" w:eastAsia="en-US"/>
    </w:rPr>
  </w:style>
  <w:style w:type="character" w:styleId="Numrodepage">
    <w:name w:val="page number"/>
    <w:basedOn w:val="Policepardfaut"/>
    <w:rsid w:val="0020603D"/>
  </w:style>
  <w:style w:type="table" w:customStyle="1" w:styleId="Grilledutableau11">
    <w:name w:val="Grille du tableau11"/>
    <w:basedOn w:val="TableauNormal"/>
    <w:next w:val="Grilledutableau"/>
    <w:rsid w:val="0020603D"/>
    <w:pPr>
      <w:jc w:val="both"/>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20603D"/>
    <w:pPr>
      <w:spacing w:after="120" w:line="240" w:lineRule="auto"/>
    </w:pPr>
    <w:rPr>
      <w:rFonts w:ascii="Times New Roman" w:eastAsia="Times New Roman" w:hAnsi="Times New Roman"/>
      <w:sz w:val="20"/>
      <w:szCs w:val="20"/>
      <w:lang w:eastAsia="x-none"/>
    </w:rPr>
  </w:style>
  <w:style w:type="character" w:customStyle="1" w:styleId="CorpsdetexteCar">
    <w:name w:val="Corps de texte Car"/>
    <w:basedOn w:val="Policepardfaut"/>
    <w:link w:val="Corpsdetexte"/>
    <w:rsid w:val="0020603D"/>
    <w:rPr>
      <w:rFonts w:ascii="Times New Roman" w:eastAsia="Times New Roman" w:hAnsi="Times New Roman"/>
      <w:lang w:val="fr-CA" w:eastAsia="x-none"/>
    </w:rPr>
  </w:style>
  <w:style w:type="paragraph" w:customStyle="1" w:styleId="F6-Body1">
    <w:name w:val="F6 - Body 1"/>
    <w:link w:val="F6-Body1Char"/>
    <w:rsid w:val="0020603D"/>
    <w:pPr>
      <w:ind w:left="576"/>
      <w:jc w:val="both"/>
    </w:pPr>
    <w:rPr>
      <w:rFonts w:ascii="Arial" w:eastAsia="Times New Roman" w:hAnsi="Arial"/>
      <w:sz w:val="24"/>
      <w:lang w:eastAsia="en-US"/>
    </w:rPr>
  </w:style>
  <w:style w:type="character" w:customStyle="1" w:styleId="F6-Body1Char">
    <w:name w:val="F6 - Body 1 Char"/>
    <w:link w:val="F6-Body1"/>
    <w:locked/>
    <w:rsid w:val="0020603D"/>
    <w:rPr>
      <w:rFonts w:ascii="Arial" w:eastAsia="Times New Roman" w:hAnsi="Arial"/>
      <w:sz w:val="24"/>
      <w:lang w:val="fr-CA" w:eastAsia="en-US"/>
    </w:rPr>
  </w:style>
  <w:style w:type="paragraph" w:customStyle="1" w:styleId="F2-Heading1">
    <w:name w:val="F2 - Heading 1"/>
    <w:basedOn w:val="Titre1"/>
    <w:next w:val="F6-Body1"/>
    <w:autoRedefine/>
    <w:rsid w:val="0020603D"/>
    <w:pPr>
      <w:spacing w:before="0" w:after="0" w:line="240" w:lineRule="auto"/>
    </w:pPr>
    <w:rPr>
      <w:bCs w:val="0"/>
      <w:color w:val="333399"/>
      <w:kern w:val="0"/>
      <w:sz w:val="36"/>
      <w:szCs w:val="36"/>
      <w:lang w:eastAsia="x-none"/>
    </w:rPr>
  </w:style>
  <w:style w:type="paragraph" w:customStyle="1" w:styleId="QuestionNumbering">
    <w:name w:val="Question Numbering"/>
    <w:next w:val="Corpsdetexte"/>
    <w:link w:val="QuestionNumberingCharChar"/>
    <w:rsid w:val="0020603D"/>
    <w:pPr>
      <w:spacing w:before="120" w:after="120"/>
    </w:pPr>
    <w:rPr>
      <w:rFonts w:ascii="Arial" w:eastAsia="Times New Roman" w:hAnsi="Arial"/>
      <w:sz w:val="24"/>
      <w:lang w:eastAsia="en-US"/>
    </w:rPr>
  </w:style>
  <w:style w:type="character" w:customStyle="1" w:styleId="QuestionNumberingCharChar">
    <w:name w:val="Question Numbering Char Char"/>
    <w:link w:val="QuestionNumbering"/>
    <w:locked/>
    <w:rsid w:val="0020603D"/>
    <w:rPr>
      <w:rFonts w:ascii="Arial" w:eastAsia="Times New Roman" w:hAnsi="Arial"/>
      <w:sz w:val="24"/>
      <w:lang w:val="fr-CA" w:eastAsia="en-US"/>
    </w:rPr>
  </w:style>
  <w:style w:type="paragraph" w:customStyle="1" w:styleId="ItemBank">
    <w:name w:val="Item Bank"/>
    <w:link w:val="ItemBankCharChar"/>
    <w:uiPriority w:val="99"/>
    <w:rsid w:val="0020603D"/>
    <w:pPr>
      <w:numPr>
        <w:numId w:val="5"/>
      </w:numPr>
    </w:pPr>
    <w:rPr>
      <w:rFonts w:ascii="Arial" w:eastAsia="Times New Roman" w:hAnsi="Arial"/>
      <w:sz w:val="22"/>
      <w:lang w:eastAsia="en-US"/>
    </w:rPr>
  </w:style>
  <w:style w:type="character" w:customStyle="1" w:styleId="ItemBankCharChar">
    <w:name w:val="Item Bank Char Char"/>
    <w:link w:val="ItemBank"/>
    <w:uiPriority w:val="99"/>
    <w:locked/>
    <w:rsid w:val="0020603D"/>
    <w:rPr>
      <w:rFonts w:ascii="Arial" w:eastAsia="Times New Roman" w:hAnsi="Arial"/>
      <w:sz w:val="22"/>
      <w:lang w:val="fr-CA" w:eastAsia="en-US"/>
    </w:rPr>
  </w:style>
  <w:style w:type="paragraph" w:customStyle="1" w:styleId="Level1">
    <w:name w:val="Level 1"/>
    <w:rsid w:val="0020603D"/>
    <w:pPr>
      <w:snapToGrid w:val="0"/>
      <w:spacing w:before="216" w:after="216"/>
      <w:ind w:left="720"/>
    </w:pPr>
    <w:rPr>
      <w:rFonts w:ascii="Arial" w:eastAsia="Times New Roman" w:hAnsi="Arial"/>
      <w:color w:val="000000"/>
      <w:sz w:val="24"/>
      <w:lang w:eastAsia="en-US"/>
    </w:rPr>
  </w:style>
  <w:style w:type="paragraph" w:customStyle="1" w:styleId="StyleF9-Bullets2Arial">
    <w:name w:val="Style F9 - Bullets 2 + Arial"/>
    <w:basedOn w:val="Normal"/>
    <w:rsid w:val="0020603D"/>
    <w:pPr>
      <w:numPr>
        <w:numId w:val="6"/>
      </w:numPr>
      <w:spacing w:after="0" w:line="240" w:lineRule="auto"/>
    </w:pPr>
    <w:rPr>
      <w:rFonts w:ascii="Arial" w:eastAsia="Times New Roman" w:hAnsi="Arial" w:cs="Arial"/>
      <w:color w:val="000000"/>
      <w:sz w:val="24"/>
      <w:szCs w:val="24"/>
    </w:rPr>
  </w:style>
  <w:style w:type="character" w:customStyle="1" w:styleId="CharChar14">
    <w:name w:val="Char Char14"/>
    <w:locked/>
    <w:rsid w:val="0020603D"/>
    <w:rPr>
      <w:rFonts w:ascii="Cambria" w:hAnsi="Cambria"/>
      <w:b/>
      <w:kern w:val="32"/>
      <w:sz w:val="32"/>
      <w:lang w:val="fr-CA" w:eastAsia="x-none"/>
    </w:rPr>
  </w:style>
  <w:style w:type="character" w:customStyle="1" w:styleId="F8-Bullets1Char">
    <w:name w:val="F8 - Bullets 1 Char"/>
    <w:link w:val="F8-Bullets1"/>
    <w:locked/>
    <w:rsid w:val="0020603D"/>
    <w:rPr>
      <w:rFonts w:ascii="Arial" w:hAnsi="Arial" w:cs="Arial"/>
      <w:color w:val="000000"/>
      <w:szCs w:val="24"/>
      <w:lang w:val="fr-CA"/>
    </w:rPr>
  </w:style>
  <w:style w:type="paragraph" w:customStyle="1" w:styleId="F8-Bullets1">
    <w:name w:val="F8 - Bullets 1"/>
    <w:link w:val="F8-Bullets1Char"/>
    <w:rsid w:val="0020603D"/>
    <w:pPr>
      <w:tabs>
        <w:tab w:val="num" w:pos="360"/>
      </w:tabs>
      <w:spacing w:before="80"/>
      <w:jc w:val="both"/>
    </w:pPr>
    <w:rPr>
      <w:rFonts w:ascii="Arial" w:hAnsi="Arial" w:cs="Arial"/>
      <w:color w:val="000000"/>
      <w:szCs w:val="24"/>
    </w:rPr>
  </w:style>
  <w:style w:type="paragraph" w:customStyle="1" w:styleId="bullet1">
    <w:name w:val="bullet1"/>
    <w:basedOn w:val="Normal"/>
    <w:rsid w:val="0020603D"/>
    <w:pPr>
      <w:numPr>
        <w:numId w:val="7"/>
      </w:numPr>
      <w:spacing w:after="0" w:line="312" w:lineRule="auto"/>
    </w:pPr>
    <w:rPr>
      <w:rFonts w:ascii="Times New Roman" w:eastAsia="Times New Roman" w:hAnsi="Times New Roman"/>
      <w:sz w:val="24"/>
      <w:szCs w:val="20"/>
    </w:rPr>
  </w:style>
  <w:style w:type="paragraph" w:customStyle="1" w:styleId="Titre2-rapportLger">
    <w:name w:val="Titre 2 - rapport Léger"/>
    <w:basedOn w:val="Titre2"/>
    <w:link w:val="Titre2-rapportLgerCar"/>
    <w:rsid w:val="0020603D"/>
    <w:pPr>
      <w:spacing w:line="240" w:lineRule="auto"/>
      <w:jc w:val="both"/>
    </w:pPr>
    <w:rPr>
      <w:rFonts w:ascii="Calibri" w:hAnsi="Calibri"/>
      <w:bCs w:val="0"/>
      <w:i w:val="0"/>
      <w:iCs w:val="0"/>
      <w:szCs w:val="20"/>
      <w:lang w:eastAsia="x-none"/>
    </w:rPr>
  </w:style>
  <w:style w:type="character" w:customStyle="1" w:styleId="Titre2-rapportLgerCar">
    <w:name w:val="Titre 2 - rapport Léger Car"/>
    <w:link w:val="Titre2-rapportLger"/>
    <w:locked/>
    <w:rsid w:val="0020603D"/>
    <w:rPr>
      <w:rFonts w:eastAsia="Times New Roman"/>
      <w:b/>
      <w:sz w:val="28"/>
      <w:lang w:val="fr-CA" w:eastAsia="x-none"/>
    </w:rPr>
  </w:style>
  <w:style w:type="paragraph" w:customStyle="1" w:styleId="TexteRapport">
    <w:name w:val="Texte Rapport"/>
    <w:basedOn w:val="Corpsdetexte1"/>
    <w:link w:val="TexteRapportCar"/>
    <w:rsid w:val="0020603D"/>
    <w:rPr>
      <w:rFonts w:ascii="Calibri" w:hAnsi="Calibri"/>
      <w:sz w:val="24"/>
    </w:rPr>
  </w:style>
  <w:style w:type="character" w:customStyle="1" w:styleId="TexteRapportCar">
    <w:name w:val="Texte Rapport Car"/>
    <w:link w:val="TexteRapport"/>
    <w:locked/>
    <w:rsid w:val="0020603D"/>
    <w:rPr>
      <w:rFonts w:eastAsia="Times New Roman"/>
      <w:color w:val="000000"/>
      <w:sz w:val="24"/>
      <w:lang w:val="fr-CA" w:eastAsia="en-US"/>
    </w:rPr>
  </w:style>
  <w:style w:type="paragraph" w:customStyle="1" w:styleId="ListParagraph2">
    <w:name w:val="List Paragraph2"/>
    <w:basedOn w:val="Normal"/>
    <w:rsid w:val="0020603D"/>
    <w:pPr>
      <w:spacing w:after="0" w:line="240" w:lineRule="auto"/>
      <w:ind w:left="720"/>
      <w:contextualSpacing/>
    </w:pPr>
    <w:rPr>
      <w:rFonts w:ascii="Times New Roman" w:eastAsia="Times New Roman" w:hAnsi="Times New Roman"/>
      <w:sz w:val="20"/>
      <w:szCs w:val="20"/>
    </w:rPr>
  </w:style>
  <w:style w:type="paragraph" w:customStyle="1" w:styleId="NoSpacing2">
    <w:name w:val="No Spacing2"/>
    <w:rsid w:val="0020603D"/>
    <w:rPr>
      <w:rFonts w:ascii="Times New Roman" w:eastAsia="Times New Roman" w:hAnsi="Times New Roman"/>
      <w:lang w:eastAsia="en-US"/>
    </w:rPr>
  </w:style>
  <w:style w:type="paragraph" w:customStyle="1" w:styleId="TexterapportLger">
    <w:name w:val="Texte rapport Léger"/>
    <w:basedOn w:val="Corpsdetexte1"/>
    <w:link w:val="TexterapportLgerCar"/>
    <w:qFormat/>
    <w:rsid w:val="0020603D"/>
    <w:rPr>
      <w:rFonts w:ascii="Calibri" w:hAnsi="Calibri"/>
      <w:sz w:val="24"/>
      <w:szCs w:val="24"/>
    </w:rPr>
  </w:style>
  <w:style w:type="character" w:customStyle="1" w:styleId="TexterapportLgerCar">
    <w:name w:val="Texte rapport Léger Car"/>
    <w:link w:val="TexterapportLger"/>
    <w:rsid w:val="0020603D"/>
    <w:rPr>
      <w:rFonts w:eastAsia="Times New Roman"/>
      <w:color w:val="000000"/>
      <w:sz w:val="24"/>
      <w:szCs w:val="24"/>
      <w:lang w:val="fr-CA" w:eastAsia="en-US"/>
    </w:rPr>
  </w:style>
  <w:style w:type="paragraph" w:customStyle="1" w:styleId="NormalTSC">
    <w:name w:val="Normal TSC"/>
    <w:basedOn w:val="Normal"/>
    <w:link w:val="NormalTSCChar"/>
    <w:uiPriority w:val="99"/>
    <w:rsid w:val="0020603D"/>
    <w:pPr>
      <w:spacing w:before="120" w:after="120" w:line="312" w:lineRule="auto"/>
    </w:pPr>
    <w:rPr>
      <w:rFonts w:ascii="Times New Roman" w:eastAsia="Times New Roman" w:hAnsi="Times New Roman"/>
      <w:kern w:val="18"/>
    </w:rPr>
  </w:style>
  <w:style w:type="character" w:customStyle="1" w:styleId="NormalTSCChar">
    <w:name w:val="Normal TSC Char"/>
    <w:link w:val="NormalTSC"/>
    <w:uiPriority w:val="99"/>
    <w:rsid w:val="0020603D"/>
    <w:rPr>
      <w:rFonts w:ascii="Times New Roman" w:eastAsia="Times New Roman" w:hAnsi="Times New Roman"/>
      <w:kern w:val="18"/>
      <w:sz w:val="22"/>
      <w:szCs w:val="22"/>
      <w:lang w:val="fr-CA" w:eastAsia="en-US"/>
    </w:rPr>
  </w:style>
  <w:style w:type="paragraph" w:customStyle="1" w:styleId="CarCharCarCharCarCharCharCharCharCharCharCharCharCharCharCar">
    <w:name w:val="Car Char Car Char Car Char Char Char Char Char Char Char Char Char Char Car"/>
    <w:basedOn w:val="Normal"/>
    <w:rsid w:val="0020603D"/>
    <w:pPr>
      <w:spacing w:after="160" w:line="240" w:lineRule="exact"/>
    </w:pPr>
    <w:rPr>
      <w:rFonts w:ascii="Verdana" w:eastAsia="Times New Roman" w:hAnsi="Verdana"/>
      <w:sz w:val="20"/>
      <w:szCs w:val="20"/>
    </w:rPr>
  </w:style>
  <w:style w:type="character" w:styleId="Accentuation">
    <w:name w:val="Emphasis"/>
    <w:qFormat/>
    <w:rsid w:val="0020603D"/>
    <w:rPr>
      <w:i/>
      <w:iCs/>
    </w:rPr>
  </w:style>
  <w:style w:type="character" w:styleId="Lienhypertextesuivivisit">
    <w:name w:val="FollowedHyperlink"/>
    <w:uiPriority w:val="99"/>
    <w:unhideWhenUsed/>
    <w:rsid w:val="0020603D"/>
    <w:rPr>
      <w:rFonts w:ascii="Tahoma" w:hAnsi="Tahoma" w:cs="Tahoma" w:hint="default"/>
      <w:strike w:val="0"/>
      <w:dstrike w:val="0"/>
      <w:color w:val="808080"/>
      <w:u w:val="none"/>
      <w:effect w:val="none"/>
    </w:rPr>
  </w:style>
  <w:style w:type="character" w:customStyle="1" w:styleId="error">
    <w:name w:val="error"/>
    <w:rsid w:val="0020603D"/>
    <w:rPr>
      <w:rFonts w:ascii="Tahoma" w:hAnsi="Tahoma" w:cs="Tahoma" w:hint="default"/>
      <w:color w:val="FF0000"/>
      <w:sz w:val="18"/>
      <w:szCs w:val="18"/>
    </w:rPr>
  </w:style>
  <w:style w:type="paragraph" w:customStyle="1" w:styleId="Rapportnormal">
    <w:name w:val="Rapport normal"/>
    <w:basedOn w:val="Corpsdetexte1"/>
    <w:link w:val="RapportnormalCar"/>
    <w:qFormat/>
    <w:rsid w:val="0020603D"/>
    <w:rPr>
      <w:rFonts w:ascii="Calibri" w:hAnsi="Calibri"/>
      <w:color w:val="auto"/>
      <w:sz w:val="24"/>
      <w:szCs w:val="24"/>
    </w:rPr>
  </w:style>
  <w:style w:type="character" w:customStyle="1" w:styleId="RapportnormalCar">
    <w:name w:val="Rapport normal Car"/>
    <w:link w:val="Rapportnormal"/>
    <w:rsid w:val="0020603D"/>
    <w:rPr>
      <w:rFonts w:eastAsia="Times New Roman"/>
      <w:sz w:val="24"/>
      <w:szCs w:val="24"/>
      <w:lang w:val="fr-CA" w:eastAsia="en-US"/>
    </w:rPr>
  </w:style>
  <w:style w:type="paragraph" w:customStyle="1" w:styleId="Titre2Lger">
    <w:name w:val="Titre 2 Léger"/>
    <w:basedOn w:val="Titre2"/>
    <w:link w:val="Titre2LgerCar"/>
    <w:qFormat/>
    <w:rsid w:val="0020603D"/>
    <w:pPr>
      <w:spacing w:line="240" w:lineRule="auto"/>
      <w:jc w:val="both"/>
    </w:pPr>
    <w:rPr>
      <w:rFonts w:ascii="Calibri" w:hAnsi="Calibri"/>
      <w:i w:val="0"/>
      <w:sz w:val="24"/>
      <w:szCs w:val="24"/>
      <w:lang w:eastAsia="x-none"/>
    </w:rPr>
  </w:style>
  <w:style w:type="character" w:customStyle="1" w:styleId="Titre2LgerCar">
    <w:name w:val="Titre 2 Léger Car"/>
    <w:link w:val="Titre2Lger"/>
    <w:rsid w:val="0020603D"/>
    <w:rPr>
      <w:rFonts w:eastAsia="Times New Roman"/>
      <w:b/>
      <w:bCs/>
      <w:iCs/>
      <w:sz w:val="24"/>
      <w:szCs w:val="24"/>
      <w:lang w:val="fr-CA" w:eastAsia="x-none"/>
    </w:rPr>
  </w:style>
  <w:style w:type="paragraph" w:styleId="TM3">
    <w:name w:val="toc 3"/>
    <w:basedOn w:val="Normal"/>
    <w:next w:val="Normal"/>
    <w:autoRedefine/>
    <w:uiPriority w:val="39"/>
    <w:qFormat/>
    <w:rsid w:val="0020603D"/>
    <w:pPr>
      <w:spacing w:after="0"/>
      <w:ind w:left="220"/>
    </w:pPr>
    <w:rPr>
      <w:rFonts w:asciiTheme="minorHAnsi" w:hAnsiTheme="minorHAnsi" w:cstheme="minorHAnsi"/>
      <w:sz w:val="20"/>
      <w:szCs w:val="20"/>
    </w:rPr>
  </w:style>
  <w:style w:type="paragraph" w:customStyle="1" w:styleId="Frequency">
    <w:name w:val="Frequency"/>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RowPercent">
    <w:name w:val="RowPercent"/>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ColPercent">
    <w:name w:val="ColPercent"/>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Paragrapherapport">
    <w:name w:val="Paragraphe rapport"/>
    <w:basedOn w:val="Normal"/>
    <w:link w:val="ParagrapherapportCar"/>
    <w:qFormat/>
    <w:rsid w:val="0020603D"/>
    <w:pPr>
      <w:widowControl w:val="0"/>
      <w:autoSpaceDE w:val="0"/>
      <w:autoSpaceDN w:val="0"/>
      <w:adjustRightInd w:val="0"/>
      <w:spacing w:after="0"/>
    </w:pPr>
    <w:rPr>
      <w:rFonts w:ascii="Tahoma" w:eastAsia="Times New Roman" w:hAnsi="Tahoma"/>
      <w:sz w:val="20"/>
      <w:szCs w:val="20"/>
      <w:lang w:eastAsia="x-none"/>
    </w:rPr>
  </w:style>
  <w:style w:type="paragraph" w:customStyle="1" w:styleId="Rapport">
    <w:name w:val="Rapport"/>
    <w:basedOn w:val="Paragrapherapport"/>
    <w:link w:val="RapportCar"/>
    <w:qFormat/>
    <w:rsid w:val="0020603D"/>
    <w:pPr>
      <w:jc w:val="both"/>
    </w:pPr>
    <w:rPr>
      <w:sz w:val="22"/>
      <w:szCs w:val="22"/>
    </w:rPr>
  </w:style>
  <w:style w:type="character" w:customStyle="1" w:styleId="ParagrapherapportCar">
    <w:name w:val="Paragraphe rapport Car"/>
    <w:link w:val="Paragrapherapport"/>
    <w:rsid w:val="0020603D"/>
    <w:rPr>
      <w:rFonts w:ascii="Tahoma" w:eastAsia="Times New Roman" w:hAnsi="Tahoma"/>
      <w:lang w:val="fr-CA" w:eastAsia="x-none"/>
    </w:rPr>
  </w:style>
  <w:style w:type="character" w:customStyle="1" w:styleId="RapportCar">
    <w:name w:val="Rapport Car"/>
    <w:link w:val="Rapport"/>
    <w:rsid w:val="0020603D"/>
    <w:rPr>
      <w:rFonts w:ascii="Tahoma" w:eastAsia="Times New Roman" w:hAnsi="Tahoma"/>
      <w:sz w:val="22"/>
      <w:szCs w:val="22"/>
      <w:lang w:val="fr-CA" w:eastAsia="x-none"/>
    </w:rPr>
  </w:style>
  <w:style w:type="paragraph" w:customStyle="1" w:styleId="DefaultText">
    <w:name w:val="Default Text"/>
    <w:basedOn w:val="Normal"/>
    <w:rsid w:val="0020603D"/>
    <w:pPr>
      <w:autoSpaceDE w:val="0"/>
      <w:autoSpaceDN w:val="0"/>
      <w:adjustRightInd w:val="0"/>
      <w:spacing w:after="0" w:line="240" w:lineRule="auto"/>
    </w:pPr>
    <w:rPr>
      <w:rFonts w:ascii="Arial" w:eastAsia="Times New Roman" w:hAnsi="Arial" w:cs="Arial"/>
      <w:sz w:val="20"/>
      <w:szCs w:val="24"/>
    </w:rPr>
  </w:style>
  <w:style w:type="paragraph" w:customStyle="1" w:styleId="reportbullet">
    <w:name w:val="report bullet"/>
    <w:basedOn w:val="Liste2"/>
    <w:rsid w:val="0020603D"/>
    <w:pPr>
      <w:numPr>
        <w:numId w:val="8"/>
      </w:numPr>
      <w:tabs>
        <w:tab w:val="clear" w:pos="720"/>
        <w:tab w:val="num" w:pos="360"/>
        <w:tab w:val="num" w:pos="1080"/>
      </w:tabs>
      <w:ind w:left="1080"/>
      <w:contextualSpacing w:val="0"/>
    </w:pPr>
    <w:rPr>
      <w:rFonts w:ascii="Tahoma" w:hAnsi="Tahoma"/>
      <w:sz w:val="22"/>
    </w:rPr>
  </w:style>
  <w:style w:type="paragraph" w:styleId="Liste2">
    <w:name w:val="List 2"/>
    <w:basedOn w:val="Normal"/>
    <w:rsid w:val="0020603D"/>
    <w:pPr>
      <w:spacing w:after="0" w:line="240" w:lineRule="auto"/>
      <w:ind w:left="566" w:hanging="283"/>
      <w:contextualSpacing/>
    </w:pPr>
    <w:rPr>
      <w:rFonts w:ascii="Times New Roman" w:eastAsia="Times New Roman" w:hAnsi="Times New Roman"/>
      <w:sz w:val="20"/>
      <w:szCs w:val="20"/>
    </w:rPr>
  </w:style>
  <w:style w:type="paragraph" w:customStyle="1" w:styleId="ListParagraph1">
    <w:name w:val="List Paragraph1"/>
    <w:basedOn w:val="Normal"/>
    <w:rsid w:val="0020603D"/>
    <w:pPr>
      <w:spacing w:after="0" w:line="240" w:lineRule="auto"/>
      <w:ind w:left="720"/>
      <w:contextualSpacing/>
    </w:pPr>
    <w:rPr>
      <w:rFonts w:ascii="Times New Roman" w:eastAsia="Times New Roman" w:hAnsi="Times New Roman"/>
      <w:sz w:val="20"/>
      <w:szCs w:val="20"/>
    </w:rPr>
  </w:style>
  <w:style w:type="paragraph" w:customStyle="1" w:styleId="NoSpacing1">
    <w:name w:val="No Spacing1"/>
    <w:rsid w:val="0020603D"/>
    <w:rPr>
      <w:rFonts w:ascii="Times New Roman" w:eastAsia="Times New Roman" w:hAnsi="Times New Roman"/>
      <w:lang w:eastAsia="en-US"/>
    </w:rPr>
  </w:style>
  <w:style w:type="paragraph" w:styleId="Rvision">
    <w:name w:val="Revision"/>
    <w:hidden/>
    <w:uiPriority w:val="99"/>
    <w:semiHidden/>
    <w:rsid w:val="0020603D"/>
    <w:rPr>
      <w:rFonts w:ascii="Times New Roman" w:eastAsia="Times New Roman" w:hAnsi="Times New Roman"/>
      <w:lang w:eastAsia="en-US"/>
    </w:rPr>
  </w:style>
  <w:style w:type="paragraph" w:customStyle="1" w:styleId="t12">
    <w:name w:val="t12"/>
    <w:basedOn w:val="Normal"/>
    <w:rsid w:val="0020603D"/>
    <w:pPr>
      <w:spacing w:after="0" w:line="240" w:lineRule="auto"/>
      <w:jc w:val="both"/>
    </w:pPr>
    <w:rPr>
      <w:rFonts w:ascii="Times New Roman" w:eastAsia="Times New Roman" w:hAnsi="Times New Roman"/>
      <w:sz w:val="24"/>
      <w:szCs w:val="20"/>
    </w:rPr>
  </w:style>
  <w:style w:type="paragraph" w:customStyle="1" w:styleId="a1">
    <w:name w:val="a1"/>
    <w:basedOn w:val="t12"/>
    <w:rsid w:val="0020603D"/>
    <w:rPr>
      <w:rFonts w:ascii="Arial" w:hAnsi="Arial"/>
      <w:b/>
      <w:u w:val="single"/>
    </w:rPr>
  </w:style>
  <w:style w:type="paragraph" w:customStyle="1" w:styleId="head">
    <w:name w:val="head"/>
    <w:basedOn w:val="Normal"/>
    <w:rsid w:val="0020603D"/>
    <w:pPr>
      <w:spacing w:after="0" w:line="240" w:lineRule="auto"/>
      <w:jc w:val="center"/>
    </w:pPr>
    <w:rPr>
      <w:rFonts w:ascii="Arial" w:eastAsia="Times New Roman" w:hAnsi="Arial"/>
      <w:b/>
      <w:sz w:val="28"/>
      <w:szCs w:val="20"/>
    </w:rPr>
  </w:style>
  <w:style w:type="paragraph" w:customStyle="1" w:styleId="T120">
    <w:name w:val="T12"/>
    <w:basedOn w:val="Normal"/>
    <w:rsid w:val="0020603D"/>
    <w:pPr>
      <w:spacing w:after="0" w:line="240" w:lineRule="auto"/>
      <w:jc w:val="both"/>
    </w:pPr>
    <w:rPr>
      <w:rFonts w:ascii="Times New Roman" w:eastAsia="Times New Roman" w:hAnsi="Times New Roman"/>
      <w:sz w:val="24"/>
      <w:szCs w:val="20"/>
    </w:rPr>
  </w:style>
  <w:style w:type="paragraph" w:customStyle="1" w:styleId="f6-body10">
    <w:name w:val="f6-body1"/>
    <w:basedOn w:val="Normal"/>
    <w:rsid w:val="0020603D"/>
    <w:pPr>
      <w:spacing w:after="0" w:line="240" w:lineRule="auto"/>
      <w:ind w:left="576"/>
      <w:jc w:val="both"/>
    </w:pPr>
    <w:rPr>
      <w:rFonts w:ascii="Arial" w:eastAsia="Times New Roman" w:hAnsi="Arial" w:cs="Arial"/>
      <w:sz w:val="20"/>
      <w:szCs w:val="20"/>
    </w:rPr>
  </w:style>
  <w:style w:type="table" w:customStyle="1" w:styleId="Grilledutableau111">
    <w:name w:val="Grille du tableau111"/>
    <w:basedOn w:val="TableauNormal"/>
    <w:next w:val="Grilledutableau"/>
    <w:rsid w:val="002060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Normal"/>
    <w:link w:val="ListBullet1Char"/>
    <w:uiPriority w:val="99"/>
    <w:rsid w:val="0020603D"/>
    <w:pPr>
      <w:tabs>
        <w:tab w:val="num" w:pos="360"/>
      </w:tabs>
      <w:spacing w:before="60" w:after="60" w:line="288" w:lineRule="auto"/>
      <w:ind w:left="360" w:hanging="360"/>
    </w:pPr>
    <w:rPr>
      <w:rFonts w:ascii="Times New Roman" w:eastAsia="Times New Roman" w:hAnsi="Times New Roman"/>
      <w:kern w:val="18"/>
      <w:sz w:val="20"/>
      <w:szCs w:val="20"/>
      <w:lang w:eastAsia="en-CA"/>
    </w:rPr>
  </w:style>
  <w:style w:type="character" w:customStyle="1" w:styleId="ListBullet1Char">
    <w:name w:val="List Bullet 1 Char"/>
    <w:link w:val="ListBullet1"/>
    <w:uiPriority w:val="99"/>
    <w:locked/>
    <w:rsid w:val="0020603D"/>
    <w:rPr>
      <w:rFonts w:ascii="Times New Roman" w:eastAsia="Times New Roman" w:hAnsi="Times New Roman"/>
      <w:kern w:val="18"/>
      <w:lang w:val="fr-CA" w:eastAsia="en-CA"/>
    </w:rPr>
  </w:style>
  <w:style w:type="paragraph" w:styleId="Listepuces5">
    <w:name w:val="List Bullet 5"/>
    <w:basedOn w:val="Normal"/>
    <w:uiPriority w:val="99"/>
    <w:rsid w:val="0020603D"/>
    <w:pPr>
      <w:tabs>
        <w:tab w:val="num" w:pos="1800"/>
      </w:tabs>
      <w:spacing w:before="60" w:after="60" w:line="240" w:lineRule="auto"/>
      <w:ind w:left="1800" w:hanging="360"/>
    </w:pPr>
    <w:rPr>
      <w:rFonts w:ascii="Times New Roman" w:eastAsia="Times New Roman" w:hAnsi="Times New Roman"/>
      <w:kern w:val="18"/>
    </w:rPr>
  </w:style>
  <w:style w:type="paragraph" w:styleId="PrformatHTML">
    <w:name w:val="HTML Preformatted"/>
    <w:basedOn w:val="Normal"/>
    <w:link w:val="PrformatHTMLCar"/>
    <w:uiPriority w:val="99"/>
    <w:rsid w:val="00206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uiPriority w:val="99"/>
    <w:rsid w:val="0020603D"/>
    <w:rPr>
      <w:rFonts w:ascii="Arial Unicode MS" w:eastAsia="Arial Unicode MS" w:hAnsi="Arial Unicode MS" w:cs="Arial Unicode MS"/>
      <w:lang w:val="fr-CA" w:eastAsia="en-US"/>
    </w:rPr>
  </w:style>
  <w:style w:type="paragraph" w:customStyle="1" w:styleId="Default">
    <w:name w:val="Default"/>
    <w:basedOn w:val="Normal"/>
    <w:rsid w:val="0020603D"/>
    <w:pPr>
      <w:autoSpaceDE w:val="0"/>
      <w:autoSpaceDN w:val="0"/>
      <w:spacing w:after="0" w:line="240" w:lineRule="auto"/>
    </w:pPr>
    <w:rPr>
      <w:rFonts w:ascii="Franklin Gothic Medium" w:hAnsi="Franklin Gothic Medium"/>
      <w:color w:val="000000"/>
      <w:sz w:val="24"/>
      <w:szCs w:val="24"/>
      <w:lang w:eastAsia="fr-CA"/>
    </w:rPr>
  </w:style>
  <w:style w:type="numbering" w:customStyle="1" w:styleId="Aucuneliste2">
    <w:name w:val="Aucune liste2"/>
    <w:next w:val="Aucuneliste"/>
    <w:uiPriority w:val="99"/>
    <w:semiHidden/>
    <w:unhideWhenUsed/>
    <w:rsid w:val="0020603D"/>
  </w:style>
  <w:style w:type="table" w:customStyle="1" w:styleId="Grilledutableau2">
    <w:name w:val="Grille du tableau2"/>
    <w:basedOn w:val="TableauNormal"/>
    <w:next w:val="Grilledutableau"/>
    <w:uiPriority w:val="59"/>
    <w:rsid w:val="0020603D"/>
    <w:rPr>
      <w:rFonts w:ascii="Arial" w:eastAsia="Times New Roman" w:hAnsi="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itationintense1">
    <w:name w:val="Citation intense1"/>
    <w:basedOn w:val="Normal"/>
    <w:next w:val="Normal"/>
    <w:uiPriority w:val="30"/>
    <w:qFormat/>
    <w:rsid w:val="0020603D"/>
    <w:pPr>
      <w:pBdr>
        <w:bottom w:val="single" w:sz="4" w:space="4" w:color="4F81BD"/>
      </w:pBdr>
      <w:spacing w:before="200" w:after="280"/>
      <w:ind w:left="936" w:right="936"/>
    </w:pPr>
    <w:rPr>
      <w:rFonts w:eastAsia="Times New Roman"/>
      <w:b/>
      <w:bCs/>
      <w:i/>
      <w:iCs/>
      <w:color w:val="4F81BD"/>
    </w:rPr>
  </w:style>
  <w:style w:type="character" w:customStyle="1" w:styleId="CitationintenseCar">
    <w:name w:val="Citation intense Car"/>
    <w:basedOn w:val="Policepardfaut"/>
    <w:link w:val="Citationintense"/>
    <w:uiPriority w:val="30"/>
    <w:rsid w:val="0020603D"/>
    <w:rPr>
      <w:rFonts w:eastAsia="Times New Roman"/>
      <w:b/>
      <w:bCs/>
      <w:i/>
      <w:iCs/>
      <w:color w:val="4F81BD"/>
    </w:rPr>
  </w:style>
  <w:style w:type="character" w:customStyle="1" w:styleId="Style1">
    <w:name w:val="Style1"/>
    <w:uiPriority w:val="1"/>
    <w:rsid w:val="0020603D"/>
  </w:style>
  <w:style w:type="paragraph" w:styleId="En-ttedetabledesmatires">
    <w:name w:val="TOC Heading"/>
    <w:basedOn w:val="Titre1"/>
    <w:next w:val="Normal"/>
    <w:uiPriority w:val="39"/>
    <w:unhideWhenUsed/>
    <w:qFormat/>
    <w:rsid w:val="0020603D"/>
    <w:pPr>
      <w:keepLines/>
      <w:spacing w:before="480" w:after="0"/>
      <w:outlineLvl w:val="9"/>
    </w:pPr>
    <w:rPr>
      <w:color w:val="365F91"/>
      <w:kern w:val="0"/>
      <w:sz w:val="28"/>
      <w:szCs w:val="28"/>
      <w:lang w:eastAsia="ja-JP"/>
    </w:rPr>
  </w:style>
  <w:style w:type="character" w:customStyle="1" w:styleId="Style2">
    <w:name w:val="Style2"/>
    <w:basedOn w:val="Policepardfaut"/>
    <w:uiPriority w:val="1"/>
    <w:rsid w:val="0020603D"/>
    <w:rPr>
      <w:u w:color="00B050"/>
    </w:rPr>
  </w:style>
  <w:style w:type="table" w:customStyle="1" w:styleId="Listeclaire-Accent31">
    <w:name w:val="Liste claire - Accent 31"/>
    <w:basedOn w:val="TableauNormal"/>
    <w:next w:val="Listeclaire-Accent3"/>
    <w:uiPriority w:val="61"/>
    <w:rsid w:val="0020603D"/>
    <w:rPr>
      <w:rFonts w:ascii="Arial" w:eastAsia="Times New Roman" w:hAnsi="Arial"/>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itre10">
    <w:name w:val="Titre1"/>
    <w:basedOn w:val="Normal"/>
    <w:next w:val="Normal"/>
    <w:uiPriority w:val="10"/>
    <w:qFormat/>
    <w:rsid w:val="0020603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10"/>
    <w:rsid w:val="0020603D"/>
    <w:rPr>
      <w:rFonts w:ascii="Cambria" w:eastAsia="Times New Roman" w:hAnsi="Cambria"/>
      <w:color w:val="17365D"/>
      <w:spacing w:val="5"/>
      <w:kern w:val="28"/>
      <w:sz w:val="52"/>
      <w:szCs w:val="52"/>
    </w:rPr>
  </w:style>
  <w:style w:type="paragraph" w:customStyle="1" w:styleId="Questiontext">
    <w:name w:val="Question text"/>
    <w:rsid w:val="0020603D"/>
    <w:pPr>
      <w:spacing w:after="120"/>
    </w:pPr>
    <w:rPr>
      <w:rFonts w:ascii="Times New Roman" w:eastAsia="Times New Roman" w:hAnsi="Arial Unicode MS"/>
    </w:rPr>
  </w:style>
  <w:style w:type="paragraph" w:customStyle="1" w:styleId="Citationintense2">
    <w:name w:val="Citation intense2"/>
    <w:basedOn w:val="Normal"/>
    <w:next w:val="Normal"/>
    <w:uiPriority w:val="30"/>
    <w:qFormat/>
    <w:rsid w:val="0020603D"/>
    <w:pPr>
      <w:pBdr>
        <w:bottom w:val="single" w:sz="4" w:space="4" w:color="840000"/>
      </w:pBdr>
      <w:spacing w:before="200" w:after="280" w:line="240" w:lineRule="auto"/>
      <w:ind w:left="936" w:right="936"/>
    </w:pPr>
    <w:rPr>
      <w:rFonts w:ascii="Arial" w:eastAsia="Times New Roman" w:hAnsi="Arial"/>
      <w:b/>
      <w:bCs/>
      <w:i/>
      <w:iCs/>
      <w:color w:val="4F81BD"/>
      <w:lang w:eastAsia="fr-CA"/>
    </w:rPr>
  </w:style>
  <w:style w:type="character" w:customStyle="1" w:styleId="CitationintenseCar1">
    <w:name w:val="Citation intense Car1"/>
    <w:basedOn w:val="Policepardfaut"/>
    <w:uiPriority w:val="30"/>
    <w:rsid w:val="0020603D"/>
    <w:rPr>
      <w:rFonts w:ascii="Calibri" w:hAnsi="Calibri" w:cs="Times New Roman"/>
      <w:b/>
      <w:bCs/>
      <w:i/>
      <w:iCs/>
      <w:color w:val="840000"/>
      <w:lang w:eastAsia="fr-CA"/>
    </w:rPr>
  </w:style>
  <w:style w:type="table" w:customStyle="1" w:styleId="Listeclaire-Accent32">
    <w:name w:val="Liste claire - Accent 32"/>
    <w:basedOn w:val="TableauNormal"/>
    <w:next w:val="Listeclaire-Accent3"/>
    <w:uiPriority w:val="61"/>
    <w:rsid w:val="0020603D"/>
    <w:rPr>
      <w:rFonts w:ascii="Arial" w:eastAsia="Arial" w:hAnsi="Arial"/>
      <w:sz w:val="22"/>
      <w:szCs w:val="22"/>
      <w:lang w:eastAsia="en-US"/>
    </w:rPr>
    <w:tblPr>
      <w:tblStyleRowBandSize w:val="1"/>
      <w:tblStyleColBandSize w:val="1"/>
      <w:tblBorders>
        <w:top w:val="single" w:sz="8" w:space="0" w:color="E00013"/>
        <w:left w:val="single" w:sz="8" w:space="0" w:color="E00013"/>
        <w:bottom w:val="single" w:sz="8" w:space="0" w:color="E00013"/>
        <w:right w:val="single" w:sz="8" w:space="0" w:color="E00013"/>
      </w:tblBorders>
    </w:tblPr>
    <w:tblStylePr w:type="firstRow">
      <w:pPr>
        <w:spacing w:before="0" w:after="0" w:line="240" w:lineRule="auto"/>
      </w:pPr>
      <w:rPr>
        <w:b/>
        <w:bCs/>
        <w:color w:val="FFFFFF"/>
      </w:rPr>
      <w:tblPr/>
      <w:tcPr>
        <w:shd w:val="clear" w:color="auto" w:fill="E00013"/>
      </w:tcPr>
    </w:tblStylePr>
    <w:tblStylePr w:type="lastRow">
      <w:pPr>
        <w:spacing w:before="0" w:after="0" w:line="240" w:lineRule="auto"/>
      </w:pPr>
      <w:rPr>
        <w:b/>
        <w:bCs/>
      </w:rPr>
      <w:tblPr/>
      <w:tcPr>
        <w:tcBorders>
          <w:top w:val="double" w:sz="6" w:space="0" w:color="E00013"/>
          <w:left w:val="single" w:sz="8" w:space="0" w:color="E00013"/>
          <w:bottom w:val="single" w:sz="8" w:space="0" w:color="E00013"/>
          <w:right w:val="single" w:sz="8" w:space="0" w:color="E00013"/>
        </w:tcBorders>
      </w:tcPr>
    </w:tblStylePr>
    <w:tblStylePr w:type="firstCol">
      <w:rPr>
        <w:b/>
        <w:bCs/>
      </w:rPr>
    </w:tblStylePr>
    <w:tblStylePr w:type="lastCol">
      <w:rPr>
        <w:b/>
        <w:bCs/>
      </w:rPr>
    </w:tblStylePr>
    <w:tblStylePr w:type="band1Vert">
      <w:tblPr/>
      <w:tcPr>
        <w:tcBorders>
          <w:top w:val="single" w:sz="8" w:space="0" w:color="E00013"/>
          <w:left w:val="single" w:sz="8" w:space="0" w:color="E00013"/>
          <w:bottom w:val="single" w:sz="8" w:space="0" w:color="E00013"/>
          <w:right w:val="single" w:sz="8" w:space="0" w:color="E00013"/>
        </w:tcBorders>
      </w:tcPr>
    </w:tblStylePr>
    <w:tblStylePr w:type="band1Horz">
      <w:tblPr/>
      <w:tcPr>
        <w:tcBorders>
          <w:top w:val="single" w:sz="8" w:space="0" w:color="E00013"/>
          <w:left w:val="single" w:sz="8" w:space="0" w:color="E00013"/>
          <w:bottom w:val="single" w:sz="8" w:space="0" w:color="E00013"/>
          <w:right w:val="single" w:sz="8" w:space="0" w:color="E00013"/>
        </w:tcBorders>
      </w:tcPr>
    </w:tblStylePr>
  </w:style>
  <w:style w:type="paragraph" w:customStyle="1" w:styleId="Titre20">
    <w:name w:val="Titre2"/>
    <w:basedOn w:val="Normal"/>
    <w:next w:val="Normal"/>
    <w:uiPriority w:val="10"/>
    <w:qFormat/>
    <w:rsid w:val="0020603D"/>
    <w:pPr>
      <w:pBdr>
        <w:bottom w:val="single" w:sz="8" w:space="4" w:color="840000"/>
      </w:pBdr>
      <w:spacing w:after="300" w:line="240" w:lineRule="auto"/>
      <w:contextualSpacing/>
    </w:pPr>
    <w:rPr>
      <w:rFonts w:ascii="Cambria" w:eastAsia="Times New Roman" w:hAnsi="Cambria"/>
      <w:color w:val="17365D"/>
      <w:spacing w:val="5"/>
      <w:kern w:val="28"/>
      <w:sz w:val="52"/>
      <w:szCs w:val="52"/>
    </w:rPr>
  </w:style>
  <w:style w:type="character" w:customStyle="1" w:styleId="TitreCar1">
    <w:name w:val="Titre Car1"/>
    <w:basedOn w:val="Policepardfaut"/>
    <w:uiPriority w:val="10"/>
    <w:rsid w:val="0020603D"/>
    <w:rPr>
      <w:rFonts w:ascii="Arial" w:eastAsia="Times New Roman" w:hAnsi="Arial" w:cs="Times New Roman"/>
      <w:color w:val="000000"/>
      <w:spacing w:val="5"/>
      <w:kern w:val="28"/>
      <w:sz w:val="52"/>
      <w:szCs w:val="52"/>
      <w:lang w:eastAsia="fr-CA"/>
    </w:rPr>
  </w:style>
  <w:style w:type="paragraph" w:customStyle="1" w:styleId="xl63">
    <w:name w:val="xl63"/>
    <w:basedOn w:val="Normal"/>
    <w:rsid w:val="0020603D"/>
    <w:pPr>
      <w:pBdr>
        <w:left w:val="single" w:sz="4" w:space="0" w:color="FFFFFF"/>
        <w:right w:val="single" w:sz="4" w:space="0" w:color="FFFFFF"/>
      </w:pBdr>
      <w:shd w:val="clear" w:color="000000" w:fill="0070C0"/>
      <w:spacing w:before="100" w:beforeAutospacing="1" w:after="100" w:afterAutospacing="1" w:line="240" w:lineRule="auto"/>
      <w:textAlignment w:val="center"/>
    </w:pPr>
    <w:rPr>
      <w:rFonts w:ascii="Arial" w:eastAsia="Times New Roman" w:hAnsi="Arial" w:cs="Arial"/>
      <w:b/>
      <w:bCs/>
      <w:color w:val="FFFFFF"/>
      <w:sz w:val="20"/>
      <w:szCs w:val="20"/>
      <w:lang w:eastAsia="fr-CA"/>
    </w:rPr>
  </w:style>
  <w:style w:type="paragraph" w:customStyle="1" w:styleId="xl64">
    <w:name w:val="xl64"/>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right"/>
      <w:textAlignment w:val="center"/>
    </w:pPr>
    <w:rPr>
      <w:rFonts w:ascii="Arial" w:eastAsia="Times New Roman" w:hAnsi="Arial" w:cs="Arial"/>
      <w:b/>
      <w:bCs/>
      <w:color w:val="FFFFFF"/>
      <w:sz w:val="20"/>
      <w:szCs w:val="20"/>
      <w:lang w:eastAsia="fr-CA"/>
    </w:rPr>
  </w:style>
  <w:style w:type="paragraph" w:customStyle="1" w:styleId="xl65">
    <w:name w:val="xl65"/>
    <w:basedOn w:val="Normal"/>
    <w:rsid w:val="0020603D"/>
    <w:pPr>
      <w:pBdr>
        <w:left w:val="single" w:sz="4" w:space="0" w:color="FFFFFF"/>
        <w:right w:val="single" w:sz="4" w:space="0" w:color="FFFFFF"/>
      </w:pBdr>
      <w:shd w:val="clear" w:color="000000" w:fill="0070C0"/>
      <w:spacing w:before="100" w:beforeAutospacing="1" w:after="100" w:afterAutospacing="1" w:line="240" w:lineRule="auto"/>
      <w:textAlignment w:val="center"/>
    </w:pPr>
    <w:rPr>
      <w:rFonts w:ascii="Arial" w:eastAsia="Times New Roman" w:hAnsi="Arial" w:cs="Arial"/>
      <w:color w:val="FFFFFF"/>
      <w:sz w:val="20"/>
      <w:szCs w:val="20"/>
      <w:lang w:eastAsia="fr-CA"/>
    </w:rPr>
  </w:style>
  <w:style w:type="paragraph" w:customStyle="1" w:styleId="xl66">
    <w:name w:val="xl66"/>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right"/>
      <w:textAlignment w:val="center"/>
    </w:pPr>
    <w:rPr>
      <w:rFonts w:ascii="Arial" w:eastAsia="Times New Roman" w:hAnsi="Arial" w:cs="Arial"/>
      <w:color w:val="FFFFFF"/>
      <w:sz w:val="20"/>
      <w:szCs w:val="20"/>
      <w:lang w:eastAsia="fr-CA"/>
    </w:rPr>
  </w:style>
  <w:style w:type="paragraph" w:customStyle="1" w:styleId="xl67">
    <w:name w:val="xl67"/>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68">
    <w:name w:val="xl68"/>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sz w:val="20"/>
      <w:szCs w:val="20"/>
      <w:lang w:eastAsia="fr-CA"/>
    </w:rPr>
  </w:style>
  <w:style w:type="paragraph" w:customStyle="1" w:styleId="xl69">
    <w:name w:val="xl69"/>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color w:val="FF0000"/>
      <w:sz w:val="20"/>
      <w:szCs w:val="20"/>
      <w:lang w:eastAsia="fr-CA"/>
    </w:rPr>
  </w:style>
  <w:style w:type="paragraph" w:customStyle="1" w:styleId="xl70">
    <w:name w:val="xl70"/>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b/>
      <w:bCs/>
      <w:color w:val="FF0000"/>
      <w:sz w:val="20"/>
      <w:szCs w:val="20"/>
      <w:lang w:eastAsia="fr-CA"/>
    </w:rPr>
  </w:style>
  <w:style w:type="paragraph" w:customStyle="1" w:styleId="xl71">
    <w:name w:val="xl71"/>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b/>
      <w:bCs/>
      <w:color w:val="008000"/>
      <w:sz w:val="20"/>
      <w:szCs w:val="20"/>
      <w:lang w:eastAsia="fr-CA"/>
    </w:rPr>
  </w:style>
  <w:style w:type="paragraph" w:customStyle="1" w:styleId="xl72">
    <w:name w:val="xl72"/>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73">
    <w:name w:val="xl73"/>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sz w:val="20"/>
      <w:szCs w:val="20"/>
      <w:lang w:eastAsia="fr-CA"/>
    </w:rPr>
  </w:style>
  <w:style w:type="paragraph" w:customStyle="1" w:styleId="xl74">
    <w:name w:val="xl74"/>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b/>
      <w:bCs/>
      <w:color w:val="FF0000"/>
      <w:sz w:val="20"/>
      <w:szCs w:val="20"/>
      <w:lang w:eastAsia="fr-CA"/>
    </w:rPr>
  </w:style>
  <w:style w:type="paragraph" w:customStyle="1" w:styleId="xl75">
    <w:name w:val="xl75"/>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b/>
      <w:bCs/>
      <w:color w:val="008000"/>
      <w:sz w:val="20"/>
      <w:szCs w:val="20"/>
      <w:lang w:eastAsia="fr-CA"/>
    </w:rPr>
  </w:style>
  <w:style w:type="paragraph" w:customStyle="1" w:styleId="xl76">
    <w:name w:val="xl76"/>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color w:val="008000"/>
      <w:sz w:val="20"/>
      <w:szCs w:val="20"/>
      <w:lang w:eastAsia="fr-CA"/>
    </w:rPr>
  </w:style>
  <w:style w:type="paragraph" w:customStyle="1" w:styleId="xl77">
    <w:name w:val="xl77"/>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color w:val="FF0000"/>
      <w:sz w:val="20"/>
      <w:szCs w:val="20"/>
      <w:lang w:eastAsia="fr-CA"/>
    </w:rPr>
  </w:style>
  <w:style w:type="paragraph" w:customStyle="1" w:styleId="xl78">
    <w:name w:val="xl78"/>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color w:val="008000"/>
      <w:sz w:val="20"/>
      <w:szCs w:val="20"/>
      <w:lang w:eastAsia="fr-CA"/>
    </w:rPr>
  </w:style>
  <w:style w:type="paragraph" w:customStyle="1" w:styleId="xl79">
    <w:name w:val="xl79"/>
    <w:basedOn w:val="Normal"/>
    <w:rsid w:val="0020603D"/>
    <w:pPr>
      <w:pBdr>
        <w:left w:val="single" w:sz="4" w:space="0" w:color="FFFFFF"/>
        <w:right w:val="single" w:sz="4" w:space="0" w:color="FFFFFF"/>
      </w:pBdr>
      <w:shd w:val="clear" w:color="000000" w:fill="DDDDE0"/>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80">
    <w:name w:val="xl80"/>
    <w:basedOn w:val="Normal"/>
    <w:rsid w:val="0020603D"/>
    <w:pPr>
      <w:pBdr>
        <w:left w:val="single" w:sz="4" w:space="0" w:color="FFFFFF"/>
        <w:right w:val="single" w:sz="4" w:space="0" w:color="FFFFFF"/>
      </w:pBdr>
      <w:spacing w:before="100" w:beforeAutospacing="1" w:after="100" w:afterAutospacing="1" w:line="240" w:lineRule="auto"/>
      <w:textAlignment w:val="center"/>
    </w:pPr>
    <w:rPr>
      <w:rFonts w:ascii="Arial" w:eastAsia="Times New Roman" w:hAnsi="Arial" w:cs="Arial"/>
      <w:sz w:val="20"/>
      <w:szCs w:val="20"/>
      <w:lang w:eastAsia="fr-CA"/>
    </w:rPr>
  </w:style>
  <w:style w:type="paragraph" w:customStyle="1" w:styleId="xl81">
    <w:name w:val="xl81"/>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center"/>
      <w:textAlignment w:val="center"/>
    </w:pPr>
    <w:rPr>
      <w:rFonts w:ascii="Arial" w:eastAsia="Times New Roman" w:hAnsi="Arial" w:cs="Arial"/>
      <w:b/>
      <w:bCs/>
      <w:color w:val="FFFFFF"/>
      <w:sz w:val="20"/>
      <w:szCs w:val="20"/>
      <w:lang w:eastAsia="fr-CA"/>
    </w:rPr>
  </w:style>
  <w:style w:type="paragraph" w:customStyle="1" w:styleId="xl82">
    <w:name w:val="xl82"/>
    <w:basedOn w:val="Normal"/>
    <w:rsid w:val="0020603D"/>
    <w:pPr>
      <w:pBdr>
        <w:left w:val="single" w:sz="4" w:space="0" w:color="FFFFFF"/>
        <w:right w:val="single" w:sz="4" w:space="0" w:color="FFFFFF"/>
      </w:pBdr>
      <w:shd w:val="clear" w:color="000000" w:fill="DDDDE0"/>
      <w:spacing w:before="100" w:beforeAutospacing="1" w:after="100" w:afterAutospacing="1" w:line="240" w:lineRule="auto"/>
      <w:jc w:val="center"/>
      <w:textAlignment w:val="center"/>
    </w:pPr>
    <w:rPr>
      <w:rFonts w:ascii="Arial" w:eastAsia="Times New Roman" w:hAnsi="Arial" w:cs="Arial"/>
      <w:b/>
      <w:bCs/>
      <w:sz w:val="20"/>
      <w:szCs w:val="20"/>
      <w:lang w:eastAsia="fr-CA"/>
    </w:rPr>
  </w:style>
  <w:style w:type="paragraph" w:customStyle="1" w:styleId="xl83">
    <w:name w:val="xl83"/>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center"/>
      <w:textAlignment w:val="center"/>
    </w:pPr>
    <w:rPr>
      <w:rFonts w:ascii="Arial" w:eastAsia="Times New Roman" w:hAnsi="Arial" w:cs="Arial"/>
      <w:color w:val="FF0000"/>
      <w:sz w:val="20"/>
      <w:szCs w:val="20"/>
      <w:lang w:eastAsia="fr-CA"/>
    </w:rPr>
  </w:style>
  <w:style w:type="paragraph" w:customStyle="1" w:styleId="xl84">
    <w:name w:val="xl84"/>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center"/>
      <w:textAlignment w:val="center"/>
    </w:pPr>
    <w:rPr>
      <w:rFonts w:ascii="Arial" w:eastAsia="Times New Roman" w:hAnsi="Arial" w:cs="Arial"/>
      <w:color w:val="008000"/>
      <w:sz w:val="20"/>
      <w:szCs w:val="20"/>
      <w:lang w:eastAsia="fr-CA"/>
    </w:rPr>
  </w:style>
  <w:style w:type="numbering" w:customStyle="1" w:styleId="Aucuneliste3">
    <w:name w:val="Aucune liste3"/>
    <w:next w:val="Aucuneliste"/>
    <w:uiPriority w:val="99"/>
    <w:semiHidden/>
    <w:unhideWhenUsed/>
    <w:rsid w:val="0020603D"/>
  </w:style>
  <w:style w:type="table" w:customStyle="1" w:styleId="Grilledutableau3">
    <w:name w:val="Grille du tableau3"/>
    <w:basedOn w:val="TableauNormal"/>
    <w:next w:val="Grilledutableau"/>
    <w:uiPriority w:val="59"/>
    <w:rsid w:val="0020603D"/>
    <w:rPr>
      <w:rFonts w:ascii="Arial" w:eastAsia="Times New Roman" w:hAnsi="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21">
    <w:name w:val="Liste claire - Accent 321"/>
    <w:basedOn w:val="TableauNormal"/>
    <w:next w:val="Listeclaire-Accent3"/>
    <w:uiPriority w:val="61"/>
    <w:rsid w:val="0020603D"/>
    <w:rPr>
      <w:rFonts w:ascii="Arial" w:eastAsia="Times New Roman" w:hAnsi="Arial"/>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modifdate">
    <w:name w:val="modifdate"/>
    <w:basedOn w:val="Normal"/>
    <w:rsid w:val="0020603D"/>
    <w:pPr>
      <w:spacing w:before="100" w:beforeAutospacing="1" w:after="100" w:afterAutospacing="1" w:line="240" w:lineRule="auto"/>
      <w:jc w:val="right"/>
    </w:pPr>
    <w:rPr>
      <w:rFonts w:ascii="Verdana" w:eastAsia="Times New Roman" w:hAnsi="Verdana"/>
      <w:smallCaps/>
      <w:color w:val="000000"/>
      <w:sz w:val="20"/>
      <w:szCs w:val="20"/>
      <w:lang w:eastAsia="fr-CA"/>
    </w:rPr>
  </w:style>
  <w:style w:type="paragraph" w:customStyle="1" w:styleId="TM41">
    <w:name w:val="TM 41"/>
    <w:basedOn w:val="Normal"/>
    <w:next w:val="Normal"/>
    <w:autoRedefine/>
    <w:uiPriority w:val="39"/>
    <w:unhideWhenUsed/>
    <w:rsid w:val="0020603D"/>
    <w:pPr>
      <w:spacing w:after="100"/>
      <w:ind w:left="660"/>
    </w:pPr>
    <w:rPr>
      <w:rFonts w:ascii="Arial" w:eastAsia="Times New Roman" w:hAnsi="Arial"/>
      <w:lang w:eastAsia="fr-CA"/>
    </w:rPr>
  </w:style>
  <w:style w:type="paragraph" w:customStyle="1" w:styleId="TM51">
    <w:name w:val="TM 51"/>
    <w:basedOn w:val="Normal"/>
    <w:next w:val="Normal"/>
    <w:autoRedefine/>
    <w:uiPriority w:val="39"/>
    <w:unhideWhenUsed/>
    <w:rsid w:val="0020603D"/>
    <w:pPr>
      <w:spacing w:after="100"/>
      <w:ind w:left="880"/>
    </w:pPr>
    <w:rPr>
      <w:rFonts w:ascii="Arial" w:eastAsia="Times New Roman" w:hAnsi="Arial"/>
      <w:lang w:eastAsia="fr-CA"/>
    </w:rPr>
  </w:style>
  <w:style w:type="paragraph" w:customStyle="1" w:styleId="TM61">
    <w:name w:val="TM 61"/>
    <w:basedOn w:val="Normal"/>
    <w:next w:val="Normal"/>
    <w:autoRedefine/>
    <w:uiPriority w:val="39"/>
    <w:unhideWhenUsed/>
    <w:rsid w:val="0020603D"/>
    <w:pPr>
      <w:spacing w:after="100"/>
      <w:ind w:left="1100"/>
    </w:pPr>
    <w:rPr>
      <w:rFonts w:ascii="Arial" w:eastAsia="Times New Roman" w:hAnsi="Arial"/>
      <w:lang w:eastAsia="fr-CA"/>
    </w:rPr>
  </w:style>
  <w:style w:type="paragraph" w:customStyle="1" w:styleId="TM71">
    <w:name w:val="TM 71"/>
    <w:basedOn w:val="Normal"/>
    <w:next w:val="Normal"/>
    <w:autoRedefine/>
    <w:uiPriority w:val="39"/>
    <w:unhideWhenUsed/>
    <w:rsid w:val="0020603D"/>
    <w:pPr>
      <w:spacing w:after="100"/>
      <w:ind w:left="1320"/>
    </w:pPr>
    <w:rPr>
      <w:rFonts w:ascii="Arial" w:eastAsia="Times New Roman" w:hAnsi="Arial"/>
      <w:lang w:eastAsia="fr-CA"/>
    </w:rPr>
  </w:style>
  <w:style w:type="paragraph" w:customStyle="1" w:styleId="TM81">
    <w:name w:val="TM 81"/>
    <w:basedOn w:val="Normal"/>
    <w:next w:val="Normal"/>
    <w:autoRedefine/>
    <w:uiPriority w:val="39"/>
    <w:unhideWhenUsed/>
    <w:rsid w:val="0020603D"/>
    <w:pPr>
      <w:spacing w:after="100"/>
      <w:ind w:left="1540"/>
    </w:pPr>
    <w:rPr>
      <w:rFonts w:ascii="Arial" w:eastAsia="Times New Roman" w:hAnsi="Arial"/>
      <w:lang w:eastAsia="fr-CA"/>
    </w:rPr>
  </w:style>
  <w:style w:type="paragraph" w:customStyle="1" w:styleId="TM91">
    <w:name w:val="TM 91"/>
    <w:basedOn w:val="Normal"/>
    <w:next w:val="Normal"/>
    <w:autoRedefine/>
    <w:uiPriority w:val="39"/>
    <w:unhideWhenUsed/>
    <w:rsid w:val="0020603D"/>
    <w:pPr>
      <w:spacing w:after="100"/>
      <w:ind w:left="1760"/>
    </w:pPr>
    <w:rPr>
      <w:rFonts w:ascii="Arial" w:eastAsia="Times New Roman" w:hAnsi="Arial"/>
      <w:lang w:eastAsia="fr-CA"/>
    </w:rPr>
  </w:style>
  <w:style w:type="table" w:customStyle="1" w:styleId="Tramemoyenne2-Accent41">
    <w:name w:val="Trame moyenne 2 - Accent 41"/>
    <w:basedOn w:val="TableauNormal"/>
    <w:next w:val="Tramemoyenne2-Accent4"/>
    <w:uiPriority w:val="64"/>
    <w:rsid w:val="0020603D"/>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7132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71320"/>
      </w:tcPr>
    </w:tblStylePr>
    <w:tblStylePr w:type="lastCol">
      <w:rPr>
        <w:b/>
        <w:bCs/>
        <w:color w:val="FFFFFF"/>
      </w:rPr>
      <w:tblPr/>
      <w:tcPr>
        <w:tcBorders>
          <w:left w:val="nil"/>
          <w:right w:val="nil"/>
          <w:insideH w:val="nil"/>
          <w:insideV w:val="nil"/>
        </w:tcBorders>
        <w:shd w:val="clear" w:color="auto" w:fill="B713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31">
    <w:name w:val="Trame moyenne 2 - Accent 31"/>
    <w:basedOn w:val="TableauNormal"/>
    <w:next w:val="Tramemoyenne2-Accent3"/>
    <w:uiPriority w:val="64"/>
    <w:rsid w:val="0020603D"/>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000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00013"/>
      </w:tcPr>
    </w:tblStylePr>
    <w:tblStylePr w:type="lastCol">
      <w:rPr>
        <w:b/>
        <w:bCs/>
        <w:color w:val="FFFFFF"/>
      </w:rPr>
      <w:tblPr/>
      <w:tcPr>
        <w:tcBorders>
          <w:left w:val="nil"/>
          <w:right w:val="nil"/>
          <w:insideH w:val="nil"/>
          <w:insideV w:val="nil"/>
        </w:tcBorders>
        <w:shd w:val="clear" w:color="auto" w:fill="E000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eclaire1">
    <w:name w:val="Liste claire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
    <w:name w:val="Liste claire2"/>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1">
    <w:name w:val="Liste claire2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3">
    <w:name w:val="Liste claire3"/>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4">
    <w:name w:val="Liste claire4"/>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5">
    <w:name w:val="Liste claire5"/>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6">
    <w:name w:val="Liste claire6"/>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7">
    <w:name w:val="Liste claire7"/>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8">
    <w:name w:val="Liste claire8"/>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9">
    <w:name w:val="Liste claire9"/>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0">
    <w:name w:val="Liste claire10"/>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1">
    <w:name w:val="Liste claire1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ormalText">
    <w:name w:val="NormalText"/>
    <w:rsid w:val="0020603D"/>
    <w:pPr>
      <w:widowControl w:val="0"/>
      <w:autoSpaceDE w:val="0"/>
      <w:autoSpaceDN w:val="0"/>
      <w:adjustRightInd w:val="0"/>
    </w:pPr>
    <w:rPr>
      <w:rFonts w:ascii="Times New Roman" w:eastAsia="Times New Roman" w:hAnsi="Times New Roman"/>
      <w:sz w:val="24"/>
      <w:szCs w:val="24"/>
    </w:rPr>
  </w:style>
  <w:style w:type="paragraph" w:customStyle="1" w:styleId="NormalNumber">
    <w:name w:val="NormalNumber"/>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DiffSymbol">
    <w:name w:val="DiffSymbol"/>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DiffLetter">
    <w:name w:val="DiffLetter"/>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EndOfTable">
    <w:name w:val="EndOfTable"/>
    <w:basedOn w:val="NormalText"/>
    <w:uiPriority w:val="99"/>
    <w:rsid w:val="0020603D"/>
  </w:style>
  <w:style w:type="paragraph" w:customStyle="1" w:styleId="BannerText">
    <w:name w:val="BannerText"/>
    <w:basedOn w:val="NormalText"/>
    <w:uiPriority w:val="99"/>
    <w:rsid w:val="0020603D"/>
  </w:style>
  <w:style w:type="paragraph" w:customStyle="1" w:styleId="HeaderStyle">
    <w:name w:val="HeaderStyle"/>
    <w:basedOn w:val="NormalText"/>
    <w:uiPriority w:val="99"/>
    <w:rsid w:val="0020603D"/>
  </w:style>
  <w:style w:type="paragraph" w:customStyle="1" w:styleId="FooterStyle">
    <w:name w:val="FooterStyle"/>
    <w:basedOn w:val="NormalText"/>
    <w:uiPriority w:val="99"/>
    <w:rsid w:val="0020603D"/>
  </w:style>
  <w:style w:type="paragraph" w:customStyle="1" w:styleId="TableNote">
    <w:name w:val="TableNote"/>
    <w:basedOn w:val="NormalText"/>
    <w:uiPriority w:val="99"/>
    <w:rsid w:val="0020603D"/>
  </w:style>
  <w:style w:type="paragraph" w:customStyle="1" w:styleId="FilterLabel">
    <w:name w:val="FilterLabel"/>
    <w:basedOn w:val="NormalText"/>
    <w:uiPriority w:val="99"/>
    <w:rsid w:val="0020603D"/>
  </w:style>
  <w:style w:type="paragraph" w:customStyle="1" w:styleId="LongLabelRow">
    <w:name w:val="LongLabelRow"/>
    <w:basedOn w:val="NormalText"/>
    <w:uiPriority w:val="99"/>
    <w:rsid w:val="0020603D"/>
  </w:style>
  <w:style w:type="paragraph" w:customStyle="1" w:styleId="LongLabelColumn">
    <w:name w:val="LongLabelColumn"/>
    <w:basedOn w:val="NormalText"/>
    <w:uiPriority w:val="99"/>
    <w:rsid w:val="0020603D"/>
  </w:style>
  <w:style w:type="paragraph" w:customStyle="1" w:styleId="ShortLabelRow">
    <w:name w:val="ShortLabelRow"/>
    <w:basedOn w:val="NormalText"/>
    <w:uiPriority w:val="99"/>
    <w:rsid w:val="0020603D"/>
  </w:style>
  <w:style w:type="paragraph" w:customStyle="1" w:styleId="ChoiceLabelRow">
    <w:name w:val="ChoiceLabelRow"/>
    <w:basedOn w:val="NormalText"/>
    <w:uiPriority w:val="99"/>
    <w:rsid w:val="0020603D"/>
  </w:style>
  <w:style w:type="paragraph" w:customStyle="1" w:styleId="ChoiceLabelColumn">
    <w:name w:val="ChoiceLabelColumn"/>
    <w:basedOn w:val="NormalText"/>
    <w:uiPriority w:val="99"/>
    <w:rsid w:val="0020603D"/>
  </w:style>
  <w:style w:type="paragraph" w:customStyle="1" w:styleId="TotalRowLabel">
    <w:name w:val="TotalRowLabel"/>
    <w:basedOn w:val="NormalText"/>
    <w:uiPriority w:val="99"/>
    <w:rsid w:val="0020603D"/>
  </w:style>
  <w:style w:type="paragraph" w:customStyle="1" w:styleId="TotalColumnLabel">
    <w:name w:val="TotalColumnLabel"/>
    <w:basedOn w:val="NormalText"/>
    <w:uiPriority w:val="99"/>
    <w:rsid w:val="0020603D"/>
  </w:style>
  <w:style w:type="paragraph" w:customStyle="1" w:styleId="RowWithoutResponseLabel">
    <w:name w:val="RowWithoutResponseLabel"/>
    <w:basedOn w:val="NormalText"/>
    <w:uiPriority w:val="99"/>
    <w:rsid w:val="0020603D"/>
  </w:style>
  <w:style w:type="paragraph" w:customStyle="1" w:styleId="ColWithoutResponseLabel">
    <w:name w:val="ColWithoutResponseLabel"/>
    <w:basedOn w:val="NormalText"/>
    <w:uiPriority w:val="99"/>
    <w:rsid w:val="0020603D"/>
  </w:style>
  <w:style w:type="paragraph" w:customStyle="1" w:styleId="StatTitle">
    <w:name w:val="StatTitle"/>
    <w:basedOn w:val="NormalText"/>
    <w:uiPriority w:val="99"/>
    <w:rsid w:val="0020603D"/>
  </w:style>
  <w:style w:type="paragraph" w:customStyle="1" w:styleId="AliasRow">
    <w:name w:val="AliasRow"/>
    <w:basedOn w:val="NormalText"/>
    <w:uiPriority w:val="99"/>
    <w:rsid w:val="0020603D"/>
  </w:style>
  <w:style w:type="paragraph" w:customStyle="1" w:styleId="PercentTitle">
    <w:name w:val="PercentTitle"/>
    <w:basedOn w:val="NormalText"/>
    <w:uiPriority w:val="99"/>
    <w:rsid w:val="0020603D"/>
  </w:style>
  <w:style w:type="paragraph" w:customStyle="1" w:styleId="Stats">
    <w:name w:val="Stats"/>
    <w:basedOn w:val="NormalNumber"/>
    <w:uiPriority w:val="99"/>
    <w:rsid w:val="0020603D"/>
  </w:style>
  <w:style w:type="paragraph" w:customStyle="1" w:styleId="Percentiles">
    <w:name w:val="Percentiles"/>
    <w:basedOn w:val="NormalNumber"/>
    <w:uiPriority w:val="99"/>
    <w:rsid w:val="0020603D"/>
  </w:style>
  <w:style w:type="paragraph" w:customStyle="1" w:styleId="Mean">
    <w:name w:val="Mean"/>
    <w:basedOn w:val="NormalNumber"/>
    <w:uiPriority w:val="99"/>
    <w:rsid w:val="0020603D"/>
  </w:style>
  <w:style w:type="paragraph" w:customStyle="1" w:styleId="StandardDeviation">
    <w:name w:val="StandardDeviation"/>
    <w:basedOn w:val="NormalNumber"/>
    <w:uiPriority w:val="99"/>
    <w:rsid w:val="0020603D"/>
  </w:style>
  <w:style w:type="paragraph" w:customStyle="1" w:styleId="StandardError">
    <w:name w:val="StandardError"/>
    <w:basedOn w:val="NormalNumber"/>
    <w:uiPriority w:val="99"/>
    <w:rsid w:val="0020603D"/>
  </w:style>
  <w:style w:type="paragraph" w:customStyle="1" w:styleId="NormalPercent">
    <w:name w:val="NormalPercent"/>
    <w:basedOn w:val="NormalNumber"/>
    <w:uiPriority w:val="99"/>
    <w:rsid w:val="0020603D"/>
  </w:style>
  <w:style w:type="paragraph" w:customStyle="1" w:styleId="MeanSig1">
    <w:name w:val="MeanSig1"/>
    <w:basedOn w:val="Mean"/>
    <w:uiPriority w:val="99"/>
    <w:rsid w:val="0020603D"/>
  </w:style>
  <w:style w:type="paragraph" w:customStyle="1" w:styleId="MeanNotSignificant">
    <w:name w:val="MeanNotSignificant"/>
    <w:basedOn w:val="Mean"/>
    <w:uiPriority w:val="99"/>
    <w:rsid w:val="0020603D"/>
  </w:style>
  <w:style w:type="paragraph" w:customStyle="1" w:styleId="MeanSig2">
    <w:name w:val="MeanSig2"/>
    <w:basedOn w:val="MeanSig1"/>
    <w:uiPriority w:val="99"/>
    <w:rsid w:val="0020603D"/>
  </w:style>
  <w:style w:type="paragraph" w:customStyle="1" w:styleId="MeanSig3">
    <w:name w:val="MeanSig3"/>
    <w:basedOn w:val="MeanSig2"/>
    <w:uiPriority w:val="99"/>
    <w:rsid w:val="0020603D"/>
  </w:style>
  <w:style w:type="paragraph" w:customStyle="1" w:styleId="MeanSig4">
    <w:name w:val="MeanSig4"/>
    <w:basedOn w:val="MeanSig3"/>
    <w:uiPriority w:val="99"/>
    <w:rsid w:val="0020603D"/>
  </w:style>
  <w:style w:type="paragraph" w:customStyle="1" w:styleId="ConfidenceInterval">
    <w:name w:val="ConfidenceInterval"/>
    <w:basedOn w:val="NormalPercent"/>
    <w:uiPriority w:val="99"/>
    <w:rsid w:val="0020603D"/>
  </w:style>
  <w:style w:type="paragraph" w:customStyle="1" w:styleId="TotalPercent">
    <w:name w:val="TotalPercent"/>
    <w:basedOn w:val="NormalPercent"/>
    <w:uiPriority w:val="99"/>
    <w:rsid w:val="0020603D"/>
  </w:style>
  <w:style w:type="paragraph" w:customStyle="1" w:styleId="ColPercentSig1Plus">
    <w:name w:val="ColPercentSig1Plus"/>
    <w:basedOn w:val="ColPercent"/>
    <w:uiPriority w:val="99"/>
    <w:rsid w:val="0020603D"/>
    <w:rPr>
      <w:lang w:eastAsia="fr-CA"/>
    </w:rPr>
  </w:style>
  <w:style w:type="paragraph" w:customStyle="1" w:styleId="ColPercentSig1Minus">
    <w:name w:val="ColPercentSig1Minus"/>
    <w:basedOn w:val="ColPercent"/>
    <w:uiPriority w:val="99"/>
    <w:rsid w:val="0020603D"/>
    <w:rPr>
      <w:lang w:eastAsia="fr-CA"/>
    </w:rPr>
  </w:style>
  <w:style w:type="paragraph" w:customStyle="1" w:styleId="ColPercentNotSignificant">
    <w:name w:val="ColPercentNotSignificant"/>
    <w:basedOn w:val="ColPercent"/>
    <w:uiPriority w:val="99"/>
    <w:rsid w:val="0020603D"/>
    <w:rPr>
      <w:lang w:eastAsia="fr-CA"/>
    </w:rPr>
  </w:style>
  <w:style w:type="paragraph" w:customStyle="1" w:styleId="ColPercentSig2Plus">
    <w:name w:val="ColPercentSig2Plus"/>
    <w:basedOn w:val="ColPercentSig1Plus"/>
    <w:uiPriority w:val="99"/>
    <w:rsid w:val="0020603D"/>
  </w:style>
  <w:style w:type="paragraph" w:customStyle="1" w:styleId="ColPercentSig3Plus">
    <w:name w:val="ColPercentSig3Plus"/>
    <w:basedOn w:val="ColPercentSig2Plus"/>
    <w:uiPriority w:val="99"/>
    <w:rsid w:val="0020603D"/>
  </w:style>
  <w:style w:type="paragraph" w:customStyle="1" w:styleId="ColPercentSig4Plus">
    <w:name w:val="ColPercentSig4Plus"/>
    <w:basedOn w:val="ColPercentSig3Plus"/>
    <w:uiPriority w:val="99"/>
    <w:rsid w:val="0020603D"/>
  </w:style>
  <w:style w:type="paragraph" w:customStyle="1" w:styleId="ColPercentSig2Minus">
    <w:name w:val="ColPercentSig2Minus"/>
    <w:basedOn w:val="ColPercentSig1Minus"/>
    <w:uiPriority w:val="99"/>
    <w:rsid w:val="0020603D"/>
  </w:style>
  <w:style w:type="paragraph" w:customStyle="1" w:styleId="ColPercentSig3Minus">
    <w:name w:val="ColPercentSig3Minus"/>
    <w:basedOn w:val="ColPercentSig2Minus"/>
    <w:uiPriority w:val="99"/>
    <w:rsid w:val="0020603D"/>
  </w:style>
  <w:style w:type="paragraph" w:customStyle="1" w:styleId="ColPercentSig4Minus">
    <w:name w:val="ColPercentSig4Minus"/>
    <w:basedOn w:val="ColPercentSig3Minus"/>
    <w:uiPriority w:val="99"/>
    <w:rsid w:val="0020603D"/>
  </w:style>
  <w:style w:type="paragraph" w:customStyle="1" w:styleId="question0">
    <w:name w:val="question"/>
    <w:basedOn w:val="Normal"/>
    <w:link w:val="questionChar"/>
    <w:uiPriority w:val="99"/>
    <w:rsid w:val="0020603D"/>
    <w:pPr>
      <w:tabs>
        <w:tab w:val="left" w:pos="567"/>
      </w:tabs>
      <w:spacing w:after="0" w:line="240" w:lineRule="auto"/>
      <w:ind w:left="567" w:hanging="567"/>
      <w:jc w:val="both"/>
    </w:pPr>
    <w:rPr>
      <w:rFonts w:ascii="Arial" w:eastAsia="MS Mincho" w:hAnsi="Arial"/>
      <w:szCs w:val="28"/>
      <w:lang w:eastAsia="en-CA"/>
    </w:rPr>
  </w:style>
  <w:style w:type="character" w:customStyle="1" w:styleId="questionChar">
    <w:name w:val="question Char"/>
    <w:link w:val="question0"/>
    <w:uiPriority w:val="99"/>
    <w:locked/>
    <w:rsid w:val="0020603D"/>
    <w:rPr>
      <w:rFonts w:ascii="Arial" w:eastAsia="MS Mincho" w:hAnsi="Arial"/>
      <w:sz w:val="22"/>
      <w:szCs w:val="28"/>
      <w:lang w:val="fr-CA" w:eastAsia="en-CA"/>
    </w:rPr>
  </w:style>
  <w:style w:type="paragraph" w:customStyle="1" w:styleId="QTEXT">
    <w:name w:val="QTEXT"/>
    <w:basedOn w:val="Normal"/>
    <w:link w:val="QTEXTChar"/>
    <w:qFormat/>
    <w:rsid w:val="0020603D"/>
    <w:pPr>
      <w:keepNext/>
      <w:numPr>
        <w:numId w:val="10"/>
      </w:numPr>
      <w:tabs>
        <w:tab w:val="left" w:pos="432"/>
        <w:tab w:val="left" w:pos="1008"/>
      </w:tabs>
      <w:spacing w:after="0" w:line="240" w:lineRule="auto"/>
      <w:ind w:left="450" w:hanging="450"/>
    </w:pPr>
    <w:rPr>
      <w:rFonts w:ascii="Arial" w:eastAsia="Times New Roman" w:hAnsi="Arial"/>
      <w:sz w:val="20"/>
      <w:szCs w:val="20"/>
      <w:lang w:eastAsia="x-none"/>
    </w:rPr>
  </w:style>
  <w:style w:type="character" w:customStyle="1" w:styleId="QTEXTChar">
    <w:name w:val="QTEXT Char"/>
    <w:link w:val="QTEXT"/>
    <w:rsid w:val="0020603D"/>
    <w:rPr>
      <w:rFonts w:ascii="Arial" w:eastAsia="Times New Roman" w:hAnsi="Arial"/>
      <w:lang w:val="fr-CA" w:eastAsia="x-none"/>
    </w:rPr>
  </w:style>
  <w:style w:type="paragraph" w:customStyle="1" w:styleId="INSTRUCTION">
    <w:name w:val="INSTRUCTION"/>
    <w:basedOn w:val="QTEXT"/>
    <w:link w:val="INSTRUCTIONChar"/>
    <w:qFormat/>
    <w:rsid w:val="0020603D"/>
    <w:pPr>
      <w:numPr>
        <w:numId w:val="0"/>
      </w:numPr>
      <w:ind w:left="450"/>
    </w:pPr>
    <w:rPr>
      <w:b/>
    </w:rPr>
  </w:style>
  <w:style w:type="paragraph" w:customStyle="1" w:styleId="SECTION">
    <w:name w:val="SECTION"/>
    <w:basedOn w:val="Normal"/>
    <w:link w:val="SECTIONChar"/>
    <w:rsid w:val="0020603D"/>
    <w:pPr>
      <w:tabs>
        <w:tab w:val="left" w:pos="432"/>
        <w:tab w:val="left" w:pos="720"/>
        <w:tab w:val="left" w:pos="1008"/>
      </w:tabs>
      <w:spacing w:after="0" w:line="240" w:lineRule="auto"/>
      <w:ind w:left="432" w:hanging="432"/>
    </w:pPr>
    <w:rPr>
      <w:rFonts w:ascii="Arial" w:eastAsia="Times New Roman" w:hAnsi="Arial"/>
      <w:sz w:val="20"/>
      <w:szCs w:val="20"/>
      <w:lang w:eastAsia="x-none"/>
    </w:rPr>
  </w:style>
  <w:style w:type="character" w:customStyle="1" w:styleId="INSTRUCTIONChar">
    <w:name w:val="INSTRUCTION Char"/>
    <w:link w:val="INSTRUCTION"/>
    <w:rsid w:val="0020603D"/>
    <w:rPr>
      <w:rFonts w:ascii="Arial" w:eastAsia="Times New Roman" w:hAnsi="Arial"/>
      <w:b/>
      <w:lang w:val="fr-CA" w:eastAsia="x-none"/>
    </w:rPr>
  </w:style>
  <w:style w:type="paragraph" w:customStyle="1" w:styleId="SECTIONA">
    <w:name w:val="SECTIONA"/>
    <w:basedOn w:val="Normal"/>
    <w:link w:val="SECTIONAChar"/>
    <w:qFormat/>
    <w:rsid w:val="0020603D"/>
    <w:pPr>
      <w:numPr>
        <w:numId w:val="11"/>
      </w:numPr>
      <w:tabs>
        <w:tab w:val="left" w:pos="432"/>
        <w:tab w:val="left" w:pos="1008"/>
      </w:tabs>
      <w:spacing w:after="0" w:line="240" w:lineRule="auto"/>
    </w:pPr>
    <w:rPr>
      <w:rFonts w:ascii="Arial" w:eastAsia="Times New Roman" w:hAnsi="Arial"/>
      <w:b/>
      <w:iCs/>
      <w:lang w:eastAsia="x-none"/>
    </w:rPr>
  </w:style>
  <w:style w:type="character" w:customStyle="1" w:styleId="SECTIONChar">
    <w:name w:val="SECTION Char"/>
    <w:link w:val="SECTION"/>
    <w:rsid w:val="0020603D"/>
    <w:rPr>
      <w:rFonts w:ascii="Arial" w:eastAsia="Times New Roman" w:hAnsi="Arial"/>
      <w:lang w:val="fr-CA" w:eastAsia="x-none"/>
    </w:rPr>
  </w:style>
  <w:style w:type="character" w:customStyle="1" w:styleId="SECTIONAChar">
    <w:name w:val="SECTIONA Char"/>
    <w:link w:val="SECTIONA"/>
    <w:rsid w:val="0020603D"/>
    <w:rPr>
      <w:rFonts w:ascii="Arial" w:eastAsia="Times New Roman" w:hAnsi="Arial"/>
      <w:b/>
      <w:iCs/>
      <w:sz w:val="22"/>
      <w:szCs w:val="22"/>
      <w:lang w:val="fr-CA" w:eastAsia="x-none"/>
    </w:rPr>
  </w:style>
  <w:style w:type="table" w:customStyle="1" w:styleId="Tramemoyenne11">
    <w:name w:val="Trame moyenne 11"/>
    <w:basedOn w:val="TableauNormal"/>
    <w:next w:val="Tramemoyenne1"/>
    <w:uiPriority w:val="63"/>
    <w:rsid w:val="0020603D"/>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4">
    <w:name w:val="Aucune liste4"/>
    <w:next w:val="Aucuneliste"/>
    <w:uiPriority w:val="99"/>
    <w:semiHidden/>
    <w:unhideWhenUsed/>
    <w:rsid w:val="0020603D"/>
  </w:style>
  <w:style w:type="paragraph" w:styleId="Retraitcorpsdetexte">
    <w:name w:val="Body Text Indent"/>
    <w:basedOn w:val="Normal"/>
    <w:link w:val="RetraitcorpsdetexteCar"/>
    <w:rsid w:val="0020603D"/>
    <w:pPr>
      <w:tabs>
        <w:tab w:val="left" w:pos="450"/>
        <w:tab w:val="left" w:pos="864"/>
        <w:tab w:val="left" w:pos="1296"/>
      </w:tabs>
      <w:spacing w:after="0" w:line="240" w:lineRule="auto"/>
      <w:ind w:left="432"/>
    </w:pPr>
    <w:rPr>
      <w:rFonts w:ascii="Arial" w:eastAsia="Times New Roman" w:hAnsi="Arial"/>
      <w:spacing w:val="-2"/>
      <w:sz w:val="20"/>
      <w:szCs w:val="20"/>
    </w:rPr>
  </w:style>
  <w:style w:type="character" w:customStyle="1" w:styleId="RetraitcorpsdetexteCar">
    <w:name w:val="Retrait corps de texte Car"/>
    <w:basedOn w:val="Policepardfaut"/>
    <w:link w:val="Retraitcorpsdetexte"/>
    <w:semiHidden/>
    <w:rsid w:val="0020603D"/>
    <w:rPr>
      <w:rFonts w:ascii="Arial" w:eastAsia="Times New Roman" w:hAnsi="Arial"/>
      <w:spacing w:val="-2"/>
      <w:lang w:val="fr-CA" w:eastAsia="en-US"/>
    </w:rPr>
  </w:style>
  <w:style w:type="paragraph" w:styleId="Retraitcorpsdetexte3">
    <w:name w:val="Body Text Indent 3"/>
    <w:basedOn w:val="Normal"/>
    <w:link w:val="Retraitcorpsdetexte3Car"/>
    <w:semiHidden/>
    <w:rsid w:val="0020603D"/>
    <w:pPr>
      <w:tabs>
        <w:tab w:val="left" w:pos="576"/>
        <w:tab w:val="left" w:pos="720"/>
        <w:tab w:val="left" w:pos="864"/>
        <w:tab w:val="left" w:pos="1296"/>
      </w:tabs>
      <w:spacing w:after="0" w:line="240" w:lineRule="auto"/>
      <w:ind w:left="435" w:hanging="435"/>
    </w:pPr>
    <w:rPr>
      <w:rFonts w:ascii="Arial" w:eastAsia="Times New Roman" w:hAnsi="Arial"/>
      <w:sz w:val="20"/>
      <w:szCs w:val="20"/>
    </w:rPr>
  </w:style>
  <w:style w:type="character" w:customStyle="1" w:styleId="Retraitcorpsdetexte3Car">
    <w:name w:val="Retrait corps de texte 3 Car"/>
    <w:basedOn w:val="Policepardfaut"/>
    <w:link w:val="Retraitcorpsdetexte3"/>
    <w:semiHidden/>
    <w:rsid w:val="0020603D"/>
    <w:rPr>
      <w:rFonts w:ascii="Arial" w:eastAsia="Times New Roman" w:hAnsi="Arial"/>
      <w:lang w:val="fr-CA" w:eastAsia="en-US"/>
    </w:rPr>
  </w:style>
  <w:style w:type="paragraph" w:customStyle="1" w:styleId="Question">
    <w:name w:val="Question"/>
    <w:basedOn w:val="Titre1"/>
    <w:rsid w:val="0020603D"/>
    <w:pPr>
      <w:keepNext w:val="0"/>
      <w:numPr>
        <w:numId w:val="12"/>
      </w:numPr>
      <w:tabs>
        <w:tab w:val="right" w:leader="underscore" w:pos="8626"/>
      </w:tabs>
      <w:spacing w:after="0" w:line="240" w:lineRule="auto"/>
      <w:jc w:val="both"/>
    </w:pPr>
    <w:rPr>
      <w:rFonts w:ascii="Times New Roman" w:hAnsi="Times New Roman"/>
      <w:bCs w:val="0"/>
      <w:kern w:val="0"/>
      <w:sz w:val="24"/>
      <w:szCs w:val="20"/>
    </w:rPr>
  </w:style>
  <w:style w:type="paragraph" w:styleId="Textebrut">
    <w:name w:val="Plain Text"/>
    <w:basedOn w:val="Normal"/>
    <w:link w:val="TextebrutCar"/>
    <w:uiPriority w:val="99"/>
    <w:semiHidden/>
    <w:unhideWhenUsed/>
    <w:rsid w:val="0020603D"/>
    <w:pPr>
      <w:spacing w:after="0" w:line="240" w:lineRule="auto"/>
    </w:pPr>
    <w:rPr>
      <w:rFonts w:ascii="Arial" w:hAnsi="Arial"/>
      <w:color w:val="000000"/>
      <w:sz w:val="24"/>
      <w:szCs w:val="21"/>
      <w:lang w:eastAsia="x-none"/>
    </w:rPr>
  </w:style>
  <w:style w:type="character" w:customStyle="1" w:styleId="TextebrutCar">
    <w:name w:val="Texte brut Car"/>
    <w:basedOn w:val="Policepardfaut"/>
    <w:link w:val="Textebrut"/>
    <w:uiPriority w:val="99"/>
    <w:semiHidden/>
    <w:rsid w:val="0020603D"/>
    <w:rPr>
      <w:rFonts w:ascii="Arial" w:hAnsi="Arial"/>
      <w:color w:val="000000"/>
      <w:sz w:val="24"/>
      <w:szCs w:val="21"/>
      <w:lang w:val="fr-CA" w:eastAsia="x-none"/>
    </w:rPr>
  </w:style>
  <w:style w:type="character" w:customStyle="1" w:styleId="mrQuestionText">
    <w:name w:val="mr Question Text"/>
    <w:rsid w:val="0020603D"/>
    <w:rPr>
      <w:rFonts w:ascii="Arial" w:hAnsi="Arial" w:cs="Arial"/>
      <w:sz w:val="22"/>
      <w:szCs w:val="22"/>
    </w:rPr>
  </w:style>
  <w:style w:type="paragraph" w:customStyle="1" w:styleId="BrochureList">
    <w:name w:val="Brochure List"/>
    <w:basedOn w:val="Normal"/>
    <w:rsid w:val="0020603D"/>
    <w:pPr>
      <w:spacing w:after="0" w:line="240" w:lineRule="auto"/>
    </w:pPr>
    <w:rPr>
      <w:rFonts w:ascii="Times New Roman" w:eastAsia="Times New Roman" w:hAnsi="Times New Roman"/>
      <w:sz w:val="24"/>
      <w:szCs w:val="24"/>
    </w:rPr>
  </w:style>
  <w:style w:type="numbering" w:customStyle="1" w:styleId="Aucuneliste111">
    <w:name w:val="Aucune liste111"/>
    <w:next w:val="Aucuneliste"/>
    <w:uiPriority w:val="99"/>
    <w:semiHidden/>
    <w:unhideWhenUsed/>
    <w:rsid w:val="0020603D"/>
  </w:style>
  <w:style w:type="table" w:customStyle="1" w:styleId="Grilledutableau12">
    <w:name w:val="Grille du tableau12"/>
    <w:basedOn w:val="TableauNormal"/>
    <w:next w:val="Grilledutableau"/>
    <w:uiPriority w:val="59"/>
    <w:rsid w:val="0020603D"/>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11">
    <w:name w:val="Liste claire - Accent 311"/>
    <w:basedOn w:val="TableauNormal"/>
    <w:next w:val="Listeclaire-Accent3"/>
    <w:uiPriority w:val="61"/>
    <w:rsid w:val="0020603D"/>
    <w:rPr>
      <w:rFonts w:eastAsia="Times New Rom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nswertextfont">
    <w:name w:val="Answer text font"/>
    <w:rsid w:val="0020603D"/>
    <w:rPr>
      <w:sz w:val="20"/>
      <w:szCs w:val="20"/>
    </w:rPr>
  </w:style>
  <w:style w:type="character" w:customStyle="1" w:styleId="Inlinecode">
    <w:name w:val="Inline code"/>
    <w:rsid w:val="0020603D"/>
    <w:rPr>
      <w:sz w:val="16"/>
    </w:rPr>
  </w:style>
  <w:style w:type="table" w:customStyle="1" w:styleId="Grilledutableau4">
    <w:name w:val="Grille du tableau4"/>
    <w:basedOn w:val="TableauNormal"/>
    <w:next w:val="Grilledutableau"/>
    <w:uiPriority w:val="59"/>
    <w:rsid w:val="002060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33">
    <w:name w:val="Liste claire - Accent 33"/>
    <w:basedOn w:val="TableauNormal"/>
    <w:next w:val="Listeclaire-Accent3"/>
    <w:uiPriority w:val="61"/>
    <w:rsid w:val="0020603D"/>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dutableau21">
    <w:name w:val="Grille du tableau21"/>
    <w:basedOn w:val="TableauNormal"/>
    <w:next w:val="Grilledutableau"/>
    <w:uiPriority w:val="59"/>
    <w:rsid w:val="0020603D"/>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sinterligne">
    <w:name w:val="No Spacing"/>
    <w:uiPriority w:val="1"/>
    <w:qFormat/>
    <w:rsid w:val="0020603D"/>
    <w:rPr>
      <w:sz w:val="22"/>
      <w:szCs w:val="22"/>
      <w:lang w:eastAsia="en-US"/>
    </w:rPr>
  </w:style>
  <w:style w:type="paragraph" w:styleId="Paragraphedeliste">
    <w:name w:val="List Paragraph"/>
    <w:aliases w:val="Normal bullets,Bullet,NFP GP Bulleted List,Recommendation,List Paragraph11,FooterText,numbered,Bulletr List Paragraph,列出段落,列出段落1,List Paragraph21,Listeafsnit1,Parágrafo da Lista1,L,Dot pt,F5 List Paragraph,Colorful List - Accent 11"/>
    <w:basedOn w:val="Normal"/>
    <w:link w:val="ParagraphedelisteCar"/>
    <w:uiPriority w:val="34"/>
    <w:qFormat/>
    <w:rsid w:val="0020603D"/>
    <w:pPr>
      <w:ind w:left="720"/>
      <w:contextualSpacing/>
    </w:pPr>
  </w:style>
  <w:style w:type="paragraph" w:styleId="Citation">
    <w:name w:val="Quote"/>
    <w:basedOn w:val="Normal"/>
    <w:next w:val="Normal"/>
    <w:link w:val="CitationCar"/>
    <w:uiPriority w:val="29"/>
    <w:qFormat/>
    <w:rsid w:val="0020603D"/>
    <w:rPr>
      <w:rFonts w:eastAsia="Times New Roman"/>
      <w:i/>
      <w:iCs/>
      <w:color w:val="000000"/>
      <w:sz w:val="20"/>
      <w:szCs w:val="20"/>
      <w:lang w:eastAsia="fr-CA"/>
    </w:rPr>
  </w:style>
  <w:style w:type="character" w:customStyle="1" w:styleId="CitationCar1">
    <w:name w:val="Citation Car1"/>
    <w:basedOn w:val="Policepardfaut"/>
    <w:uiPriority w:val="29"/>
    <w:rsid w:val="0020603D"/>
    <w:rPr>
      <w:i/>
      <w:iCs/>
      <w:color w:val="000000" w:themeColor="text1"/>
      <w:sz w:val="22"/>
      <w:szCs w:val="22"/>
      <w:lang w:eastAsia="en-US"/>
    </w:rPr>
  </w:style>
  <w:style w:type="paragraph" w:styleId="Citationintense">
    <w:name w:val="Intense Quote"/>
    <w:basedOn w:val="Normal"/>
    <w:next w:val="Normal"/>
    <w:link w:val="CitationintenseCar"/>
    <w:uiPriority w:val="30"/>
    <w:qFormat/>
    <w:rsid w:val="0020603D"/>
    <w:pPr>
      <w:pBdr>
        <w:bottom w:val="single" w:sz="4" w:space="4" w:color="4F81BD" w:themeColor="accent1"/>
      </w:pBdr>
      <w:spacing w:before="200" w:after="280"/>
      <w:ind w:left="936" w:right="936"/>
    </w:pPr>
    <w:rPr>
      <w:rFonts w:eastAsia="Times New Roman"/>
      <w:b/>
      <w:bCs/>
      <w:i/>
      <w:iCs/>
      <w:color w:val="4F81BD"/>
      <w:sz w:val="20"/>
      <w:szCs w:val="20"/>
      <w:lang w:eastAsia="fr-CA"/>
    </w:rPr>
  </w:style>
  <w:style w:type="character" w:customStyle="1" w:styleId="CitationintenseCar2">
    <w:name w:val="Citation intense Car2"/>
    <w:basedOn w:val="Policepardfaut"/>
    <w:uiPriority w:val="30"/>
    <w:rsid w:val="0020603D"/>
    <w:rPr>
      <w:b/>
      <w:bCs/>
      <w:i/>
      <w:iCs/>
      <w:color w:val="4F81BD" w:themeColor="accent1"/>
      <w:sz w:val="22"/>
      <w:szCs w:val="22"/>
      <w:lang w:eastAsia="en-US"/>
    </w:rPr>
  </w:style>
  <w:style w:type="table" w:styleId="Listeclaire-Accent3">
    <w:name w:val="Light List Accent 3"/>
    <w:basedOn w:val="TableauNormal"/>
    <w:uiPriority w:val="61"/>
    <w:rsid w:val="0020603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itre">
    <w:name w:val="Title"/>
    <w:basedOn w:val="Normal"/>
    <w:next w:val="Normal"/>
    <w:link w:val="TitreCar"/>
    <w:uiPriority w:val="10"/>
    <w:qFormat/>
    <w:rsid w:val="0020603D"/>
    <w:pPr>
      <w:pBdr>
        <w:bottom w:val="single" w:sz="8" w:space="4" w:color="4F81BD" w:themeColor="accent1"/>
      </w:pBdr>
      <w:spacing w:after="300" w:line="240" w:lineRule="auto"/>
      <w:contextualSpacing/>
    </w:pPr>
    <w:rPr>
      <w:rFonts w:ascii="Cambria" w:eastAsia="Times New Roman" w:hAnsi="Cambria"/>
      <w:color w:val="17365D"/>
      <w:spacing w:val="5"/>
      <w:kern w:val="28"/>
      <w:sz w:val="52"/>
      <w:szCs w:val="52"/>
      <w:lang w:eastAsia="fr-CA"/>
    </w:rPr>
  </w:style>
  <w:style w:type="character" w:customStyle="1" w:styleId="TitreCar2">
    <w:name w:val="Titre Car2"/>
    <w:basedOn w:val="Policepardfaut"/>
    <w:uiPriority w:val="10"/>
    <w:rsid w:val="0020603D"/>
    <w:rPr>
      <w:rFonts w:asciiTheme="majorHAnsi" w:eastAsiaTheme="majorEastAsia" w:hAnsiTheme="majorHAnsi" w:cstheme="majorBidi"/>
      <w:color w:val="17365D" w:themeColor="text2" w:themeShade="BF"/>
      <w:spacing w:val="5"/>
      <w:kern w:val="28"/>
      <w:sz w:val="52"/>
      <w:szCs w:val="52"/>
      <w:lang w:eastAsia="en-US"/>
    </w:rPr>
  </w:style>
  <w:style w:type="table" w:styleId="Tramemoyenne2-Accent4">
    <w:name w:val="Medium Shading 2 Accent 4"/>
    <w:basedOn w:val="TableauNormal"/>
    <w:uiPriority w:val="64"/>
    <w:rsid w:val="00206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206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
    <w:name w:val="Light List"/>
    <w:basedOn w:val="TableauNormal"/>
    <w:uiPriority w:val="61"/>
    <w:rsid w:val="00206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ramemoyenne1">
    <w:name w:val="Medium Shading 1"/>
    <w:basedOn w:val="TableauNormal"/>
    <w:uiPriority w:val="63"/>
    <w:rsid w:val="00206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2">
    <w:name w:val="Trame moyenne 12"/>
    <w:basedOn w:val="TableauNormal"/>
    <w:next w:val="Tramemoyenne1"/>
    <w:uiPriority w:val="63"/>
    <w:rsid w:val="0020603D"/>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5">
    <w:name w:val="Aucune liste5"/>
    <w:next w:val="Aucuneliste"/>
    <w:uiPriority w:val="99"/>
    <w:semiHidden/>
    <w:unhideWhenUsed/>
    <w:rsid w:val="0020603D"/>
  </w:style>
  <w:style w:type="table" w:customStyle="1" w:styleId="Grilledutableau5">
    <w:name w:val="Grille du tableau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
    <w:name w:val="Grille du tableau2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6">
    <w:name w:val="Grille du tableau2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840E6A"/>
  </w:style>
  <w:style w:type="numbering" w:customStyle="1" w:styleId="Aucuneliste7">
    <w:name w:val="Aucune liste7"/>
    <w:next w:val="Aucuneliste"/>
    <w:uiPriority w:val="99"/>
    <w:semiHidden/>
    <w:unhideWhenUsed/>
    <w:rsid w:val="00076E24"/>
  </w:style>
  <w:style w:type="table" w:customStyle="1" w:styleId="Grilledutableau27">
    <w:name w:val="Grille du tableau27"/>
    <w:basedOn w:val="TableauNormal"/>
    <w:next w:val="Grilledutableau"/>
    <w:uiPriority w:val="59"/>
    <w:rsid w:val="00076E24"/>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4">
    <w:name w:val="Liste claire - Accent 34"/>
    <w:basedOn w:val="TableauNormal"/>
    <w:next w:val="Listeclaire-Accent3"/>
    <w:uiPriority w:val="61"/>
    <w:rsid w:val="00076E24"/>
    <w:rPr>
      <w:rFonts w:eastAsia="Times New Rom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91">
    <w:name w:val="Liste claire91"/>
    <w:basedOn w:val="TableauNormal"/>
    <w:next w:val="Listeclaire"/>
    <w:uiPriority w:val="61"/>
    <w:rsid w:val="007A5E8B"/>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28">
    <w:name w:val="Grille du tableau28"/>
    <w:basedOn w:val="TableauNormal"/>
    <w:next w:val="Grilledutableau"/>
    <w:uiPriority w:val="59"/>
    <w:rsid w:val="00A33D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rsid w:val="003A69D8"/>
    <w:pPr>
      <w:jc w:val="both"/>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0">
    <w:name w:val="Grille du tableau110"/>
    <w:basedOn w:val="TableauNormal"/>
    <w:next w:val="Grilledutableau"/>
    <w:uiPriority w:val="59"/>
    <w:rsid w:val="004F2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61">
    <w:name w:val="Liste claire61"/>
    <w:basedOn w:val="TableauNormal"/>
    <w:next w:val="Listeclaire"/>
    <w:uiPriority w:val="61"/>
    <w:rsid w:val="004F22A9"/>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113">
    <w:name w:val="Grille du tableau113"/>
    <w:basedOn w:val="TableauNormal"/>
    <w:next w:val="Grilledutableau"/>
    <w:uiPriority w:val="59"/>
    <w:rsid w:val="00304040"/>
    <w:rPr>
      <w:rFonts w:asciiTheme="minorHAnsi" w:eastAsiaTheme="minorHAnsi" w:hAnsiTheme="minorHAnsi" w:cstheme="minorBidi"/>
      <w:sz w:val="22"/>
      <w:szCs w:val="22"/>
      <w:lang w:eastAsia="en-CA" w:bidi="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Normal bullets Car,Bullet Car,NFP GP Bulleted List Car,Recommendation Car,List Paragraph11 Car,FooterText Car,numbered Car,Bulletr List Paragraph Car,列出段落 Car,列出段落1 Car,List Paragraph21 Car,Listeafsnit1 Car,L Car,Dot pt Car"/>
    <w:basedOn w:val="Policepardfaut"/>
    <w:link w:val="Paragraphedeliste"/>
    <w:uiPriority w:val="34"/>
    <w:qFormat/>
    <w:locked/>
    <w:rsid w:val="00934C89"/>
    <w:rPr>
      <w:sz w:val="22"/>
      <w:szCs w:val="22"/>
      <w:lang w:eastAsia="en-US"/>
    </w:rPr>
  </w:style>
  <w:style w:type="character" w:customStyle="1" w:styleId="apple-converted-space">
    <w:name w:val="apple-converted-space"/>
    <w:basedOn w:val="Policepardfaut"/>
    <w:rsid w:val="00934C89"/>
  </w:style>
  <w:style w:type="character" w:customStyle="1" w:styleId="Mentionnonrsolue1">
    <w:name w:val="Mention non résolue1"/>
    <w:basedOn w:val="Policepardfaut"/>
    <w:uiPriority w:val="99"/>
    <w:semiHidden/>
    <w:unhideWhenUsed/>
    <w:rsid w:val="000A4097"/>
    <w:rPr>
      <w:color w:val="605E5C"/>
      <w:shd w:val="clear" w:color="auto" w:fill="E1DFDD"/>
    </w:rPr>
  </w:style>
  <w:style w:type="character" w:customStyle="1" w:styleId="Mentionnonrsolue2">
    <w:name w:val="Mention non résolue2"/>
    <w:basedOn w:val="Policepardfaut"/>
    <w:uiPriority w:val="99"/>
    <w:semiHidden/>
    <w:unhideWhenUsed/>
    <w:rsid w:val="000A4097"/>
    <w:rPr>
      <w:color w:val="605E5C"/>
      <w:shd w:val="clear" w:color="auto" w:fill="E1DFDD"/>
    </w:rPr>
  </w:style>
  <w:style w:type="character" w:customStyle="1" w:styleId="Mentionnonrsolue3">
    <w:name w:val="Mention non résolue3"/>
    <w:basedOn w:val="Policepardfaut"/>
    <w:uiPriority w:val="99"/>
    <w:semiHidden/>
    <w:unhideWhenUsed/>
    <w:rsid w:val="00534B65"/>
    <w:rPr>
      <w:color w:val="605E5C"/>
      <w:shd w:val="clear" w:color="auto" w:fill="E1DFDD"/>
    </w:rPr>
  </w:style>
  <w:style w:type="character" w:customStyle="1" w:styleId="Mentionnonrsolue4">
    <w:name w:val="Mention non résolue4"/>
    <w:basedOn w:val="Policepardfaut"/>
    <w:uiPriority w:val="99"/>
    <w:semiHidden/>
    <w:unhideWhenUsed/>
    <w:rsid w:val="00D85B11"/>
    <w:rPr>
      <w:color w:val="605E5C"/>
      <w:shd w:val="clear" w:color="auto" w:fill="E1DFDD"/>
    </w:rPr>
  </w:style>
  <w:style w:type="paragraph" w:customStyle="1" w:styleId="xxmsonormal">
    <w:name w:val="x_xmsonormal"/>
    <w:basedOn w:val="Normal"/>
    <w:rsid w:val="00D85B11"/>
    <w:pPr>
      <w:spacing w:after="0" w:line="240" w:lineRule="auto"/>
    </w:pPr>
    <w:rPr>
      <w:rFonts w:eastAsiaTheme="minorHAnsi" w:cs="Calibri"/>
      <w:lang w:eastAsia="fr-CA"/>
    </w:rPr>
  </w:style>
  <w:style w:type="paragraph" w:styleId="Sous-titre">
    <w:name w:val="Subtitle"/>
    <w:basedOn w:val="Normal"/>
    <w:next w:val="Normal"/>
    <w:link w:val="Sous-titreCar"/>
    <w:uiPriority w:val="11"/>
    <w:qFormat/>
    <w:rsid w:val="00D85B11"/>
    <w:pPr>
      <w:keepNext/>
      <w:keepLines/>
      <w:spacing w:after="320"/>
    </w:pPr>
    <w:rPr>
      <w:rFonts w:ascii="Arial" w:eastAsia="Arial" w:hAnsi="Arial" w:cs="Arial"/>
      <w:color w:val="666666"/>
      <w:sz w:val="30"/>
      <w:szCs w:val="30"/>
    </w:rPr>
  </w:style>
  <w:style w:type="character" w:customStyle="1" w:styleId="Sous-titreCar">
    <w:name w:val="Sous-titre Car"/>
    <w:basedOn w:val="Policepardfaut"/>
    <w:link w:val="Sous-titre"/>
    <w:uiPriority w:val="11"/>
    <w:rsid w:val="00D85B11"/>
    <w:rPr>
      <w:rFonts w:ascii="Arial" w:eastAsia="Arial" w:hAnsi="Arial" w:cs="Arial"/>
      <w:color w:val="666666"/>
      <w:sz w:val="30"/>
      <w:szCs w:val="30"/>
      <w:lang w:val="fr-CA" w:eastAsia="en-US"/>
    </w:rPr>
  </w:style>
  <w:style w:type="character" w:customStyle="1" w:styleId="UnresolvedMention1">
    <w:name w:val="Unresolved Mention1"/>
    <w:basedOn w:val="Policepardfaut"/>
    <w:uiPriority w:val="99"/>
    <w:unhideWhenUsed/>
    <w:rsid w:val="00D85B11"/>
    <w:rPr>
      <w:color w:val="808080"/>
      <w:shd w:val="clear" w:color="auto" w:fill="E6E6E6"/>
    </w:rPr>
  </w:style>
  <w:style w:type="paragraph" w:customStyle="1" w:styleId="Bibliography1">
    <w:name w:val="Bibliography1"/>
    <w:basedOn w:val="Normal"/>
    <w:link w:val="BibliographyZchn"/>
    <w:rsid w:val="00D85B11"/>
    <w:pPr>
      <w:tabs>
        <w:tab w:val="left" w:pos="140"/>
      </w:tabs>
      <w:spacing w:after="240" w:line="240" w:lineRule="auto"/>
      <w:ind w:left="144" w:hanging="144"/>
    </w:pPr>
    <w:rPr>
      <w:rFonts w:cs="Calibri"/>
      <w:color w:val="000000"/>
      <w:sz w:val="18"/>
      <w:szCs w:val="24"/>
      <w:lang w:eastAsia="de-DE"/>
    </w:rPr>
  </w:style>
  <w:style w:type="character" w:customStyle="1" w:styleId="BibliographyZchn">
    <w:name w:val="Bibliography Zchn"/>
    <w:basedOn w:val="Policepardfaut"/>
    <w:link w:val="Bibliography1"/>
    <w:rsid w:val="00D85B11"/>
    <w:rPr>
      <w:rFonts w:cs="Calibri"/>
      <w:color w:val="000000"/>
      <w:sz w:val="18"/>
      <w:szCs w:val="24"/>
      <w:lang w:val="fr-CA" w:eastAsia="de-DE"/>
    </w:rPr>
  </w:style>
  <w:style w:type="character" w:customStyle="1" w:styleId="CommentSubjectChar1">
    <w:name w:val="Comment Subject Char1"/>
    <w:basedOn w:val="CommentaireCar"/>
    <w:uiPriority w:val="99"/>
    <w:semiHidden/>
    <w:rsid w:val="00D85B11"/>
    <w:rPr>
      <w:rFonts w:ascii="Calibri" w:eastAsia="Calibri" w:hAnsi="Calibri" w:cs="Calibri"/>
      <w:b/>
      <w:bCs/>
      <w:color w:val="000000"/>
      <w:sz w:val="20"/>
      <w:szCs w:val="20"/>
      <w:lang w:val="fr-CA" w:eastAsia="de-DE"/>
    </w:rPr>
  </w:style>
  <w:style w:type="character" w:customStyle="1" w:styleId="headline2">
    <w:name w:val="headline2"/>
    <w:basedOn w:val="Policepardfaut"/>
    <w:rsid w:val="00D85B11"/>
  </w:style>
  <w:style w:type="paragraph" w:customStyle="1" w:styleId="rststyle-textbody">
    <w:name w:val="rststyle-textbody"/>
    <w:basedOn w:val="Corpsdetexte"/>
    <w:qFormat/>
    <w:rsid w:val="00D85B11"/>
    <w:pPr>
      <w:widowControl w:val="0"/>
    </w:pPr>
    <w:rPr>
      <w:rFonts w:ascii="Nimbus Roman No9 L" w:eastAsia="DejaVu Sans" w:hAnsi="Nimbus Roman No9 L" w:cs="DejaVu Sans"/>
      <w:sz w:val="24"/>
      <w:szCs w:val="24"/>
      <w:lang w:eastAsia="en-US" w:bidi="en-US"/>
    </w:rPr>
  </w:style>
  <w:style w:type="character" w:customStyle="1" w:styleId="rststyle-strong">
    <w:name w:val="rststyle-strong"/>
    <w:qFormat/>
    <w:rsid w:val="00D85B11"/>
    <w:rPr>
      <w:b/>
    </w:rPr>
  </w:style>
  <w:style w:type="paragraph" w:customStyle="1" w:styleId="rststyle-heading1">
    <w:name w:val="rststyle-heading1"/>
    <w:basedOn w:val="Titre1"/>
    <w:next w:val="Corpsdetexte"/>
    <w:qFormat/>
    <w:rsid w:val="00D85B11"/>
    <w:pPr>
      <w:widowControl w:val="0"/>
      <w:spacing w:after="120" w:line="240" w:lineRule="auto"/>
    </w:pPr>
    <w:rPr>
      <w:rFonts w:ascii="Nimbus Sans L" w:eastAsia="DejaVu Sans" w:hAnsi="Nimbus Sans L" w:cs="DejaVu Sans"/>
      <w:kern w:val="0"/>
      <w:lang w:bidi="en-US"/>
    </w:rPr>
  </w:style>
  <w:style w:type="paragraph" w:customStyle="1" w:styleId="rststyle-horizontalline">
    <w:name w:val="rststyle-horizontalline"/>
    <w:basedOn w:val="Normal"/>
    <w:qFormat/>
    <w:rsid w:val="00D85B11"/>
    <w:pPr>
      <w:widowControl w:val="0"/>
      <w:suppressLineNumbers/>
      <w:pBdr>
        <w:bottom w:val="double" w:sz="2" w:space="0" w:color="808080"/>
      </w:pBdr>
      <w:spacing w:after="283" w:line="240" w:lineRule="auto"/>
    </w:pPr>
    <w:rPr>
      <w:rFonts w:ascii="Nimbus Roman No9 L" w:eastAsia="DejaVu Sans" w:hAnsi="Nimbus Roman No9 L" w:cs="DejaVu Sans"/>
      <w:sz w:val="12"/>
      <w:szCs w:val="12"/>
      <w:lang w:bidi="en-US"/>
    </w:rPr>
  </w:style>
  <w:style w:type="character" w:customStyle="1" w:styleId="NumberingSymbols">
    <w:name w:val="Numbering Symbols"/>
    <w:qFormat/>
    <w:rsid w:val="00D85B11"/>
  </w:style>
  <w:style w:type="character" w:customStyle="1" w:styleId="Bullets">
    <w:name w:val="Bullets"/>
    <w:qFormat/>
    <w:rsid w:val="00D85B11"/>
    <w:rPr>
      <w:rFonts w:ascii="StarSymbol" w:eastAsia="StarSymbol" w:hAnsi="StarSymbol" w:cs="StarSymbol"/>
      <w:sz w:val="18"/>
      <w:szCs w:val="18"/>
    </w:rPr>
  </w:style>
  <w:style w:type="character" w:customStyle="1" w:styleId="Quotation">
    <w:name w:val="Quotation"/>
    <w:qFormat/>
    <w:rsid w:val="00D85B11"/>
    <w:rPr>
      <w:i/>
      <w:iCs/>
    </w:rPr>
  </w:style>
  <w:style w:type="character" w:customStyle="1" w:styleId="Example">
    <w:name w:val="Example"/>
    <w:qFormat/>
    <w:rsid w:val="00D85B11"/>
    <w:rPr>
      <w:rFonts w:ascii="Nimbus Mono L" w:eastAsia="Nimbus Mono L" w:hAnsi="Nimbus Mono L" w:cs="Nimbus Mono L"/>
    </w:rPr>
  </w:style>
  <w:style w:type="character" w:customStyle="1" w:styleId="Teletype">
    <w:name w:val="Teletype"/>
    <w:qFormat/>
    <w:rsid w:val="00D85B11"/>
    <w:rPr>
      <w:rFonts w:ascii="Nimbus Mono L" w:eastAsia="Nimbus Mono L" w:hAnsi="Nimbus Mono L" w:cs="Nimbus Mono L"/>
    </w:rPr>
  </w:style>
  <w:style w:type="character" w:customStyle="1" w:styleId="rststyle-emphasis">
    <w:name w:val="rststyle-emphasis"/>
    <w:basedOn w:val="Accentuation"/>
    <w:qFormat/>
    <w:rsid w:val="00D85B11"/>
    <w:rPr>
      <w:bCs w:val="0"/>
      <w:i/>
      <w:iCs/>
    </w:rPr>
  </w:style>
  <w:style w:type="character" w:customStyle="1" w:styleId="rststyle-inlineliteral">
    <w:name w:val="rststyle-inlineliteral"/>
    <w:basedOn w:val="Example"/>
    <w:qFormat/>
    <w:rsid w:val="00D85B11"/>
    <w:rPr>
      <w:rFonts w:ascii="Nimbus Mono L" w:eastAsia="Nimbus Mono L" w:hAnsi="Nimbus Mono L" w:cs="Nimbus Mono L"/>
      <w:highlight w:val="blue"/>
    </w:rPr>
  </w:style>
  <w:style w:type="character" w:customStyle="1" w:styleId="rststyle-quotation">
    <w:name w:val="rststyle-quotation"/>
    <w:basedOn w:val="Quotation"/>
    <w:qFormat/>
    <w:rsid w:val="00D85B11"/>
    <w:rPr>
      <w:bCs w:val="0"/>
      <w:i/>
      <w:iCs/>
    </w:rPr>
  </w:style>
  <w:style w:type="character" w:customStyle="1" w:styleId="rststyle-codeblock-keyword">
    <w:name w:val="rststyle-codeblock-keyword"/>
    <w:basedOn w:val="Teletype"/>
    <w:qFormat/>
    <w:rsid w:val="00D85B11"/>
    <w:rPr>
      <w:rFonts w:ascii="Nimbus Mono L" w:eastAsia="Nimbus Mono L" w:hAnsi="Nimbus Mono L" w:cs="Nimbus Mono L"/>
      <w:color w:val="800000"/>
      <w:highlight w:val="cyan"/>
    </w:rPr>
  </w:style>
  <w:style w:type="character" w:customStyle="1" w:styleId="rststyle-codeblock-string">
    <w:name w:val="rststyle-codeblock-string"/>
    <w:basedOn w:val="Teletype"/>
    <w:qFormat/>
    <w:rsid w:val="00D85B11"/>
    <w:rPr>
      <w:rFonts w:ascii="Nimbus Mono L" w:eastAsia="Nimbus Mono L" w:hAnsi="Nimbus Mono L" w:cs="Nimbus Mono L"/>
      <w:highlight w:val="white"/>
    </w:rPr>
  </w:style>
  <w:style w:type="character" w:customStyle="1" w:styleId="rststyle-codeblock-number">
    <w:name w:val="rststyle-codeblock-number"/>
    <w:basedOn w:val="Teletype"/>
    <w:qFormat/>
    <w:rsid w:val="00D85B11"/>
    <w:rPr>
      <w:rFonts w:ascii="Nimbus Mono L" w:eastAsia="Nimbus Mono L" w:hAnsi="Nimbus Mono L" w:cs="Nimbus Mono L"/>
      <w:color w:val="000080"/>
      <w:highlight w:val="cyan"/>
    </w:rPr>
  </w:style>
  <w:style w:type="character" w:customStyle="1" w:styleId="rststyle-codeblock-comment">
    <w:name w:val="rststyle-codeblock-comment"/>
    <w:basedOn w:val="Teletype"/>
    <w:qFormat/>
    <w:rsid w:val="00D85B11"/>
    <w:rPr>
      <w:rFonts w:ascii="Nimbus Mono L" w:eastAsia="Nimbus Mono L" w:hAnsi="Nimbus Mono L" w:cs="Nimbus Mono L"/>
      <w:highlight w:val="white"/>
    </w:rPr>
  </w:style>
  <w:style w:type="character" w:customStyle="1" w:styleId="rststyle-codeblock-classname">
    <w:name w:val="rststyle-codeblock-classname"/>
    <w:basedOn w:val="Teletype"/>
    <w:qFormat/>
    <w:rsid w:val="00D85B11"/>
    <w:rPr>
      <w:rFonts w:ascii="Nimbus Mono L" w:eastAsia="Nimbus Mono L" w:hAnsi="Nimbus Mono L" w:cs="Nimbus Mono L"/>
      <w:color w:val="808000"/>
      <w:highlight w:val="cyan"/>
    </w:rPr>
  </w:style>
  <w:style w:type="character" w:customStyle="1" w:styleId="rststyle-codeblock-functionname">
    <w:name w:val="rststyle-codeblock-functionname"/>
    <w:basedOn w:val="Teletype"/>
    <w:qFormat/>
    <w:rsid w:val="00D85B11"/>
    <w:rPr>
      <w:rFonts w:ascii="Nimbus Mono L" w:eastAsia="Nimbus Mono L" w:hAnsi="Nimbus Mono L" w:cs="Nimbus Mono L"/>
      <w:color w:val="808000"/>
      <w:highlight w:val="cyan"/>
    </w:rPr>
  </w:style>
  <w:style w:type="character" w:customStyle="1" w:styleId="rststyle-codeblock-operator">
    <w:name w:val="rststyle-codeblock-operator"/>
    <w:basedOn w:val="Teletype"/>
    <w:qFormat/>
    <w:rsid w:val="00D85B11"/>
    <w:rPr>
      <w:rFonts w:ascii="Nimbus Mono L" w:eastAsia="Nimbus Mono L" w:hAnsi="Nimbus Mono L" w:cs="Nimbus Mono L"/>
      <w:color w:val="CCCC00"/>
      <w:highlight w:val="cyan"/>
    </w:rPr>
  </w:style>
  <w:style w:type="character" w:customStyle="1" w:styleId="rststyle-codeblock-name">
    <w:name w:val="rststyle-codeblock-name"/>
    <w:basedOn w:val="Teletype"/>
    <w:qFormat/>
    <w:rsid w:val="00D85B11"/>
    <w:rPr>
      <w:rFonts w:ascii="Nimbus Mono L" w:eastAsia="Nimbus Mono L" w:hAnsi="Nimbus Mono L" w:cs="Nimbus Mono L"/>
      <w:color w:val="808000"/>
      <w:highlight w:val="cyan"/>
    </w:rPr>
  </w:style>
  <w:style w:type="character" w:customStyle="1" w:styleId="rststyle-subscript">
    <w:name w:val="rststyle-subscript"/>
    <w:qFormat/>
    <w:rsid w:val="00D85B11"/>
    <w:rPr>
      <w:vertAlign w:val="subscript"/>
    </w:rPr>
  </w:style>
  <w:style w:type="character" w:customStyle="1" w:styleId="rststyle-superscript">
    <w:name w:val="rststyle-superscript"/>
    <w:qFormat/>
    <w:rsid w:val="00D85B11"/>
    <w:rPr>
      <w:vertAlign w:val="superscript"/>
    </w:rPr>
  </w:style>
  <w:style w:type="paragraph" w:customStyle="1" w:styleId="Heading">
    <w:name w:val="Heading"/>
    <w:basedOn w:val="Normal"/>
    <w:next w:val="Corpsdetexte"/>
    <w:qFormat/>
    <w:rsid w:val="00D85B11"/>
    <w:pPr>
      <w:keepNext/>
      <w:widowControl w:val="0"/>
      <w:spacing w:before="240" w:after="120" w:line="240" w:lineRule="auto"/>
    </w:pPr>
    <w:rPr>
      <w:rFonts w:ascii="Nimbus Sans L" w:eastAsia="DejaVu Sans" w:hAnsi="Nimbus Sans L" w:cs="DejaVu Sans"/>
      <w:sz w:val="28"/>
      <w:szCs w:val="28"/>
      <w:lang w:bidi="en-US"/>
    </w:rPr>
  </w:style>
  <w:style w:type="paragraph" w:styleId="Liste">
    <w:name w:val="List"/>
    <w:basedOn w:val="Corpsdetexte"/>
    <w:rsid w:val="00D85B11"/>
    <w:pPr>
      <w:widowControl w:val="0"/>
    </w:pPr>
    <w:rPr>
      <w:rFonts w:ascii="Nimbus Roman No9 L" w:eastAsia="DejaVu Sans" w:hAnsi="Nimbus Roman No9 L" w:cs="DejaVu Sans"/>
      <w:sz w:val="24"/>
      <w:szCs w:val="24"/>
      <w:lang w:eastAsia="en-US" w:bidi="en-US"/>
    </w:rPr>
  </w:style>
  <w:style w:type="paragraph" w:customStyle="1" w:styleId="TableContents">
    <w:name w:val="Table Contents"/>
    <w:basedOn w:val="Normal"/>
    <w:qFormat/>
    <w:rsid w:val="00D85B11"/>
    <w:pPr>
      <w:widowControl w:val="0"/>
      <w:suppressLineNumbers/>
      <w:spacing w:after="0" w:line="240" w:lineRule="auto"/>
    </w:pPr>
    <w:rPr>
      <w:rFonts w:ascii="Nimbus Roman No9 L" w:eastAsia="DejaVu Sans" w:hAnsi="Nimbus Roman No9 L" w:cs="DejaVu Sans"/>
      <w:sz w:val="24"/>
      <w:szCs w:val="24"/>
      <w:lang w:bidi="en-US"/>
    </w:rPr>
  </w:style>
  <w:style w:type="paragraph" w:customStyle="1" w:styleId="TableHeading">
    <w:name w:val="Table Heading"/>
    <w:basedOn w:val="TableContents"/>
    <w:qFormat/>
    <w:rsid w:val="00D85B11"/>
    <w:pPr>
      <w:jc w:val="center"/>
    </w:pPr>
    <w:rPr>
      <w:b/>
      <w:bCs/>
      <w:i/>
      <w:iCs/>
    </w:rPr>
  </w:style>
  <w:style w:type="paragraph" w:styleId="Lgende">
    <w:name w:val="caption"/>
    <w:basedOn w:val="Normal"/>
    <w:qFormat/>
    <w:rsid w:val="00D85B11"/>
    <w:pPr>
      <w:widowControl w:val="0"/>
      <w:suppressLineNumbers/>
      <w:spacing w:before="120" w:after="120" w:line="240" w:lineRule="auto"/>
    </w:pPr>
    <w:rPr>
      <w:rFonts w:ascii="Nimbus Roman No9 L" w:eastAsia="DejaVu Sans" w:hAnsi="Nimbus Roman No9 L" w:cs="DejaVu Sans"/>
      <w:i/>
      <w:iCs/>
      <w:sz w:val="24"/>
      <w:szCs w:val="24"/>
      <w:lang w:bidi="en-US"/>
    </w:rPr>
  </w:style>
  <w:style w:type="paragraph" w:customStyle="1" w:styleId="Index">
    <w:name w:val="Index"/>
    <w:basedOn w:val="Normal"/>
    <w:qFormat/>
    <w:rsid w:val="00D85B11"/>
    <w:pPr>
      <w:widowControl w:val="0"/>
      <w:suppressLineNumbers/>
      <w:spacing w:after="0" w:line="240" w:lineRule="auto"/>
    </w:pPr>
    <w:rPr>
      <w:rFonts w:ascii="Nimbus Roman No9 L" w:eastAsia="DejaVu Sans" w:hAnsi="Nimbus Roman No9 L" w:cs="DejaVu Sans"/>
      <w:sz w:val="24"/>
      <w:szCs w:val="24"/>
      <w:lang w:bidi="en-US"/>
    </w:rPr>
  </w:style>
  <w:style w:type="paragraph" w:customStyle="1" w:styleId="PreformattedText">
    <w:name w:val="Preformatted Text"/>
    <w:basedOn w:val="Normal"/>
    <w:qFormat/>
    <w:rsid w:val="00D85B11"/>
    <w:pPr>
      <w:widowControl w:val="0"/>
      <w:spacing w:after="0" w:line="240" w:lineRule="auto"/>
    </w:pPr>
    <w:rPr>
      <w:rFonts w:ascii="Nimbus Mono L" w:eastAsia="Nimbus Mono L" w:hAnsi="Nimbus Mono L" w:cs="Nimbus Mono L"/>
      <w:sz w:val="20"/>
      <w:szCs w:val="20"/>
      <w:lang w:bidi="en-US"/>
    </w:rPr>
  </w:style>
  <w:style w:type="paragraph" w:customStyle="1" w:styleId="HorizontalLine">
    <w:name w:val="Horizontal Line"/>
    <w:basedOn w:val="Normal"/>
    <w:next w:val="Corpsdetexte"/>
    <w:qFormat/>
    <w:rsid w:val="00D85B11"/>
    <w:pPr>
      <w:widowControl w:val="0"/>
      <w:suppressLineNumbers/>
      <w:pBdr>
        <w:bottom w:val="double" w:sz="2" w:space="0" w:color="808080"/>
      </w:pBdr>
      <w:spacing w:after="283" w:line="240" w:lineRule="auto"/>
    </w:pPr>
    <w:rPr>
      <w:rFonts w:ascii="Nimbus Roman No9 L" w:eastAsia="DejaVu Sans" w:hAnsi="Nimbus Roman No9 L" w:cs="DejaVu Sans"/>
      <w:sz w:val="12"/>
      <w:szCs w:val="12"/>
      <w:lang w:bidi="en-US"/>
    </w:rPr>
  </w:style>
  <w:style w:type="paragraph" w:customStyle="1" w:styleId="rststyle-enumitem">
    <w:name w:val="rststyle-enumitem"/>
    <w:basedOn w:val="Normal"/>
    <w:qFormat/>
    <w:rsid w:val="00D85B11"/>
    <w:pPr>
      <w:widowControl w:val="0"/>
      <w:numPr>
        <w:numId w:val="15"/>
      </w:numPr>
      <w:spacing w:after="0" w:line="240" w:lineRule="auto"/>
    </w:pPr>
    <w:rPr>
      <w:rFonts w:ascii="Nimbus Roman No9 L" w:eastAsia="DejaVu Sans" w:hAnsi="Nimbus Roman No9 L" w:cs="DejaVu Sans"/>
      <w:sz w:val="24"/>
      <w:szCs w:val="24"/>
      <w:lang w:bidi="en-US"/>
    </w:rPr>
  </w:style>
  <w:style w:type="paragraph" w:customStyle="1" w:styleId="rststyle-bulletitem">
    <w:name w:val="rststyle-bulletitem"/>
    <w:basedOn w:val="Normal"/>
    <w:qFormat/>
    <w:rsid w:val="00D85B11"/>
    <w:pPr>
      <w:widowControl w:val="0"/>
      <w:numPr>
        <w:numId w:val="16"/>
      </w:numPr>
      <w:spacing w:after="0" w:line="240" w:lineRule="auto"/>
    </w:pPr>
    <w:rPr>
      <w:rFonts w:ascii="Nimbus Roman No9 L" w:eastAsia="DejaVu Sans" w:hAnsi="Nimbus Roman No9 L" w:cs="DejaVu Sans"/>
      <w:sz w:val="24"/>
      <w:szCs w:val="24"/>
      <w:lang w:bidi="en-US"/>
    </w:rPr>
  </w:style>
  <w:style w:type="paragraph" w:customStyle="1" w:styleId="rststyle-blockindent">
    <w:name w:val="rststyle-blockindent"/>
    <w:qFormat/>
    <w:rsid w:val="00D85B11"/>
    <w:pPr>
      <w:widowControl w:val="0"/>
      <w:ind w:left="567"/>
    </w:pPr>
    <w:rPr>
      <w:rFonts w:ascii="Nimbus Roman No9 L" w:eastAsia="DejaVu Sans" w:hAnsi="Nimbus Roman No9 L" w:cs="DejaVu Sans"/>
      <w:sz w:val="24"/>
      <w:szCs w:val="24"/>
      <w:lang w:eastAsia="en-US" w:bidi="en-US"/>
    </w:rPr>
  </w:style>
  <w:style w:type="paragraph" w:customStyle="1" w:styleId="rststyle-heading2">
    <w:name w:val="rststyle-heading2"/>
    <w:basedOn w:val="Titre2"/>
    <w:next w:val="Corpsdetexte"/>
    <w:qFormat/>
    <w:rsid w:val="00D85B11"/>
    <w:pPr>
      <w:widowControl w:val="0"/>
      <w:spacing w:after="120" w:line="240" w:lineRule="auto"/>
    </w:pPr>
    <w:rPr>
      <w:rFonts w:ascii="Nimbus Sans L" w:eastAsia="DejaVu Sans" w:hAnsi="Nimbus Sans L" w:cs="DejaVu Sans"/>
      <w:lang w:bidi="en-US"/>
    </w:rPr>
  </w:style>
  <w:style w:type="paragraph" w:customStyle="1" w:styleId="rststyle-heading3">
    <w:name w:val="rststyle-heading3"/>
    <w:basedOn w:val="Titre3"/>
    <w:next w:val="Corpsdetexte"/>
    <w:qFormat/>
    <w:rsid w:val="00D85B11"/>
    <w:pPr>
      <w:widowControl w:val="0"/>
      <w:spacing w:after="120" w:line="240" w:lineRule="auto"/>
    </w:pPr>
    <w:rPr>
      <w:rFonts w:ascii="Nimbus Sans L" w:eastAsia="DejaVu Sans" w:hAnsi="Nimbus Sans L" w:cs="DejaVu Sans"/>
      <w:sz w:val="28"/>
      <w:szCs w:val="28"/>
      <w:lang w:bidi="en-US"/>
    </w:rPr>
  </w:style>
  <w:style w:type="paragraph" w:customStyle="1" w:styleId="rststyle-heading4">
    <w:name w:val="rststyle-heading4"/>
    <w:basedOn w:val="Titre4"/>
    <w:next w:val="Corpsdetexte"/>
    <w:qFormat/>
    <w:rsid w:val="00D85B11"/>
    <w:pPr>
      <w:keepLines w:val="0"/>
      <w:widowControl w:val="0"/>
      <w:spacing w:before="240" w:after="120" w:line="240" w:lineRule="auto"/>
    </w:pPr>
    <w:rPr>
      <w:rFonts w:ascii="Nimbus Sans L" w:eastAsia="DejaVu Sans" w:hAnsi="Nimbus Sans L" w:cs="DejaVu Sans"/>
      <w:color w:val="auto"/>
      <w:sz w:val="24"/>
      <w:szCs w:val="24"/>
      <w:lang w:bidi="en-US"/>
    </w:rPr>
  </w:style>
  <w:style w:type="paragraph" w:customStyle="1" w:styleId="rststyle-heading5">
    <w:name w:val="rststyle-heading5"/>
    <w:basedOn w:val="Titre5"/>
    <w:next w:val="Corpsdetexte"/>
    <w:qFormat/>
    <w:rsid w:val="00D85B11"/>
    <w:pPr>
      <w:keepLines w:val="0"/>
      <w:widowControl w:val="0"/>
      <w:spacing w:before="240" w:after="120" w:line="240" w:lineRule="auto"/>
    </w:pPr>
    <w:rPr>
      <w:rFonts w:ascii="Nimbus Sans L" w:eastAsia="DejaVu Sans" w:hAnsi="Nimbus Sans L" w:cs="DejaVu Sans"/>
      <w:b/>
      <w:bCs/>
      <w:color w:val="auto"/>
      <w:sz w:val="24"/>
      <w:szCs w:val="24"/>
      <w:lang w:bidi="en-US"/>
    </w:rPr>
  </w:style>
  <w:style w:type="paragraph" w:customStyle="1" w:styleId="rststyle-blockquote">
    <w:name w:val="rststyle-blockquote"/>
    <w:basedOn w:val="Corpsdetexte"/>
    <w:qFormat/>
    <w:rsid w:val="00D85B11"/>
    <w:pPr>
      <w:widowControl w:val="0"/>
      <w:ind w:left="576" w:right="1152"/>
    </w:pPr>
    <w:rPr>
      <w:rFonts w:ascii="Nimbus Roman No9 L" w:eastAsia="DejaVu Sans" w:hAnsi="Nimbus Roman No9 L" w:cs="DejaVu Sans"/>
      <w:sz w:val="24"/>
      <w:szCs w:val="24"/>
      <w:lang w:eastAsia="en-US" w:bidi="en-US"/>
    </w:rPr>
  </w:style>
  <w:style w:type="paragraph" w:customStyle="1" w:styleId="rststyle-bodyindent">
    <w:name w:val="rststyle-bodyindent"/>
    <w:basedOn w:val="Retraitcorpsdetexte"/>
    <w:qFormat/>
    <w:rsid w:val="00D85B11"/>
    <w:pPr>
      <w:widowControl w:val="0"/>
      <w:tabs>
        <w:tab w:val="clear" w:pos="450"/>
        <w:tab w:val="clear" w:pos="864"/>
        <w:tab w:val="clear" w:pos="1296"/>
      </w:tabs>
      <w:spacing w:after="120"/>
      <w:ind w:left="567"/>
    </w:pPr>
    <w:rPr>
      <w:rFonts w:ascii="Nimbus Roman No9 L" w:eastAsia="DejaVu Sans" w:hAnsi="Nimbus Roman No9 L" w:cs="DejaVu Sans"/>
      <w:spacing w:val="0"/>
      <w:sz w:val="24"/>
      <w:szCs w:val="24"/>
      <w:lang w:bidi="en-US"/>
    </w:rPr>
  </w:style>
  <w:style w:type="paragraph" w:customStyle="1" w:styleId="rststyle-centeredtextbody">
    <w:name w:val="rststyle-centeredtextbody"/>
    <w:basedOn w:val="rststyle-textbody"/>
    <w:qFormat/>
    <w:rsid w:val="00D85B11"/>
    <w:pPr>
      <w:jc w:val="center"/>
    </w:pPr>
  </w:style>
  <w:style w:type="paragraph" w:customStyle="1" w:styleId="rststyle-caption">
    <w:name w:val="rststyle-caption"/>
    <w:basedOn w:val="Lgende"/>
    <w:qFormat/>
    <w:rsid w:val="00D85B11"/>
  </w:style>
  <w:style w:type="paragraph" w:customStyle="1" w:styleId="rststyle-codeblock">
    <w:name w:val="rststyle-codeblock"/>
    <w:basedOn w:val="PreformattedText"/>
    <w:qFormat/>
    <w:rsid w:val="00D85B11"/>
    <w:pPr>
      <w:pBdr>
        <w:top w:val="single" w:sz="2" w:space="1" w:color="000000"/>
        <w:left w:val="single" w:sz="2" w:space="1" w:color="000000"/>
        <w:bottom w:val="single" w:sz="2" w:space="1" w:color="000000"/>
        <w:right w:val="single" w:sz="2" w:space="1" w:color="000000"/>
      </w:pBdr>
      <w:shd w:val="clear" w:color="auto" w:fill="CCFFFF"/>
      <w:spacing w:before="86" w:after="86"/>
      <w:ind w:left="283"/>
    </w:pPr>
  </w:style>
  <w:style w:type="paragraph" w:customStyle="1" w:styleId="rststyle-table-title">
    <w:name w:val="rststyle-table-title"/>
    <w:basedOn w:val="Titre3"/>
    <w:qFormat/>
    <w:rsid w:val="00D85B11"/>
    <w:pPr>
      <w:widowControl w:val="0"/>
      <w:spacing w:after="120" w:line="240" w:lineRule="auto"/>
      <w:jc w:val="center"/>
    </w:pPr>
    <w:rPr>
      <w:rFonts w:ascii="Nimbus Sans L" w:eastAsia="DejaVu Sans" w:hAnsi="Nimbus Sans L" w:cs="DejaVu Sans"/>
      <w:sz w:val="28"/>
      <w:szCs w:val="28"/>
      <w:lang w:bidi="en-US"/>
    </w:rPr>
  </w:style>
  <w:style w:type="paragraph" w:customStyle="1" w:styleId="rststyle-footer">
    <w:name w:val="rststyle-footer"/>
    <w:basedOn w:val="Pieddepage"/>
    <w:qFormat/>
    <w:rsid w:val="00D85B11"/>
    <w:pPr>
      <w:widowControl w:val="0"/>
      <w:suppressLineNumbers/>
      <w:tabs>
        <w:tab w:val="clear" w:pos="4320"/>
        <w:tab w:val="clear" w:pos="8640"/>
        <w:tab w:val="center" w:pos="-1084"/>
        <w:tab w:val="right" w:pos="-103"/>
      </w:tabs>
      <w:spacing w:after="0" w:line="240" w:lineRule="auto"/>
    </w:pPr>
    <w:rPr>
      <w:rFonts w:ascii="Nimbus Roman No9 L" w:eastAsia="DejaVu Sans" w:hAnsi="Nimbus Roman No9 L" w:cs="DejaVu Sans"/>
      <w:sz w:val="24"/>
      <w:szCs w:val="24"/>
      <w:lang w:bidi="en-US"/>
    </w:rPr>
  </w:style>
  <w:style w:type="paragraph" w:customStyle="1" w:styleId="rststyle-header">
    <w:name w:val="rststyle-header"/>
    <w:basedOn w:val="En-tte"/>
    <w:qFormat/>
    <w:rsid w:val="00D85B11"/>
    <w:pPr>
      <w:widowControl w:val="0"/>
      <w:suppressLineNumbers/>
      <w:tabs>
        <w:tab w:val="clear" w:pos="4320"/>
        <w:tab w:val="clear" w:pos="8640"/>
        <w:tab w:val="center" w:pos="4986"/>
        <w:tab w:val="right" w:pos="9972"/>
      </w:tabs>
      <w:spacing w:after="0" w:line="240" w:lineRule="auto"/>
    </w:pPr>
    <w:rPr>
      <w:rFonts w:ascii="Nimbus Roman No9 L" w:eastAsia="DejaVu Sans" w:hAnsi="Nimbus Roman No9 L" w:cs="DejaVu Sans"/>
      <w:sz w:val="24"/>
      <w:szCs w:val="24"/>
      <w:lang w:bidi="en-US"/>
    </w:rPr>
  </w:style>
  <w:style w:type="paragraph" w:customStyle="1" w:styleId="rststyle-footnote">
    <w:name w:val="rststyle-footnote"/>
    <w:basedOn w:val="Notedebasdepage"/>
    <w:qFormat/>
    <w:rsid w:val="00D85B11"/>
    <w:pPr>
      <w:widowControl w:val="0"/>
      <w:suppressLineNumbers/>
      <w:ind w:left="283" w:hanging="283"/>
    </w:pPr>
    <w:rPr>
      <w:rFonts w:ascii="Nimbus Roman No9 L" w:eastAsia="DejaVu Sans" w:hAnsi="Nimbus Roman No9 L" w:cs="DejaVu Sans"/>
      <w:lang w:eastAsia="en-US" w:bidi="en-US"/>
    </w:rPr>
  </w:style>
  <w:style w:type="paragraph" w:customStyle="1" w:styleId="rststyle-attribution">
    <w:name w:val="rststyle-attribution"/>
    <w:basedOn w:val="rststyle-blockquote"/>
    <w:qFormat/>
    <w:rsid w:val="00D85B11"/>
    <w:pPr>
      <w:jc w:val="right"/>
    </w:pPr>
    <w:rPr>
      <w:b/>
      <w:i/>
    </w:rPr>
  </w:style>
  <w:style w:type="paragraph" w:customStyle="1" w:styleId="rststyle-epigraph">
    <w:name w:val="rststyle-epigraph"/>
    <w:basedOn w:val="rststyle-blockquote"/>
    <w:qFormat/>
    <w:rsid w:val="00D85B11"/>
    <w:rPr>
      <w:i/>
    </w:rPr>
  </w:style>
  <w:style w:type="paragraph" w:customStyle="1" w:styleId="rststyle-highlights">
    <w:name w:val="rststyle-highlights"/>
    <w:basedOn w:val="rststyle-blockquote"/>
    <w:qFormat/>
    <w:rsid w:val="00D85B11"/>
  </w:style>
  <w:style w:type="paragraph" w:customStyle="1" w:styleId="rststyle-blockquote-bulletitem">
    <w:name w:val="rststyle-blockquote-bulletitem"/>
    <w:basedOn w:val="Normal"/>
    <w:qFormat/>
    <w:rsid w:val="00D85B11"/>
    <w:pPr>
      <w:widowControl w:val="0"/>
      <w:spacing w:after="0" w:line="240" w:lineRule="auto"/>
      <w:ind w:left="576" w:right="1152"/>
    </w:pPr>
    <w:rPr>
      <w:rFonts w:ascii="Nimbus Roman No9 L" w:eastAsia="DejaVu Sans" w:hAnsi="Nimbus Roman No9 L" w:cs="DejaVu Sans"/>
      <w:sz w:val="24"/>
      <w:szCs w:val="24"/>
      <w:lang w:bidi="en-US"/>
    </w:rPr>
  </w:style>
  <w:style w:type="paragraph" w:customStyle="1" w:styleId="rststyle-blockquote-enumitem">
    <w:name w:val="rststyle-blockquote-enumitem"/>
    <w:basedOn w:val="Normal"/>
    <w:qFormat/>
    <w:rsid w:val="00D85B11"/>
    <w:pPr>
      <w:widowControl w:val="0"/>
      <w:spacing w:after="0" w:line="240" w:lineRule="auto"/>
      <w:ind w:left="576" w:right="1152"/>
    </w:pPr>
    <w:rPr>
      <w:rFonts w:ascii="Nimbus Roman No9 L" w:eastAsia="DejaVu Sans" w:hAnsi="Nimbus Roman No9 L" w:cs="DejaVu Sans"/>
      <w:sz w:val="24"/>
      <w:szCs w:val="24"/>
      <w:lang w:bidi="en-US"/>
    </w:rPr>
  </w:style>
  <w:style w:type="paragraph" w:customStyle="1" w:styleId="rststyle-highlights-bulletitem">
    <w:name w:val="rststyle-highlights-bulletitem"/>
    <w:basedOn w:val="Normal"/>
    <w:qFormat/>
    <w:rsid w:val="00D85B11"/>
    <w:pPr>
      <w:widowControl w:val="0"/>
      <w:spacing w:after="0" w:line="240" w:lineRule="auto"/>
      <w:ind w:left="1134" w:right="1134"/>
    </w:pPr>
    <w:rPr>
      <w:rFonts w:ascii="Nimbus Roman No9 L" w:eastAsia="DejaVu Sans" w:hAnsi="Nimbus Roman No9 L" w:cs="DejaVu Sans"/>
      <w:sz w:val="24"/>
      <w:szCs w:val="24"/>
      <w:lang w:bidi="en-US"/>
    </w:rPr>
  </w:style>
  <w:style w:type="paragraph" w:customStyle="1" w:styleId="rststyle-highlights-enumitem">
    <w:name w:val="rststyle-highlights-enumitem"/>
    <w:basedOn w:val="Normal"/>
    <w:qFormat/>
    <w:rsid w:val="00D85B11"/>
    <w:pPr>
      <w:widowControl w:val="0"/>
      <w:spacing w:after="0" w:line="240" w:lineRule="auto"/>
      <w:ind w:left="1134" w:right="1134"/>
    </w:pPr>
    <w:rPr>
      <w:rFonts w:ascii="Nimbus Roman No9 L" w:eastAsia="DejaVu Sans" w:hAnsi="Nimbus Roman No9 L" w:cs="DejaVu Sans"/>
      <w:sz w:val="24"/>
      <w:szCs w:val="24"/>
      <w:lang w:bidi="en-US"/>
    </w:rPr>
  </w:style>
  <w:style w:type="paragraph" w:customStyle="1" w:styleId="rststyle-epigraph-bulletitem">
    <w:name w:val="rststyle-epigraph-bulletitem"/>
    <w:basedOn w:val="Normal"/>
    <w:qFormat/>
    <w:rsid w:val="00D85B11"/>
    <w:pPr>
      <w:widowControl w:val="0"/>
      <w:spacing w:after="0" w:line="240" w:lineRule="auto"/>
      <w:ind w:left="1134" w:right="1134"/>
    </w:pPr>
    <w:rPr>
      <w:rFonts w:ascii="Nimbus Roman No9 L" w:eastAsia="DejaVu Sans" w:hAnsi="Nimbus Roman No9 L" w:cs="DejaVu Sans"/>
      <w:sz w:val="24"/>
      <w:szCs w:val="24"/>
      <w:lang w:bidi="en-US"/>
    </w:rPr>
  </w:style>
  <w:style w:type="paragraph" w:customStyle="1" w:styleId="rststyle-epigraph-enumitem">
    <w:name w:val="rststyle-epigraph-enumitem"/>
    <w:basedOn w:val="Normal"/>
    <w:qFormat/>
    <w:rsid w:val="00D85B11"/>
    <w:pPr>
      <w:widowControl w:val="0"/>
      <w:spacing w:after="0" w:line="240" w:lineRule="auto"/>
      <w:ind w:left="1134" w:right="1134"/>
    </w:pPr>
    <w:rPr>
      <w:rFonts w:ascii="Nimbus Roman No9 L" w:eastAsia="DejaVu Sans" w:hAnsi="Nimbus Roman No9 L" w:cs="DejaVu Sans"/>
      <w:sz w:val="24"/>
      <w:szCs w:val="24"/>
      <w:lang w:bidi="en-US"/>
    </w:rPr>
  </w:style>
  <w:style w:type="paragraph" w:customStyle="1" w:styleId="rststyle-admon-warning-hdr">
    <w:name w:val="rststyle-admon-warning-hdr"/>
    <w:basedOn w:val="rststyle-textbody"/>
    <w:qFormat/>
    <w:rsid w:val="00D85B11"/>
    <w:pPr>
      <w:jc w:val="center"/>
    </w:pPr>
    <w:rPr>
      <w:b/>
    </w:rPr>
  </w:style>
  <w:style w:type="paragraph" w:customStyle="1" w:styleId="rststyle-admon-warning-body">
    <w:name w:val="rststyle-admon-warning-body"/>
    <w:basedOn w:val="rststyle-textbody"/>
    <w:qFormat/>
    <w:rsid w:val="00D85B11"/>
    <w:pPr>
      <w:ind w:left="1134" w:right="1134"/>
    </w:pPr>
    <w:rPr>
      <w:i/>
    </w:rPr>
  </w:style>
  <w:style w:type="paragraph" w:customStyle="1" w:styleId="rststyle-admon-attention-hdr">
    <w:name w:val="rststyle-admon-attention-hdr"/>
    <w:basedOn w:val="rststyle-textbody"/>
    <w:qFormat/>
    <w:rsid w:val="00D85B11"/>
    <w:pPr>
      <w:jc w:val="center"/>
    </w:pPr>
    <w:rPr>
      <w:b/>
    </w:rPr>
  </w:style>
  <w:style w:type="paragraph" w:customStyle="1" w:styleId="rststyle-admon-attention-body">
    <w:name w:val="rststyle-admon-attention-body"/>
    <w:basedOn w:val="rststyle-textbody"/>
    <w:qFormat/>
    <w:rsid w:val="00D85B11"/>
    <w:pPr>
      <w:ind w:left="1134" w:right="1134"/>
    </w:pPr>
    <w:rPr>
      <w:i/>
    </w:rPr>
  </w:style>
  <w:style w:type="paragraph" w:customStyle="1" w:styleId="rststyle-admon-caution-hdr">
    <w:name w:val="rststyle-admon-caution-hdr"/>
    <w:basedOn w:val="rststyle-textbody"/>
    <w:qFormat/>
    <w:rsid w:val="00D85B11"/>
    <w:pPr>
      <w:jc w:val="center"/>
    </w:pPr>
    <w:rPr>
      <w:b/>
    </w:rPr>
  </w:style>
  <w:style w:type="paragraph" w:customStyle="1" w:styleId="rststyle-admon-caution-body">
    <w:name w:val="rststyle-admon-caution-body"/>
    <w:basedOn w:val="rststyle-textbody"/>
    <w:qFormat/>
    <w:rsid w:val="00D85B11"/>
    <w:pPr>
      <w:ind w:left="1134" w:right="1134"/>
    </w:pPr>
    <w:rPr>
      <w:i/>
    </w:rPr>
  </w:style>
  <w:style w:type="paragraph" w:customStyle="1" w:styleId="rststyle-admon-danger-hdr">
    <w:name w:val="rststyle-admon-danger-hdr"/>
    <w:basedOn w:val="rststyle-textbody"/>
    <w:qFormat/>
    <w:rsid w:val="00D85B11"/>
    <w:pPr>
      <w:jc w:val="center"/>
    </w:pPr>
    <w:rPr>
      <w:b/>
    </w:rPr>
  </w:style>
  <w:style w:type="paragraph" w:customStyle="1" w:styleId="rststyle-admon-danger-body">
    <w:name w:val="rststyle-admon-danger-body"/>
    <w:basedOn w:val="rststyle-textbody"/>
    <w:qFormat/>
    <w:rsid w:val="00D85B11"/>
    <w:pPr>
      <w:ind w:left="1134" w:right="1134"/>
    </w:pPr>
    <w:rPr>
      <w:i/>
    </w:rPr>
  </w:style>
  <w:style w:type="paragraph" w:customStyle="1" w:styleId="rststyle-admon-error-hdr">
    <w:name w:val="rststyle-admon-error-hdr"/>
    <w:basedOn w:val="rststyle-textbody"/>
    <w:qFormat/>
    <w:rsid w:val="00D85B11"/>
    <w:pPr>
      <w:jc w:val="center"/>
    </w:pPr>
    <w:rPr>
      <w:b/>
    </w:rPr>
  </w:style>
  <w:style w:type="paragraph" w:customStyle="1" w:styleId="rststyle-admon-error-body">
    <w:name w:val="rststyle-admon-error-body"/>
    <w:basedOn w:val="rststyle-textbody"/>
    <w:qFormat/>
    <w:rsid w:val="00D85B11"/>
    <w:pPr>
      <w:ind w:left="1134" w:right="1134"/>
    </w:pPr>
    <w:rPr>
      <w:i/>
    </w:rPr>
  </w:style>
  <w:style w:type="paragraph" w:customStyle="1" w:styleId="rststyle-admon-hint-hdr">
    <w:name w:val="rststyle-admon-hint-hdr"/>
    <w:basedOn w:val="rststyle-textbody"/>
    <w:qFormat/>
    <w:rsid w:val="00D85B11"/>
    <w:pPr>
      <w:jc w:val="center"/>
    </w:pPr>
    <w:rPr>
      <w:b/>
    </w:rPr>
  </w:style>
  <w:style w:type="paragraph" w:customStyle="1" w:styleId="rststyle-admon-hint-body">
    <w:name w:val="rststyle-admon-hint-body"/>
    <w:basedOn w:val="rststyle-textbody"/>
    <w:qFormat/>
    <w:rsid w:val="00D85B11"/>
    <w:pPr>
      <w:ind w:left="1134" w:right="1134"/>
    </w:pPr>
    <w:rPr>
      <w:i/>
    </w:rPr>
  </w:style>
  <w:style w:type="paragraph" w:customStyle="1" w:styleId="rststyle-admon-important-hdr">
    <w:name w:val="rststyle-admon-important-hdr"/>
    <w:basedOn w:val="rststyle-textbody"/>
    <w:qFormat/>
    <w:rsid w:val="00D85B11"/>
    <w:pPr>
      <w:jc w:val="center"/>
    </w:pPr>
    <w:rPr>
      <w:b/>
    </w:rPr>
  </w:style>
  <w:style w:type="paragraph" w:customStyle="1" w:styleId="rststyle-admon-important-body">
    <w:name w:val="rststyle-admon-important-body"/>
    <w:basedOn w:val="rststyle-textbody"/>
    <w:qFormat/>
    <w:rsid w:val="00D85B11"/>
    <w:pPr>
      <w:ind w:left="1134" w:right="1134"/>
    </w:pPr>
    <w:rPr>
      <w:i/>
    </w:rPr>
  </w:style>
  <w:style w:type="paragraph" w:customStyle="1" w:styleId="rststyle-admon-note-hdr">
    <w:name w:val="rststyle-admon-note-hdr"/>
    <w:basedOn w:val="rststyle-textbody"/>
    <w:qFormat/>
    <w:rsid w:val="00D85B11"/>
    <w:pPr>
      <w:jc w:val="center"/>
    </w:pPr>
    <w:rPr>
      <w:b/>
    </w:rPr>
  </w:style>
  <w:style w:type="paragraph" w:customStyle="1" w:styleId="rststyle-admon-note-body">
    <w:name w:val="rststyle-admon-note-body"/>
    <w:basedOn w:val="rststyle-textbody"/>
    <w:qFormat/>
    <w:rsid w:val="00D85B11"/>
    <w:pPr>
      <w:ind w:left="1134" w:right="1134"/>
    </w:pPr>
    <w:rPr>
      <w:i/>
    </w:rPr>
  </w:style>
  <w:style w:type="paragraph" w:customStyle="1" w:styleId="rststyle-admon-tip-hdr">
    <w:name w:val="rststyle-admon-tip-hdr"/>
    <w:basedOn w:val="rststyle-textbody"/>
    <w:qFormat/>
    <w:rsid w:val="00D85B11"/>
    <w:pPr>
      <w:jc w:val="center"/>
    </w:pPr>
    <w:rPr>
      <w:b/>
    </w:rPr>
  </w:style>
  <w:style w:type="paragraph" w:customStyle="1" w:styleId="rststyle-admon-tip-body">
    <w:name w:val="rststyle-admon-tip-body"/>
    <w:basedOn w:val="rststyle-textbody"/>
    <w:qFormat/>
    <w:rsid w:val="00D85B11"/>
    <w:pPr>
      <w:ind w:left="1134" w:right="1134"/>
    </w:pPr>
    <w:rPr>
      <w:i/>
    </w:rPr>
  </w:style>
  <w:style w:type="paragraph" w:customStyle="1" w:styleId="rststyle-admon-generic-hdr">
    <w:name w:val="rststyle-admon-generic-hdr"/>
    <w:basedOn w:val="rststyle-textbody"/>
    <w:qFormat/>
    <w:rsid w:val="00D85B11"/>
    <w:pPr>
      <w:jc w:val="center"/>
    </w:pPr>
    <w:rPr>
      <w:b/>
    </w:rPr>
  </w:style>
  <w:style w:type="paragraph" w:customStyle="1" w:styleId="rststyle-admon-generic-body">
    <w:name w:val="rststyle-admon-generic-body"/>
    <w:basedOn w:val="rststyle-textbody"/>
    <w:qFormat/>
    <w:rsid w:val="00D85B11"/>
    <w:pPr>
      <w:ind w:left="1134" w:right="1134"/>
    </w:pPr>
    <w:rPr>
      <w:i/>
    </w:rPr>
  </w:style>
  <w:style w:type="paragraph" w:customStyle="1" w:styleId="rststyle-rubric">
    <w:name w:val="rststyle-rubric"/>
    <w:basedOn w:val="Titre3"/>
    <w:qFormat/>
    <w:rsid w:val="00D85B11"/>
    <w:pPr>
      <w:widowControl w:val="0"/>
      <w:spacing w:after="120" w:line="240" w:lineRule="auto"/>
    </w:pPr>
    <w:rPr>
      <w:rFonts w:ascii="Nimbus Sans L" w:eastAsia="DejaVu Sans" w:hAnsi="Nimbus Sans L" w:cs="DejaVu Sans"/>
      <w:color w:val="FF3366"/>
      <w:sz w:val="28"/>
      <w:szCs w:val="28"/>
      <w:lang w:bidi="en-US"/>
    </w:rPr>
  </w:style>
  <w:style w:type="paragraph" w:customStyle="1" w:styleId="rststyle-heading6">
    <w:name w:val="rststyle-heading6"/>
    <w:basedOn w:val="Titre6"/>
    <w:next w:val="Corpsdetexte"/>
    <w:qFormat/>
    <w:rsid w:val="00D85B11"/>
    <w:pPr>
      <w:widowControl w:val="0"/>
      <w:tabs>
        <w:tab w:val="clear" w:pos="432"/>
        <w:tab w:val="clear" w:pos="576"/>
        <w:tab w:val="clear" w:pos="720"/>
        <w:tab w:val="clear" w:pos="864"/>
        <w:tab w:val="clear" w:pos="1296"/>
      </w:tabs>
      <w:spacing w:before="240" w:after="120"/>
    </w:pPr>
    <w:rPr>
      <w:rFonts w:ascii="Nimbus Sans L" w:eastAsia="DejaVu Sans" w:hAnsi="Nimbus Sans L" w:cs="DejaVu Sans"/>
      <w:color w:val="auto"/>
      <w:sz w:val="21"/>
      <w:szCs w:val="21"/>
      <w:lang w:bidi="en-US"/>
    </w:rPr>
  </w:style>
  <w:style w:type="paragraph" w:customStyle="1" w:styleId="rststyle-heading7">
    <w:name w:val="rststyle-heading7"/>
    <w:basedOn w:val="Titre7"/>
    <w:next w:val="Corpsdetexte"/>
    <w:qFormat/>
    <w:rsid w:val="00D85B11"/>
    <w:pPr>
      <w:widowControl w:val="0"/>
      <w:tabs>
        <w:tab w:val="clear" w:pos="432"/>
        <w:tab w:val="clear" w:pos="576"/>
        <w:tab w:val="clear" w:pos="7470"/>
      </w:tabs>
      <w:spacing w:before="240" w:after="120"/>
      <w:ind w:left="0" w:firstLine="0"/>
    </w:pPr>
    <w:rPr>
      <w:rFonts w:ascii="Nimbus Sans L" w:eastAsia="DejaVu Sans" w:hAnsi="Nimbus Sans L" w:cs="DejaVu Sans"/>
      <w:sz w:val="21"/>
      <w:szCs w:val="21"/>
      <w:u w:val="none"/>
      <w:lang w:bidi="en-US"/>
    </w:rPr>
  </w:style>
  <w:style w:type="paragraph" w:customStyle="1" w:styleId="rststyle-lineblock1">
    <w:name w:val="rststyle-lineblock1"/>
    <w:basedOn w:val="rststyle-textbody"/>
    <w:qFormat/>
    <w:rsid w:val="00D85B11"/>
    <w:pPr>
      <w:spacing w:after="0"/>
    </w:pPr>
  </w:style>
  <w:style w:type="paragraph" w:customStyle="1" w:styleId="rststyle-lineblock2">
    <w:name w:val="rststyle-lineblock2"/>
    <w:basedOn w:val="rststyle-textbody"/>
    <w:qFormat/>
    <w:rsid w:val="00D85B11"/>
    <w:pPr>
      <w:spacing w:after="0"/>
      <w:ind w:left="576"/>
    </w:pPr>
  </w:style>
  <w:style w:type="paragraph" w:customStyle="1" w:styleId="rststyle-lineblock3">
    <w:name w:val="rststyle-lineblock3"/>
    <w:basedOn w:val="rststyle-textbody"/>
    <w:qFormat/>
    <w:rsid w:val="00D85B11"/>
    <w:pPr>
      <w:spacing w:after="0"/>
      <w:ind w:left="1152"/>
    </w:pPr>
  </w:style>
  <w:style w:type="paragraph" w:customStyle="1" w:styleId="rststyle-lineblock4">
    <w:name w:val="rststyle-lineblock4"/>
    <w:basedOn w:val="rststyle-textbody"/>
    <w:qFormat/>
    <w:rsid w:val="00D85B11"/>
    <w:pPr>
      <w:spacing w:after="0"/>
      <w:ind w:left="1728"/>
    </w:pPr>
  </w:style>
  <w:style w:type="paragraph" w:customStyle="1" w:styleId="rststyle-lineblock5">
    <w:name w:val="rststyle-lineblock5"/>
    <w:basedOn w:val="rststyle-textbody"/>
    <w:qFormat/>
    <w:rsid w:val="00D85B11"/>
    <w:pPr>
      <w:spacing w:after="0"/>
      <w:ind w:left="2304"/>
    </w:pPr>
  </w:style>
  <w:style w:type="paragraph" w:customStyle="1" w:styleId="rststyle-lineblock6">
    <w:name w:val="rststyle-lineblock6"/>
    <w:basedOn w:val="rststyle-textbody"/>
    <w:qFormat/>
    <w:rsid w:val="00D85B11"/>
    <w:pPr>
      <w:spacing w:after="0"/>
      <w:ind w:left="2880"/>
    </w:pPr>
  </w:style>
  <w:style w:type="paragraph" w:customStyle="1" w:styleId="rststyle-title">
    <w:name w:val="rststyle-title"/>
    <w:basedOn w:val="Titre"/>
    <w:qFormat/>
    <w:rsid w:val="00D85B11"/>
    <w:pPr>
      <w:keepNext/>
      <w:widowControl w:val="0"/>
      <w:pBdr>
        <w:bottom w:val="none" w:sz="0" w:space="0" w:color="auto"/>
      </w:pBdr>
      <w:spacing w:before="240" w:after="120"/>
      <w:contextualSpacing w:val="0"/>
      <w:jc w:val="center"/>
    </w:pPr>
    <w:rPr>
      <w:rFonts w:ascii="Nimbus Sans L" w:eastAsia="DejaVu Sans" w:hAnsi="Nimbus Sans L" w:cs="DejaVu Sans"/>
      <w:b/>
      <w:bCs/>
      <w:color w:val="auto"/>
      <w:spacing w:val="0"/>
      <w:kern w:val="0"/>
      <w:sz w:val="36"/>
      <w:szCs w:val="36"/>
      <w:lang w:eastAsia="en-US" w:bidi="en-US"/>
    </w:rPr>
  </w:style>
  <w:style w:type="paragraph" w:customStyle="1" w:styleId="rststyle-subtitle">
    <w:name w:val="rststyle-subtitle"/>
    <w:basedOn w:val="Titre"/>
    <w:qFormat/>
    <w:rsid w:val="00D85B11"/>
    <w:pPr>
      <w:keepNext/>
      <w:widowControl w:val="0"/>
      <w:pBdr>
        <w:bottom w:val="none" w:sz="0" w:space="0" w:color="auto"/>
      </w:pBdr>
      <w:spacing w:before="240" w:after="120"/>
      <w:contextualSpacing w:val="0"/>
      <w:jc w:val="center"/>
    </w:pPr>
    <w:rPr>
      <w:rFonts w:ascii="Nimbus Sans L" w:eastAsia="DejaVu Sans" w:hAnsi="Nimbus Sans L" w:cs="DejaVu Sans"/>
      <w:b/>
      <w:bCs/>
      <w:color w:val="auto"/>
      <w:spacing w:val="0"/>
      <w:kern w:val="0"/>
      <w:sz w:val="28"/>
      <w:szCs w:val="36"/>
      <w:lang w:eastAsia="en-US" w:bidi="en-US"/>
    </w:rPr>
  </w:style>
  <w:style w:type="paragraph" w:customStyle="1" w:styleId="rststyle-citation">
    <w:name w:val="rststyle-citation"/>
    <w:basedOn w:val="Notedebasdepage"/>
    <w:qFormat/>
    <w:rsid w:val="00D85B11"/>
    <w:pPr>
      <w:widowControl w:val="0"/>
      <w:suppressLineNumbers/>
      <w:ind w:left="1080" w:hanging="1080"/>
    </w:pPr>
    <w:rPr>
      <w:rFonts w:ascii="Nimbus Roman No9 L" w:eastAsia="DejaVu Sans" w:hAnsi="Nimbus Roman No9 L" w:cs="DejaVu Sans"/>
      <w:lang w:eastAsia="en-US" w:bidi="en-US"/>
    </w:rPr>
  </w:style>
  <w:style w:type="paragraph" w:customStyle="1" w:styleId="rststyle-contents-1">
    <w:name w:val="rststyle-contents-1"/>
    <w:basedOn w:val="TM1"/>
    <w:qFormat/>
    <w:rsid w:val="00D85B11"/>
    <w:pPr>
      <w:widowControl w:val="0"/>
      <w:suppressLineNumbers/>
      <w:tabs>
        <w:tab w:val="right" w:leader="dot" w:pos="8640"/>
      </w:tabs>
      <w:spacing w:line="240" w:lineRule="auto"/>
    </w:pPr>
    <w:rPr>
      <w:rFonts w:ascii="Nimbus Roman No9 L" w:eastAsia="DejaVu Sans" w:hAnsi="Nimbus Roman No9 L" w:cs="DejaVu Sans"/>
      <w:b w:val="0"/>
      <w:lang w:bidi="en-US"/>
    </w:rPr>
  </w:style>
  <w:style w:type="paragraph" w:customStyle="1" w:styleId="rststyle-contents-2">
    <w:name w:val="rststyle-contents-2"/>
    <w:basedOn w:val="TM2"/>
    <w:qFormat/>
    <w:rsid w:val="00D85B11"/>
    <w:pPr>
      <w:widowControl w:val="0"/>
      <w:suppressLineNumbers/>
      <w:tabs>
        <w:tab w:val="right" w:leader="dot" w:pos="8357"/>
      </w:tabs>
      <w:spacing w:line="240" w:lineRule="auto"/>
      <w:ind w:left="283"/>
    </w:pPr>
    <w:rPr>
      <w:rFonts w:ascii="Nimbus Roman No9 L" w:eastAsia="DejaVu Sans" w:hAnsi="Nimbus Roman No9 L" w:cs="DejaVu Sans"/>
      <w:b w:val="0"/>
      <w:lang w:bidi="en-US"/>
    </w:rPr>
  </w:style>
  <w:style w:type="paragraph" w:customStyle="1" w:styleId="rststyle-contents-3">
    <w:name w:val="rststyle-contents-3"/>
    <w:basedOn w:val="TM3"/>
    <w:qFormat/>
    <w:rsid w:val="00D85B11"/>
    <w:pPr>
      <w:widowControl w:val="0"/>
      <w:suppressLineNumbers/>
      <w:tabs>
        <w:tab w:val="right" w:leader="dot" w:pos="8074"/>
      </w:tabs>
      <w:ind w:left="566"/>
    </w:pPr>
    <w:rPr>
      <w:rFonts w:ascii="Nimbus Roman No9 L" w:eastAsia="DejaVu Sans" w:hAnsi="Nimbus Roman No9 L" w:cs="DejaVu Sans"/>
      <w:sz w:val="24"/>
      <w:szCs w:val="24"/>
      <w:lang w:bidi="en-US"/>
    </w:rPr>
  </w:style>
  <w:style w:type="paragraph" w:customStyle="1" w:styleId="rststyle-contents-4">
    <w:name w:val="rststyle-contents-4"/>
    <w:basedOn w:val="TM4"/>
    <w:qFormat/>
    <w:rsid w:val="00D85B11"/>
  </w:style>
  <w:style w:type="paragraph" w:styleId="TM4">
    <w:name w:val="toc 4"/>
    <w:basedOn w:val="Index"/>
    <w:uiPriority w:val="39"/>
    <w:rsid w:val="00D85B11"/>
    <w:pPr>
      <w:widowControl/>
      <w:suppressLineNumbers w:val="0"/>
      <w:spacing w:line="276" w:lineRule="auto"/>
      <w:ind w:left="440"/>
    </w:pPr>
    <w:rPr>
      <w:rFonts w:asciiTheme="minorHAnsi" w:eastAsia="Calibri" w:hAnsiTheme="minorHAnsi" w:cstheme="minorHAnsi"/>
      <w:sz w:val="20"/>
      <w:szCs w:val="20"/>
      <w:lang w:bidi="ar-SA"/>
    </w:rPr>
  </w:style>
  <w:style w:type="paragraph" w:customStyle="1" w:styleId="rststyle-contents--5">
    <w:name w:val="rststyle-contents--5"/>
    <w:basedOn w:val="TM5"/>
    <w:qFormat/>
    <w:rsid w:val="00D85B11"/>
  </w:style>
  <w:style w:type="paragraph" w:styleId="TM5">
    <w:name w:val="toc 5"/>
    <w:basedOn w:val="Index"/>
    <w:uiPriority w:val="39"/>
    <w:rsid w:val="00D85B11"/>
    <w:pPr>
      <w:widowControl/>
      <w:suppressLineNumbers w:val="0"/>
      <w:spacing w:line="276" w:lineRule="auto"/>
      <w:ind w:left="660"/>
    </w:pPr>
    <w:rPr>
      <w:rFonts w:asciiTheme="minorHAnsi" w:eastAsia="Calibri" w:hAnsiTheme="minorHAnsi" w:cstheme="minorHAnsi"/>
      <w:sz w:val="20"/>
      <w:szCs w:val="20"/>
      <w:lang w:bidi="ar-SA"/>
    </w:rPr>
  </w:style>
  <w:style w:type="paragraph" w:customStyle="1" w:styleId="rststyle-contents-6">
    <w:name w:val="rststyle-contents-6"/>
    <w:basedOn w:val="TM6"/>
    <w:qFormat/>
    <w:rsid w:val="00D85B11"/>
  </w:style>
  <w:style w:type="paragraph" w:styleId="TM6">
    <w:name w:val="toc 6"/>
    <w:basedOn w:val="Index"/>
    <w:uiPriority w:val="39"/>
    <w:rsid w:val="00D85B11"/>
    <w:pPr>
      <w:widowControl/>
      <w:suppressLineNumbers w:val="0"/>
      <w:spacing w:line="276" w:lineRule="auto"/>
      <w:ind w:left="880"/>
    </w:pPr>
    <w:rPr>
      <w:rFonts w:asciiTheme="minorHAnsi" w:eastAsia="Calibri" w:hAnsiTheme="minorHAnsi" w:cstheme="minorHAnsi"/>
      <w:sz w:val="20"/>
      <w:szCs w:val="20"/>
      <w:lang w:bidi="ar-SA"/>
    </w:rPr>
  </w:style>
  <w:style w:type="paragraph" w:customStyle="1" w:styleId="rststyle-contents-7">
    <w:name w:val="rststyle-contents-7"/>
    <w:basedOn w:val="TM7"/>
    <w:qFormat/>
    <w:rsid w:val="00D85B11"/>
  </w:style>
  <w:style w:type="paragraph" w:styleId="TM7">
    <w:name w:val="toc 7"/>
    <w:basedOn w:val="Index"/>
    <w:uiPriority w:val="39"/>
    <w:rsid w:val="00D85B11"/>
    <w:pPr>
      <w:widowControl/>
      <w:suppressLineNumbers w:val="0"/>
      <w:spacing w:line="276" w:lineRule="auto"/>
      <w:ind w:left="1100"/>
    </w:pPr>
    <w:rPr>
      <w:rFonts w:asciiTheme="minorHAnsi" w:eastAsia="Calibri" w:hAnsiTheme="minorHAnsi" w:cstheme="minorHAnsi"/>
      <w:sz w:val="20"/>
      <w:szCs w:val="20"/>
      <w:lang w:bidi="ar-SA"/>
    </w:rPr>
  </w:style>
  <w:style w:type="paragraph" w:customStyle="1" w:styleId="rststyle-contents-8">
    <w:name w:val="rststyle-contents-8"/>
    <w:basedOn w:val="TM8"/>
    <w:qFormat/>
    <w:rsid w:val="00D85B11"/>
  </w:style>
  <w:style w:type="paragraph" w:styleId="TM8">
    <w:name w:val="toc 8"/>
    <w:basedOn w:val="Index"/>
    <w:uiPriority w:val="39"/>
    <w:rsid w:val="00D85B11"/>
    <w:pPr>
      <w:widowControl/>
      <w:suppressLineNumbers w:val="0"/>
      <w:spacing w:line="276" w:lineRule="auto"/>
      <w:ind w:left="1320"/>
    </w:pPr>
    <w:rPr>
      <w:rFonts w:asciiTheme="minorHAnsi" w:eastAsia="Calibri" w:hAnsiTheme="minorHAnsi" w:cstheme="minorHAnsi"/>
      <w:sz w:val="20"/>
      <w:szCs w:val="20"/>
      <w:lang w:bidi="ar-SA"/>
    </w:rPr>
  </w:style>
  <w:style w:type="paragraph" w:customStyle="1" w:styleId="rststyle-contents-9">
    <w:name w:val="rststyle-contents-9"/>
    <w:basedOn w:val="TM9"/>
    <w:qFormat/>
    <w:rsid w:val="00D85B11"/>
  </w:style>
  <w:style w:type="paragraph" w:styleId="TM9">
    <w:name w:val="toc 9"/>
    <w:basedOn w:val="Index"/>
    <w:uiPriority w:val="39"/>
    <w:rsid w:val="00D85B11"/>
    <w:pPr>
      <w:widowControl/>
      <w:suppressLineNumbers w:val="0"/>
      <w:spacing w:line="276" w:lineRule="auto"/>
      <w:ind w:left="1540"/>
    </w:pPr>
    <w:rPr>
      <w:rFonts w:asciiTheme="minorHAnsi" w:eastAsia="Calibri" w:hAnsiTheme="minorHAnsi" w:cstheme="minorHAnsi"/>
      <w:sz w:val="20"/>
      <w:szCs w:val="20"/>
      <w:lang w:bidi="ar-SA"/>
    </w:rPr>
  </w:style>
  <w:style w:type="paragraph" w:customStyle="1" w:styleId="rststyle-contents-10">
    <w:name w:val="rststyle-contents-10"/>
    <w:basedOn w:val="Contents10"/>
    <w:qFormat/>
    <w:rsid w:val="00D85B11"/>
  </w:style>
  <w:style w:type="paragraph" w:customStyle="1" w:styleId="Contents10">
    <w:name w:val="Contents 10"/>
    <w:basedOn w:val="Index"/>
    <w:qFormat/>
    <w:rsid w:val="00D85B11"/>
    <w:pPr>
      <w:tabs>
        <w:tab w:val="right" w:leader="dot" w:pos="6093"/>
      </w:tabs>
      <w:ind w:left="2547"/>
    </w:pPr>
  </w:style>
  <w:style w:type="paragraph" w:customStyle="1" w:styleId="rststyle-contents-heading">
    <w:name w:val="rststyle-contents-heading"/>
    <w:basedOn w:val="TitreTR"/>
    <w:qFormat/>
    <w:rsid w:val="00D85B11"/>
  </w:style>
  <w:style w:type="paragraph" w:styleId="TitreTR">
    <w:name w:val="toa heading"/>
    <w:basedOn w:val="Heading"/>
    <w:rsid w:val="00D85B11"/>
    <w:pPr>
      <w:suppressLineNumbers/>
    </w:pPr>
    <w:rPr>
      <w:b/>
      <w:bCs/>
      <w:sz w:val="32"/>
      <w:szCs w:val="32"/>
    </w:rPr>
  </w:style>
  <w:style w:type="numbering" w:customStyle="1" w:styleId="rststyle-enumlist">
    <w:name w:val="rststyle-enumlist"/>
    <w:qFormat/>
    <w:rsid w:val="00D85B11"/>
  </w:style>
  <w:style w:type="numbering" w:customStyle="1" w:styleId="rststyle-bulletlist">
    <w:name w:val="rststyle-bulletlist"/>
    <w:qFormat/>
    <w:rsid w:val="00D85B11"/>
  </w:style>
  <w:style w:type="numbering" w:customStyle="1" w:styleId="rststyle-tocenumlist">
    <w:name w:val="rststyle-tocenumlist"/>
    <w:qFormat/>
    <w:rsid w:val="00D85B11"/>
  </w:style>
  <w:style w:type="numbering" w:customStyle="1" w:styleId="rststyle-tocbulletlist">
    <w:name w:val="rststyle-tocbulletlist"/>
    <w:qFormat/>
    <w:rsid w:val="00D85B11"/>
  </w:style>
  <w:style w:type="numbering" w:customStyle="1" w:styleId="rststyle-blockquote-bulletlist">
    <w:name w:val="rststyle-blockquote-bulletlist"/>
    <w:qFormat/>
    <w:rsid w:val="00D85B11"/>
  </w:style>
  <w:style w:type="numbering" w:customStyle="1" w:styleId="rststyle-blockquote-enumlist">
    <w:name w:val="rststyle-blockquote-enumlist"/>
    <w:qFormat/>
    <w:rsid w:val="00D85B11"/>
  </w:style>
  <w:style w:type="numbering" w:customStyle="1" w:styleId="rststyle-highlights-bulletlist">
    <w:name w:val="rststyle-highlights-bulletlist"/>
    <w:qFormat/>
    <w:rsid w:val="00D85B11"/>
  </w:style>
  <w:style w:type="numbering" w:customStyle="1" w:styleId="rststyle-highlights-enumlist">
    <w:name w:val="rststyle-highlights-enumlist"/>
    <w:qFormat/>
    <w:rsid w:val="00D85B11"/>
  </w:style>
  <w:style w:type="numbering" w:customStyle="1" w:styleId="rststyle-epigraph-bulletlist">
    <w:name w:val="rststyle-epigraph-bulletlist"/>
    <w:qFormat/>
    <w:rsid w:val="00D85B11"/>
  </w:style>
  <w:style w:type="numbering" w:customStyle="1" w:styleId="rststyle-epigraph-enumlist">
    <w:name w:val="rststyle-epigraph-enumlist"/>
    <w:qFormat/>
    <w:rsid w:val="00D85B11"/>
  </w:style>
  <w:style w:type="numbering" w:customStyle="1" w:styleId="rststyle-enumlist-arabic">
    <w:name w:val="rststyle-enumlist-arabic"/>
    <w:qFormat/>
    <w:rsid w:val="00D85B11"/>
  </w:style>
  <w:style w:type="numbering" w:customStyle="1" w:styleId="rststyle-enumlist-loweralpha">
    <w:name w:val="rststyle-enumlist-loweralpha"/>
    <w:qFormat/>
    <w:rsid w:val="00D85B11"/>
  </w:style>
  <w:style w:type="numbering" w:customStyle="1" w:styleId="rststyle-enumlist-lowerroman">
    <w:name w:val="rststyle-enumlist-lowerroman"/>
    <w:qFormat/>
    <w:rsid w:val="00D85B11"/>
  </w:style>
  <w:style w:type="numbering" w:customStyle="1" w:styleId="rststyle-enumlist-upperalpha">
    <w:name w:val="rststyle-enumlist-upperalpha"/>
    <w:qFormat/>
    <w:rsid w:val="00D85B11"/>
  </w:style>
  <w:style w:type="numbering" w:customStyle="1" w:styleId="rststyle-enumlist-upperroman">
    <w:name w:val="rststyle-enumlist-upperroman"/>
    <w:qFormat/>
    <w:rsid w:val="00D85B11"/>
  </w:style>
  <w:style w:type="character" w:customStyle="1" w:styleId="Mentionnonrsolue5">
    <w:name w:val="Mention non résolue5"/>
    <w:basedOn w:val="Policepardfaut"/>
    <w:uiPriority w:val="99"/>
    <w:semiHidden/>
    <w:unhideWhenUsed/>
    <w:rsid w:val="00EB3C6C"/>
    <w:rPr>
      <w:color w:val="605E5C"/>
      <w:shd w:val="clear" w:color="auto" w:fill="E1DFDD"/>
    </w:rPr>
  </w:style>
  <w:style w:type="paragraph" w:customStyle="1" w:styleId="msonormal0">
    <w:name w:val="msonormal"/>
    <w:basedOn w:val="Normal"/>
    <w:rsid w:val="00DB75FC"/>
    <w:pPr>
      <w:spacing w:before="100" w:beforeAutospacing="1" w:after="100" w:afterAutospacing="1" w:line="240" w:lineRule="auto"/>
    </w:pPr>
    <w:rPr>
      <w:rFonts w:ascii="Times New Roman" w:eastAsia="Times New Roman" w:hAnsi="Times New Roman"/>
      <w:sz w:val="24"/>
      <w:szCs w:val="24"/>
      <w:lang w:eastAsia="fr-CA"/>
    </w:rPr>
  </w:style>
  <w:style w:type="character" w:customStyle="1" w:styleId="Mentionnonrsolue6">
    <w:name w:val="Mention non résolue6"/>
    <w:basedOn w:val="Policepardfaut"/>
    <w:uiPriority w:val="99"/>
    <w:semiHidden/>
    <w:unhideWhenUsed/>
    <w:rsid w:val="00A05312"/>
    <w:rPr>
      <w:color w:val="605E5C"/>
      <w:shd w:val="clear" w:color="auto" w:fill="E1DFDD"/>
    </w:rPr>
  </w:style>
  <w:style w:type="character" w:styleId="Mentionnonrsolue">
    <w:name w:val="Unresolved Mention"/>
    <w:basedOn w:val="Policepardfaut"/>
    <w:uiPriority w:val="99"/>
    <w:semiHidden/>
    <w:unhideWhenUsed/>
    <w:rsid w:val="00EC4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9306">
      <w:bodyDiv w:val="1"/>
      <w:marLeft w:val="0"/>
      <w:marRight w:val="0"/>
      <w:marTop w:val="0"/>
      <w:marBottom w:val="0"/>
      <w:divBdr>
        <w:top w:val="none" w:sz="0" w:space="0" w:color="auto"/>
        <w:left w:val="none" w:sz="0" w:space="0" w:color="auto"/>
        <w:bottom w:val="none" w:sz="0" w:space="0" w:color="auto"/>
        <w:right w:val="none" w:sz="0" w:space="0" w:color="auto"/>
      </w:divBdr>
    </w:div>
    <w:div w:id="8801708">
      <w:bodyDiv w:val="1"/>
      <w:marLeft w:val="0"/>
      <w:marRight w:val="0"/>
      <w:marTop w:val="0"/>
      <w:marBottom w:val="0"/>
      <w:divBdr>
        <w:top w:val="none" w:sz="0" w:space="0" w:color="auto"/>
        <w:left w:val="none" w:sz="0" w:space="0" w:color="auto"/>
        <w:bottom w:val="none" w:sz="0" w:space="0" w:color="auto"/>
        <w:right w:val="none" w:sz="0" w:space="0" w:color="auto"/>
      </w:divBdr>
    </w:div>
    <w:div w:id="14114581">
      <w:bodyDiv w:val="1"/>
      <w:marLeft w:val="0"/>
      <w:marRight w:val="0"/>
      <w:marTop w:val="0"/>
      <w:marBottom w:val="0"/>
      <w:divBdr>
        <w:top w:val="none" w:sz="0" w:space="0" w:color="auto"/>
        <w:left w:val="none" w:sz="0" w:space="0" w:color="auto"/>
        <w:bottom w:val="none" w:sz="0" w:space="0" w:color="auto"/>
        <w:right w:val="none" w:sz="0" w:space="0" w:color="auto"/>
      </w:divBdr>
    </w:div>
    <w:div w:id="16927475">
      <w:bodyDiv w:val="1"/>
      <w:marLeft w:val="0"/>
      <w:marRight w:val="0"/>
      <w:marTop w:val="0"/>
      <w:marBottom w:val="0"/>
      <w:divBdr>
        <w:top w:val="none" w:sz="0" w:space="0" w:color="auto"/>
        <w:left w:val="none" w:sz="0" w:space="0" w:color="auto"/>
        <w:bottom w:val="none" w:sz="0" w:space="0" w:color="auto"/>
        <w:right w:val="none" w:sz="0" w:space="0" w:color="auto"/>
      </w:divBdr>
    </w:div>
    <w:div w:id="18702689">
      <w:bodyDiv w:val="1"/>
      <w:marLeft w:val="0"/>
      <w:marRight w:val="0"/>
      <w:marTop w:val="0"/>
      <w:marBottom w:val="0"/>
      <w:divBdr>
        <w:top w:val="none" w:sz="0" w:space="0" w:color="auto"/>
        <w:left w:val="none" w:sz="0" w:space="0" w:color="auto"/>
        <w:bottom w:val="none" w:sz="0" w:space="0" w:color="auto"/>
        <w:right w:val="none" w:sz="0" w:space="0" w:color="auto"/>
      </w:divBdr>
    </w:div>
    <w:div w:id="21828434">
      <w:bodyDiv w:val="1"/>
      <w:marLeft w:val="0"/>
      <w:marRight w:val="0"/>
      <w:marTop w:val="0"/>
      <w:marBottom w:val="0"/>
      <w:divBdr>
        <w:top w:val="none" w:sz="0" w:space="0" w:color="auto"/>
        <w:left w:val="none" w:sz="0" w:space="0" w:color="auto"/>
        <w:bottom w:val="none" w:sz="0" w:space="0" w:color="auto"/>
        <w:right w:val="none" w:sz="0" w:space="0" w:color="auto"/>
      </w:divBdr>
    </w:div>
    <w:div w:id="33388647">
      <w:bodyDiv w:val="1"/>
      <w:marLeft w:val="0"/>
      <w:marRight w:val="0"/>
      <w:marTop w:val="0"/>
      <w:marBottom w:val="0"/>
      <w:divBdr>
        <w:top w:val="none" w:sz="0" w:space="0" w:color="auto"/>
        <w:left w:val="none" w:sz="0" w:space="0" w:color="auto"/>
        <w:bottom w:val="none" w:sz="0" w:space="0" w:color="auto"/>
        <w:right w:val="none" w:sz="0" w:space="0" w:color="auto"/>
      </w:divBdr>
    </w:div>
    <w:div w:id="43606976">
      <w:bodyDiv w:val="1"/>
      <w:marLeft w:val="0"/>
      <w:marRight w:val="0"/>
      <w:marTop w:val="0"/>
      <w:marBottom w:val="0"/>
      <w:divBdr>
        <w:top w:val="none" w:sz="0" w:space="0" w:color="auto"/>
        <w:left w:val="none" w:sz="0" w:space="0" w:color="auto"/>
        <w:bottom w:val="none" w:sz="0" w:space="0" w:color="auto"/>
        <w:right w:val="none" w:sz="0" w:space="0" w:color="auto"/>
      </w:divBdr>
    </w:div>
    <w:div w:id="55209786">
      <w:bodyDiv w:val="1"/>
      <w:marLeft w:val="0"/>
      <w:marRight w:val="0"/>
      <w:marTop w:val="0"/>
      <w:marBottom w:val="0"/>
      <w:divBdr>
        <w:top w:val="none" w:sz="0" w:space="0" w:color="auto"/>
        <w:left w:val="none" w:sz="0" w:space="0" w:color="auto"/>
        <w:bottom w:val="none" w:sz="0" w:space="0" w:color="auto"/>
        <w:right w:val="none" w:sz="0" w:space="0" w:color="auto"/>
      </w:divBdr>
    </w:div>
    <w:div w:id="88045256">
      <w:bodyDiv w:val="1"/>
      <w:marLeft w:val="0"/>
      <w:marRight w:val="0"/>
      <w:marTop w:val="0"/>
      <w:marBottom w:val="0"/>
      <w:divBdr>
        <w:top w:val="none" w:sz="0" w:space="0" w:color="auto"/>
        <w:left w:val="none" w:sz="0" w:space="0" w:color="auto"/>
        <w:bottom w:val="none" w:sz="0" w:space="0" w:color="auto"/>
        <w:right w:val="none" w:sz="0" w:space="0" w:color="auto"/>
      </w:divBdr>
    </w:div>
    <w:div w:id="96222850">
      <w:bodyDiv w:val="1"/>
      <w:marLeft w:val="0"/>
      <w:marRight w:val="0"/>
      <w:marTop w:val="0"/>
      <w:marBottom w:val="0"/>
      <w:divBdr>
        <w:top w:val="none" w:sz="0" w:space="0" w:color="auto"/>
        <w:left w:val="none" w:sz="0" w:space="0" w:color="auto"/>
        <w:bottom w:val="none" w:sz="0" w:space="0" w:color="auto"/>
        <w:right w:val="none" w:sz="0" w:space="0" w:color="auto"/>
      </w:divBdr>
    </w:div>
    <w:div w:id="99692211">
      <w:bodyDiv w:val="1"/>
      <w:marLeft w:val="0"/>
      <w:marRight w:val="0"/>
      <w:marTop w:val="0"/>
      <w:marBottom w:val="0"/>
      <w:divBdr>
        <w:top w:val="none" w:sz="0" w:space="0" w:color="auto"/>
        <w:left w:val="none" w:sz="0" w:space="0" w:color="auto"/>
        <w:bottom w:val="none" w:sz="0" w:space="0" w:color="auto"/>
        <w:right w:val="none" w:sz="0" w:space="0" w:color="auto"/>
      </w:divBdr>
    </w:div>
    <w:div w:id="107892055">
      <w:bodyDiv w:val="1"/>
      <w:marLeft w:val="0"/>
      <w:marRight w:val="0"/>
      <w:marTop w:val="0"/>
      <w:marBottom w:val="0"/>
      <w:divBdr>
        <w:top w:val="none" w:sz="0" w:space="0" w:color="auto"/>
        <w:left w:val="none" w:sz="0" w:space="0" w:color="auto"/>
        <w:bottom w:val="none" w:sz="0" w:space="0" w:color="auto"/>
        <w:right w:val="none" w:sz="0" w:space="0" w:color="auto"/>
      </w:divBdr>
    </w:div>
    <w:div w:id="112751323">
      <w:bodyDiv w:val="1"/>
      <w:marLeft w:val="0"/>
      <w:marRight w:val="0"/>
      <w:marTop w:val="0"/>
      <w:marBottom w:val="0"/>
      <w:divBdr>
        <w:top w:val="none" w:sz="0" w:space="0" w:color="auto"/>
        <w:left w:val="none" w:sz="0" w:space="0" w:color="auto"/>
        <w:bottom w:val="none" w:sz="0" w:space="0" w:color="auto"/>
        <w:right w:val="none" w:sz="0" w:space="0" w:color="auto"/>
      </w:divBdr>
    </w:div>
    <w:div w:id="123544481">
      <w:bodyDiv w:val="1"/>
      <w:marLeft w:val="0"/>
      <w:marRight w:val="0"/>
      <w:marTop w:val="0"/>
      <w:marBottom w:val="0"/>
      <w:divBdr>
        <w:top w:val="none" w:sz="0" w:space="0" w:color="auto"/>
        <w:left w:val="none" w:sz="0" w:space="0" w:color="auto"/>
        <w:bottom w:val="none" w:sz="0" w:space="0" w:color="auto"/>
        <w:right w:val="none" w:sz="0" w:space="0" w:color="auto"/>
      </w:divBdr>
    </w:div>
    <w:div w:id="131949995">
      <w:bodyDiv w:val="1"/>
      <w:marLeft w:val="0"/>
      <w:marRight w:val="0"/>
      <w:marTop w:val="0"/>
      <w:marBottom w:val="0"/>
      <w:divBdr>
        <w:top w:val="none" w:sz="0" w:space="0" w:color="auto"/>
        <w:left w:val="none" w:sz="0" w:space="0" w:color="auto"/>
        <w:bottom w:val="none" w:sz="0" w:space="0" w:color="auto"/>
        <w:right w:val="none" w:sz="0" w:space="0" w:color="auto"/>
      </w:divBdr>
    </w:div>
    <w:div w:id="141314667">
      <w:bodyDiv w:val="1"/>
      <w:marLeft w:val="0"/>
      <w:marRight w:val="0"/>
      <w:marTop w:val="0"/>
      <w:marBottom w:val="0"/>
      <w:divBdr>
        <w:top w:val="none" w:sz="0" w:space="0" w:color="auto"/>
        <w:left w:val="none" w:sz="0" w:space="0" w:color="auto"/>
        <w:bottom w:val="none" w:sz="0" w:space="0" w:color="auto"/>
        <w:right w:val="none" w:sz="0" w:space="0" w:color="auto"/>
      </w:divBdr>
    </w:div>
    <w:div w:id="148640379">
      <w:bodyDiv w:val="1"/>
      <w:marLeft w:val="0"/>
      <w:marRight w:val="0"/>
      <w:marTop w:val="0"/>
      <w:marBottom w:val="0"/>
      <w:divBdr>
        <w:top w:val="none" w:sz="0" w:space="0" w:color="auto"/>
        <w:left w:val="none" w:sz="0" w:space="0" w:color="auto"/>
        <w:bottom w:val="none" w:sz="0" w:space="0" w:color="auto"/>
        <w:right w:val="none" w:sz="0" w:space="0" w:color="auto"/>
      </w:divBdr>
      <w:divsChild>
        <w:div w:id="351877916">
          <w:marLeft w:val="0"/>
          <w:marRight w:val="0"/>
          <w:marTop w:val="0"/>
          <w:marBottom w:val="0"/>
          <w:divBdr>
            <w:top w:val="none" w:sz="0" w:space="0" w:color="auto"/>
            <w:left w:val="none" w:sz="0" w:space="0" w:color="auto"/>
            <w:bottom w:val="none" w:sz="0" w:space="0" w:color="auto"/>
            <w:right w:val="none" w:sz="0" w:space="0" w:color="auto"/>
          </w:divBdr>
        </w:div>
        <w:div w:id="782307076">
          <w:marLeft w:val="0"/>
          <w:marRight w:val="0"/>
          <w:marTop w:val="0"/>
          <w:marBottom w:val="0"/>
          <w:divBdr>
            <w:top w:val="none" w:sz="0" w:space="0" w:color="auto"/>
            <w:left w:val="none" w:sz="0" w:space="0" w:color="auto"/>
            <w:bottom w:val="none" w:sz="0" w:space="0" w:color="auto"/>
            <w:right w:val="none" w:sz="0" w:space="0" w:color="auto"/>
          </w:divBdr>
        </w:div>
        <w:div w:id="99953942">
          <w:marLeft w:val="0"/>
          <w:marRight w:val="0"/>
          <w:marTop w:val="0"/>
          <w:marBottom w:val="0"/>
          <w:divBdr>
            <w:top w:val="none" w:sz="0" w:space="0" w:color="auto"/>
            <w:left w:val="none" w:sz="0" w:space="0" w:color="auto"/>
            <w:bottom w:val="none" w:sz="0" w:space="0" w:color="auto"/>
            <w:right w:val="none" w:sz="0" w:space="0" w:color="auto"/>
          </w:divBdr>
        </w:div>
        <w:div w:id="1160852677">
          <w:marLeft w:val="0"/>
          <w:marRight w:val="0"/>
          <w:marTop w:val="0"/>
          <w:marBottom w:val="0"/>
          <w:divBdr>
            <w:top w:val="none" w:sz="0" w:space="0" w:color="auto"/>
            <w:left w:val="none" w:sz="0" w:space="0" w:color="auto"/>
            <w:bottom w:val="none" w:sz="0" w:space="0" w:color="auto"/>
            <w:right w:val="none" w:sz="0" w:space="0" w:color="auto"/>
          </w:divBdr>
        </w:div>
        <w:div w:id="1855025347">
          <w:marLeft w:val="0"/>
          <w:marRight w:val="0"/>
          <w:marTop w:val="0"/>
          <w:marBottom w:val="0"/>
          <w:divBdr>
            <w:top w:val="none" w:sz="0" w:space="0" w:color="auto"/>
            <w:left w:val="none" w:sz="0" w:space="0" w:color="auto"/>
            <w:bottom w:val="none" w:sz="0" w:space="0" w:color="auto"/>
            <w:right w:val="none" w:sz="0" w:space="0" w:color="auto"/>
          </w:divBdr>
        </w:div>
        <w:div w:id="589852434">
          <w:marLeft w:val="0"/>
          <w:marRight w:val="0"/>
          <w:marTop w:val="0"/>
          <w:marBottom w:val="0"/>
          <w:divBdr>
            <w:top w:val="none" w:sz="0" w:space="0" w:color="auto"/>
            <w:left w:val="none" w:sz="0" w:space="0" w:color="auto"/>
            <w:bottom w:val="none" w:sz="0" w:space="0" w:color="auto"/>
            <w:right w:val="none" w:sz="0" w:space="0" w:color="auto"/>
          </w:divBdr>
        </w:div>
        <w:div w:id="948896558">
          <w:marLeft w:val="0"/>
          <w:marRight w:val="0"/>
          <w:marTop w:val="0"/>
          <w:marBottom w:val="0"/>
          <w:divBdr>
            <w:top w:val="none" w:sz="0" w:space="0" w:color="auto"/>
            <w:left w:val="none" w:sz="0" w:space="0" w:color="auto"/>
            <w:bottom w:val="none" w:sz="0" w:space="0" w:color="auto"/>
            <w:right w:val="none" w:sz="0" w:space="0" w:color="auto"/>
          </w:divBdr>
        </w:div>
        <w:div w:id="216363609">
          <w:marLeft w:val="0"/>
          <w:marRight w:val="0"/>
          <w:marTop w:val="0"/>
          <w:marBottom w:val="0"/>
          <w:divBdr>
            <w:top w:val="none" w:sz="0" w:space="0" w:color="auto"/>
            <w:left w:val="none" w:sz="0" w:space="0" w:color="auto"/>
            <w:bottom w:val="none" w:sz="0" w:space="0" w:color="auto"/>
            <w:right w:val="none" w:sz="0" w:space="0" w:color="auto"/>
          </w:divBdr>
        </w:div>
      </w:divsChild>
    </w:div>
    <w:div w:id="149100912">
      <w:bodyDiv w:val="1"/>
      <w:marLeft w:val="0"/>
      <w:marRight w:val="0"/>
      <w:marTop w:val="0"/>
      <w:marBottom w:val="0"/>
      <w:divBdr>
        <w:top w:val="none" w:sz="0" w:space="0" w:color="auto"/>
        <w:left w:val="none" w:sz="0" w:space="0" w:color="auto"/>
        <w:bottom w:val="none" w:sz="0" w:space="0" w:color="auto"/>
        <w:right w:val="none" w:sz="0" w:space="0" w:color="auto"/>
      </w:divBdr>
    </w:div>
    <w:div w:id="150759298">
      <w:bodyDiv w:val="1"/>
      <w:marLeft w:val="0"/>
      <w:marRight w:val="0"/>
      <w:marTop w:val="0"/>
      <w:marBottom w:val="0"/>
      <w:divBdr>
        <w:top w:val="none" w:sz="0" w:space="0" w:color="auto"/>
        <w:left w:val="none" w:sz="0" w:space="0" w:color="auto"/>
        <w:bottom w:val="none" w:sz="0" w:space="0" w:color="auto"/>
        <w:right w:val="none" w:sz="0" w:space="0" w:color="auto"/>
      </w:divBdr>
    </w:div>
    <w:div w:id="151067377">
      <w:bodyDiv w:val="1"/>
      <w:marLeft w:val="0"/>
      <w:marRight w:val="0"/>
      <w:marTop w:val="0"/>
      <w:marBottom w:val="0"/>
      <w:divBdr>
        <w:top w:val="none" w:sz="0" w:space="0" w:color="auto"/>
        <w:left w:val="none" w:sz="0" w:space="0" w:color="auto"/>
        <w:bottom w:val="none" w:sz="0" w:space="0" w:color="auto"/>
        <w:right w:val="none" w:sz="0" w:space="0" w:color="auto"/>
      </w:divBdr>
    </w:div>
    <w:div w:id="153180496">
      <w:bodyDiv w:val="1"/>
      <w:marLeft w:val="0"/>
      <w:marRight w:val="0"/>
      <w:marTop w:val="0"/>
      <w:marBottom w:val="0"/>
      <w:divBdr>
        <w:top w:val="none" w:sz="0" w:space="0" w:color="auto"/>
        <w:left w:val="none" w:sz="0" w:space="0" w:color="auto"/>
        <w:bottom w:val="none" w:sz="0" w:space="0" w:color="auto"/>
        <w:right w:val="none" w:sz="0" w:space="0" w:color="auto"/>
      </w:divBdr>
    </w:div>
    <w:div w:id="153765904">
      <w:bodyDiv w:val="1"/>
      <w:marLeft w:val="0"/>
      <w:marRight w:val="0"/>
      <w:marTop w:val="0"/>
      <w:marBottom w:val="0"/>
      <w:divBdr>
        <w:top w:val="none" w:sz="0" w:space="0" w:color="auto"/>
        <w:left w:val="none" w:sz="0" w:space="0" w:color="auto"/>
        <w:bottom w:val="none" w:sz="0" w:space="0" w:color="auto"/>
        <w:right w:val="none" w:sz="0" w:space="0" w:color="auto"/>
      </w:divBdr>
    </w:div>
    <w:div w:id="155460023">
      <w:bodyDiv w:val="1"/>
      <w:marLeft w:val="0"/>
      <w:marRight w:val="0"/>
      <w:marTop w:val="0"/>
      <w:marBottom w:val="0"/>
      <w:divBdr>
        <w:top w:val="none" w:sz="0" w:space="0" w:color="auto"/>
        <w:left w:val="none" w:sz="0" w:space="0" w:color="auto"/>
        <w:bottom w:val="none" w:sz="0" w:space="0" w:color="auto"/>
        <w:right w:val="none" w:sz="0" w:space="0" w:color="auto"/>
      </w:divBdr>
    </w:div>
    <w:div w:id="155460248">
      <w:bodyDiv w:val="1"/>
      <w:marLeft w:val="0"/>
      <w:marRight w:val="0"/>
      <w:marTop w:val="0"/>
      <w:marBottom w:val="0"/>
      <w:divBdr>
        <w:top w:val="none" w:sz="0" w:space="0" w:color="auto"/>
        <w:left w:val="none" w:sz="0" w:space="0" w:color="auto"/>
        <w:bottom w:val="none" w:sz="0" w:space="0" w:color="auto"/>
        <w:right w:val="none" w:sz="0" w:space="0" w:color="auto"/>
      </w:divBdr>
    </w:div>
    <w:div w:id="162937463">
      <w:bodyDiv w:val="1"/>
      <w:marLeft w:val="0"/>
      <w:marRight w:val="0"/>
      <w:marTop w:val="0"/>
      <w:marBottom w:val="0"/>
      <w:divBdr>
        <w:top w:val="none" w:sz="0" w:space="0" w:color="auto"/>
        <w:left w:val="none" w:sz="0" w:space="0" w:color="auto"/>
        <w:bottom w:val="none" w:sz="0" w:space="0" w:color="auto"/>
        <w:right w:val="none" w:sz="0" w:space="0" w:color="auto"/>
      </w:divBdr>
    </w:div>
    <w:div w:id="168910238">
      <w:bodyDiv w:val="1"/>
      <w:marLeft w:val="0"/>
      <w:marRight w:val="0"/>
      <w:marTop w:val="0"/>
      <w:marBottom w:val="0"/>
      <w:divBdr>
        <w:top w:val="none" w:sz="0" w:space="0" w:color="auto"/>
        <w:left w:val="none" w:sz="0" w:space="0" w:color="auto"/>
        <w:bottom w:val="none" w:sz="0" w:space="0" w:color="auto"/>
        <w:right w:val="none" w:sz="0" w:space="0" w:color="auto"/>
      </w:divBdr>
    </w:div>
    <w:div w:id="173807828">
      <w:bodyDiv w:val="1"/>
      <w:marLeft w:val="0"/>
      <w:marRight w:val="0"/>
      <w:marTop w:val="0"/>
      <w:marBottom w:val="0"/>
      <w:divBdr>
        <w:top w:val="none" w:sz="0" w:space="0" w:color="auto"/>
        <w:left w:val="none" w:sz="0" w:space="0" w:color="auto"/>
        <w:bottom w:val="none" w:sz="0" w:space="0" w:color="auto"/>
        <w:right w:val="none" w:sz="0" w:space="0" w:color="auto"/>
      </w:divBdr>
    </w:div>
    <w:div w:id="185028581">
      <w:bodyDiv w:val="1"/>
      <w:marLeft w:val="0"/>
      <w:marRight w:val="0"/>
      <w:marTop w:val="0"/>
      <w:marBottom w:val="0"/>
      <w:divBdr>
        <w:top w:val="none" w:sz="0" w:space="0" w:color="auto"/>
        <w:left w:val="none" w:sz="0" w:space="0" w:color="auto"/>
        <w:bottom w:val="none" w:sz="0" w:space="0" w:color="auto"/>
        <w:right w:val="none" w:sz="0" w:space="0" w:color="auto"/>
      </w:divBdr>
    </w:div>
    <w:div w:id="185292862">
      <w:bodyDiv w:val="1"/>
      <w:marLeft w:val="0"/>
      <w:marRight w:val="0"/>
      <w:marTop w:val="0"/>
      <w:marBottom w:val="0"/>
      <w:divBdr>
        <w:top w:val="none" w:sz="0" w:space="0" w:color="auto"/>
        <w:left w:val="none" w:sz="0" w:space="0" w:color="auto"/>
        <w:bottom w:val="none" w:sz="0" w:space="0" w:color="auto"/>
        <w:right w:val="none" w:sz="0" w:space="0" w:color="auto"/>
      </w:divBdr>
    </w:div>
    <w:div w:id="193153307">
      <w:bodyDiv w:val="1"/>
      <w:marLeft w:val="0"/>
      <w:marRight w:val="0"/>
      <w:marTop w:val="0"/>
      <w:marBottom w:val="0"/>
      <w:divBdr>
        <w:top w:val="none" w:sz="0" w:space="0" w:color="auto"/>
        <w:left w:val="none" w:sz="0" w:space="0" w:color="auto"/>
        <w:bottom w:val="none" w:sz="0" w:space="0" w:color="auto"/>
        <w:right w:val="none" w:sz="0" w:space="0" w:color="auto"/>
      </w:divBdr>
    </w:div>
    <w:div w:id="199755754">
      <w:bodyDiv w:val="1"/>
      <w:marLeft w:val="0"/>
      <w:marRight w:val="0"/>
      <w:marTop w:val="0"/>
      <w:marBottom w:val="0"/>
      <w:divBdr>
        <w:top w:val="none" w:sz="0" w:space="0" w:color="auto"/>
        <w:left w:val="none" w:sz="0" w:space="0" w:color="auto"/>
        <w:bottom w:val="none" w:sz="0" w:space="0" w:color="auto"/>
        <w:right w:val="none" w:sz="0" w:space="0" w:color="auto"/>
      </w:divBdr>
    </w:div>
    <w:div w:id="205455598">
      <w:bodyDiv w:val="1"/>
      <w:marLeft w:val="0"/>
      <w:marRight w:val="0"/>
      <w:marTop w:val="0"/>
      <w:marBottom w:val="0"/>
      <w:divBdr>
        <w:top w:val="none" w:sz="0" w:space="0" w:color="auto"/>
        <w:left w:val="none" w:sz="0" w:space="0" w:color="auto"/>
        <w:bottom w:val="none" w:sz="0" w:space="0" w:color="auto"/>
        <w:right w:val="none" w:sz="0" w:space="0" w:color="auto"/>
      </w:divBdr>
    </w:div>
    <w:div w:id="248344093">
      <w:bodyDiv w:val="1"/>
      <w:marLeft w:val="0"/>
      <w:marRight w:val="0"/>
      <w:marTop w:val="0"/>
      <w:marBottom w:val="0"/>
      <w:divBdr>
        <w:top w:val="none" w:sz="0" w:space="0" w:color="auto"/>
        <w:left w:val="none" w:sz="0" w:space="0" w:color="auto"/>
        <w:bottom w:val="none" w:sz="0" w:space="0" w:color="auto"/>
        <w:right w:val="none" w:sz="0" w:space="0" w:color="auto"/>
      </w:divBdr>
    </w:div>
    <w:div w:id="251552437">
      <w:bodyDiv w:val="1"/>
      <w:marLeft w:val="0"/>
      <w:marRight w:val="0"/>
      <w:marTop w:val="0"/>
      <w:marBottom w:val="0"/>
      <w:divBdr>
        <w:top w:val="none" w:sz="0" w:space="0" w:color="auto"/>
        <w:left w:val="none" w:sz="0" w:space="0" w:color="auto"/>
        <w:bottom w:val="none" w:sz="0" w:space="0" w:color="auto"/>
        <w:right w:val="none" w:sz="0" w:space="0" w:color="auto"/>
      </w:divBdr>
    </w:div>
    <w:div w:id="259871906">
      <w:bodyDiv w:val="1"/>
      <w:marLeft w:val="0"/>
      <w:marRight w:val="0"/>
      <w:marTop w:val="0"/>
      <w:marBottom w:val="0"/>
      <w:divBdr>
        <w:top w:val="none" w:sz="0" w:space="0" w:color="auto"/>
        <w:left w:val="none" w:sz="0" w:space="0" w:color="auto"/>
        <w:bottom w:val="none" w:sz="0" w:space="0" w:color="auto"/>
        <w:right w:val="none" w:sz="0" w:space="0" w:color="auto"/>
      </w:divBdr>
    </w:div>
    <w:div w:id="276791108">
      <w:bodyDiv w:val="1"/>
      <w:marLeft w:val="0"/>
      <w:marRight w:val="0"/>
      <w:marTop w:val="0"/>
      <w:marBottom w:val="0"/>
      <w:divBdr>
        <w:top w:val="none" w:sz="0" w:space="0" w:color="auto"/>
        <w:left w:val="none" w:sz="0" w:space="0" w:color="auto"/>
        <w:bottom w:val="none" w:sz="0" w:space="0" w:color="auto"/>
        <w:right w:val="none" w:sz="0" w:space="0" w:color="auto"/>
      </w:divBdr>
    </w:div>
    <w:div w:id="283271898">
      <w:bodyDiv w:val="1"/>
      <w:marLeft w:val="0"/>
      <w:marRight w:val="0"/>
      <w:marTop w:val="0"/>
      <w:marBottom w:val="0"/>
      <w:divBdr>
        <w:top w:val="none" w:sz="0" w:space="0" w:color="auto"/>
        <w:left w:val="none" w:sz="0" w:space="0" w:color="auto"/>
        <w:bottom w:val="none" w:sz="0" w:space="0" w:color="auto"/>
        <w:right w:val="none" w:sz="0" w:space="0" w:color="auto"/>
      </w:divBdr>
    </w:div>
    <w:div w:id="283998621">
      <w:bodyDiv w:val="1"/>
      <w:marLeft w:val="0"/>
      <w:marRight w:val="0"/>
      <w:marTop w:val="0"/>
      <w:marBottom w:val="0"/>
      <w:divBdr>
        <w:top w:val="none" w:sz="0" w:space="0" w:color="auto"/>
        <w:left w:val="none" w:sz="0" w:space="0" w:color="auto"/>
        <w:bottom w:val="none" w:sz="0" w:space="0" w:color="auto"/>
        <w:right w:val="none" w:sz="0" w:space="0" w:color="auto"/>
      </w:divBdr>
    </w:div>
    <w:div w:id="287013663">
      <w:bodyDiv w:val="1"/>
      <w:marLeft w:val="0"/>
      <w:marRight w:val="0"/>
      <w:marTop w:val="0"/>
      <w:marBottom w:val="0"/>
      <w:divBdr>
        <w:top w:val="none" w:sz="0" w:space="0" w:color="auto"/>
        <w:left w:val="none" w:sz="0" w:space="0" w:color="auto"/>
        <w:bottom w:val="none" w:sz="0" w:space="0" w:color="auto"/>
        <w:right w:val="none" w:sz="0" w:space="0" w:color="auto"/>
      </w:divBdr>
    </w:div>
    <w:div w:id="288322021">
      <w:bodyDiv w:val="1"/>
      <w:marLeft w:val="0"/>
      <w:marRight w:val="0"/>
      <w:marTop w:val="0"/>
      <w:marBottom w:val="0"/>
      <w:divBdr>
        <w:top w:val="none" w:sz="0" w:space="0" w:color="auto"/>
        <w:left w:val="none" w:sz="0" w:space="0" w:color="auto"/>
        <w:bottom w:val="none" w:sz="0" w:space="0" w:color="auto"/>
        <w:right w:val="none" w:sz="0" w:space="0" w:color="auto"/>
      </w:divBdr>
    </w:div>
    <w:div w:id="302852149">
      <w:bodyDiv w:val="1"/>
      <w:marLeft w:val="0"/>
      <w:marRight w:val="0"/>
      <w:marTop w:val="0"/>
      <w:marBottom w:val="0"/>
      <w:divBdr>
        <w:top w:val="none" w:sz="0" w:space="0" w:color="auto"/>
        <w:left w:val="none" w:sz="0" w:space="0" w:color="auto"/>
        <w:bottom w:val="none" w:sz="0" w:space="0" w:color="auto"/>
        <w:right w:val="none" w:sz="0" w:space="0" w:color="auto"/>
      </w:divBdr>
    </w:div>
    <w:div w:id="304432295">
      <w:bodyDiv w:val="1"/>
      <w:marLeft w:val="0"/>
      <w:marRight w:val="0"/>
      <w:marTop w:val="0"/>
      <w:marBottom w:val="0"/>
      <w:divBdr>
        <w:top w:val="none" w:sz="0" w:space="0" w:color="auto"/>
        <w:left w:val="none" w:sz="0" w:space="0" w:color="auto"/>
        <w:bottom w:val="none" w:sz="0" w:space="0" w:color="auto"/>
        <w:right w:val="none" w:sz="0" w:space="0" w:color="auto"/>
      </w:divBdr>
    </w:div>
    <w:div w:id="305356901">
      <w:bodyDiv w:val="1"/>
      <w:marLeft w:val="0"/>
      <w:marRight w:val="0"/>
      <w:marTop w:val="0"/>
      <w:marBottom w:val="0"/>
      <w:divBdr>
        <w:top w:val="none" w:sz="0" w:space="0" w:color="auto"/>
        <w:left w:val="none" w:sz="0" w:space="0" w:color="auto"/>
        <w:bottom w:val="none" w:sz="0" w:space="0" w:color="auto"/>
        <w:right w:val="none" w:sz="0" w:space="0" w:color="auto"/>
      </w:divBdr>
    </w:div>
    <w:div w:id="316228057">
      <w:bodyDiv w:val="1"/>
      <w:marLeft w:val="0"/>
      <w:marRight w:val="0"/>
      <w:marTop w:val="0"/>
      <w:marBottom w:val="0"/>
      <w:divBdr>
        <w:top w:val="none" w:sz="0" w:space="0" w:color="auto"/>
        <w:left w:val="none" w:sz="0" w:space="0" w:color="auto"/>
        <w:bottom w:val="none" w:sz="0" w:space="0" w:color="auto"/>
        <w:right w:val="none" w:sz="0" w:space="0" w:color="auto"/>
      </w:divBdr>
    </w:div>
    <w:div w:id="317812285">
      <w:bodyDiv w:val="1"/>
      <w:marLeft w:val="0"/>
      <w:marRight w:val="0"/>
      <w:marTop w:val="0"/>
      <w:marBottom w:val="0"/>
      <w:divBdr>
        <w:top w:val="none" w:sz="0" w:space="0" w:color="auto"/>
        <w:left w:val="none" w:sz="0" w:space="0" w:color="auto"/>
        <w:bottom w:val="none" w:sz="0" w:space="0" w:color="auto"/>
        <w:right w:val="none" w:sz="0" w:space="0" w:color="auto"/>
      </w:divBdr>
    </w:div>
    <w:div w:id="319309319">
      <w:bodyDiv w:val="1"/>
      <w:marLeft w:val="0"/>
      <w:marRight w:val="0"/>
      <w:marTop w:val="0"/>
      <w:marBottom w:val="0"/>
      <w:divBdr>
        <w:top w:val="none" w:sz="0" w:space="0" w:color="auto"/>
        <w:left w:val="none" w:sz="0" w:space="0" w:color="auto"/>
        <w:bottom w:val="none" w:sz="0" w:space="0" w:color="auto"/>
        <w:right w:val="none" w:sz="0" w:space="0" w:color="auto"/>
      </w:divBdr>
    </w:div>
    <w:div w:id="320814826">
      <w:bodyDiv w:val="1"/>
      <w:marLeft w:val="0"/>
      <w:marRight w:val="0"/>
      <w:marTop w:val="0"/>
      <w:marBottom w:val="0"/>
      <w:divBdr>
        <w:top w:val="none" w:sz="0" w:space="0" w:color="auto"/>
        <w:left w:val="none" w:sz="0" w:space="0" w:color="auto"/>
        <w:bottom w:val="none" w:sz="0" w:space="0" w:color="auto"/>
        <w:right w:val="none" w:sz="0" w:space="0" w:color="auto"/>
      </w:divBdr>
    </w:div>
    <w:div w:id="322972506">
      <w:bodyDiv w:val="1"/>
      <w:marLeft w:val="0"/>
      <w:marRight w:val="0"/>
      <w:marTop w:val="0"/>
      <w:marBottom w:val="0"/>
      <w:divBdr>
        <w:top w:val="none" w:sz="0" w:space="0" w:color="auto"/>
        <w:left w:val="none" w:sz="0" w:space="0" w:color="auto"/>
        <w:bottom w:val="none" w:sz="0" w:space="0" w:color="auto"/>
        <w:right w:val="none" w:sz="0" w:space="0" w:color="auto"/>
      </w:divBdr>
    </w:div>
    <w:div w:id="323240351">
      <w:bodyDiv w:val="1"/>
      <w:marLeft w:val="0"/>
      <w:marRight w:val="0"/>
      <w:marTop w:val="0"/>
      <w:marBottom w:val="0"/>
      <w:divBdr>
        <w:top w:val="none" w:sz="0" w:space="0" w:color="auto"/>
        <w:left w:val="none" w:sz="0" w:space="0" w:color="auto"/>
        <w:bottom w:val="none" w:sz="0" w:space="0" w:color="auto"/>
        <w:right w:val="none" w:sz="0" w:space="0" w:color="auto"/>
      </w:divBdr>
    </w:div>
    <w:div w:id="328101035">
      <w:bodyDiv w:val="1"/>
      <w:marLeft w:val="0"/>
      <w:marRight w:val="0"/>
      <w:marTop w:val="0"/>
      <w:marBottom w:val="0"/>
      <w:divBdr>
        <w:top w:val="none" w:sz="0" w:space="0" w:color="auto"/>
        <w:left w:val="none" w:sz="0" w:space="0" w:color="auto"/>
        <w:bottom w:val="none" w:sz="0" w:space="0" w:color="auto"/>
        <w:right w:val="none" w:sz="0" w:space="0" w:color="auto"/>
      </w:divBdr>
    </w:div>
    <w:div w:id="334844345">
      <w:bodyDiv w:val="1"/>
      <w:marLeft w:val="0"/>
      <w:marRight w:val="0"/>
      <w:marTop w:val="0"/>
      <w:marBottom w:val="0"/>
      <w:divBdr>
        <w:top w:val="none" w:sz="0" w:space="0" w:color="auto"/>
        <w:left w:val="none" w:sz="0" w:space="0" w:color="auto"/>
        <w:bottom w:val="none" w:sz="0" w:space="0" w:color="auto"/>
        <w:right w:val="none" w:sz="0" w:space="0" w:color="auto"/>
      </w:divBdr>
    </w:div>
    <w:div w:id="343359683">
      <w:bodyDiv w:val="1"/>
      <w:marLeft w:val="0"/>
      <w:marRight w:val="0"/>
      <w:marTop w:val="0"/>
      <w:marBottom w:val="0"/>
      <w:divBdr>
        <w:top w:val="none" w:sz="0" w:space="0" w:color="auto"/>
        <w:left w:val="none" w:sz="0" w:space="0" w:color="auto"/>
        <w:bottom w:val="none" w:sz="0" w:space="0" w:color="auto"/>
        <w:right w:val="none" w:sz="0" w:space="0" w:color="auto"/>
      </w:divBdr>
    </w:div>
    <w:div w:id="373968371">
      <w:bodyDiv w:val="1"/>
      <w:marLeft w:val="0"/>
      <w:marRight w:val="0"/>
      <w:marTop w:val="0"/>
      <w:marBottom w:val="0"/>
      <w:divBdr>
        <w:top w:val="none" w:sz="0" w:space="0" w:color="auto"/>
        <w:left w:val="none" w:sz="0" w:space="0" w:color="auto"/>
        <w:bottom w:val="none" w:sz="0" w:space="0" w:color="auto"/>
        <w:right w:val="none" w:sz="0" w:space="0" w:color="auto"/>
      </w:divBdr>
    </w:div>
    <w:div w:id="381557841">
      <w:bodyDiv w:val="1"/>
      <w:marLeft w:val="0"/>
      <w:marRight w:val="0"/>
      <w:marTop w:val="0"/>
      <w:marBottom w:val="0"/>
      <w:divBdr>
        <w:top w:val="none" w:sz="0" w:space="0" w:color="auto"/>
        <w:left w:val="none" w:sz="0" w:space="0" w:color="auto"/>
        <w:bottom w:val="none" w:sz="0" w:space="0" w:color="auto"/>
        <w:right w:val="none" w:sz="0" w:space="0" w:color="auto"/>
      </w:divBdr>
    </w:div>
    <w:div w:id="384762791">
      <w:bodyDiv w:val="1"/>
      <w:marLeft w:val="0"/>
      <w:marRight w:val="0"/>
      <w:marTop w:val="0"/>
      <w:marBottom w:val="0"/>
      <w:divBdr>
        <w:top w:val="none" w:sz="0" w:space="0" w:color="auto"/>
        <w:left w:val="none" w:sz="0" w:space="0" w:color="auto"/>
        <w:bottom w:val="none" w:sz="0" w:space="0" w:color="auto"/>
        <w:right w:val="none" w:sz="0" w:space="0" w:color="auto"/>
      </w:divBdr>
    </w:div>
    <w:div w:id="385841974">
      <w:bodyDiv w:val="1"/>
      <w:marLeft w:val="0"/>
      <w:marRight w:val="0"/>
      <w:marTop w:val="0"/>
      <w:marBottom w:val="0"/>
      <w:divBdr>
        <w:top w:val="none" w:sz="0" w:space="0" w:color="auto"/>
        <w:left w:val="none" w:sz="0" w:space="0" w:color="auto"/>
        <w:bottom w:val="none" w:sz="0" w:space="0" w:color="auto"/>
        <w:right w:val="none" w:sz="0" w:space="0" w:color="auto"/>
      </w:divBdr>
    </w:div>
    <w:div w:id="392385949">
      <w:bodyDiv w:val="1"/>
      <w:marLeft w:val="0"/>
      <w:marRight w:val="0"/>
      <w:marTop w:val="0"/>
      <w:marBottom w:val="0"/>
      <w:divBdr>
        <w:top w:val="none" w:sz="0" w:space="0" w:color="auto"/>
        <w:left w:val="none" w:sz="0" w:space="0" w:color="auto"/>
        <w:bottom w:val="none" w:sz="0" w:space="0" w:color="auto"/>
        <w:right w:val="none" w:sz="0" w:space="0" w:color="auto"/>
      </w:divBdr>
    </w:div>
    <w:div w:id="398552848">
      <w:bodyDiv w:val="1"/>
      <w:marLeft w:val="0"/>
      <w:marRight w:val="0"/>
      <w:marTop w:val="0"/>
      <w:marBottom w:val="0"/>
      <w:divBdr>
        <w:top w:val="none" w:sz="0" w:space="0" w:color="auto"/>
        <w:left w:val="none" w:sz="0" w:space="0" w:color="auto"/>
        <w:bottom w:val="none" w:sz="0" w:space="0" w:color="auto"/>
        <w:right w:val="none" w:sz="0" w:space="0" w:color="auto"/>
      </w:divBdr>
    </w:div>
    <w:div w:id="410321239">
      <w:bodyDiv w:val="1"/>
      <w:marLeft w:val="0"/>
      <w:marRight w:val="0"/>
      <w:marTop w:val="0"/>
      <w:marBottom w:val="0"/>
      <w:divBdr>
        <w:top w:val="none" w:sz="0" w:space="0" w:color="auto"/>
        <w:left w:val="none" w:sz="0" w:space="0" w:color="auto"/>
        <w:bottom w:val="none" w:sz="0" w:space="0" w:color="auto"/>
        <w:right w:val="none" w:sz="0" w:space="0" w:color="auto"/>
      </w:divBdr>
    </w:div>
    <w:div w:id="414546630">
      <w:bodyDiv w:val="1"/>
      <w:marLeft w:val="0"/>
      <w:marRight w:val="0"/>
      <w:marTop w:val="0"/>
      <w:marBottom w:val="0"/>
      <w:divBdr>
        <w:top w:val="none" w:sz="0" w:space="0" w:color="auto"/>
        <w:left w:val="none" w:sz="0" w:space="0" w:color="auto"/>
        <w:bottom w:val="none" w:sz="0" w:space="0" w:color="auto"/>
        <w:right w:val="none" w:sz="0" w:space="0" w:color="auto"/>
      </w:divBdr>
    </w:div>
    <w:div w:id="418138234">
      <w:bodyDiv w:val="1"/>
      <w:marLeft w:val="0"/>
      <w:marRight w:val="0"/>
      <w:marTop w:val="0"/>
      <w:marBottom w:val="0"/>
      <w:divBdr>
        <w:top w:val="none" w:sz="0" w:space="0" w:color="auto"/>
        <w:left w:val="none" w:sz="0" w:space="0" w:color="auto"/>
        <w:bottom w:val="none" w:sz="0" w:space="0" w:color="auto"/>
        <w:right w:val="none" w:sz="0" w:space="0" w:color="auto"/>
      </w:divBdr>
    </w:div>
    <w:div w:id="430979806">
      <w:bodyDiv w:val="1"/>
      <w:marLeft w:val="0"/>
      <w:marRight w:val="0"/>
      <w:marTop w:val="0"/>
      <w:marBottom w:val="0"/>
      <w:divBdr>
        <w:top w:val="none" w:sz="0" w:space="0" w:color="auto"/>
        <w:left w:val="none" w:sz="0" w:space="0" w:color="auto"/>
        <w:bottom w:val="none" w:sz="0" w:space="0" w:color="auto"/>
        <w:right w:val="none" w:sz="0" w:space="0" w:color="auto"/>
      </w:divBdr>
    </w:div>
    <w:div w:id="437993796">
      <w:bodyDiv w:val="1"/>
      <w:marLeft w:val="0"/>
      <w:marRight w:val="0"/>
      <w:marTop w:val="0"/>
      <w:marBottom w:val="0"/>
      <w:divBdr>
        <w:top w:val="none" w:sz="0" w:space="0" w:color="auto"/>
        <w:left w:val="none" w:sz="0" w:space="0" w:color="auto"/>
        <w:bottom w:val="none" w:sz="0" w:space="0" w:color="auto"/>
        <w:right w:val="none" w:sz="0" w:space="0" w:color="auto"/>
      </w:divBdr>
    </w:div>
    <w:div w:id="442261153">
      <w:bodyDiv w:val="1"/>
      <w:marLeft w:val="0"/>
      <w:marRight w:val="0"/>
      <w:marTop w:val="0"/>
      <w:marBottom w:val="0"/>
      <w:divBdr>
        <w:top w:val="none" w:sz="0" w:space="0" w:color="auto"/>
        <w:left w:val="none" w:sz="0" w:space="0" w:color="auto"/>
        <w:bottom w:val="none" w:sz="0" w:space="0" w:color="auto"/>
        <w:right w:val="none" w:sz="0" w:space="0" w:color="auto"/>
      </w:divBdr>
    </w:div>
    <w:div w:id="454907083">
      <w:bodyDiv w:val="1"/>
      <w:marLeft w:val="0"/>
      <w:marRight w:val="0"/>
      <w:marTop w:val="0"/>
      <w:marBottom w:val="0"/>
      <w:divBdr>
        <w:top w:val="none" w:sz="0" w:space="0" w:color="auto"/>
        <w:left w:val="none" w:sz="0" w:space="0" w:color="auto"/>
        <w:bottom w:val="none" w:sz="0" w:space="0" w:color="auto"/>
        <w:right w:val="none" w:sz="0" w:space="0" w:color="auto"/>
      </w:divBdr>
    </w:div>
    <w:div w:id="485820831">
      <w:bodyDiv w:val="1"/>
      <w:marLeft w:val="0"/>
      <w:marRight w:val="0"/>
      <w:marTop w:val="0"/>
      <w:marBottom w:val="0"/>
      <w:divBdr>
        <w:top w:val="none" w:sz="0" w:space="0" w:color="auto"/>
        <w:left w:val="none" w:sz="0" w:space="0" w:color="auto"/>
        <w:bottom w:val="none" w:sz="0" w:space="0" w:color="auto"/>
        <w:right w:val="none" w:sz="0" w:space="0" w:color="auto"/>
      </w:divBdr>
    </w:div>
    <w:div w:id="506486122">
      <w:bodyDiv w:val="1"/>
      <w:marLeft w:val="0"/>
      <w:marRight w:val="0"/>
      <w:marTop w:val="0"/>
      <w:marBottom w:val="0"/>
      <w:divBdr>
        <w:top w:val="none" w:sz="0" w:space="0" w:color="auto"/>
        <w:left w:val="none" w:sz="0" w:space="0" w:color="auto"/>
        <w:bottom w:val="none" w:sz="0" w:space="0" w:color="auto"/>
        <w:right w:val="none" w:sz="0" w:space="0" w:color="auto"/>
      </w:divBdr>
    </w:div>
    <w:div w:id="518198026">
      <w:bodyDiv w:val="1"/>
      <w:marLeft w:val="0"/>
      <w:marRight w:val="0"/>
      <w:marTop w:val="0"/>
      <w:marBottom w:val="0"/>
      <w:divBdr>
        <w:top w:val="none" w:sz="0" w:space="0" w:color="auto"/>
        <w:left w:val="none" w:sz="0" w:space="0" w:color="auto"/>
        <w:bottom w:val="none" w:sz="0" w:space="0" w:color="auto"/>
        <w:right w:val="none" w:sz="0" w:space="0" w:color="auto"/>
      </w:divBdr>
    </w:div>
    <w:div w:id="531459744">
      <w:bodyDiv w:val="1"/>
      <w:marLeft w:val="0"/>
      <w:marRight w:val="0"/>
      <w:marTop w:val="0"/>
      <w:marBottom w:val="0"/>
      <w:divBdr>
        <w:top w:val="none" w:sz="0" w:space="0" w:color="auto"/>
        <w:left w:val="none" w:sz="0" w:space="0" w:color="auto"/>
        <w:bottom w:val="none" w:sz="0" w:space="0" w:color="auto"/>
        <w:right w:val="none" w:sz="0" w:space="0" w:color="auto"/>
      </w:divBdr>
    </w:div>
    <w:div w:id="546527092">
      <w:bodyDiv w:val="1"/>
      <w:marLeft w:val="0"/>
      <w:marRight w:val="0"/>
      <w:marTop w:val="0"/>
      <w:marBottom w:val="0"/>
      <w:divBdr>
        <w:top w:val="none" w:sz="0" w:space="0" w:color="auto"/>
        <w:left w:val="none" w:sz="0" w:space="0" w:color="auto"/>
        <w:bottom w:val="none" w:sz="0" w:space="0" w:color="auto"/>
        <w:right w:val="none" w:sz="0" w:space="0" w:color="auto"/>
      </w:divBdr>
    </w:div>
    <w:div w:id="551311353">
      <w:bodyDiv w:val="1"/>
      <w:marLeft w:val="0"/>
      <w:marRight w:val="0"/>
      <w:marTop w:val="0"/>
      <w:marBottom w:val="0"/>
      <w:divBdr>
        <w:top w:val="none" w:sz="0" w:space="0" w:color="auto"/>
        <w:left w:val="none" w:sz="0" w:space="0" w:color="auto"/>
        <w:bottom w:val="none" w:sz="0" w:space="0" w:color="auto"/>
        <w:right w:val="none" w:sz="0" w:space="0" w:color="auto"/>
      </w:divBdr>
    </w:div>
    <w:div w:id="558784113">
      <w:bodyDiv w:val="1"/>
      <w:marLeft w:val="0"/>
      <w:marRight w:val="0"/>
      <w:marTop w:val="0"/>
      <w:marBottom w:val="0"/>
      <w:divBdr>
        <w:top w:val="none" w:sz="0" w:space="0" w:color="auto"/>
        <w:left w:val="none" w:sz="0" w:space="0" w:color="auto"/>
        <w:bottom w:val="none" w:sz="0" w:space="0" w:color="auto"/>
        <w:right w:val="none" w:sz="0" w:space="0" w:color="auto"/>
      </w:divBdr>
    </w:div>
    <w:div w:id="560596156">
      <w:bodyDiv w:val="1"/>
      <w:marLeft w:val="0"/>
      <w:marRight w:val="0"/>
      <w:marTop w:val="0"/>
      <w:marBottom w:val="0"/>
      <w:divBdr>
        <w:top w:val="none" w:sz="0" w:space="0" w:color="auto"/>
        <w:left w:val="none" w:sz="0" w:space="0" w:color="auto"/>
        <w:bottom w:val="none" w:sz="0" w:space="0" w:color="auto"/>
        <w:right w:val="none" w:sz="0" w:space="0" w:color="auto"/>
      </w:divBdr>
    </w:div>
    <w:div w:id="577249705">
      <w:bodyDiv w:val="1"/>
      <w:marLeft w:val="0"/>
      <w:marRight w:val="0"/>
      <w:marTop w:val="0"/>
      <w:marBottom w:val="0"/>
      <w:divBdr>
        <w:top w:val="none" w:sz="0" w:space="0" w:color="auto"/>
        <w:left w:val="none" w:sz="0" w:space="0" w:color="auto"/>
        <w:bottom w:val="none" w:sz="0" w:space="0" w:color="auto"/>
        <w:right w:val="none" w:sz="0" w:space="0" w:color="auto"/>
      </w:divBdr>
    </w:div>
    <w:div w:id="584799388">
      <w:bodyDiv w:val="1"/>
      <w:marLeft w:val="0"/>
      <w:marRight w:val="0"/>
      <w:marTop w:val="0"/>
      <w:marBottom w:val="0"/>
      <w:divBdr>
        <w:top w:val="none" w:sz="0" w:space="0" w:color="auto"/>
        <w:left w:val="none" w:sz="0" w:space="0" w:color="auto"/>
        <w:bottom w:val="none" w:sz="0" w:space="0" w:color="auto"/>
        <w:right w:val="none" w:sz="0" w:space="0" w:color="auto"/>
      </w:divBdr>
    </w:div>
    <w:div w:id="588933137">
      <w:bodyDiv w:val="1"/>
      <w:marLeft w:val="0"/>
      <w:marRight w:val="0"/>
      <w:marTop w:val="0"/>
      <w:marBottom w:val="0"/>
      <w:divBdr>
        <w:top w:val="none" w:sz="0" w:space="0" w:color="auto"/>
        <w:left w:val="none" w:sz="0" w:space="0" w:color="auto"/>
        <w:bottom w:val="none" w:sz="0" w:space="0" w:color="auto"/>
        <w:right w:val="none" w:sz="0" w:space="0" w:color="auto"/>
      </w:divBdr>
    </w:div>
    <w:div w:id="601181598">
      <w:bodyDiv w:val="1"/>
      <w:marLeft w:val="0"/>
      <w:marRight w:val="0"/>
      <w:marTop w:val="0"/>
      <w:marBottom w:val="0"/>
      <w:divBdr>
        <w:top w:val="none" w:sz="0" w:space="0" w:color="auto"/>
        <w:left w:val="none" w:sz="0" w:space="0" w:color="auto"/>
        <w:bottom w:val="none" w:sz="0" w:space="0" w:color="auto"/>
        <w:right w:val="none" w:sz="0" w:space="0" w:color="auto"/>
      </w:divBdr>
    </w:div>
    <w:div w:id="608241992">
      <w:bodyDiv w:val="1"/>
      <w:marLeft w:val="0"/>
      <w:marRight w:val="0"/>
      <w:marTop w:val="0"/>
      <w:marBottom w:val="0"/>
      <w:divBdr>
        <w:top w:val="none" w:sz="0" w:space="0" w:color="auto"/>
        <w:left w:val="none" w:sz="0" w:space="0" w:color="auto"/>
        <w:bottom w:val="none" w:sz="0" w:space="0" w:color="auto"/>
        <w:right w:val="none" w:sz="0" w:space="0" w:color="auto"/>
      </w:divBdr>
    </w:div>
    <w:div w:id="613053480">
      <w:bodyDiv w:val="1"/>
      <w:marLeft w:val="0"/>
      <w:marRight w:val="0"/>
      <w:marTop w:val="0"/>
      <w:marBottom w:val="0"/>
      <w:divBdr>
        <w:top w:val="none" w:sz="0" w:space="0" w:color="auto"/>
        <w:left w:val="none" w:sz="0" w:space="0" w:color="auto"/>
        <w:bottom w:val="none" w:sz="0" w:space="0" w:color="auto"/>
        <w:right w:val="none" w:sz="0" w:space="0" w:color="auto"/>
      </w:divBdr>
    </w:div>
    <w:div w:id="615017699">
      <w:bodyDiv w:val="1"/>
      <w:marLeft w:val="0"/>
      <w:marRight w:val="0"/>
      <w:marTop w:val="0"/>
      <w:marBottom w:val="0"/>
      <w:divBdr>
        <w:top w:val="none" w:sz="0" w:space="0" w:color="auto"/>
        <w:left w:val="none" w:sz="0" w:space="0" w:color="auto"/>
        <w:bottom w:val="none" w:sz="0" w:space="0" w:color="auto"/>
        <w:right w:val="none" w:sz="0" w:space="0" w:color="auto"/>
      </w:divBdr>
    </w:div>
    <w:div w:id="617176240">
      <w:bodyDiv w:val="1"/>
      <w:marLeft w:val="0"/>
      <w:marRight w:val="0"/>
      <w:marTop w:val="0"/>
      <w:marBottom w:val="0"/>
      <w:divBdr>
        <w:top w:val="none" w:sz="0" w:space="0" w:color="auto"/>
        <w:left w:val="none" w:sz="0" w:space="0" w:color="auto"/>
        <w:bottom w:val="none" w:sz="0" w:space="0" w:color="auto"/>
        <w:right w:val="none" w:sz="0" w:space="0" w:color="auto"/>
      </w:divBdr>
    </w:div>
    <w:div w:id="617293460">
      <w:bodyDiv w:val="1"/>
      <w:marLeft w:val="0"/>
      <w:marRight w:val="0"/>
      <w:marTop w:val="0"/>
      <w:marBottom w:val="0"/>
      <w:divBdr>
        <w:top w:val="none" w:sz="0" w:space="0" w:color="auto"/>
        <w:left w:val="none" w:sz="0" w:space="0" w:color="auto"/>
        <w:bottom w:val="none" w:sz="0" w:space="0" w:color="auto"/>
        <w:right w:val="none" w:sz="0" w:space="0" w:color="auto"/>
      </w:divBdr>
    </w:div>
    <w:div w:id="619605509">
      <w:bodyDiv w:val="1"/>
      <w:marLeft w:val="0"/>
      <w:marRight w:val="0"/>
      <w:marTop w:val="0"/>
      <w:marBottom w:val="0"/>
      <w:divBdr>
        <w:top w:val="none" w:sz="0" w:space="0" w:color="auto"/>
        <w:left w:val="none" w:sz="0" w:space="0" w:color="auto"/>
        <w:bottom w:val="none" w:sz="0" w:space="0" w:color="auto"/>
        <w:right w:val="none" w:sz="0" w:space="0" w:color="auto"/>
      </w:divBdr>
    </w:div>
    <w:div w:id="624234399">
      <w:bodyDiv w:val="1"/>
      <w:marLeft w:val="0"/>
      <w:marRight w:val="0"/>
      <w:marTop w:val="0"/>
      <w:marBottom w:val="0"/>
      <w:divBdr>
        <w:top w:val="none" w:sz="0" w:space="0" w:color="auto"/>
        <w:left w:val="none" w:sz="0" w:space="0" w:color="auto"/>
        <w:bottom w:val="none" w:sz="0" w:space="0" w:color="auto"/>
        <w:right w:val="none" w:sz="0" w:space="0" w:color="auto"/>
      </w:divBdr>
    </w:div>
    <w:div w:id="630021528">
      <w:bodyDiv w:val="1"/>
      <w:marLeft w:val="0"/>
      <w:marRight w:val="0"/>
      <w:marTop w:val="0"/>
      <w:marBottom w:val="0"/>
      <w:divBdr>
        <w:top w:val="none" w:sz="0" w:space="0" w:color="auto"/>
        <w:left w:val="none" w:sz="0" w:space="0" w:color="auto"/>
        <w:bottom w:val="none" w:sz="0" w:space="0" w:color="auto"/>
        <w:right w:val="none" w:sz="0" w:space="0" w:color="auto"/>
      </w:divBdr>
    </w:div>
    <w:div w:id="643001885">
      <w:bodyDiv w:val="1"/>
      <w:marLeft w:val="0"/>
      <w:marRight w:val="0"/>
      <w:marTop w:val="0"/>
      <w:marBottom w:val="0"/>
      <w:divBdr>
        <w:top w:val="none" w:sz="0" w:space="0" w:color="auto"/>
        <w:left w:val="none" w:sz="0" w:space="0" w:color="auto"/>
        <w:bottom w:val="none" w:sz="0" w:space="0" w:color="auto"/>
        <w:right w:val="none" w:sz="0" w:space="0" w:color="auto"/>
      </w:divBdr>
    </w:div>
    <w:div w:id="674958572">
      <w:bodyDiv w:val="1"/>
      <w:marLeft w:val="0"/>
      <w:marRight w:val="0"/>
      <w:marTop w:val="0"/>
      <w:marBottom w:val="0"/>
      <w:divBdr>
        <w:top w:val="none" w:sz="0" w:space="0" w:color="auto"/>
        <w:left w:val="none" w:sz="0" w:space="0" w:color="auto"/>
        <w:bottom w:val="none" w:sz="0" w:space="0" w:color="auto"/>
        <w:right w:val="none" w:sz="0" w:space="0" w:color="auto"/>
      </w:divBdr>
    </w:div>
    <w:div w:id="689373202">
      <w:bodyDiv w:val="1"/>
      <w:marLeft w:val="0"/>
      <w:marRight w:val="0"/>
      <w:marTop w:val="0"/>
      <w:marBottom w:val="0"/>
      <w:divBdr>
        <w:top w:val="none" w:sz="0" w:space="0" w:color="auto"/>
        <w:left w:val="none" w:sz="0" w:space="0" w:color="auto"/>
        <w:bottom w:val="none" w:sz="0" w:space="0" w:color="auto"/>
        <w:right w:val="none" w:sz="0" w:space="0" w:color="auto"/>
      </w:divBdr>
    </w:div>
    <w:div w:id="692415350">
      <w:bodyDiv w:val="1"/>
      <w:marLeft w:val="0"/>
      <w:marRight w:val="0"/>
      <w:marTop w:val="0"/>
      <w:marBottom w:val="0"/>
      <w:divBdr>
        <w:top w:val="none" w:sz="0" w:space="0" w:color="auto"/>
        <w:left w:val="none" w:sz="0" w:space="0" w:color="auto"/>
        <w:bottom w:val="none" w:sz="0" w:space="0" w:color="auto"/>
        <w:right w:val="none" w:sz="0" w:space="0" w:color="auto"/>
      </w:divBdr>
    </w:div>
    <w:div w:id="704865976">
      <w:bodyDiv w:val="1"/>
      <w:marLeft w:val="0"/>
      <w:marRight w:val="0"/>
      <w:marTop w:val="0"/>
      <w:marBottom w:val="0"/>
      <w:divBdr>
        <w:top w:val="none" w:sz="0" w:space="0" w:color="auto"/>
        <w:left w:val="none" w:sz="0" w:space="0" w:color="auto"/>
        <w:bottom w:val="none" w:sz="0" w:space="0" w:color="auto"/>
        <w:right w:val="none" w:sz="0" w:space="0" w:color="auto"/>
      </w:divBdr>
    </w:div>
    <w:div w:id="709262248">
      <w:bodyDiv w:val="1"/>
      <w:marLeft w:val="0"/>
      <w:marRight w:val="0"/>
      <w:marTop w:val="0"/>
      <w:marBottom w:val="0"/>
      <w:divBdr>
        <w:top w:val="none" w:sz="0" w:space="0" w:color="auto"/>
        <w:left w:val="none" w:sz="0" w:space="0" w:color="auto"/>
        <w:bottom w:val="none" w:sz="0" w:space="0" w:color="auto"/>
        <w:right w:val="none" w:sz="0" w:space="0" w:color="auto"/>
      </w:divBdr>
    </w:div>
    <w:div w:id="717893964">
      <w:bodyDiv w:val="1"/>
      <w:marLeft w:val="0"/>
      <w:marRight w:val="0"/>
      <w:marTop w:val="0"/>
      <w:marBottom w:val="0"/>
      <w:divBdr>
        <w:top w:val="none" w:sz="0" w:space="0" w:color="auto"/>
        <w:left w:val="none" w:sz="0" w:space="0" w:color="auto"/>
        <w:bottom w:val="none" w:sz="0" w:space="0" w:color="auto"/>
        <w:right w:val="none" w:sz="0" w:space="0" w:color="auto"/>
      </w:divBdr>
    </w:div>
    <w:div w:id="724983811">
      <w:bodyDiv w:val="1"/>
      <w:marLeft w:val="0"/>
      <w:marRight w:val="0"/>
      <w:marTop w:val="0"/>
      <w:marBottom w:val="0"/>
      <w:divBdr>
        <w:top w:val="none" w:sz="0" w:space="0" w:color="auto"/>
        <w:left w:val="none" w:sz="0" w:space="0" w:color="auto"/>
        <w:bottom w:val="none" w:sz="0" w:space="0" w:color="auto"/>
        <w:right w:val="none" w:sz="0" w:space="0" w:color="auto"/>
      </w:divBdr>
    </w:div>
    <w:div w:id="732387458">
      <w:bodyDiv w:val="1"/>
      <w:marLeft w:val="0"/>
      <w:marRight w:val="0"/>
      <w:marTop w:val="0"/>
      <w:marBottom w:val="0"/>
      <w:divBdr>
        <w:top w:val="none" w:sz="0" w:space="0" w:color="auto"/>
        <w:left w:val="none" w:sz="0" w:space="0" w:color="auto"/>
        <w:bottom w:val="none" w:sz="0" w:space="0" w:color="auto"/>
        <w:right w:val="none" w:sz="0" w:space="0" w:color="auto"/>
      </w:divBdr>
    </w:div>
    <w:div w:id="751001478">
      <w:bodyDiv w:val="1"/>
      <w:marLeft w:val="0"/>
      <w:marRight w:val="0"/>
      <w:marTop w:val="0"/>
      <w:marBottom w:val="0"/>
      <w:divBdr>
        <w:top w:val="none" w:sz="0" w:space="0" w:color="auto"/>
        <w:left w:val="none" w:sz="0" w:space="0" w:color="auto"/>
        <w:bottom w:val="none" w:sz="0" w:space="0" w:color="auto"/>
        <w:right w:val="none" w:sz="0" w:space="0" w:color="auto"/>
      </w:divBdr>
    </w:div>
    <w:div w:id="755126309">
      <w:bodyDiv w:val="1"/>
      <w:marLeft w:val="0"/>
      <w:marRight w:val="0"/>
      <w:marTop w:val="0"/>
      <w:marBottom w:val="0"/>
      <w:divBdr>
        <w:top w:val="none" w:sz="0" w:space="0" w:color="auto"/>
        <w:left w:val="none" w:sz="0" w:space="0" w:color="auto"/>
        <w:bottom w:val="none" w:sz="0" w:space="0" w:color="auto"/>
        <w:right w:val="none" w:sz="0" w:space="0" w:color="auto"/>
      </w:divBdr>
    </w:div>
    <w:div w:id="756368282">
      <w:bodyDiv w:val="1"/>
      <w:marLeft w:val="0"/>
      <w:marRight w:val="0"/>
      <w:marTop w:val="0"/>
      <w:marBottom w:val="0"/>
      <w:divBdr>
        <w:top w:val="none" w:sz="0" w:space="0" w:color="auto"/>
        <w:left w:val="none" w:sz="0" w:space="0" w:color="auto"/>
        <w:bottom w:val="none" w:sz="0" w:space="0" w:color="auto"/>
        <w:right w:val="none" w:sz="0" w:space="0" w:color="auto"/>
      </w:divBdr>
    </w:div>
    <w:div w:id="775519498">
      <w:bodyDiv w:val="1"/>
      <w:marLeft w:val="0"/>
      <w:marRight w:val="0"/>
      <w:marTop w:val="0"/>
      <w:marBottom w:val="0"/>
      <w:divBdr>
        <w:top w:val="none" w:sz="0" w:space="0" w:color="auto"/>
        <w:left w:val="none" w:sz="0" w:space="0" w:color="auto"/>
        <w:bottom w:val="none" w:sz="0" w:space="0" w:color="auto"/>
        <w:right w:val="none" w:sz="0" w:space="0" w:color="auto"/>
      </w:divBdr>
    </w:div>
    <w:div w:id="782070181">
      <w:bodyDiv w:val="1"/>
      <w:marLeft w:val="0"/>
      <w:marRight w:val="0"/>
      <w:marTop w:val="0"/>
      <w:marBottom w:val="0"/>
      <w:divBdr>
        <w:top w:val="none" w:sz="0" w:space="0" w:color="auto"/>
        <w:left w:val="none" w:sz="0" w:space="0" w:color="auto"/>
        <w:bottom w:val="none" w:sz="0" w:space="0" w:color="auto"/>
        <w:right w:val="none" w:sz="0" w:space="0" w:color="auto"/>
      </w:divBdr>
    </w:div>
    <w:div w:id="787503221">
      <w:bodyDiv w:val="1"/>
      <w:marLeft w:val="0"/>
      <w:marRight w:val="0"/>
      <w:marTop w:val="0"/>
      <w:marBottom w:val="0"/>
      <w:divBdr>
        <w:top w:val="none" w:sz="0" w:space="0" w:color="auto"/>
        <w:left w:val="none" w:sz="0" w:space="0" w:color="auto"/>
        <w:bottom w:val="none" w:sz="0" w:space="0" w:color="auto"/>
        <w:right w:val="none" w:sz="0" w:space="0" w:color="auto"/>
      </w:divBdr>
    </w:div>
    <w:div w:id="788859292">
      <w:bodyDiv w:val="1"/>
      <w:marLeft w:val="0"/>
      <w:marRight w:val="0"/>
      <w:marTop w:val="0"/>
      <w:marBottom w:val="0"/>
      <w:divBdr>
        <w:top w:val="none" w:sz="0" w:space="0" w:color="auto"/>
        <w:left w:val="none" w:sz="0" w:space="0" w:color="auto"/>
        <w:bottom w:val="none" w:sz="0" w:space="0" w:color="auto"/>
        <w:right w:val="none" w:sz="0" w:space="0" w:color="auto"/>
      </w:divBdr>
    </w:div>
    <w:div w:id="793401972">
      <w:bodyDiv w:val="1"/>
      <w:marLeft w:val="0"/>
      <w:marRight w:val="0"/>
      <w:marTop w:val="0"/>
      <w:marBottom w:val="0"/>
      <w:divBdr>
        <w:top w:val="none" w:sz="0" w:space="0" w:color="auto"/>
        <w:left w:val="none" w:sz="0" w:space="0" w:color="auto"/>
        <w:bottom w:val="none" w:sz="0" w:space="0" w:color="auto"/>
        <w:right w:val="none" w:sz="0" w:space="0" w:color="auto"/>
      </w:divBdr>
    </w:div>
    <w:div w:id="799760827">
      <w:bodyDiv w:val="1"/>
      <w:marLeft w:val="0"/>
      <w:marRight w:val="0"/>
      <w:marTop w:val="0"/>
      <w:marBottom w:val="0"/>
      <w:divBdr>
        <w:top w:val="none" w:sz="0" w:space="0" w:color="auto"/>
        <w:left w:val="none" w:sz="0" w:space="0" w:color="auto"/>
        <w:bottom w:val="none" w:sz="0" w:space="0" w:color="auto"/>
        <w:right w:val="none" w:sz="0" w:space="0" w:color="auto"/>
      </w:divBdr>
    </w:div>
    <w:div w:id="801651560">
      <w:bodyDiv w:val="1"/>
      <w:marLeft w:val="0"/>
      <w:marRight w:val="0"/>
      <w:marTop w:val="0"/>
      <w:marBottom w:val="0"/>
      <w:divBdr>
        <w:top w:val="none" w:sz="0" w:space="0" w:color="auto"/>
        <w:left w:val="none" w:sz="0" w:space="0" w:color="auto"/>
        <w:bottom w:val="none" w:sz="0" w:space="0" w:color="auto"/>
        <w:right w:val="none" w:sz="0" w:space="0" w:color="auto"/>
      </w:divBdr>
    </w:div>
    <w:div w:id="820730029">
      <w:bodyDiv w:val="1"/>
      <w:marLeft w:val="0"/>
      <w:marRight w:val="0"/>
      <w:marTop w:val="0"/>
      <w:marBottom w:val="0"/>
      <w:divBdr>
        <w:top w:val="none" w:sz="0" w:space="0" w:color="auto"/>
        <w:left w:val="none" w:sz="0" w:space="0" w:color="auto"/>
        <w:bottom w:val="none" w:sz="0" w:space="0" w:color="auto"/>
        <w:right w:val="none" w:sz="0" w:space="0" w:color="auto"/>
      </w:divBdr>
    </w:div>
    <w:div w:id="825972454">
      <w:bodyDiv w:val="1"/>
      <w:marLeft w:val="0"/>
      <w:marRight w:val="0"/>
      <w:marTop w:val="0"/>
      <w:marBottom w:val="0"/>
      <w:divBdr>
        <w:top w:val="none" w:sz="0" w:space="0" w:color="auto"/>
        <w:left w:val="none" w:sz="0" w:space="0" w:color="auto"/>
        <w:bottom w:val="none" w:sz="0" w:space="0" w:color="auto"/>
        <w:right w:val="none" w:sz="0" w:space="0" w:color="auto"/>
      </w:divBdr>
    </w:div>
    <w:div w:id="832529365">
      <w:bodyDiv w:val="1"/>
      <w:marLeft w:val="0"/>
      <w:marRight w:val="0"/>
      <w:marTop w:val="0"/>
      <w:marBottom w:val="0"/>
      <w:divBdr>
        <w:top w:val="none" w:sz="0" w:space="0" w:color="auto"/>
        <w:left w:val="none" w:sz="0" w:space="0" w:color="auto"/>
        <w:bottom w:val="none" w:sz="0" w:space="0" w:color="auto"/>
        <w:right w:val="none" w:sz="0" w:space="0" w:color="auto"/>
      </w:divBdr>
    </w:div>
    <w:div w:id="836459410">
      <w:bodyDiv w:val="1"/>
      <w:marLeft w:val="0"/>
      <w:marRight w:val="0"/>
      <w:marTop w:val="0"/>
      <w:marBottom w:val="0"/>
      <w:divBdr>
        <w:top w:val="none" w:sz="0" w:space="0" w:color="auto"/>
        <w:left w:val="none" w:sz="0" w:space="0" w:color="auto"/>
        <w:bottom w:val="none" w:sz="0" w:space="0" w:color="auto"/>
        <w:right w:val="none" w:sz="0" w:space="0" w:color="auto"/>
      </w:divBdr>
    </w:div>
    <w:div w:id="845293773">
      <w:bodyDiv w:val="1"/>
      <w:marLeft w:val="0"/>
      <w:marRight w:val="0"/>
      <w:marTop w:val="0"/>
      <w:marBottom w:val="0"/>
      <w:divBdr>
        <w:top w:val="none" w:sz="0" w:space="0" w:color="auto"/>
        <w:left w:val="none" w:sz="0" w:space="0" w:color="auto"/>
        <w:bottom w:val="none" w:sz="0" w:space="0" w:color="auto"/>
        <w:right w:val="none" w:sz="0" w:space="0" w:color="auto"/>
      </w:divBdr>
    </w:div>
    <w:div w:id="845364091">
      <w:bodyDiv w:val="1"/>
      <w:marLeft w:val="0"/>
      <w:marRight w:val="0"/>
      <w:marTop w:val="0"/>
      <w:marBottom w:val="0"/>
      <w:divBdr>
        <w:top w:val="none" w:sz="0" w:space="0" w:color="auto"/>
        <w:left w:val="none" w:sz="0" w:space="0" w:color="auto"/>
        <w:bottom w:val="none" w:sz="0" w:space="0" w:color="auto"/>
        <w:right w:val="none" w:sz="0" w:space="0" w:color="auto"/>
      </w:divBdr>
    </w:div>
    <w:div w:id="845483554">
      <w:bodyDiv w:val="1"/>
      <w:marLeft w:val="0"/>
      <w:marRight w:val="0"/>
      <w:marTop w:val="0"/>
      <w:marBottom w:val="0"/>
      <w:divBdr>
        <w:top w:val="none" w:sz="0" w:space="0" w:color="auto"/>
        <w:left w:val="none" w:sz="0" w:space="0" w:color="auto"/>
        <w:bottom w:val="none" w:sz="0" w:space="0" w:color="auto"/>
        <w:right w:val="none" w:sz="0" w:space="0" w:color="auto"/>
      </w:divBdr>
    </w:div>
    <w:div w:id="850340312">
      <w:bodyDiv w:val="1"/>
      <w:marLeft w:val="0"/>
      <w:marRight w:val="0"/>
      <w:marTop w:val="0"/>
      <w:marBottom w:val="0"/>
      <w:divBdr>
        <w:top w:val="none" w:sz="0" w:space="0" w:color="auto"/>
        <w:left w:val="none" w:sz="0" w:space="0" w:color="auto"/>
        <w:bottom w:val="none" w:sz="0" w:space="0" w:color="auto"/>
        <w:right w:val="none" w:sz="0" w:space="0" w:color="auto"/>
      </w:divBdr>
    </w:div>
    <w:div w:id="864054612">
      <w:bodyDiv w:val="1"/>
      <w:marLeft w:val="0"/>
      <w:marRight w:val="0"/>
      <w:marTop w:val="0"/>
      <w:marBottom w:val="0"/>
      <w:divBdr>
        <w:top w:val="none" w:sz="0" w:space="0" w:color="auto"/>
        <w:left w:val="none" w:sz="0" w:space="0" w:color="auto"/>
        <w:bottom w:val="none" w:sz="0" w:space="0" w:color="auto"/>
        <w:right w:val="none" w:sz="0" w:space="0" w:color="auto"/>
      </w:divBdr>
    </w:div>
    <w:div w:id="873738568">
      <w:bodyDiv w:val="1"/>
      <w:marLeft w:val="0"/>
      <w:marRight w:val="0"/>
      <w:marTop w:val="0"/>
      <w:marBottom w:val="0"/>
      <w:divBdr>
        <w:top w:val="none" w:sz="0" w:space="0" w:color="auto"/>
        <w:left w:val="none" w:sz="0" w:space="0" w:color="auto"/>
        <w:bottom w:val="none" w:sz="0" w:space="0" w:color="auto"/>
        <w:right w:val="none" w:sz="0" w:space="0" w:color="auto"/>
      </w:divBdr>
    </w:div>
    <w:div w:id="874196664">
      <w:bodyDiv w:val="1"/>
      <w:marLeft w:val="0"/>
      <w:marRight w:val="0"/>
      <w:marTop w:val="0"/>
      <w:marBottom w:val="0"/>
      <w:divBdr>
        <w:top w:val="none" w:sz="0" w:space="0" w:color="auto"/>
        <w:left w:val="none" w:sz="0" w:space="0" w:color="auto"/>
        <w:bottom w:val="none" w:sz="0" w:space="0" w:color="auto"/>
        <w:right w:val="none" w:sz="0" w:space="0" w:color="auto"/>
      </w:divBdr>
    </w:div>
    <w:div w:id="875000817">
      <w:bodyDiv w:val="1"/>
      <w:marLeft w:val="0"/>
      <w:marRight w:val="0"/>
      <w:marTop w:val="0"/>
      <w:marBottom w:val="0"/>
      <w:divBdr>
        <w:top w:val="none" w:sz="0" w:space="0" w:color="auto"/>
        <w:left w:val="none" w:sz="0" w:space="0" w:color="auto"/>
        <w:bottom w:val="none" w:sz="0" w:space="0" w:color="auto"/>
        <w:right w:val="none" w:sz="0" w:space="0" w:color="auto"/>
      </w:divBdr>
    </w:div>
    <w:div w:id="880440919">
      <w:bodyDiv w:val="1"/>
      <w:marLeft w:val="0"/>
      <w:marRight w:val="0"/>
      <w:marTop w:val="0"/>
      <w:marBottom w:val="0"/>
      <w:divBdr>
        <w:top w:val="none" w:sz="0" w:space="0" w:color="auto"/>
        <w:left w:val="none" w:sz="0" w:space="0" w:color="auto"/>
        <w:bottom w:val="none" w:sz="0" w:space="0" w:color="auto"/>
        <w:right w:val="none" w:sz="0" w:space="0" w:color="auto"/>
      </w:divBdr>
    </w:div>
    <w:div w:id="893929735">
      <w:bodyDiv w:val="1"/>
      <w:marLeft w:val="0"/>
      <w:marRight w:val="0"/>
      <w:marTop w:val="0"/>
      <w:marBottom w:val="0"/>
      <w:divBdr>
        <w:top w:val="none" w:sz="0" w:space="0" w:color="auto"/>
        <w:left w:val="none" w:sz="0" w:space="0" w:color="auto"/>
        <w:bottom w:val="none" w:sz="0" w:space="0" w:color="auto"/>
        <w:right w:val="none" w:sz="0" w:space="0" w:color="auto"/>
      </w:divBdr>
    </w:div>
    <w:div w:id="901451961">
      <w:bodyDiv w:val="1"/>
      <w:marLeft w:val="0"/>
      <w:marRight w:val="0"/>
      <w:marTop w:val="0"/>
      <w:marBottom w:val="0"/>
      <w:divBdr>
        <w:top w:val="none" w:sz="0" w:space="0" w:color="auto"/>
        <w:left w:val="none" w:sz="0" w:space="0" w:color="auto"/>
        <w:bottom w:val="none" w:sz="0" w:space="0" w:color="auto"/>
        <w:right w:val="none" w:sz="0" w:space="0" w:color="auto"/>
      </w:divBdr>
    </w:div>
    <w:div w:id="904414847">
      <w:bodyDiv w:val="1"/>
      <w:marLeft w:val="0"/>
      <w:marRight w:val="0"/>
      <w:marTop w:val="0"/>
      <w:marBottom w:val="0"/>
      <w:divBdr>
        <w:top w:val="none" w:sz="0" w:space="0" w:color="auto"/>
        <w:left w:val="none" w:sz="0" w:space="0" w:color="auto"/>
        <w:bottom w:val="none" w:sz="0" w:space="0" w:color="auto"/>
        <w:right w:val="none" w:sz="0" w:space="0" w:color="auto"/>
      </w:divBdr>
    </w:div>
    <w:div w:id="909313775">
      <w:bodyDiv w:val="1"/>
      <w:marLeft w:val="0"/>
      <w:marRight w:val="0"/>
      <w:marTop w:val="0"/>
      <w:marBottom w:val="0"/>
      <w:divBdr>
        <w:top w:val="none" w:sz="0" w:space="0" w:color="auto"/>
        <w:left w:val="none" w:sz="0" w:space="0" w:color="auto"/>
        <w:bottom w:val="none" w:sz="0" w:space="0" w:color="auto"/>
        <w:right w:val="none" w:sz="0" w:space="0" w:color="auto"/>
      </w:divBdr>
    </w:div>
    <w:div w:id="924151824">
      <w:bodyDiv w:val="1"/>
      <w:marLeft w:val="0"/>
      <w:marRight w:val="0"/>
      <w:marTop w:val="0"/>
      <w:marBottom w:val="0"/>
      <w:divBdr>
        <w:top w:val="none" w:sz="0" w:space="0" w:color="auto"/>
        <w:left w:val="none" w:sz="0" w:space="0" w:color="auto"/>
        <w:bottom w:val="none" w:sz="0" w:space="0" w:color="auto"/>
        <w:right w:val="none" w:sz="0" w:space="0" w:color="auto"/>
      </w:divBdr>
    </w:div>
    <w:div w:id="927419992">
      <w:bodyDiv w:val="1"/>
      <w:marLeft w:val="0"/>
      <w:marRight w:val="0"/>
      <w:marTop w:val="0"/>
      <w:marBottom w:val="0"/>
      <w:divBdr>
        <w:top w:val="none" w:sz="0" w:space="0" w:color="auto"/>
        <w:left w:val="none" w:sz="0" w:space="0" w:color="auto"/>
        <w:bottom w:val="none" w:sz="0" w:space="0" w:color="auto"/>
        <w:right w:val="none" w:sz="0" w:space="0" w:color="auto"/>
      </w:divBdr>
    </w:div>
    <w:div w:id="932511936">
      <w:bodyDiv w:val="1"/>
      <w:marLeft w:val="0"/>
      <w:marRight w:val="0"/>
      <w:marTop w:val="0"/>
      <w:marBottom w:val="0"/>
      <w:divBdr>
        <w:top w:val="none" w:sz="0" w:space="0" w:color="auto"/>
        <w:left w:val="none" w:sz="0" w:space="0" w:color="auto"/>
        <w:bottom w:val="none" w:sz="0" w:space="0" w:color="auto"/>
        <w:right w:val="none" w:sz="0" w:space="0" w:color="auto"/>
      </w:divBdr>
    </w:div>
    <w:div w:id="933704969">
      <w:bodyDiv w:val="1"/>
      <w:marLeft w:val="0"/>
      <w:marRight w:val="0"/>
      <w:marTop w:val="0"/>
      <w:marBottom w:val="0"/>
      <w:divBdr>
        <w:top w:val="none" w:sz="0" w:space="0" w:color="auto"/>
        <w:left w:val="none" w:sz="0" w:space="0" w:color="auto"/>
        <w:bottom w:val="none" w:sz="0" w:space="0" w:color="auto"/>
        <w:right w:val="none" w:sz="0" w:space="0" w:color="auto"/>
      </w:divBdr>
    </w:div>
    <w:div w:id="940183841">
      <w:bodyDiv w:val="1"/>
      <w:marLeft w:val="0"/>
      <w:marRight w:val="0"/>
      <w:marTop w:val="0"/>
      <w:marBottom w:val="0"/>
      <w:divBdr>
        <w:top w:val="none" w:sz="0" w:space="0" w:color="auto"/>
        <w:left w:val="none" w:sz="0" w:space="0" w:color="auto"/>
        <w:bottom w:val="none" w:sz="0" w:space="0" w:color="auto"/>
        <w:right w:val="none" w:sz="0" w:space="0" w:color="auto"/>
      </w:divBdr>
    </w:div>
    <w:div w:id="955795328">
      <w:bodyDiv w:val="1"/>
      <w:marLeft w:val="0"/>
      <w:marRight w:val="0"/>
      <w:marTop w:val="0"/>
      <w:marBottom w:val="0"/>
      <w:divBdr>
        <w:top w:val="none" w:sz="0" w:space="0" w:color="auto"/>
        <w:left w:val="none" w:sz="0" w:space="0" w:color="auto"/>
        <w:bottom w:val="none" w:sz="0" w:space="0" w:color="auto"/>
        <w:right w:val="none" w:sz="0" w:space="0" w:color="auto"/>
      </w:divBdr>
    </w:div>
    <w:div w:id="958487119">
      <w:bodyDiv w:val="1"/>
      <w:marLeft w:val="0"/>
      <w:marRight w:val="0"/>
      <w:marTop w:val="0"/>
      <w:marBottom w:val="0"/>
      <w:divBdr>
        <w:top w:val="none" w:sz="0" w:space="0" w:color="auto"/>
        <w:left w:val="none" w:sz="0" w:space="0" w:color="auto"/>
        <w:bottom w:val="none" w:sz="0" w:space="0" w:color="auto"/>
        <w:right w:val="none" w:sz="0" w:space="0" w:color="auto"/>
      </w:divBdr>
    </w:div>
    <w:div w:id="966201522">
      <w:bodyDiv w:val="1"/>
      <w:marLeft w:val="0"/>
      <w:marRight w:val="0"/>
      <w:marTop w:val="0"/>
      <w:marBottom w:val="0"/>
      <w:divBdr>
        <w:top w:val="none" w:sz="0" w:space="0" w:color="auto"/>
        <w:left w:val="none" w:sz="0" w:space="0" w:color="auto"/>
        <w:bottom w:val="none" w:sz="0" w:space="0" w:color="auto"/>
        <w:right w:val="none" w:sz="0" w:space="0" w:color="auto"/>
      </w:divBdr>
    </w:div>
    <w:div w:id="968704264">
      <w:bodyDiv w:val="1"/>
      <w:marLeft w:val="0"/>
      <w:marRight w:val="0"/>
      <w:marTop w:val="0"/>
      <w:marBottom w:val="0"/>
      <w:divBdr>
        <w:top w:val="none" w:sz="0" w:space="0" w:color="auto"/>
        <w:left w:val="none" w:sz="0" w:space="0" w:color="auto"/>
        <w:bottom w:val="none" w:sz="0" w:space="0" w:color="auto"/>
        <w:right w:val="none" w:sz="0" w:space="0" w:color="auto"/>
      </w:divBdr>
    </w:div>
    <w:div w:id="975061629">
      <w:bodyDiv w:val="1"/>
      <w:marLeft w:val="0"/>
      <w:marRight w:val="0"/>
      <w:marTop w:val="0"/>
      <w:marBottom w:val="0"/>
      <w:divBdr>
        <w:top w:val="none" w:sz="0" w:space="0" w:color="auto"/>
        <w:left w:val="none" w:sz="0" w:space="0" w:color="auto"/>
        <w:bottom w:val="none" w:sz="0" w:space="0" w:color="auto"/>
        <w:right w:val="none" w:sz="0" w:space="0" w:color="auto"/>
      </w:divBdr>
    </w:div>
    <w:div w:id="976765161">
      <w:bodyDiv w:val="1"/>
      <w:marLeft w:val="0"/>
      <w:marRight w:val="0"/>
      <w:marTop w:val="0"/>
      <w:marBottom w:val="0"/>
      <w:divBdr>
        <w:top w:val="none" w:sz="0" w:space="0" w:color="auto"/>
        <w:left w:val="none" w:sz="0" w:space="0" w:color="auto"/>
        <w:bottom w:val="none" w:sz="0" w:space="0" w:color="auto"/>
        <w:right w:val="none" w:sz="0" w:space="0" w:color="auto"/>
      </w:divBdr>
    </w:div>
    <w:div w:id="980497412">
      <w:bodyDiv w:val="1"/>
      <w:marLeft w:val="0"/>
      <w:marRight w:val="0"/>
      <w:marTop w:val="0"/>
      <w:marBottom w:val="0"/>
      <w:divBdr>
        <w:top w:val="none" w:sz="0" w:space="0" w:color="auto"/>
        <w:left w:val="none" w:sz="0" w:space="0" w:color="auto"/>
        <w:bottom w:val="none" w:sz="0" w:space="0" w:color="auto"/>
        <w:right w:val="none" w:sz="0" w:space="0" w:color="auto"/>
      </w:divBdr>
    </w:div>
    <w:div w:id="989797036">
      <w:bodyDiv w:val="1"/>
      <w:marLeft w:val="0"/>
      <w:marRight w:val="0"/>
      <w:marTop w:val="0"/>
      <w:marBottom w:val="0"/>
      <w:divBdr>
        <w:top w:val="none" w:sz="0" w:space="0" w:color="auto"/>
        <w:left w:val="none" w:sz="0" w:space="0" w:color="auto"/>
        <w:bottom w:val="none" w:sz="0" w:space="0" w:color="auto"/>
        <w:right w:val="none" w:sz="0" w:space="0" w:color="auto"/>
      </w:divBdr>
    </w:div>
    <w:div w:id="1006403254">
      <w:bodyDiv w:val="1"/>
      <w:marLeft w:val="0"/>
      <w:marRight w:val="0"/>
      <w:marTop w:val="0"/>
      <w:marBottom w:val="0"/>
      <w:divBdr>
        <w:top w:val="none" w:sz="0" w:space="0" w:color="auto"/>
        <w:left w:val="none" w:sz="0" w:space="0" w:color="auto"/>
        <w:bottom w:val="none" w:sz="0" w:space="0" w:color="auto"/>
        <w:right w:val="none" w:sz="0" w:space="0" w:color="auto"/>
      </w:divBdr>
    </w:div>
    <w:div w:id="1017922475">
      <w:bodyDiv w:val="1"/>
      <w:marLeft w:val="0"/>
      <w:marRight w:val="0"/>
      <w:marTop w:val="0"/>
      <w:marBottom w:val="0"/>
      <w:divBdr>
        <w:top w:val="none" w:sz="0" w:space="0" w:color="auto"/>
        <w:left w:val="none" w:sz="0" w:space="0" w:color="auto"/>
        <w:bottom w:val="none" w:sz="0" w:space="0" w:color="auto"/>
        <w:right w:val="none" w:sz="0" w:space="0" w:color="auto"/>
      </w:divBdr>
    </w:div>
    <w:div w:id="1030302452">
      <w:bodyDiv w:val="1"/>
      <w:marLeft w:val="0"/>
      <w:marRight w:val="0"/>
      <w:marTop w:val="0"/>
      <w:marBottom w:val="0"/>
      <w:divBdr>
        <w:top w:val="none" w:sz="0" w:space="0" w:color="auto"/>
        <w:left w:val="none" w:sz="0" w:space="0" w:color="auto"/>
        <w:bottom w:val="none" w:sz="0" w:space="0" w:color="auto"/>
        <w:right w:val="none" w:sz="0" w:space="0" w:color="auto"/>
      </w:divBdr>
    </w:div>
    <w:div w:id="1034844151">
      <w:bodyDiv w:val="1"/>
      <w:marLeft w:val="0"/>
      <w:marRight w:val="0"/>
      <w:marTop w:val="0"/>
      <w:marBottom w:val="0"/>
      <w:divBdr>
        <w:top w:val="none" w:sz="0" w:space="0" w:color="auto"/>
        <w:left w:val="none" w:sz="0" w:space="0" w:color="auto"/>
        <w:bottom w:val="none" w:sz="0" w:space="0" w:color="auto"/>
        <w:right w:val="none" w:sz="0" w:space="0" w:color="auto"/>
      </w:divBdr>
    </w:div>
    <w:div w:id="1040132013">
      <w:bodyDiv w:val="1"/>
      <w:marLeft w:val="0"/>
      <w:marRight w:val="0"/>
      <w:marTop w:val="0"/>
      <w:marBottom w:val="0"/>
      <w:divBdr>
        <w:top w:val="none" w:sz="0" w:space="0" w:color="auto"/>
        <w:left w:val="none" w:sz="0" w:space="0" w:color="auto"/>
        <w:bottom w:val="none" w:sz="0" w:space="0" w:color="auto"/>
        <w:right w:val="none" w:sz="0" w:space="0" w:color="auto"/>
      </w:divBdr>
    </w:div>
    <w:div w:id="1040200719">
      <w:bodyDiv w:val="1"/>
      <w:marLeft w:val="0"/>
      <w:marRight w:val="0"/>
      <w:marTop w:val="0"/>
      <w:marBottom w:val="0"/>
      <w:divBdr>
        <w:top w:val="none" w:sz="0" w:space="0" w:color="auto"/>
        <w:left w:val="none" w:sz="0" w:space="0" w:color="auto"/>
        <w:bottom w:val="none" w:sz="0" w:space="0" w:color="auto"/>
        <w:right w:val="none" w:sz="0" w:space="0" w:color="auto"/>
      </w:divBdr>
    </w:div>
    <w:div w:id="1040319368">
      <w:bodyDiv w:val="1"/>
      <w:marLeft w:val="0"/>
      <w:marRight w:val="0"/>
      <w:marTop w:val="0"/>
      <w:marBottom w:val="0"/>
      <w:divBdr>
        <w:top w:val="none" w:sz="0" w:space="0" w:color="auto"/>
        <w:left w:val="none" w:sz="0" w:space="0" w:color="auto"/>
        <w:bottom w:val="none" w:sz="0" w:space="0" w:color="auto"/>
        <w:right w:val="none" w:sz="0" w:space="0" w:color="auto"/>
      </w:divBdr>
    </w:div>
    <w:div w:id="1047532944">
      <w:bodyDiv w:val="1"/>
      <w:marLeft w:val="0"/>
      <w:marRight w:val="0"/>
      <w:marTop w:val="0"/>
      <w:marBottom w:val="0"/>
      <w:divBdr>
        <w:top w:val="none" w:sz="0" w:space="0" w:color="auto"/>
        <w:left w:val="none" w:sz="0" w:space="0" w:color="auto"/>
        <w:bottom w:val="none" w:sz="0" w:space="0" w:color="auto"/>
        <w:right w:val="none" w:sz="0" w:space="0" w:color="auto"/>
      </w:divBdr>
    </w:div>
    <w:div w:id="1048920248">
      <w:bodyDiv w:val="1"/>
      <w:marLeft w:val="0"/>
      <w:marRight w:val="0"/>
      <w:marTop w:val="0"/>
      <w:marBottom w:val="0"/>
      <w:divBdr>
        <w:top w:val="none" w:sz="0" w:space="0" w:color="auto"/>
        <w:left w:val="none" w:sz="0" w:space="0" w:color="auto"/>
        <w:bottom w:val="none" w:sz="0" w:space="0" w:color="auto"/>
        <w:right w:val="none" w:sz="0" w:space="0" w:color="auto"/>
      </w:divBdr>
    </w:div>
    <w:div w:id="1054157147">
      <w:bodyDiv w:val="1"/>
      <w:marLeft w:val="0"/>
      <w:marRight w:val="0"/>
      <w:marTop w:val="0"/>
      <w:marBottom w:val="0"/>
      <w:divBdr>
        <w:top w:val="none" w:sz="0" w:space="0" w:color="auto"/>
        <w:left w:val="none" w:sz="0" w:space="0" w:color="auto"/>
        <w:bottom w:val="none" w:sz="0" w:space="0" w:color="auto"/>
        <w:right w:val="none" w:sz="0" w:space="0" w:color="auto"/>
      </w:divBdr>
    </w:div>
    <w:div w:id="1054235476">
      <w:bodyDiv w:val="1"/>
      <w:marLeft w:val="0"/>
      <w:marRight w:val="0"/>
      <w:marTop w:val="0"/>
      <w:marBottom w:val="0"/>
      <w:divBdr>
        <w:top w:val="none" w:sz="0" w:space="0" w:color="auto"/>
        <w:left w:val="none" w:sz="0" w:space="0" w:color="auto"/>
        <w:bottom w:val="none" w:sz="0" w:space="0" w:color="auto"/>
        <w:right w:val="none" w:sz="0" w:space="0" w:color="auto"/>
      </w:divBdr>
    </w:div>
    <w:div w:id="1062749511">
      <w:bodyDiv w:val="1"/>
      <w:marLeft w:val="0"/>
      <w:marRight w:val="0"/>
      <w:marTop w:val="0"/>
      <w:marBottom w:val="0"/>
      <w:divBdr>
        <w:top w:val="none" w:sz="0" w:space="0" w:color="auto"/>
        <w:left w:val="none" w:sz="0" w:space="0" w:color="auto"/>
        <w:bottom w:val="none" w:sz="0" w:space="0" w:color="auto"/>
        <w:right w:val="none" w:sz="0" w:space="0" w:color="auto"/>
      </w:divBdr>
    </w:div>
    <w:div w:id="1063606493">
      <w:bodyDiv w:val="1"/>
      <w:marLeft w:val="0"/>
      <w:marRight w:val="0"/>
      <w:marTop w:val="0"/>
      <w:marBottom w:val="0"/>
      <w:divBdr>
        <w:top w:val="none" w:sz="0" w:space="0" w:color="auto"/>
        <w:left w:val="none" w:sz="0" w:space="0" w:color="auto"/>
        <w:bottom w:val="none" w:sz="0" w:space="0" w:color="auto"/>
        <w:right w:val="none" w:sz="0" w:space="0" w:color="auto"/>
      </w:divBdr>
    </w:div>
    <w:div w:id="1071125315">
      <w:bodyDiv w:val="1"/>
      <w:marLeft w:val="0"/>
      <w:marRight w:val="0"/>
      <w:marTop w:val="0"/>
      <w:marBottom w:val="0"/>
      <w:divBdr>
        <w:top w:val="none" w:sz="0" w:space="0" w:color="auto"/>
        <w:left w:val="none" w:sz="0" w:space="0" w:color="auto"/>
        <w:bottom w:val="none" w:sz="0" w:space="0" w:color="auto"/>
        <w:right w:val="none" w:sz="0" w:space="0" w:color="auto"/>
      </w:divBdr>
    </w:div>
    <w:div w:id="1074547000">
      <w:bodyDiv w:val="1"/>
      <w:marLeft w:val="0"/>
      <w:marRight w:val="0"/>
      <w:marTop w:val="0"/>
      <w:marBottom w:val="0"/>
      <w:divBdr>
        <w:top w:val="none" w:sz="0" w:space="0" w:color="auto"/>
        <w:left w:val="none" w:sz="0" w:space="0" w:color="auto"/>
        <w:bottom w:val="none" w:sz="0" w:space="0" w:color="auto"/>
        <w:right w:val="none" w:sz="0" w:space="0" w:color="auto"/>
      </w:divBdr>
    </w:div>
    <w:div w:id="1099716195">
      <w:bodyDiv w:val="1"/>
      <w:marLeft w:val="0"/>
      <w:marRight w:val="0"/>
      <w:marTop w:val="0"/>
      <w:marBottom w:val="0"/>
      <w:divBdr>
        <w:top w:val="none" w:sz="0" w:space="0" w:color="auto"/>
        <w:left w:val="none" w:sz="0" w:space="0" w:color="auto"/>
        <w:bottom w:val="none" w:sz="0" w:space="0" w:color="auto"/>
        <w:right w:val="none" w:sz="0" w:space="0" w:color="auto"/>
      </w:divBdr>
    </w:div>
    <w:div w:id="1104761933">
      <w:bodyDiv w:val="1"/>
      <w:marLeft w:val="0"/>
      <w:marRight w:val="0"/>
      <w:marTop w:val="0"/>
      <w:marBottom w:val="0"/>
      <w:divBdr>
        <w:top w:val="none" w:sz="0" w:space="0" w:color="auto"/>
        <w:left w:val="none" w:sz="0" w:space="0" w:color="auto"/>
        <w:bottom w:val="none" w:sz="0" w:space="0" w:color="auto"/>
        <w:right w:val="none" w:sz="0" w:space="0" w:color="auto"/>
      </w:divBdr>
    </w:div>
    <w:div w:id="1105927140">
      <w:bodyDiv w:val="1"/>
      <w:marLeft w:val="0"/>
      <w:marRight w:val="0"/>
      <w:marTop w:val="0"/>
      <w:marBottom w:val="0"/>
      <w:divBdr>
        <w:top w:val="none" w:sz="0" w:space="0" w:color="auto"/>
        <w:left w:val="none" w:sz="0" w:space="0" w:color="auto"/>
        <w:bottom w:val="none" w:sz="0" w:space="0" w:color="auto"/>
        <w:right w:val="none" w:sz="0" w:space="0" w:color="auto"/>
      </w:divBdr>
    </w:div>
    <w:div w:id="1106197580">
      <w:bodyDiv w:val="1"/>
      <w:marLeft w:val="0"/>
      <w:marRight w:val="0"/>
      <w:marTop w:val="0"/>
      <w:marBottom w:val="0"/>
      <w:divBdr>
        <w:top w:val="none" w:sz="0" w:space="0" w:color="auto"/>
        <w:left w:val="none" w:sz="0" w:space="0" w:color="auto"/>
        <w:bottom w:val="none" w:sz="0" w:space="0" w:color="auto"/>
        <w:right w:val="none" w:sz="0" w:space="0" w:color="auto"/>
      </w:divBdr>
    </w:div>
    <w:div w:id="1114205943">
      <w:bodyDiv w:val="1"/>
      <w:marLeft w:val="0"/>
      <w:marRight w:val="0"/>
      <w:marTop w:val="0"/>
      <w:marBottom w:val="0"/>
      <w:divBdr>
        <w:top w:val="none" w:sz="0" w:space="0" w:color="auto"/>
        <w:left w:val="none" w:sz="0" w:space="0" w:color="auto"/>
        <w:bottom w:val="none" w:sz="0" w:space="0" w:color="auto"/>
        <w:right w:val="none" w:sz="0" w:space="0" w:color="auto"/>
      </w:divBdr>
    </w:div>
    <w:div w:id="1115054969">
      <w:bodyDiv w:val="1"/>
      <w:marLeft w:val="0"/>
      <w:marRight w:val="0"/>
      <w:marTop w:val="0"/>
      <w:marBottom w:val="0"/>
      <w:divBdr>
        <w:top w:val="none" w:sz="0" w:space="0" w:color="auto"/>
        <w:left w:val="none" w:sz="0" w:space="0" w:color="auto"/>
        <w:bottom w:val="none" w:sz="0" w:space="0" w:color="auto"/>
        <w:right w:val="none" w:sz="0" w:space="0" w:color="auto"/>
      </w:divBdr>
    </w:div>
    <w:div w:id="1119180534">
      <w:bodyDiv w:val="1"/>
      <w:marLeft w:val="0"/>
      <w:marRight w:val="0"/>
      <w:marTop w:val="0"/>
      <w:marBottom w:val="0"/>
      <w:divBdr>
        <w:top w:val="none" w:sz="0" w:space="0" w:color="auto"/>
        <w:left w:val="none" w:sz="0" w:space="0" w:color="auto"/>
        <w:bottom w:val="none" w:sz="0" w:space="0" w:color="auto"/>
        <w:right w:val="none" w:sz="0" w:space="0" w:color="auto"/>
      </w:divBdr>
    </w:div>
    <w:div w:id="1121847658">
      <w:bodyDiv w:val="1"/>
      <w:marLeft w:val="0"/>
      <w:marRight w:val="0"/>
      <w:marTop w:val="0"/>
      <w:marBottom w:val="0"/>
      <w:divBdr>
        <w:top w:val="none" w:sz="0" w:space="0" w:color="auto"/>
        <w:left w:val="none" w:sz="0" w:space="0" w:color="auto"/>
        <w:bottom w:val="none" w:sz="0" w:space="0" w:color="auto"/>
        <w:right w:val="none" w:sz="0" w:space="0" w:color="auto"/>
      </w:divBdr>
    </w:div>
    <w:div w:id="1128014355">
      <w:bodyDiv w:val="1"/>
      <w:marLeft w:val="0"/>
      <w:marRight w:val="0"/>
      <w:marTop w:val="0"/>
      <w:marBottom w:val="0"/>
      <w:divBdr>
        <w:top w:val="none" w:sz="0" w:space="0" w:color="auto"/>
        <w:left w:val="none" w:sz="0" w:space="0" w:color="auto"/>
        <w:bottom w:val="none" w:sz="0" w:space="0" w:color="auto"/>
        <w:right w:val="none" w:sz="0" w:space="0" w:color="auto"/>
      </w:divBdr>
    </w:div>
    <w:div w:id="1131747706">
      <w:bodyDiv w:val="1"/>
      <w:marLeft w:val="0"/>
      <w:marRight w:val="0"/>
      <w:marTop w:val="0"/>
      <w:marBottom w:val="0"/>
      <w:divBdr>
        <w:top w:val="none" w:sz="0" w:space="0" w:color="auto"/>
        <w:left w:val="none" w:sz="0" w:space="0" w:color="auto"/>
        <w:bottom w:val="none" w:sz="0" w:space="0" w:color="auto"/>
        <w:right w:val="none" w:sz="0" w:space="0" w:color="auto"/>
      </w:divBdr>
    </w:div>
    <w:div w:id="1132671255">
      <w:bodyDiv w:val="1"/>
      <w:marLeft w:val="0"/>
      <w:marRight w:val="0"/>
      <w:marTop w:val="0"/>
      <w:marBottom w:val="0"/>
      <w:divBdr>
        <w:top w:val="none" w:sz="0" w:space="0" w:color="auto"/>
        <w:left w:val="none" w:sz="0" w:space="0" w:color="auto"/>
        <w:bottom w:val="none" w:sz="0" w:space="0" w:color="auto"/>
        <w:right w:val="none" w:sz="0" w:space="0" w:color="auto"/>
      </w:divBdr>
    </w:div>
    <w:div w:id="1134105986">
      <w:bodyDiv w:val="1"/>
      <w:marLeft w:val="0"/>
      <w:marRight w:val="0"/>
      <w:marTop w:val="0"/>
      <w:marBottom w:val="0"/>
      <w:divBdr>
        <w:top w:val="none" w:sz="0" w:space="0" w:color="auto"/>
        <w:left w:val="none" w:sz="0" w:space="0" w:color="auto"/>
        <w:bottom w:val="none" w:sz="0" w:space="0" w:color="auto"/>
        <w:right w:val="none" w:sz="0" w:space="0" w:color="auto"/>
      </w:divBdr>
    </w:div>
    <w:div w:id="1136024286">
      <w:bodyDiv w:val="1"/>
      <w:marLeft w:val="0"/>
      <w:marRight w:val="0"/>
      <w:marTop w:val="0"/>
      <w:marBottom w:val="0"/>
      <w:divBdr>
        <w:top w:val="none" w:sz="0" w:space="0" w:color="auto"/>
        <w:left w:val="none" w:sz="0" w:space="0" w:color="auto"/>
        <w:bottom w:val="none" w:sz="0" w:space="0" w:color="auto"/>
        <w:right w:val="none" w:sz="0" w:space="0" w:color="auto"/>
      </w:divBdr>
    </w:div>
    <w:div w:id="1140852187">
      <w:bodyDiv w:val="1"/>
      <w:marLeft w:val="0"/>
      <w:marRight w:val="0"/>
      <w:marTop w:val="0"/>
      <w:marBottom w:val="0"/>
      <w:divBdr>
        <w:top w:val="none" w:sz="0" w:space="0" w:color="auto"/>
        <w:left w:val="none" w:sz="0" w:space="0" w:color="auto"/>
        <w:bottom w:val="none" w:sz="0" w:space="0" w:color="auto"/>
        <w:right w:val="none" w:sz="0" w:space="0" w:color="auto"/>
      </w:divBdr>
    </w:div>
    <w:div w:id="1151365350">
      <w:bodyDiv w:val="1"/>
      <w:marLeft w:val="0"/>
      <w:marRight w:val="0"/>
      <w:marTop w:val="0"/>
      <w:marBottom w:val="0"/>
      <w:divBdr>
        <w:top w:val="none" w:sz="0" w:space="0" w:color="auto"/>
        <w:left w:val="none" w:sz="0" w:space="0" w:color="auto"/>
        <w:bottom w:val="none" w:sz="0" w:space="0" w:color="auto"/>
        <w:right w:val="none" w:sz="0" w:space="0" w:color="auto"/>
      </w:divBdr>
    </w:div>
    <w:div w:id="1162550263">
      <w:bodyDiv w:val="1"/>
      <w:marLeft w:val="0"/>
      <w:marRight w:val="0"/>
      <w:marTop w:val="0"/>
      <w:marBottom w:val="0"/>
      <w:divBdr>
        <w:top w:val="none" w:sz="0" w:space="0" w:color="auto"/>
        <w:left w:val="none" w:sz="0" w:space="0" w:color="auto"/>
        <w:bottom w:val="none" w:sz="0" w:space="0" w:color="auto"/>
        <w:right w:val="none" w:sz="0" w:space="0" w:color="auto"/>
      </w:divBdr>
    </w:div>
    <w:div w:id="1164318385">
      <w:bodyDiv w:val="1"/>
      <w:marLeft w:val="0"/>
      <w:marRight w:val="0"/>
      <w:marTop w:val="0"/>
      <w:marBottom w:val="0"/>
      <w:divBdr>
        <w:top w:val="none" w:sz="0" w:space="0" w:color="auto"/>
        <w:left w:val="none" w:sz="0" w:space="0" w:color="auto"/>
        <w:bottom w:val="none" w:sz="0" w:space="0" w:color="auto"/>
        <w:right w:val="none" w:sz="0" w:space="0" w:color="auto"/>
      </w:divBdr>
    </w:div>
    <w:div w:id="1183127551">
      <w:bodyDiv w:val="1"/>
      <w:marLeft w:val="0"/>
      <w:marRight w:val="0"/>
      <w:marTop w:val="0"/>
      <w:marBottom w:val="0"/>
      <w:divBdr>
        <w:top w:val="none" w:sz="0" w:space="0" w:color="auto"/>
        <w:left w:val="none" w:sz="0" w:space="0" w:color="auto"/>
        <w:bottom w:val="none" w:sz="0" w:space="0" w:color="auto"/>
        <w:right w:val="none" w:sz="0" w:space="0" w:color="auto"/>
      </w:divBdr>
    </w:div>
    <w:div w:id="1187866778">
      <w:bodyDiv w:val="1"/>
      <w:marLeft w:val="0"/>
      <w:marRight w:val="0"/>
      <w:marTop w:val="0"/>
      <w:marBottom w:val="0"/>
      <w:divBdr>
        <w:top w:val="none" w:sz="0" w:space="0" w:color="auto"/>
        <w:left w:val="none" w:sz="0" w:space="0" w:color="auto"/>
        <w:bottom w:val="none" w:sz="0" w:space="0" w:color="auto"/>
        <w:right w:val="none" w:sz="0" w:space="0" w:color="auto"/>
      </w:divBdr>
    </w:div>
    <w:div w:id="1188758871">
      <w:bodyDiv w:val="1"/>
      <w:marLeft w:val="0"/>
      <w:marRight w:val="0"/>
      <w:marTop w:val="0"/>
      <w:marBottom w:val="0"/>
      <w:divBdr>
        <w:top w:val="none" w:sz="0" w:space="0" w:color="auto"/>
        <w:left w:val="none" w:sz="0" w:space="0" w:color="auto"/>
        <w:bottom w:val="none" w:sz="0" w:space="0" w:color="auto"/>
        <w:right w:val="none" w:sz="0" w:space="0" w:color="auto"/>
      </w:divBdr>
    </w:div>
    <w:div w:id="1191602082">
      <w:bodyDiv w:val="1"/>
      <w:marLeft w:val="0"/>
      <w:marRight w:val="0"/>
      <w:marTop w:val="0"/>
      <w:marBottom w:val="0"/>
      <w:divBdr>
        <w:top w:val="none" w:sz="0" w:space="0" w:color="auto"/>
        <w:left w:val="none" w:sz="0" w:space="0" w:color="auto"/>
        <w:bottom w:val="none" w:sz="0" w:space="0" w:color="auto"/>
        <w:right w:val="none" w:sz="0" w:space="0" w:color="auto"/>
      </w:divBdr>
    </w:div>
    <w:div w:id="1192378558">
      <w:bodyDiv w:val="1"/>
      <w:marLeft w:val="0"/>
      <w:marRight w:val="0"/>
      <w:marTop w:val="0"/>
      <w:marBottom w:val="0"/>
      <w:divBdr>
        <w:top w:val="none" w:sz="0" w:space="0" w:color="auto"/>
        <w:left w:val="none" w:sz="0" w:space="0" w:color="auto"/>
        <w:bottom w:val="none" w:sz="0" w:space="0" w:color="auto"/>
        <w:right w:val="none" w:sz="0" w:space="0" w:color="auto"/>
      </w:divBdr>
    </w:div>
    <w:div w:id="1201354992">
      <w:bodyDiv w:val="1"/>
      <w:marLeft w:val="0"/>
      <w:marRight w:val="0"/>
      <w:marTop w:val="0"/>
      <w:marBottom w:val="0"/>
      <w:divBdr>
        <w:top w:val="none" w:sz="0" w:space="0" w:color="auto"/>
        <w:left w:val="none" w:sz="0" w:space="0" w:color="auto"/>
        <w:bottom w:val="none" w:sz="0" w:space="0" w:color="auto"/>
        <w:right w:val="none" w:sz="0" w:space="0" w:color="auto"/>
      </w:divBdr>
    </w:div>
    <w:div w:id="1207453680">
      <w:bodyDiv w:val="1"/>
      <w:marLeft w:val="0"/>
      <w:marRight w:val="0"/>
      <w:marTop w:val="0"/>
      <w:marBottom w:val="0"/>
      <w:divBdr>
        <w:top w:val="none" w:sz="0" w:space="0" w:color="auto"/>
        <w:left w:val="none" w:sz="0" w:space="0" w:color="auto"/>
        <w:bottom w:val="none" w:sz="0" w:space="0" w:color="auto"/>
        <w:right w:val="none" w:sz="0" w:space="0" w:color="auto"/>
      </w:divBdr>
    </w:div>
    <w:div w:id="1210653344">
      <w:bodyDiv w:val="1"/>
      <w:marLeft w:val="0"/>
      <w:marRight w:val="0"/>
      <w:marTop w:val="0"/>
      <w:marBottom w:val="0"/>
      <w:divBdr>
        <w:top w:val="none" w:sz="0" w:space="0" w:color="auto"/>
        <w:left w:val="none" w:sz="0" w:space="0" w:color="auto"/>
        <w:bottom w:val="none" w:sz="0" w:space="0" w:color="auto"/>
        <w:right w:val="none" w:sz="0" w:space="0" w:color="auto"/>
      </w:divBdr>
    </w:div>
    <w:div w:id="1229996414">
      <w:bodyDiv w:val="1"/>
      <w:marLeft w:val="0"/>
      <w:marRight w:val="0"/>
      <w:marTop w:val="0"/>
      <w:marBottom w:val="0"/>
      <w:divBdr>
        <w:top w:val="none" w:sz="0" w:space="0" w:color="auto"/>
        <w:left w:val="none" w:sz="0" w:space="0" w:color="auto"/>
        <w:bottom w:val="none" w:sz="0" w:space="0" w:color="auto"/>
        <w:right w:val="none" w:sz="0" w:space="0" w:color="auto"/>
      </w:divBdr>
    </w:div>
    <w:div w:id="1237670265">
      <w:bodyDiv w:val="1"/>
      <w:marLeft w:val="0"/>
      <w:marRight w:val="0"/>
      <w:marTop w:val="0"/>
      <w:marBottom w:val="0"/>
      <w:divBdr>
        <w:top w:val="none" w:sz="0" w:space="0" w:color="auto"/>
        <w:left w:val="none" w:sz="0" w:space="0" w:color="auto"/>
        <w:bottom w:val="none" w:sz="0" w:space="0" w:color="auto"/>
        <w:right w:val="none" w:sz="0" w:space="0" w:color="auto"/>
      </w:divBdr>
    </w:div>
    <w:div w:id="1245988823">
      <w:bodyDiv w:val="1"/>
      <w:marLeft w:val="0"/>
      <w:marRight w:val="0"/>
      <w:marTop w:val="0"/>
      <w:marBottom w:val="0"/>
      <w:divBdr>
        <w:top w:val="none" w:sz="0" w:space="0" w:color="auto"/>
        <w:left w:val="none" w:sz="0" w:space="0" w:color="auto"/>
        <w:bottom w:val="none" w:sz="0" w:space="0" w:color="auto"/>
        <w:right w:val="none" w:sz="0" w:space="0" w:color="auto"/>
      </w:divBdr>
    </w:div>
    <w:div w:id="1248464317">
      <w:bodyDiv w:val="1"/>
      <w:marLeft w:val="0"/>
      <w:marRight w:val="0"/>
      <w:marTop w:val="0"/>
      <w:marBottom w:val="0"/>
      <w:divBdr>
        <w:top w:val="none" w:sz="0" w:space="0" w:color="auto"/>
        <w:left w:val="none" w:sz="0" w:space="0" w:color="auto"/>
        <w:bottom w:val="none" w:sz="0" w:space="0" w:color="auto"/>
        <w:right w:val="none" w:sz="0" w:space="0" w:color="auto"/>
      </w:divBdr>
    </w:div>
    <w:div w:id="1253930066">
      <w:bodyDiv w:val="1"/>
      <w:marLeft w:val="0"/>
      <w:marRight w:val="0"/>
      <w:marTop w:val="0"/>
      <w:marBottom w:val="0"/>
      <w:divBdr>
        <w:top w:val="none" w:sz="0" w:space="0" w:color="auto"/>
        <w:left w:val="none" w:sz="0" w:space="0" w:color="auto"/>
        <w:bottom w:val="none" w:sz="0" w:space="0" w:color="auto"/>
        <w:right w:val="none" w:sz="0" w:space="0" w:color="auto"/>
      </w:divBdr>
    </w:div>
    <w:div w:id="1255624529">
      <w:bodyDiv w:val="1"/>
      <w:marLeft w:val="0"/>
      <w:marRight w:val="0"/>
      <w:marTop w:val="0"/>
      <w:marBottom w:val="0"/>
      <w:divBdr>
        <w:top w:val="none" w:sz="0" w:space="0" w:color="auto"/>
        <w:left w:val="none" w:sz="0" w:space="0" w:color="auto"/>
        <w:bottom w:val="none" w:sz="0" w:space="0" w:color="auto"/>
        <w:right w:val="none" w:sz="0" w:space="0" w:color="auto"/>
      </w:divBdr>
    </w:div>
    <w:div w:id="1261181195">
      <w:bodyDiv w:val="1"/>
      <w:marLeft w:val="0"/>
      <w:marRight w:val="0"/>
      <w:marTop w:val="0"/>
      <w:marBottom w:val="0"/>
      <w:divBdr>
        <w:top w:val="none" w:sz="0" w:space="0" w:color="auto"/>
        <w:left w:val="none" w:sz="0" w:space="0" w:color="auto"/>
        <w:bottom w:val="none" w:sz="0" w:space="0" w:color="auto"/>
        <w:right w:val="none" w:sz="0" w:space="0" w:color="auto"/>
      </w:divBdr>
    </w:div>
    <w:div w:id="1273629035">
      <w:bodyDiv w:val="1"/>
      <w:marLeft w:val="0"/>
      <w:marRight w:val="0"/>
      <w:marTop w:val="0"/>
      <w:marBottom w:val="0"/>
      <w:divBdr>
        <w:top w:val="none" w:sz="0" w:space="0" w:color="auto"/>
        <w:left w:val="none" w:sz="0" w:space="0" w:color="auto"/>
        <w:bottom w:val="none" w:sz="0" w:space="0" w:color="auto"/>
        <w:right w:val="none" w:sz="0" w:space="0" w:color="auto"/>
      </w:divBdr>
    </w:div>
    <w:div w:id="1285884833">
      <w:bodyDiv w:val="1"/>
      <w:marLeft w:val="0"/>
      <w:marRight w:val="0"/>
      <w:marTop w:val="0"/>
      <w:marBottom w:val="0"/>
      <w:divBdr>
        <w:top w:val="none" w:sz="0" w:space="0" w:color="auto"/>
        <w:left w:val="none" w:sz="0" w:space="0" w:color="auto"/>
        <w:bottom w:val="none" w:sz="0" w:space="0" w:color="auto"/>
        <w:right w:val="none" w:sz="0" w:space="0" w:color="auto"/>
      </w:divBdr>
    </w:div>
    <w:div w:id="1291205567">
      <w:bodyDiv w:val="1"/>
      <w:marLeft w:val="0"/>
      <w:marRight w:val="0"/>
      <w:marTop w:val="0"/>
      <w:marBottom w:val="0"/>
      <w:divBdr>
        <w:top w:val="none" w:sz="0" w:space="0" w:color="auto"/>
        <w:left w:val="none" w:sz="0" w:space="0" w:color="auto"/>
        <w:bottom w:val="none" w:sz="0" w:space="0" w:color="auto"/>
        <w:right w:val="none" w:sz="0" w:space="0" w:color="auto"/>
      </w:divBdr>
    </w:div>
    <w:div w:id="1303584226">
      <w:bodyDiv w:val="1"/>
      <w:marLeft w:val="0"/>
      <w:marRight w:val="0"/>
      <w:marTop w:val="0"/>
      <w:marBottom w:val="0"/>
      <w:divBdr>
        <w:top w:val="none" w:sz="0" w:space="0" w:color="auto"/>
        <w:left w:val="none" w:sz="0" w:space="0" w:color="auto"/>
        <w:bottom w:val="none" w:sz="0" w:space="0" w:color="auto"/>
        <w:right w:val="none" w:sz="0" w:space="0" w:color="auto"/>
      </w:divBdr>
    </w:div>
    <w:div w:id="1311400839">
      <w:bodyDiv w:val="1"/>
      <w:marLeft w:val="0"/>
      <w:marRight w:val="0"/>
      <w:marTop w:val="0"/>
      <w:marBottom w:val="0"/>
      <w:divBdr>
        <w:top w:val="none" w:sz="0" w:space="0" w:color="auto"/>
        <w:left w:val="none" w:sz="0" w:space="0" w:color="auto"/>
        <w:bottom w:val="none" w:sz="0" w:space="0" w:color="auto"/>
        <w:right w:val="none" w:sz="0" w:space="0" w:color="auto"/>
      </w:divBdr>
    </w:div>
    <w:div w:id="1315722975">
      <w:bodyDiv w:val="1"/>
      <w:marLeft w:val="0"/>
      <w:marRight w:val="0"/>
      <w:marTop w:val="0"/>
      <w:marBottom w:val="0"/>
      <w:divBdr>
        <w:top w:val="none" w:sz="0" w:space="0" w:color="auto"/>
        <w:left w:val="none" w:sz="0" w:space="0" w:color="auto"/>
        <w:bottom w:val="none" w:sz="0" w:space="0" w:color="auto"/>
        <w:right w:val="none" w:sz="0" w:space="0" w:color="auto"/>
      </w:divBdr>
    </w:div>
    <w:div w:id="1318998636">
      <w:bodyDiv w:val="1"/>
      <w:marLeft w:val="0"/>
      <w:marRight w:val="0"/>
      <w:marTop w:val="0"/>
      <w:marBottom w:val="0"/>
      <w:divBdr>
        <w:top w:val="none" w:sz="0" w:space="0" w:color="auto"/>
        <w:left w:val="none" w:sz="0" w:space="0" w:color="auto"/>
        <w:bottom w:val="none" w:sz="0" w:space="0" w:color="auto"/>
        <w:right w:val="none" w:sz="0" w:space="0" w:color="auto"/>
      </w:divBdr>
    </w:div>
    <w:div w:id="1324895111">
      <w:bodyDiv w:val="1"/>
      <w:marLeft w:val="0"/>
      <w:marRight w:val="0"/>
      <w:marTop w:val="0"/>
      <w:marBottom w:val="0"/>
      <w:divBdr>
        <w:top w:val="none" w:sz="0" w:space="0" w:color="auto"/>
        <w:left w:val="none" w:sz="0" w:space="0" w:color="auto"/>
        <w:bottom w:val="none" w:sz="0" w:space="0" w:color="auto"/>
        <w:right w:val="none" w:sz="0" w:space="0" w:color="auto"/>
      </w:divBdr>
    </w:div>
    <w:div w:id="133021356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42506861">
      <w:bodyDiv w:val="1"/>
      <w:marLeft w:val="0"/>
      <w:marRight w:val="0"/>
      <w:marTop w:val="0"/>
      <w:marBottom w:val="0"/>
      <w:divBdr>
        <w:top w:val="none" w:sz="0" w:space="0" w:color="auto"/>
        <w:left w:val="none" w:sz="0" w:space="0" w:color="auto"/>
        <w:bottom w:val="none" w:sz="0" w:space="0" w:color="auto"/>
        <w:right w:val="none" w:sz="0" w:space="0" w:color="auto"/>
      </w:divBdr>
    </w:div>
    <w:div w:id="1360543430">
      <w:bodyDiv w:val="1"/>
      <w:marLeft w:val="0"/>
      <w:marRight w:val="0"/>
      <w:marTop w:val="0"/>
      <w:marBottom w:val="0"/>
      <w:divBdr>
        <w:top w:val="none" w:sz="0" w:space="0" w:color="auto"/>
        <w:left w:val="none" w:sz="0" w:space="0" w:color="auto"/>
        <w:bottom w:val="none" w:sz="0" w:space="0" w:color="auto"/>
        <w:right w:val="none" w:sz="0" w:space="0" w:color="auto"/>
      </w:divBdr>
    </w:div>
    <w:div w:id="1376540124">
      <w:bodyDiv w:val="1"/>
      <w:marLeft w:val="0"/>
      <w:marRight w:val="0"/>
      <w:marTop w:val="0"/>
      <w:marBottom w:val="0"/>
      <w:divBdr>
        <w:top w:val="none" w:sz="0" w:space="0" w:color="auto"/>
        <w:left w:val="none" w:sz="0" w:space="0" w:color="auto"/>
        <w:bottom w:val="none" w:sz="0" w:space="0" w:color="auto"/>
        <w:right w:val="none" w:sz="0" w:space="0" w:color="auto"/>
      </w:divBdr>
    </w:div>
    <w:div w:id="1383285189">
      <w:bodyDiv w:val="1"/>
      <w:marLeft w:val="0"/>
      <w:marRight w:val="0"/>
      <w:marTop w:val="0"/>
      <w:marBottom w:val="0"/>
      <w:divBdr>
        <w:top w:val="none" w:sz="0" w:space="0" w:color="auto"/>
        <w:left w:val="none" w:sz="0" w:space="0" w:color="auto"/>
        <w:bottom w:val="none" w:sz="0" w:space="0" w:color="auto"/>
        <w:right w:val="none" w:sz="0" w:space="0" w:color="auto"/>
      </w:divBdr>
    </w:div>
    <w:div w:id="1384524935">
      <w:bodyDiv w:val="1"/>
      <w:marLeft w:val="0"/>
      <w:marRight w:val="0"/>
      <w:marTop w:val="0"/>
      <w:marBottom w:val="0"/>
      <w:divBdr>
        <w:top w:val="none" w:sz="0" w:space="0" w:color="auto"/>
        <w:left w:val="none" w:sz="0" w:space="0" w:color="auto"/>
        <w:bottom w:val="none" w:sz="0" w:space="0" w:color="auto"/>
        <w:right w:val="none" w:sz="0" w:space="0" w:color="auto"/>
      </w:divBdr>
    </w:div>
    <w:div w:id="1391227030">
      <w:bodyDiv w:val="1"/>
      <w:marLeft w:val="0"/>
      <w:marRight w:val="0"/>
      <w:marTop w:val="0"/>
      <w:marBottom w:val="0"/>
      <w:divBdr>
        <w:top w:val="none" w:sz="0" w:space="0" w:color="auto"/>
        <w:left w:val="none" w:sz="0" w:space="0" w:color="auto"/>
        <w:bottom w:val="none" w:sz="0" w:space="0" w:color="auto"/>
        <w:right w:val="none" w:sz="0" w:space="0" w:color="auto"/>
      </w:divBdr>
    </w:div>
    <w:div w:id="1394507050">
      <w:bodyDiv w:val="1"/>
      <w:marLeft w:val="0"/>
      <w:marRight w:val="0"/>
      <w:marTop w:val="0"/>
      <w:marBottom w:val="0"/>
      <w:divBdr>
        <w:top w:val="none" w:sz="0" w:space="0" w:color="auto"/>
        <w:left w:val="none" w:sz="0" w:space="0" w:color="auto"/>
        <w:bottom w:val="none" w:sz="0" w:space="0" w:color="auto"/>
        <w:right w:val="none" w:sz="0" w:space="0" w:color="auto"/>
      </w:divBdr>
    </w:div>
    <w:div w:id="1405956011">
      <w:bodyDiv w:val="1"/>
      <w:marLeft w:val="0"/>
      <w:marRight w:val="0"/>
      <w:marTop w:val="0"/>
      <w:marBottom w:val="0"/>
      <w:divBdr>
        <w:top w:val="none" w:sz="0" w:space="0" w:color="auto"/>
        <w:left w:val="none" w:sz="0" w:space="0" w:color="auto"/>
        <w:bottom w:val="none" w:sz="0" w:space="0" w:color="auto"/>
        <w:right w:val="none" w:sz="0" w:space="0" w:color="auto"/>
      </w:divBdr>
    </w:div>
    <w:div w:id="1409309858">
      <w:bodyDiv w:val="1"/>
      <w:marLeft w:val="0"/>
      <w:marRight w:val="0"/>
      <w:marTop w:val="0"/>
      <w:marBottom w:val="0"/>
      <w:divBdr>
        <w:top w:val="none" w:sz="0" w:space="0" w:color="auto"/>
        <w:left w:val="none" w:sz="0" w:space="0" w:color="auto"/>
        <w:bottom w:val="none" w:sz="0" w:space="0" w:color="auto"/>
        <w:right w:val="none" w:sz="0" w:space="0" w:color="auto"/>
      </w:divBdr>
    </w:div>
    <w:div w:id="1414425176">
      <w:bodyDiv w:val="1"/>
      <w:marLeft w:val="0"/>
      <w:marRight w:val="0"/>
      <w:marTop w:val="0"/>
      <w:marBottom w:val="0"/>
      <w:divBdr>
        <w:top w:val="none" w:sz="0" w:space="0" w:color="auto"/>
        <w:left w:val="none" w:sz="0" w:space="0" w:color="auto"/>
        <w:bottom w:val="none" w:sz="0" w:space="0" w:color="auto"/>
        <w:right w:val="none" w:sz="0" w:space="0" w:color="auto"/>
      </w:divBdr>
    </w:div>
    <w:div w:id="1416367471">
      <w:bodyDiv w:val="1"/>
      <w:marLeft w:val="0"/>
      <w:marRight w:val="0"/>
      <w:marTop w:val="0"/>
      <w:marBottom w:val="0"/>
      <w:divBdr>
        <w:top w:val="none" w:sz="0" w:space="0" w:color="auto"/>
        <w:left w:val="none" w:sz="0" w:space="0" w:color="auto"/>
        <w:bottom w:val="none" w:sz="0" w:space="0" w:color="auto"/>
        <w:right w:val="none" w:sz="0" w:space="0" w:color="auto"/>
      </w:divBdr>
    </w:div>
    <w:div w:id="1423600080">
      <w:bodyDiv w:val="1"/>
      <w:marLeft w:val="0"/>
      <w:marRight w:val="0"/>
      <w:marTop w:val="0"/>
      <w:marBottom w:val="0"/>
      <w:divBdr>
        <w:top w:val="none" w:sz="0" w:space="0" w:color="auto"/>
        <w:left w:val="none" w:sz="0" w:space="0" w:color="auto"/>
        <w:bottom w:val="none" w:sz="0" w:space="0" w:color="auto"/>
        <w:right w:val="none" w:sz="0" w:space="0" w:color="auto"/>
      </w:divBdr>
    </w:div>
    <w:div w:id="1429038466">
      <w:bodyDiv w:val="1"/>
      <w:marLeft w:val="0"/>
      <w:marRight w:val="0"/>
      <w:marTop w:val="0"/>
      <w:marBottom w:val="0"/>
      <w:divBdr>
        <w:top w:val="none" w:sz="0" w:space="0" w:color="auto"/>
        <w:left w:val="none" w:sz="0" w:space="0" w:color="auto"/>
        <w:bottom w:val="none" w:sz="0" w:space="0" w:color="auto"/>
        <w:right w:val="none" w:sz="0" w:space="0" w:color="auto"/>
      </w:divBdr>
    </w:div>
    <w:div w:id="1429420742">
      <w:bodyDiv w:val="1"/>
      <w:marLeft w:val="0"/>
      <w:marRight w:val="0"/>
      <w:marTop w:val="0"/>
      <w:marBottom w:val="0"/>
      <w:divBdr>
        <w:top w:val="none" w:sz="0" w:space="0" w:color="auto"/>
        <w:left w:val="none" w:sz="0" w:space="0" w:color="auto"/>
        <w:bottom w:val="none" w:sz="0" w:space="0" w:color="auto"/>
        <w:right w:val="none" w:sz="0" w:space="0" w:color="auto"/>
      </w:divBdr>
    </w:div>
    <w:div w:id="1432432941">
      <w:bodyDiv w:val="1"/>
      <w:marLeft w:val="0"/>
      <w:marRight w:val="0"/>
      <w:marTop w:val="0"/>
      <w:marBottom w:val="0"/>
      <w:divBdr>
        <w:top w:val="none" w:sz="0" w:space="0" w:color="auto"/>
        <w:left w:val="none" w:sz="0" w:space="0" w:color="auto"/>
        <w:bottom w:val="none" w:sz="0" w:space="0" w:color="auto"/>
        <w:right w:val="none" w:sz="0" w:space="0" w:color="auto"/>
      </w:divBdr>
    </w:div>
    <w:div w:id="1432772414">
      <w:bodyDiv w:val="1"/>
      <w:marLeft w:val="0"/>
      <w:marRight w:val="0"/>
      <w:marTop w:val="0"/>
      <w:marBottom w:val="0"/>
      <w:divBdr>
        <w:top w:val="none" w:sz="0" w:space="0" w:color="auto"/>
        <w:left w:val="none" w:sz="0" w:space="0" w:color="auto"/>
        <w:bottom w:val="none" w:sz="0" w:space="0" w:color="auto"/>
        <w:right w:val="none" w:sz="0" w:space="0" w:color="auto"/>
      </w:divBdr>
    </w:div>
    <w:div w:id="1434394163">
      <w:bodyDiv w:val="1"/>
      <w:marLeft w:val="0"/>
      <w:marRight w:val="0"/>
      <w:marTop w:val="0"/>
      <w:marBottom w:val="0"/>
      <w:divBdr>
        <w:top w:val="none" w:sz="0" w:space="0" w:color="auto"/>
        <w:left w:val="none" w:sz="0" w:space="0" w:color="auto"/>
        <w:bottom w:val="none" w:sz="0" w:space="0" w:color="auto"/>
        <w:right w:val="none" w:sz="0" w:space="0" w:color="auto"/>
      </w:divBdr>
    </w:div>
    <w:div w:id="1437868450">
      <w:bodyDiv w:val="1"/>
      <w:marLeft w:val="0"/>
      <w:marRight w:val="0"/>
      <w:marTop w:val="0"/>
      <w:marBottom w:val="0"/>
      <w:divBdr>
        <w:top w:val="none" w:sz="0" w:space="0" w:color="auto"/>
        <w:left w:val="none" w:sz="0" w:space="0" w:color="auto"/>
        <w:bottom w:val="none" w:sz="0" w:space="0" w:color="auto"/>
        <w:right w:val="none" w:sz="0" w:space="0" w:color="auto"/>
      </w:divBdr>
    </w:div>
    <w:div w:id="1451435197">
      <w:bodyDiv w:val="1"/>
      <w:marLeft w:val="0"/>
      <w:marRight w:val="0"/>
      <w:marTop w:val="0"/>
      <w:marBottom w:val="0"/>
      <w:divBdr>
        <w:top w:val="none" w:sz="0" w:space="0" w:color="auto"/>
        <w:left w:val="none" w:sz="0" w:space="0" w:color="auto"/>
        <w:bottom w:val="none" w:sz="0" w:space="0" w:color="auto"/>
        <w:right w:val="none" w:sz="0" w:space="0" w:color="auto"/>
      </w:divBdr>
    </w:div>
    <w:div w:id="1452942599">
      <w:bodyDiv w:val="1"/>
      <w:marLeft w:val="0"/>
      <w:marRight w:val="0"/>
      <w:marTop w:val="0"/>
      <w:marBottom w:val="0"/>
      <w:divBdr>
        <w:top w:val="none" w:sz="0" w:space="0" w:color="auto"/>
        <w:left w:val="none" w:sz="0" w:space="0" w:color="auto"/>
        <w:bottom w:val="none" w:sz="0" w:space="0" w:color="auto"/>
        <w:right w:val="none" w:sz="0" w:space="0" w:color="auto"/>
      </w:divBdr>
    </w:div>
    <w:div w:id="1455055459">
      <w:bodyDiv w:val="1"/>
      <w:marLeft w:val="0"/>
      <w:marRight w:val="0"/>
      <w:marTop w:val="0"/>
      <w:marBottom w:val="0"/>
      <w:divBdr>
        <w:top w:val="none" w:sz="0" w:space="0" w:color="auto"/>
        <w:left w:val="none" w:sz="0" w:space="0" w:color="auto"/>
        <w:bottom w:val="none" w:sz="0" w:space="0" w:color="auto"/>
        <w:right w:val="none" w:sz="0" w:space="0" w:color="auto"/>
      </w:divBdr>
    </w:div>
    <w:div w:id="1463575015">
      <w:bodyDiv w:val="1"/>
      <w:marLeft w:val="0"/>
      <w:marRight w:val="0"/>
      <w:marTop w:val="0"/>
      <w:marBottom w:val="0"/>
      <w:divBdr>
        <w:top w:val="none" w:sz="0" w:space="0" w:color="auto"/>
        <w:left w:val="none" w:sz="0" w:space="0" w:color="auto"/>
        <w:bottom w:val="none" w:sz="0" w:space="0" w:color="auto"/>
        <w:right w:val="none" w:sz="0" w:space="0" w:color="auto"/>
      </w:divBdr>
    </w:div>
    <w:div w:id="1463812588">
      <w:bodyDiv w:val="1"/>
      <w:marLeft w:val="0"/>
      <w:marRight w:val="0"/>
      <w:marTop w:val="0"/>
      <w:marBottom w:val="0"/>
      <w:divBdr>
        <w:top w:val="none" w:sz="0" w:space="0" w:color="auto"/>
        <w:left w:val="none" w:sz="0" w:space="0" w:color="auto"/>
        <w:bottom w:val="none" w:sz="0" w:space="0" w:color="auto"/>
        <w:right w:val="none" w:sz="0" w:space="0" w:color="auto"/>
      </w:divBdr>
    </w:div>
    <w:div w:id="1472594023">
      <w:bodyDiv w:val="1"/>
      <w:marLeft w:val="0"/>
      <w:marRight w:val="0"/>
      <w:marTop w:val="0"/>
      <w:marBottom w:val="0"/>
      <w:divBdr>
        <w:top w:val="none" w:sz="0" w:space="0" w:color="auto"/>
        <w:left w:val="none" w:sz="0" w:space="0" w:color="auto"/>
        <w:bottom w:val="none" w:sz="0" w:space="0" w:color="auto"/>
        <w:right w:val="none" w:sz="0" w:space="0" w:color="auto"/>
      </w:divBdr>
    </w:div>
    <w:div w:id="1474330543">
      <w:bodyDiv w:val="1"/>
      <w:marLeft w:val="0"/>
      <w:marRight w:val="0"/>
      <w:marTop w:val="0"/>
      <w:marBottom w:val="0"/>
      <w:divBdr>
        <w:top w:val="none" w:sz="0" w:space="0" w:color="auto"/>
        <w:left w:val="none" w:sz="0" w:space="0" w:color="auto"/>
        <w:bottom w:val="none" w:sz="0" w:space="0" w:color="auto"/>
        <w:right w:val="none" w:sz="0" w:space="0" w:color="auto"/>
      </w:divBdr>
    </w:div>
    <w:div w:id="1489327480">
      <w:bodyDiv w:val="1"/>
      <w:marLeft w:val="0"/>
      <w:marRight w:val="0"/>
      <w:marTop w:val="0"/>
      <w:marBottom w:val="0"/>
      <w:divBdr>
        <w:top w:val="none" w:sz="0" w:space="0" w:color="auto"/>
        <w:left w:val="none" w:sz="0" w:space="0" w:color="auto"/>
        <w:bottom w:val="none" w:sz="0" w:space="0" w:color="auto"/>
        <w:right w:val="none" w:sz="0" w:space="0" w:color="auto"/>
      </w:divBdr>
    </w:div>
    <w:div w:id="1492867570">
      <w:bodyDiv w:val="1"/>
      <w:marLeft w:val="0"/>
      <w:marRight w:val="0"/>
      <w:marTop w:val="0"/>
      <w:marBottom w:val="0"/>
      <w:divBdr>
        <w:top w:val="none" w:sz="0" w:space="0" w:color="auto"/>
        <w:left w:val="none" w:sz="0" w:space="0" w:color="auto"/>
        <w:bottom w:val="none" w:sz="0" w:space="0" w:color="auto"/>
        <w:right w:val="none" w:sz="0" w:space="0" w:color="auto"/>
      </w:divBdr>
    </w:div>
    <w:div w:id="1493137395">
      <w:bodyDiv w:val="1"/>
      <w:marLeft w:val="0"/>
      <w:marRight w:val="0"/>
      <w:marTop w:val="0"/>
      <w:marBottom w:val="0"/>
      <w:divBdr>
        <w:top w:val="none" w:sz="0" w:space="0" w:color="auto"/>
        <w:left w:val="none" w:sz="0" w:space="0" w:color="auto"/>
        <w:bottom w:val="none" w:sz="0" w:space="0" w:color="auto"/>
        <w:right w:val="none" w:sz="0" w:space="0" w:color="auto"/>
      </w:divBdr>
    </w:div>
    <w:div w:id="1496647044">
      <w:bodyDiv w:val="1"/>
      <w:marLeft w:val="0"/>
      <w:marRight w:val="0"/>
      <w:marTop w:val="0"/>
      <w:marBottom w:val="0"/>
      <w:divBdr>
        <w:top w:val="none" w:sz="0" w:space="0" w:color="auto"/>
        <w:left w:val="none" w:sz="0" w:space="0" w:color="auto"/>
        <w:bottom w:val="none" w:sz="0" w:space="0" w:color="auto"/>
        <w:right w:val="none" w:sz="0" w:space="0" w:color="auto"/>
      </w:divBdr>
    </w:div>
    <w:div w:id="1502695939">
      <w:bodyDiv w:val="1"/>
      <w:marLeft w:val="0"/>
      <w:marRight w:val="0"/>
      <w:marTop w:val="0"/>
      <w:marBottom w:val="0"/>
      <w:divBdr>
        <w:top w:val="none" w:sz="0" w:space="0" w:color="auto"/>
        <w:left w:val="none" w:sz="0" w:space="0" w:color="auto"/>
        <w:bottom w:val="none" w:sz="0" w:space="0" w:color="auto"/>
        <w:right w:val="none" w:sz="0" w:space="0" w:color="auto"/>
      </w:divBdr>
    </w:div>
    <w:div w:id="1510024187">
      <w:bodyDiv w:val="1"/>
      <w:marLeft w:val="0"/>
      <w:marRight w:val="0"/>
      <w:marTop w:val="0"/>
      <w:marBottom w:val="0"/>
      <w:divBdr>
        <w:top w:val="none" w:sz="0" w:space="0" w:color="auto"/>
        <w:left w:val="none" w:sz="0" w:space="0" w:color="auto"/>
        <w:bottom w:val="none" w:sz="0" w:space="0" w:color="auto"/>
        <w:right w:val="none" w:sz="0" w:space="0" w:color="auto"/>
      </w:divBdr>
    </w:div>
    <w:div w:id="1516965099">
      <w:bodyDiv w:val="1"/>
      <w:marLeft w:val="0"/>
      <w:marRight w:val="0"/>
      <w:marTop w:val="0"/>
      <w:marBottom w:val="0"/>
      <w:divBdr>
        <w:top w:val="none" w:sz="0" w:space="0" w:color="auto"/>
        <w:left w:val="none" w:sz="0" w:space="0" w:color="auto"/>
        <w:bottom w:val="none" w:sz="0" w:space="0" w:color="auto"/>
        <w:right w:val="none" w:sz="0" w:space="0" w:color="auto"/>
      </w:divBdr>
    </w:div>
    <w:div w:id="1520389406">
      <w:bodyDiv w:val="1"/>
      <w:marLeft w:val="0"/>
      <w:marRight w:val="0"/>
      <w:marTop w:val="0"/>
      <w:marBottom w:val="0"/>
      <w:divBdr>
        <w:top w:val="none" w:sz="0" w:space="0" w:color="auto"/>
        <w:left w:val="none" w:sz="0" w:space="0" w:color="auto"/>
        <w:bottom w:val="none" w:sz="0" w:space="0" w:color="auto"/>
        <w:right w:val="none" w:sz="0" w:space="0" w:color="auto"/>
      </w:divBdr>
    </w:div>
    <w:div w:id="1520923537">
      <w:bodyDiv w:val="1"/>
      <w:marLeft w:val="0"/>
      <w:marRight w:val="0"/>
      <w:marTop w:val="0"/>
      <w:marBottom w:val="0"/>
      <w:divBdr>
        <w:top w:val="none" w:sz="0" w:space="0" w:color="auto"/>
        <w:left w:val="none" w:sz="0" w:space="0" w:color="auto"/>
        <w:bottom w:val="none" w:sz="0" w:space="0" w:color="auto"/>
        <w:right w:val="none" w:sz="0" w:space="0" w:color="auto"/>
      </w:divBdr>
    </w:div>
    <w:div w:id="1525438581">
      <w:bodyDiv w:val="1"/>
      <w:marLeft w:val="0"/>
      <w:marRight w:val="0"/>
      <w:marTop w:val="0"/>
      <w:marBottom w:val="0"/>
      <w:divBdr>
        <w:top w:val="none" w:sz="0" w:space="0" w:color="auto"/>
        <w:left w:val="none" w:sz="0" w:space="0" w:color="auto"/>
        <w:bottom w:val="none" w:sz="0" w:space="0" w:color="auto"/>
        <w:right w:val="none" w:sz="0" w:space="0" w:color="auto"/>
      </w:divBdr>
    </w:div>
    <w:div w:id="1531141804">
      <w:bodyDiv w:val="1"/>
      <w:marLeft w:val="0"/>
      <w:marRight w:val="0"/>
      <w:marTop w:val="0"/>
      <w:marBottom w:val="0"/>
      <w:divBdr>
        <w:top w:val="none" w:sz="0" w:space="0" w:color="auto"/>
        <w:left w:val="none" w:sz="0" w:space="0" w:color="auto"/>
        <w:bottom w:val="none" w:sz="0" w:space="0" w:color="auto"/>
        <w:right w:val="none" w:sz="0" w:space="0" w:color="auto"/>
      </w:divBdr>
    </w:div>
    <w:div w:id="1533880080">
      <w:bodyDiv w:val="1"/>
      <w:marLeft w:val="0"/>
      <w:marRight w:val="0"/>
      <w:marTop w:val="0"/>
      <w:marBottom w:val="0"/>
      <w:divBdr>
        <w:top w:val="none" w:sz="0" w:space="0" w:color="auto"/>
        <w:left w:val="none" w:sz="0" w:space="0" w:color="auto"/>
        <w:bottom w:val="none" w:sz="0" w:space="0" w:color="auto"/>
        <w:right w:val="none" w:sz="0" w:space="0" w:color="auto"/>
      </w:divBdr>
    </w:div>
    <w:div w:id="1553032935">
      <w:bodyDiv w:val="1"/>
      <w:marLeft w:val="0"/>
      <w:marRight w:val="0"/>
      <w:marTop w:val="0"/>
      <w:marBottom w:val="0"/>
      <w:divBdr>
        <w:top w:val="none" w:sz="0" w:space="0" w:color="auto"/>
        <w:left w:val="none" w:sz="0" w:space="0" w:color="auto"/>
        <w:bottom w:val="none" w:sz="0" w:space="0" w:color="auto"/>
        <w:right w:val="none" w:sz="0" w:space="0" w:color="auto"/>
      </w:divBdr>
    </w:div>
    <w:div w:id="1553269441">
      <w:bodyDiv w:val="1"/>
      <w:marLeft w:val="0"/>
      <w:marRight w:val="0"/>
      <w:marTop w:val="0"/>
      <w:marBottom w:val="0"/>
      <w:divBdr>
        <w:top w:val="none" w:sz="0" w:space="0" w:color="auto"/>
        <w:left w:val="none" w:sz="0" w:space="0" w:color="auto"/>
        <w:bottom w:val="none" w:sz="0" w:space="0" w:color="auto"/>
        <w:right w:val="none" w:sz="0" w:space="0" w:color="auto"/>
      </w:divBdr>
    </w:div>
    <w:div w:id="1554729563">
      <w:bodyDiv w:val="1"/>
      <w:marLeft w:val="0"/>
      <w:marRight w:val="0"/>
      <w:marTop w:val="0"/>
      <w:marBottom w:val="0"/>
      <w:divBdr>
        <w:top w:val="none" w:sz="0" w:space="0" w:color="auto"/>
        <w:left w:val="none" w:sz="0" w:space="0" w:color="auto"/>
        <w:bottom w:val="none" w:sz="0" w:space="0" w:color="auto"/>
        <w:right w:val="none" w:sz="0" w:space="0" w:color="auto"/>
      </w:divBdr>
    </w:div>
    <w:div w:id="1560480757">
      <w:bodyDiv w:val="1"/>
      <w:marLeft w:val="0"/>
      <w:marRight w:val="0"/>
      <w:marTop w:val="0"/>
      <w:marBottom w:val="0"/>
      <w:divBdr>
        <w:top w:val="none" w:sz="0" w:space="0" w:color="auto"/>
        <w:left w:val="none" w:sz="0" w:space="0" w:color="auto"/>
        <w:bottom w:val="none" w:sz="0" w:space="0" w:color="auto"/>
        <w:right w:val="none" w:sz="0" w:space="0" w:color="auto"/>
      </w:divBdr>
    </w:div>
    <w:div w:id="1565987214">
      <w:bodyDiv w:val="1"/>
      <w:marLeft w:val="0"/>
      <w:marRight w:val="0"/>
      <w:marTop w:val="0"/>
      <w:marBottom w:val="0"/>
      <w:divBdr>
        <w:top w:val="none" w:sz="0" w:space="0" w:color="auto"/>
        <w:left w:val="none" w:sz="0" w:space="0" w:color="auto"/>
        <w:bottom w:val="none" w:sz="0" w:space="0" w:color="auto"/>
        <w:right w:val="none" w:sz="0" w:space="0" w:color="auto"/>
      </w:divBdr>
    </w:div>
    <w:div w:id="1569267389">
      <w:bodyDiv w:val="1"/>
      <w:marLeft w:val="0"/>
      <w:marRight w:val="0"/>
      <w:marTop w:val="0"/>
      <w:marBottom w:val="0"/>
      <w:divBdr>
        <w:top w:val="none" w:sz="0" w:space="0" w:color="auto"/>
        <w:left w:val="none" w:sz="0" w:space="0" w:color="auto"/>
        <w:bottom w:val="none" w:sz="0" w:space="0" w:color="auto"/>
        <w:right w:val="none" w:sz="0" w:space="0" w:color="auto"/>
      </w:divBdr>
    </w:div>
    <w:div w:id="1574852792">
      <w:bodyDiv w:val="1"/>
      <w:marLeft w:val="0"/>
      <w:marRight w:val="0"/>
      <w:marTop w:val="0"/>
      <w:marBottom w:val="0"/>
      <w:divBdr>
        <w:top w:val="none" w:sz="0" w:space="0" w:color="auto"/>
        <w:left w:val="none" w:sz="0" w:space="0" w:color="auto"/>
        <w:bottom w:val="none" w:sz="0" w:space="0" w:color="auto"/>
        <w:right w:val="none" w:sz="0" w:space="0" w:color="auto"/>
      </w:divBdr>
    </w:div>
    <w:div w:id="1578440469">
      <w:bodyDiv w:val="1"/>
      <w:marLeft w:val="0"/>
      <w:marRight w:val="0"/>
      <w:marTop w:val="0"/>
      <w:marBottom w:val="0"/>
      <w:divBdr>
        <w:top w:val="none" w:sz="0" w:space="0" w:color="auto"/>
        <w:left w:val="none" w:sz="0" w:space="0" w:color="auto"/>
        <w:bottom w:val="none" w:sz="0" w:space="0" w:color="auto"/>
        <w:right w:val="none" w:sz="0" w:space="0" w:color="auto"/>
      </w:divBdr>
    </w:div>
    <w:div w:id="1597858581">
      <w:bodyDiv w:val="1"/>
      <w:marLeft w:val="0"/>
      <w:marRight w:val="0"/>
      <w:marTop w:val="0"/>
      <w:marBottom w:val="0"/>
      <w:divBdr>
        <w:top w:val="none" w:sz="0" w:space="0" w:color="auto"/>
        <w:left w:val="none" w:sz="0" w:space="0" w:color="auto"/>
        <w:bottom w:val="none" w:sz="0" w:space="0" w:color="auto"/>
        <w:right w:val="none" w:sz="0" w:space="0" w:color="auto"/>
      </w:divBdr>
    </w:div>
    <w:div w:id="1606497762">
      <w:bodyDiv w:val="1"/>
      <w:marLeft w:val="0"/>
      <w:marRight w:val="0"/>
      <w:marTop w:val="0"/>
      <w:marBottom w:val="0"/>
      <w:divBdr>
        <w:top w:val="none" w:sz="0" w:space="0" w:color="auto"/>
        <w:left w:val="none" w:sz="0" w:space="0" w:color="auto"/>
        <w:bottom w:val="none" w:sz="0" w:space="0" w:color="auto"/>
        <w:right w:val="none" w:sz="0" w:space="0" w:color="auto"/>
      </w:divBdr>
    </w:div>
    <w:div w:id="1608148603">
      <w:bodyDiv w:val="1"/>
      <w:marLeft w:val="0"/>
      <w:marRight w:val="0"/>
      <w:marTop w:val="0"/>
      <w:marBottom w:val="0"/>
      <w:divBdr>
        <w:top w:val="none" w:sz="0" w:space="0" w:color="auto"/>
        <w:left w:val="none" w:sz="0" w:space="0" w:color="auto"/>
        <w:bottom w:val="none" w:sz="0" w:space="0" w:color="auto"/>
        <w:right w:val="none" w:sz="0" w:space="0" w:color="auto"/>
      </w:divBdr>
    </w:div>
    <w:div w:id="1608737141">
      <w:bodyDiv w:val="1"/>
      <w:marLeft w:val="0"/>
      <w:marRight w:val="0"/>
      <w:marTop w:val="0"/>
      <w:marBottom w:val="0"/>
      <w:divBdr>
        <w:top w:val="none" w:sz="0" w:space="0" w:color="auto"/>
        <w:left w:val="none" w:sz="0" w:space="0" w:color="auto"/>
        <w:bottom w:val="none" w:sz="0" w:space="0" w:color="auto"/>
        <w:right w:val="none" w:sz="0" w:space="0" w:color="auto"/>
      </w:divBdr>
    </w:div>
    <w:div w:id="1615014732">
      <w:bodyDiv w:val="1"/>
      <w:marLeft w:val="0"/>
      <w:marRight w:val="0"/>
      <w:marTop w:val="0"/>
      <w:marBottom w:val="0"/>
      <w:divBdr>
        <w:top w:val="none" w:sz="0" w:space="0" w:color="auto"/>
        <w:left w:val="none" w:sz="0" w:space="0" w:color="auto"/>
        <w:bottom w:val="none" w:sz="0" w:space="0" w:color="auto"/>
        <w:right w:val="none" w:sz="0" w:space="0" w:color="auto"/>
      </w:divBdr>
    </w:div>
    <w:div w:id="1626765316">
      <w:bodyDiv w:val="1"/>
      <w:marLeft w:val="0"/>
      <w:marRight w:val="0"/>
      <w:marTop w:val="0"/>
      <w:marBottom w:val="0"/>
      <w:divBdr>
        <w:top w:val="none" w:sz="0" w:space="0" w:color="auto"/>
        <w:left w:val="none" w:sz="0" w:space="0" w:color="auto"/>
        <w:bottom w:val="none" w:sz="0" w:space="0" w:color="auto"/>
        <w:right w:val="none" w:sz="0" w:space="0" w:color="auto"/>
      </w:divBdr>
    </w:div>
    <w:div w:id="1628660625">
      <w:bodyDiv w:val="1"/>
      <w:marLeft w:val="0"/>
      <w:marRight w:val="0"/>
      <w:marTop w:val="0"/>
      <w:marBottom w:val="0"/>
      <w:divBdr>
        <w:top w:val="none" w:sz="0" w:space="0" w:color="auto"/>
        <w:left w:val="none" w:sz="0" w:space="0" w:color="auto"/>
        <w:bottom w:val="none" w:sz="0" w:space="0" w:color="auto"/>
        <w:right w:val="none" w:sz="0" w:space="0" w:color="auto"/>
      </w:divBdr>
    </w:div>
    <w:div w:id="1637955218">
      <w:bodyDiv w:val="1"/>
      <w:marLeft w:val="0"/>
      <w:marRight w:val="0"/>
      <w:marTop w:val="0"/>
      <w:marBottom w:val="0"/>
      <w:divBdr>
        <w:top w:val="none" w:sz="0" w:space="0" w:color="auto"/>
        <w:left w:val="none" w:sz="0" w:space="0" w:color="auto"/>
        <w:bottom w:val="none" w:sz="0" w:space="0" w:color="auto"/>
        <w:right w:val="none" w:sz="0" w:space="0" w:color="auto"/>
      </w:divBdr>
    </w:div>
    <w:div w:id="1641961046">
      <w:bodyDiv w:val="1"/>
      <w:marLeft w:val="0"/>
      <w:marRight w:val="0"/>
      <w:marTop w:val="0"/>
      <w:marBottom w:val="0"/>
      <w:divBdr>
        <w:top w:val="none" w:sz="0" w:space="0" w:color="auto"/>
        <w:left w:val="none" w:sz="0" w:space="0" w:color="auto"/>
        <w:bottom w:val="none" w:sz="0" w:space="0" w:color="auto"/>
        <w:right w:val="none" w:sz="0" w:space="0" w:color="auto"/>
      </w:divBdr>
    </w:div>
    <w:div w:id="1653019045">
      <w:bodyDiv w:val="1"/>
      <w:marLeft w:val="0"/>
      <w:marRight w:val="0"/>
      <w:marTop w:val="0"/>
      <w:marBottom w:val="0"/>
      <w:divBdr>
        <w:top w:val="none" w:sz="0" w:space="0" w:color="auto"/>
        <w:left w:val="none" w:sz="0" w:space="0" w:color="auto"/>
        <w:bottom w:val="none" w:sz="0" w:space="0" w:color="auto"/>
        <w:right w:val="none" w:sz="0" w:space="0" w:color="auto"/>
      </w:divBdr>
    </w:div>
    <w:div w:id="1658265585">
      <w:bodyDiv w:val="1"/>
      <w:marLeft w:val="0"/>
      <w:marRight w:val="0"/>
      <w:marTop w:val="0"/>
      <w:marBottom w:val="0"/>
      <w:divBdr>
        <w:top w:val="none" w:sz="0" w:space="0" w:color="auto"/>
        <w:left w:val="none" w:sz="0" w:space="0" w:color="auto"/>
        <w:bottom w:val="none" w:sz="0" w:space="0" w:color="auto"/>
        <w:right w:val="none" w:sz="0" w:space="0" w:color="auto"/>
      </w:divBdr>
    </w:div>
    <w:div w:id="1669600120">
      <w:bodyDiv w:val="1"/>
      <w:marLeft w:val="0"/>
      <w:marRight w:val="0"/>
      <w:marTop w:val="0"/>
      <w:marBottom w:val="0"/>
      <w:divBdr>
        <w:top w:val="none" w:sz="0" w:space="0" w:color="auto"/>
        <w:left w:val="none" w:sz="0" w:space="0" w:color="auto"/>
        <w:bottom w:val="none" w:sz="0" w:space="0" w:color="auto"/>
        <w:right w:val="none" w:sz="0" w:space="0" w:color="auto"/>
      </w:divBdr>
    </w:div>
    <w:div w:id="1677540193">
      <w:bodyDiv w:val="1"/>
      <w:marLeft w:val="0"/>
      <w:marRight w:val="0"/>
      <w:marTop w:val="0"/>
      <w:marBottom w:val="0"/>
      <w:divBdr>
        <w:top w:val="none" w:sz="0" w:space="0" w:color="auto"/>
        <w:left w:val="none" w:sz="0" w:space="0" w:color="auto"/>
        <w:bottom w:val="none" w:sz="0" w:space="0" w:color="auto"/>
        <w:right w:val="none" w:sz="0" w:space="0" w:color="auto"/>
      </w:divBdr>
    </w:div>
    <w:div w:id="1678381483">
      <w:bodyDiv w:val="1"/>
      <w:marLeft w:val="0"/>
      <w:marRight w:val="0"/>
      <w:marTop w:val="0"/>
      <w:marBottom w:val="0"/>
      <w:divBdr>
        <w:top w:val="none" w:sz="0" w:space="0" w:color="auto"/>
        <w:left w:val="none" w:sz="0" w:space="0" w:color="auto"/>
        <w:bottom w:val="none" w:sz="0" w:space="0" w:color="auto"/>
        <w:right w:val="none" w:sz="0" w:space="0" w:color="auto"/>
      </w:divBdr>
    </w:div>
    <w:div w:id="1693259011">
      <w:bodyDiv w:val="1"/>
      <w:marLeft w:val="0"/>
      <w:marRight w:val="0"/>
      <w:marTop w:val="0"/>
      <w:marBottom w:val="0"/>
      <w:divBdr>
        <w:top w:val="none" w:sz="0" w:space="0" w:color="auto"/>
        <w:left w:val="none" w:sz="0" w:space="0" w:color="auto"/>
        <w:bottom w:val="none" w:sz="0" w:space="0" w:color="auto"/>
        <w:right w:val="none" w:sz="0" w:space="0" w:color="auto"/>
      </w:divBdr>
    </w:div>
    <w:div w:id="1698651902">
      <w:bodyDiv w:val="1"/>
      <w:marLeft w:val="0"/>
      <w:marRight w:val="0"/>
      <w:marTop w:val="0"/>
      <w:marBottom w:val="0"/>
      <w:divBdr>
        <w:top w:val="none" w:sz="0" w:space="0" w:color="auto"/>
        <w:left w:val="none" w:sz="0" w:space="0" w:color="auto"/>
        <w:bottom w:val="none" w:sz="0" w:space="0" w:color="auto"/>
        <w:right w:val="none" w:sz="0" w:space="0" w:color="auto"/>
      </w:divBdr>
    </w:div>
    <w:div w:id="1702317656">
      <w:bodyDiv w:val="1"/>
      <w:marLeft w:val="0"/>
      <w:marRight w:val="0"/>
      <w:marTop w:val="0"/>
      <w:marBottom w:val="0"/>
      <w:divBdr>
        <w:top w:val="none" w:sz="0" w:space="0" w:color="auto"/>
        <w:left w:val="none" w:sz="0" w:space="0" w:color="auto"/>
        <w:bottom w:val="none" w:sz="0" w:space="0" w:color="auto"/>
        <w:right w:val="none" w:sz="0" w:space="0" w:color="auto"/>
      </w:divBdr>
    </w:div>
    <w:div w:id="1704283963">
      <w:bodyDiv w:val="1"/>
      <w:marLeft w:val="0"/>
      <w:marRight w:val="0"/>
      <w:marTop w:val="0"/>
      <w:marBottom w:val="0"/>
      <w:divBdr>
        <w:top w:val="none" w:sz="0" w:space="0" w:color="auto"/>
        <w:left w:val="none" w:sz="0" w:space="0" w:color="auto"/>
        <w:bottom w:val="none" w:sz="0" w:space="0" w:color="auto"/>
        <w:right w:val="none" w:sz="0" w:space="0" w:color="auto"/>
      </w:divBdr>
    </w:div>
    <w:div w:id="1710953666">
      <w:bodyDiv w:val="1"/>
      <w:marLeft w:val="0"/>
      <w:marRight w:val="0"/>
      <w:marTop w:val="0"/>
      <w:marBottom w:val="0"/>
      <w:divBdr>
        <w:top w:val="none" w:sz="0" w:space="0" w:color="auto"/>
        <w:left w:val="none" w:sz="0" w:space="0" w:color="auto"/>
        <w:bottom w:val="none" w:sz="0" w:space="0" w:color="auto"/>
        <w:right w:val="none" w:sz="0" w:space="0" w:color="auto"/>
      </w:divBdr>
    </w:div>
    <w:div w:id="1715886304">
      <w:bodyDiv w:val="1"/>
      <w:marLeft w:val="0"/>
      <w:marRight w:val="0"/>
      <w:marTop w:val="0"/>
      <w:marBottom w:val="0"/>
      <w:divBdr>
        <w:top w:val="none" w:sz="0" w:space="0" w:color="auto"/>
        <w:left w:val="none" w:sz="0" w:space="0" w:color="auto"/>
        <w:bottom w:val="none" w:sz="0" w:space="0" w:color="auto"/>
        <w:right w:val="none" w:sz="0" w:space="0" w:color="auto"/>
      </w:divBdr>
    </w:div>
    <w:div w:id="1717049216">
      <w:bodyDiv w:val="1"/>
      <w:marLeft w:val="0"/>
      <w:marRight w:val="0"/>
      <w:marTop w:val="0"/>
      <w:marBottom w:val="0"/>
      <w:divBdr>
        <w:top w:val="none" w:sz="0" w:space="0" w:color="auto"/>
        <w:left w:val="none" w:sz="0" w:space="0" w:color="auto"/>
        <w:bottom w:val="none" w:sz="0" w:space="0" w:color="auto"/>
        <w:right w:val="none" w:sz="0" w:space="0" w:color="auto"/>
      </w:divBdr>
    </w:div>
    <w:div w:id="1728527858">
      <w:bodyDiv w:val="1"/>
      <w:marLeft w:val="0"/>
      <w:marRight w:val="0"/>
      <w:marTop w:val="0"/>
      <w:marBottom w:val="0"/>
      <w:divBdr>
        <w:top w:val="none" w:sz="0" w:space="0" w:color="auto"/>
        <w:left w:val="none" w:sz="0" w:space="0" w:color="auto"/>
        <w:bottom w:val="none" w:sz="0" w:space="0" w:color="auto"/>
        <w:right w:val="none" w:sz="0" w:space="0" w:color="auto"/>
      </w:divBdr>
    </w:div>
    <w:div w:id="1728914817">
      <w:bodyDiv w:val="1"/>
      <w:marLeft w:val="0"/>
      <w:marRight w:val="0"/>
      <w:marTop w:val="0"/>
      <w:marBottom w:val="0"/>
      <w:divBdr>
        <w:top w:val="none" w:sz="0" w:space="0" w:color="auto"/>
        <w:left w:val="none" w:sz="0" w:space="0" w:color="auto"/>
        <w:bottom w:val="none" w:sz="0" w:space="0" w:color="auto"/>
        <w:right w:val="none" w:sz="0" w:space="0" w:color="auto"/>
      </w:divBdr>
    </w:div>
    <w:div w:id="1733918597">
      <w:bodyDiv w:val="1"/>
      <w:marLeft w:val="0"/>
      <w:marRight w:val="0"/>
      <w:marTop w:val="0"/>
      <w:marBottom w:val="0"/>
      <w:divBdr>
        <w:top w:val="none" w:sz="0" w:space="0" w:color="auto"/>
        <w:left w:val="none" w:sz="0" w:space="0" w:color="auto"/>
        <w:bottom w:val="none" w:sz="0" w:space="0" w:color="auto"/>
        <w:right w:val="none" w:sz="0" w:space="0" w:color="auto"/>
      </w:divBdr>
    </w:div>
    <w:div w:id="1736394716">
      <w:bodyDiv w:val="1"/>
      <w:marLeft w:val="0"/>
      <w:marRight w:val="0"/>
      <w:marTop w:val="0"/>
      <w:marBottom w:val="0"/>
      <w:divBdr>
        <w:top w:val="none" w:sz="0" w:space="0" w:color="auto"/>
        <w:left w:val="none" w:sz="0" w:space="0" w:color="auto"/>
        <w:bottom w:val="none" w:sz="0" w:space="0" w:color="auto"/>
        <w:right w:val="none" w:sz="0" w:space="0" w:color="auto"/>
      </w:divBdr>
    </w:div>
    <w:div w:id="1757629204">
      <w:bodyDiv w:val="1"/>
      <w:marLeft w:val="0"/>
      <w:marRight w:val="0"/>
      <w:marTop w:val="0"/>
      <w:marBottom w:val="0"/>
      <w:divBdr>
        <w:top w:val="none" w:sz="0" w:space="0" w:color="auto"/>
        <w:left w:val="none" w:sz="0" w:space="0" w:color="auto"/>
        <w:bottom w:val="none" w:sz="0" w:space="0" w:color="auto"/>
        <w:right w:val="none" w:sz="0" w:space="0" w:color="auto"/>
      </w:divBdr>
    </w:div>
    <w:div w:id="1760104340">
      <w:bodyDiv w:val="1"/>
      <w:marLeft w:val="0"/>
      <w:marRight w:val="0"/>
      <w:marTop w:val="0"/>
      <w:marBottom w:val="0"/>
      <w:divBdr>
        <w:top w:val="none" w:sz="0" w:space="0" w:color="auto"/>
        <w:left w:val="none" w:sz="0" w:space="0" w:color="auto"/>
        <w:bottom w:val="none" w:sz="0" w:space="0" w:color="auto"/>
        <w:right w:val="none" w:sz="0" w:space="0" w:color="auto"/>
      </w:divBdr>
    </w:div>
    <w:div w:id="1767537476">
      <w:bodyDiv w:val="1"/>
      <w:marLeft w:val="0"/>
      <w:marRight w:val="0"/>
      <w:marTop w:val="0"/>
      <w:marBottom w:val="0"/>
      <w:divBdr>
        <w:top w:val="none" w:sz="0" w:space="0" w:color="auto"/>
        <w:left w:val="none" w:sz="0" w:space="0" w:color="auto"/>
        <w:bottom w:val="none" w:sz="0" w:space="0" w:color="auto"/>
        <w:right w:val="none" w:sz="0" w:space="0" w:color="auto"/>
      </w:divBdr>
    </w:div>
    <w:div w:id="1774402226">
      <w:bodyDiv w:val="1"/>
      <w:marLeft w:val="0"/>
      <w:marRight w:val="0"/>
      <w:marTop w:val="0"/>
      <w:marBottom w:val="0"/>
      <w:divBdr>
        <w:top w:val="none" w:sz="0" w:space="0" w:color="auto"/>
        <w:left w:val="none" w:sz="0" w:space="0" w:color="auto"/>
        <w:bottom w:val="none" w:sz="0" w:space="0" w:color="auto"/>
        <w:right w:val="none" w:sz="0" w:space="0" w:color="auto"/>
      </w:divBdr>
    </w:div>
    <w:div w:id="1776635776">
      <w:bodyDiv w:val="1"/>
      <w:marLeft w:val="0"/>
      <w:marRight w:val="0"/>
      <w:marTop w:val="0"/>
      <w:marBottom w:val="0"/>
      <w:divBdr>
        <w:top w:val="none" w:sz="0" w:space="0" w:color="auto"/>
        <w:left w:val="none" w:sz="0" w:space="0" w:color="auto"/>
        <w:bottom w:val="none" w:sz="0" w:space="0" w:color="auto"/>
        <w:right w:val="none" w:sz="0" w:space="0" w:color="auto"/>
      </w:divBdr>
    </w:div>
    <w:div w:id="1777167230">
      <w:bodyDiv w:val="1"/>
      <w:marLeft w:val="0"/>
      <w:marRight w:val="0"/>
      <w:marTop w:val="0"/>
      <w:marBottom w:val="0"/>
      <w:divBdr>
        <w:top w:val="none" w:sz="0" w:space="0" w:color="auto"/>
        <w:left w:val="none" w:sz="0" w:space="0" w:color="auto"/>
        <w:bottom w:val="none" w:sz="0" w:space="0" w:color="auto"/>
        <w:right w:val="none" w:sz="0" w:space="0" w:color="auto"/>
      </w:divBdr>
    </w:div>
    <w:div w:id="1780644048">
      <w:bodyDiv w:val="1"/>
      <w:marLeft w:val="0"/>
      <w:marRight w:val="0"/>
      <w:marTop w:val="0"/>
      <w:marBottom w:val="0"/>
      <w:divBdr>
        <w:top w:val="none" w:sz="0" w:space="0" w:color="auto"/>
        <w:left w:val="none" w:sz="0" w:space="0" w:color="auto"/>
        <w:bottom w:val="none" w:sz="0" w:space="0" w:color="auto"/>
        <w:right w:val="none" w:sz="0" w:space="0" w:color="auto"/>
      </w:divBdr>
    </w:div>
    <w:div w:id="1784417103">
      <w:bodyDiv w:val="1"/>
      <w:marLeft w:val="0"/>
      <w:marRight w:val="0"/>
      <w:marTop w:val="0"/>
      <w:marBottom w:val="0"/>
      <w:divBdr>
        <w:top w:val="none" w:sz="0" w:space="0" w:color="auto"/>
        <w:left w:val="none" w:sz="0" w:space="0" w:color="auto"/>
        <w:bottom w:val="none" w:sz="0" w:space="0" w:color="auto"/>
        <w:right w:val="none" w:sz="0" w:space="0" w:color="auto"/>
      </w:divBdr>
    </w:div>
    <w:div w:id="1786732440">
      <w:bodyDiv w:val="1"/>
      <w:marLeft w:val="0"/>
      <w:marRight w:val="0"/>
      <w:marTop w:val="0"/>
      <w:marBottom w:val="0"/>
      <w:divBdr>
        <w:top w:val="none" w:sz="0" w:space="0" w:color="auto"/>
        <w:left w:val="none" w:sz="0" w:space="0" w:color="auto"/>
        <w:bottom w:val="none" w:sz="0" w:space="0" w:color="auto"/>
        <w:right w:val="none" w:sz="0" w:space="0" w:color="auto"/>
      </w:divBdr>
    </w:div>
    <w:div w:id="1798143357">
      <w:bodyDiv w:val="1"/>
      <w:marLeft w:val="0"/>
      <w:marRight w:val="0"/>
      <w:marTop w:val="0"/>
      <w:marBottom w:val="0"/>
      <w:divBdr>
        <w:top w:val="none" w:sz="0" w:space="0" w:color="auto"/>
        <w:left w:val="none" w:sz="0" w:space="0" w:color="auto"/>
        <w:bottom w:val="none" w:sz="0" w:space="0" w:color="auto"/>
        <w:right w:val="none" w:sz="0" w:space="0" w:color="auto"/>
      </w:divBdr>
    </w:div>
    <w:div w:id="1815101894">
      <w:bodyDiv w:val="1"/>
      <w:marLeft w:val="0"/>
      <w:marRight w:val="0"/>
      <w:marTop w:val="0"/>
      <w:marBottom w:val="0"/>
      <w:divBdr>
        <w:top w:val="none" w:sz="0" w:space="0" w:color="auto"/>
        <w:left w:val="none" w:sz="0" w:space="0" w:color="auto"/>
        <w:bottom w:val="none" w:sz="0" w:space="0" w:color="auto"/>
        <w:right w:val="none" w:sz="0" w:space="0" w:color="auto"/>
      </w:divBdr>
    </w:div>
    <w:div w:id="1831797413">
      <w:bodyDiv w:val="1"/>
      <w:marLeft w:val="0"/>
      <w:marRight w:val="0"/>
      <w:marTop w:val="0"/>
      <w:marBottom w:val="0"/>
      <w:divBdr>
        <w:top w:val="none" w:sz="0" w:space="0" w:color="auto"/>
        <w:left w:val="none" w:sz="0" w:space="0" w:color="auto"/>
        <w:bottom w:val="none" w:sz="0" w:space="0" w:color="auto"/>
        <w:right w:val="none" w:sz="0" w:space="0" w:color="auto"/>
      </w:divBdr>
    </w:div>
    <w:div w:id="1854344337">
      <w:bodyDiv w:val="1"/>
      <w:marLeft w:val="0"/>
      <w:marRight w:val="0"/>
      <w:marTop w:val="0"/>
      <w:marBottom w:val="0"/>
      <w:divBdr>
        <w:top w:val="none" w:sz="0" w:space="0" w:color="auto"/>
        <w:left w:val="none" w:sz="0" w:space="0" w:color="auto"/>
        <w:bottom w:val="none" w:sz="0" w:space="0" w:color="auto"/>
        <w:right w:val="none" w:sz="0" w:space="0" w:color="auto"/>
      </w:divBdr>
    </w:div>
    <w:div w:id="1861384390">
      <w:bodyDiv w:val="1"/>
      <w:marLeft w:val="0"/>
      <w:marRight w:val="0"/>
      <w:marTop w:val="0"/>
      <w:marBottom w:val="0"/>
      <w:divBdr>
        <w:top w:val="none" w:sz="0" w:space="0" w:color="auto"/>
        <w:left w:val="none" w:sz="0" w:space="0" w:color="auto"/>
        <w:bottom w:val="none" w:sz="0" w:space="0" w:color="auto"/>
        <w:right w:val="none" w:sz="0" w:space="0" w:color="auto"/>
      </w:divBdr>
    </w:div>
    <w:div w:id="1884512488">
      <w:bodyDiv w:val="1"/>
      <w:marLeft w:val="0"/>
      <w:marRight w:val="0"/>
      <w:marTop w:val="0"/>
      <w:marBottom w:val="0"/>
      <w:divBdr>
        <w:top w:val="none" w:sz="0" w:space="0" w:color="auto"/>
        <w:left w:val="none" w:sz="0" w:space="0" w:color="auto"/>
        <w:bottom w:val="none" w:sz="0" w:space="0" w:color="auto"/>
        <w:right w:val="none" w:sz="0" w:space="0" w:color="auto"/>
      </w:divBdr>
    </w:div>
    <w:div w:id="1896970769">
      <w:bodyDiv w:val="1"/>
      <w:marLeft w:val="0"/>
      <w:marRight w:val="0"/>
      <w:marTop w:val="0"/>
      <w:marBottom w:val="0"/>
      <w:divBdr>
        <w:top w:val="none" w:sz="0" w:space="0" w:color="auto"/>
        <w:left w:val="none" w:sz="0" w:space="0" w:color="auto"/>
        <w:bottom w:val="none" w:sz="0" w:space="0" w:color="auto"/>
        <w:right w:val="none" w:sz="0" w:space="0" w:color="auto"/>
      </w:divBdr>
    </w:div>
    <w:div w:id="1909723997">
      <w:bodyDiv w:val="1"/>
      <w:marLeft w:val="0"/>
      <w:marRight w:val="0"/>
      <w:marTop w:val="0"/>
      <w:marBottom w:val="0"/>
      <w:divBdr>
        <w:top w:val="none" w:sz="0" w:space="0" w:color="auto"/>
        <w:left w:val="none" w:sz="0" w:space="0" w:color="auto"/>
        <w:bottom w:val="none" w:sz="0" w:space="0" w:color="auto"/>
        <w:right w:val="none" w:sz="0" w:space="0" w:color="auto"/>
      </w:divBdr>
    </w:div>
    <w:div w:id="1909922856">
      <w:bodyDiv w:val="1"/>
      <w:marLeft w:val="0"/>
      <w:marRight w:val="0"/>
      <w:marTop w:val="0"/>
      <w:marBottom w:val="0"/>
      <w:divBdr>
        <w:top w:val="none" w:sz="0" w:space="0" w:color="auto"/>
        <w:left w:val="none" w:sz="0" w:space="0" w:color="auto"/>
        <w:bottom w:val="none" w:sz="0" w:space="0" w:color="auto"/>
        <w:right w:val="none" w:sz="0" w:space="0" w:color="auto"/>
      </w:divBdr>
    </w:div>
    <w:div w:id="1911304609">
      <w:bodyDiv w:val="1"/>
      <w:marLeft w:val="0"/>
      <w:marRight w:val="0"/>
      <w:marTop w:val="0"/>
      <w:marBottom w:val="0"/>
      <w:divBdr>
        <w:top w:val="none" w:sz="0" w:space="0" w:color="auto"/>
        <w:left w:val="none" w:sz="0" w:space="0" w:color="auto"/>
        <w:bottom w:val="none" w:sz="0" w:space="0" w:color="auto"/>
        <w:right w:val="none" w:sz="0" w:space="0" w:color="auto"/>
      </w:divBdr>
    </w:div>
    <w:div w:id="1915889961">
      <w:bodyDiv w:val="1"/>
      <w:marLeft w:val="0"/>
      <w:marRight w:val="0"/>
      <w:marTop w:val="0"/>
      <w:marBottom w:val="0"/>
      <w:divBdr>
        <w:top w:val="none" w:sz="0" w:space="0" w:color="auto"/>
        <w:left w:val="none" w:sz="0" w:space="0" w:color="auto"/>
        <w:bottom w:val="none" w:sz="0" w:space="0" w:color="auto"/>
        <w:right w:val="none" w:sz="0" w:space="0" w:color="auto"/>
      </w:divBdr>
    </w:div>
    <w:div w:id="1917473561">
      <w:bodyDiv w:val="1"/>
      <w:marLeft w:val="0"/>
      <w:marRight w:val="0"/>
      <w:marTop w:val="0"/>
      <w:marBottom w:val="0"/>
      <w:divBdr>
        <w:top w:val="none" w:sz="0" w:space="0" w:color="auto"/>
        <w:left w:val="none" w:sz="0" w:space="0" w:color="auto"/>
        <w:bottom w:val="none" w:sz="0" w:space="0" w:color="auto"/>
        <w:right w:val="none" w:sz="0" w:space="0" w:color="auto"/>
      </w:divBdr>
    </w:div>
    <w:div w:id="1932008883">
      <w:bodyDiv w:val="1"/>
      <w:marLeft w:val="0"/>
      <w:marRight w:val="0"/>
      <w:marTop w:val="0"/>
      <w:marBottom w:val="0"/>
      <w:divBdr>
        <w:top w:val="none" w:sz="0" w:space="0" w:color="auto"/>
        <w:left w:val="none" w:sz="0" w:space="0" w:color="auto"/>
        <w:bottom w:val="none" w:sz="0" w:space="0" w:color="auto"/>
        <w:right w:val="none" w:sz="0" w:space="0" w:color="auto"/>
      </w:divBdr>
    </w:div>
    <w:div w:id="1946419481">
      <w:bodyDiv w:val="1"/>
      <w:marLeft w:val="0"/>
      <w:marRight w:val="0"/>
      <w:marTop w:val="0"/>
      <w:marBottom w:val="0"/>
      <w:divBdr>
        <w:top w:val="none" w:sz="0" w:space="0" w:color="auto"/>
        <w:left w:val="none" w:sz="0" w:space="0" w:color="auto"/>
        <w:bottom w:val="none" w:sz="0" w:space="0" w:color="auto"/>
        <w:right w:val="none" w:sz="0" w:space="0" w:color="auto"/>
      </w:divBdr>
    </w:div>
    <w:div w:id="1952741138">
      <w:bodyDiv w:val="1"/>
      <w:marLeft w:val="0"/>
      <w:marRight w:val="0"/>
      <w:marTop w:val="0"/>
      <w:marBottom w:val="0"/>
      <w:divBdr>
        <w:top w:val="none" w:sz="0" w:space="0" w:color="auto"/>
        <w:left w:val="none" w:sz="0" w:space="0" w:color="auto"/>
        <w:bottom w:val="none" w:sz="0" w:space="0" w:color="auto"/>
        <w:right w:val="none" w:sz="0" w:space="0" w:color="auto"/>
      </w:divBdr>
    </w:div>
    <w:div w:id="1954365726">
      <w:bodyDiv w:val="1"/>
      <w:marLeft w:val="0"/>
      <w:marRight w:val="0"/>
      <w:marTop w:val="0"/>
      <w:marBottom w:val="0"/>
      <w:divBdr>
        <w:top w:val="none" w:sz="0" w:space="0" w:color="auto"/>
        <w:left w:val="none" w:sz="0" w:space="0" w:color="auto"/>
        <w:bottom w:val="none" w:sz="0" w:space="0" w:color="auto"/>
        <w:right w:val="none" w:sz="0" w:space="0" w:color="auto"/>
      </w:divBdr>
    </w:div>
    <w:div w:id="1957325040">
      <w:bodyDiv w:val="1"/>
      <w:marLeft w:val="0"/>
      <w:marRight w:val="0"/>
      <w:marTop w:val="0"/>
      <w:marBottom w:val="0"/>
      <w:divBdr>
        <w:top w:val="none" w:sz="0" w:space="0" w:color="auto"/>
        <w:left w:val="none" w:sz="0" w:space="0" w:color="auto"/>
        <w:bottom w:val="none" w:sz="0" w:space="0" w:color="auto"/>
        <w:right w:val="none" w:sz="0" w:space="0" w:color="auto"/>
      </w:divBdr>
    </w:div>
    <w:div w:id="1966764301">
      <w:bodyDiv w:val="1"/>
      <w:marLeft w:val="0"/>
      <w:marRight w:val="0"/>
      <w:marTop w:val="0"/>
      <w:marBottom w:val="0"/>
      <w:divBdr>
        <w:top w:val="none" w:sz="0" w:space="0" w:color="auto"/>
        <w:left w:val="none" w:sz="0" w:space="0" w:color="auto"/>
        <w:bottom w:val="none" w:sz="0" w:space="0" w:color="auto"/>
        <w:right w:val="none" w:sz="0" w:space="0" w:color="auto"/>
      </w:divBdr>
    </w:div>
    <w:div w:id="1982609169">
      <w:bodyDiv w:val="1"/>
      <w:marLeft w:val="0"/>
      <w:marRight w:val="0"/>
      <w:marTop w:val="0"/>
      <w:marBottom w:val="0"/>
      <w:divBdr>
        <w:top w:val="none" w:sz="0" w:space="0" w:color="auto"/>
        <w:left w:val="none" w:sz="0" w:space="0" w:color="auto"/>
        <w:bottom w:val="none" w:sz="0" w:space="0" w:color="auto"/>
        <w:right w:val="none" w:sz="0" w:space="0" w:color="auto"/>
      </w:divBdr>
    </w:div>
    <w:div w:id="1987003774">
      <w:bodyDiv w:val="1"/>
      <w:marLeft w:val="0"/>
      <w:marRight w:val="0"/>
      <w:marTop w:val="0"/>
      <w:marBottom w:val="0"/>
      <w:divBdr>
        <w:top w:val="none" w:sz="0" w:space="0" w:color="auto"/>
        <w:left w:val="none" w:sz="0" w:space="0" w:color="auto"/>
        <w:bottom w:val="none" w:sz="0" w:space="0" w:color="auto"/>
        <w:right w:val="none" w:sz="0" w:space="0" w:color="auto"/>
      </w:divBdr>
    </w:div>
    <w:div w:id="1996031598">
      <w:bodyDiv w:val="1"/>
      <w:marLeft w:val="0"/>
      <w:marRight w:val="0"/>
      <w:marTop w:val="0"/>
      <w:marBottom w:val="0"/>
      <w:divBdr>
        <w:top w:val="none" w:sz="0" w:space="0" w:color="auto"/>
        <w:left w:val="none" w:sz="0" w:space="0" w:color="auto"/>
        <w:bottom w:val="none" w:sz="0" w:space="0" w:color="auto"/>
        <w:right w:val="none" w:sz="0" w:space="0" w:color="auto"/>
      </w:divBdr>
    </w:div>
    <w:div w:id="1997950349">
      <w:bodyDiv w:val="1"/>
      <w:marLeft w:val="0"/>
      <w:marRight w:val="0"/>
      <w:marTop w:val="0"/>
      <w:marBottom w:val="0"/>
      <w:divBdr>
        <w:top w:val="none" w:sz="0" w:space="0" w:color="auto"/>
        <w:left w:val="none" w:sz="0" w:space="0" w:color="auto"/>
        <w:bottom w:val="none" w:sz="0" w:space="0" w:color="auto"/>
        <w:right w:val="none" w:sz="0" w:space="0" w:color="auto"/>
      </w:divBdr>
    </w:div>
    <w:div w:id="2008054501">
      <w:bodyDiv w:val="1"/>
      <w:marLeft w:val="0"/>
      <w:marRight w:val="0"/>
      <w:marTop w:val="0"/>
      <w:marBottom w:val="0"/>
      <w:divBdr>
        <w:top w:val="none" w:sz="0" w:space="0" w:color="auto"/>
        <w:left w:val="none" w:sz="0" w:space="0" w:color="auto"/>
        <w:bottom w:val="none" w:sz="0" w:space="0" w:color="auto"/>
        <w:right w:val="none" w:sz="0" w:space="0" w:color="auto"/>
      </w:divBdr>
    </w:div>
    <w:div w:id="2013220732">
      <w:bodyDiv w:val="1"/>
      <w:marLeft w:val="0"/>
      <w:marRight w:val="0"/>
      <w:marTop w:val="0"/>
      <w:marBottom w:val="0"/>
      <w:divBdr>
        <w:top w:val="none" w:sz="0" w:space="0" w:color="auto"/>
        <w:left w:val="none" w:sz="0" w:space="0" w:color="auto"/>
        <w:bottom w:val="none" w:sz="0" w:space="0" w:color="auto"/>
        <w:right w:val="none" w:sz="0" w:space="0" w:color="auto"/>
      </w:divBdr>
    </w:div>
    <w:div w:id="2017153221">
      <w:bodyDiv w:val="1"/>
      <w:marLeft w:val="0"/>
      <w:marRight w:val="0"/>
      <w:marTop w:val="0"/>
      <w:marBottom w:val="0"/>
      <w:divBdr>
        <w:top w:val="none" w:sz="0" w:space="0" w:color="auto"/>
        <w:left w:val="none" w:sz="0" w:space="0" w:color="auto"/>
        <w:bottom w:val="none" w:sz="0" w:space="0" w:color="auto"/>
        <w:right w:val="none" w:sz="0" w:space="0" w:color="auto"/>
      </w:divBdr>
    </w:div>
    <w:div w:id="2027904868">
      <w:bodyDiv w:val="1"/>
      <w:marLeft w:val="0"/>
      <w:marRight w:val="0"/>
      <w:marTop w:val="0"/>
      <w:marBottom w:val="0"/>
      <w:divBdr>
        <w:top w:val="none" w:sz="0" w:space="0" w:color="auto"/>
        <w:left w:val="none" w:sz="0" w:space="0" w:color="auto"/>
        <w:bottom w:val="none" w:sz="0" w:space="0" w:color="auto"/>
        <w:right w:val="none" w:sz="0" w:space="0" w:color="auto"/>
      </w:divBdr>
    </w:div>
    <w:div w:id="2033340264">
      <w:bodyDiv w:val="1"/>
      <w:marLeft w:val="0"/>
      <w:marRight w:val="0"/>
      <w:marTop w:val="0"/>
      <w:marBottom w:val="0"/>
      <w:divBdr>
        <w:top w:val="none" w:sz="0" w:space="0" w:color="auto"/>
        <w:left w:val="none" w:sz="0" w:space="0" w:color="auto"/>
        <w:bottom w:val="none" w:sz="0" w:space="0" w:color="auto"/>
        <w:right w:val="none" w:sz="0" w:space="0" w:color="auto"/>
      </w:divBdr>
    </w:div>
    <w:div w:id="2038653252">
      <w:bodyDiv w:val="1"/>
      <w:marLeft w:val="0"/>
      <w:marRight w:val="0"/>
      <w:marTop w:val="0"/>
      <w:marBottom w:val="0"/>
      <w:divBdr>
        <w:top w:val="none" w:sz="0" w:space="0" w:color="auto"/>
        <w:left w:val="none" w:sz="0" w:space="0" w:color="auto"/>
        <w:bottom w:val="none" w:sz="0" w:space="0" w:color="auto"/>
        <w:right w:val="none" w:sz="0" w:space="0" w:color="auto"/>
      </w:divBdr>
    </w:div>
    <w:div w:id="2039768206">
      <w:bodyDiv w:val="1"/>
      <w:marLeft w:val="0"/>
      <w:marRight w:val="0"/>
      <w:marTop w:val="0"/>
      <w:marBottom w:val="0"/>
      <w:divBdr>
        <w:top w:val="none" w:sz="0" w:space="0" w:color="auto"/>
        <w:left w:val="none" w:sz="0" w:space="0" w:color="auto"/>
        <w:bottom w:val="none" w:sz="0" w:space="0" w:color="auto"/>
        <w:right w:val="none" w:sz="0" w:space="0" w:color="auto"/>
      </w:divBdr>
    </w:div>
    <w:div w:id="2048993652">
      <w:bodyDiv w:val="1"/>
      <w:marLeft w:val="0"/>
      <w:marRight w:val="0"/>
      <w:marTop w:val="0"/>
      <w:marBottom w:val="0"/>
      <w:divBdr>
        <w:top w:val="none" w:sz="0" w:space="0" w:color="auto"/>
        <w:left w:val="none" w:sz="0" w:space="0" w:color="auto"/>
        <w:bottom w:val="none" w:sz="0" w:space="0" w:color="auto"/>
        <w:right w:val="none" w:sz="0" w:space="0" w:color="auto"/>
      </w:divBdr>
    </w:div>
    <w:div w:id="2052655312">
      <w:bodyDiv w:val="1"/>
      <w:marLeft w:val="0"/>
      <w:marRight w:val="0"/>
      <w:marTop w:val="0"/>
      <w:marBottom w:val="0"/>
      <w:divBdr>
        <w:top w:val="none" w:sz="0" w:space="0" w:color="auto"/>
        <w:left w:val="none" w:sz="0" w:space="0" w:color="auto"/>
        <w:bottom w:val="none" w:sz="0" w:space="0" w:color="auto"/>
        <w:right w:val="none" w:sz="0" w:space="0" w:color="auto"/>
      </w:divBdr>
    </w:div>
    <w:div w:id="2055615492">
      <w:bodyDiv w:val="1"/>
      <w:marLeft w:val="0"/>
      <w:marRight w:val="0"/>
      <w:marTop w:val="0"/>
      <w:marBottom w:val="0"/>
      <w:divBdr>
        <w:top w:val="none" w:sz="0" w:space="0" w:color="auto"/>
        <w:left w:val="none" w:sz="0" w:space="0" w:color="auto"/>
        <w:bottom w:val="none" w:sz="0" w:space="0" w:color="auto"/>
        <w:right w:val="none" w:sz="0" w:space="0" w:color="auto"/>
      </w:divBdr>
    </w:div>
    <w:div w:id="2055689565">
      <w:bodyDiv w:val="1"/>
      <w:marLeft w:val="0"/>
      <w:marRight w:val="0"/>
      <w:marTop w:val="0"/>
      <w:marBottom w:val="0"/>
      <w:divBdr>
        <w:top w:val="none" w:sz="0" w:space="0" w:color="auto"/>
        <w:left w:val="none" w:sz="0" w:space="0" w:color="auto"/>
        <w:bottom w:val="none" w:sz="0" w:space="0" w:color="auto"/>
        <w:right w:val="none" w:sz="0" w:space="0" w:color="auto"/>
      </w:divBdr>
    </w:div>
    <w:div w:id="2060549568">
      <w:bodyDiv w:val="1"/>
      <w:marLeft w:val="0"/>
      <w:marRight w:val="0"/>
      <w:marTop w:val="0"/>
      <w:marBottom w:val="0"/>
      <w:divBdr>
        <w:top w:val="none" w:sz="0" w:space="0" w:color="auto"/>
        <w:left w:val="none" w:sz="0" w:space="0" w:color="auto"/>
        <w:bottom w:val="none" w:sz="0" w:space="0" w:color="auto"/>
        <w:right w:val="none" w:sz="0" w:space="0" w:color="auto"/>
      </w:divBdr>
    </w:div>
    <w:div w:id="2066565584">
      <w:bodyDiv w:val="1"/>
      <w:marLeft w:val="0"/>
      <w:marRight w:val="0"/>
      <w:marTop w:val="0"/>
      <w:marBottom w:val="0"/>
      <w:divBdr>
        <w:top w:val="none" w:sz="0" w:space="0" w:color="auto"/>
        <w:left w:val="none" w:sz="0" w:space="0" w:color="auto"/>
        <w:bottom w:val="none" w:sz="0" w:space="0" w:color="auto"/>
        <w:right w:val="none" w:sz="0" w:space="0" w:color="auto"/>
      </w:divBdr>
    </w:div>
    <w:div w:id="2095203793">
      <w:bodyDiv w:val="1"/>
      <w:marLeft w:val="0"/>
      <w:marRight w:val="0"/>
      <w:marTop w:val="0"/>
      <w:marBottom w:val="0"/>
      <w:divBdr>
        <w:top w:val="none" w:sz="0" w:space="0" w:color="auto"/>
        <w:left w:val="none" w:sz="0" w:space="0" w:color="auto"/>
        <w:bottom w:val="none" w:sz="0" w:space="0" w:color="auto"/>
        <w:right w:val="none" w:sz="0" w:space="0" w:color="auto"/>
      </w:divBdr>
    </w:div>
    <w:div w:id="2096509772">
      <w:bodyDiv w:val="1"/>
      <w:marLeft w:val="0"/>
      <w:marRight w:val="0"/>
      <w:marTop w:val="0"/>
      <w:marBottom w:val="0"/>
      <w:divBdr>
        <w:top w:val="none" w:sz="0" w:space="0" w:color="auto"/>
        <w:left w:val="none" w:sz="0" w:space="0" w:color="auto"/>
        <w:bottom w:val="none" w:sz="0" w:space="0" w:color="auto"/>
        <w:right w:val="none" w:sz="0" w:space="0" w:color="auto"/>
      </w:divBdr>
    </w:div>
    <w:div w:id="2113813319">
      <w:bodyDiv w:val="1"/>
      <w:marLeft w:val="0"/>
      <w:marRight w:val="0"/>
      <w:marTop w:val="0"/>
      <w:marBottom w:val="0"/>
      <w:divBdr>
        <w:top w:val="none" w:sz="0" w:space="0" w:color="auto"/>
        <w:left w:val="none" w:sz="0" w:space="0" w:color="auto"/>
        <w:bottom w:val="none" w:sz="0" w:space="0" w:color="auto"/>
        <w:right w:val="none" w:sz="0" w:space="0" w:color="auto"/>
      </w:divBdr>
    </w:div>
    <w:div w:id="2117481168">
      <w:bodyDiv w:val="1"/>
      <w:marLeft w:val="0"/>
      <w:marRight w:val="0"/>
      <w:marTop w:val="0"/>
      <w:marBottom w:val="0"/>
      <w:divBdr>
        <w:top w:val="none" w:sz="0" w:space="0" w:color="auto"/>
        <w:left w:val="none" w:sz="0" w:space="0" w:color="auto"/>
        <w:bottom w:val="none" w:sz="0" w:space="0" w:color="auto"/>
        <w:right w:val="none" w:sz="0" w:space="0" w:color="auto"/>
      </w:divBdr>
    </w:div>
    <w:div w:id="2124617377">
      <w:bodyDiv w:val="1"/>
      <w:marLeft w:val="0"/>
      <w:marRight w:val="0"/>
      <w:marTop w:val="0"/>
      <w:marBottom w:val="0"/>
      <w:divBdr>
        <w:top w:val="none" w:sz="0" w:space="0" w:color="auto"/>
        <w:left w:val="none" w:sz="0" w:space="0" w:color="auto"/>
        <w:bottom w:val="none" w:sz="0" w:space="0" w:color="auto"/>
        <w:right w:val="none" w:sz="0" w:space="0" w:color="auto"/>
      </w:divBdr>
    </w:div>
    <w:div w:id="213675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tbs-sct.gc.ca/pol/doc-fra.aspx?id=30682" TargetMode="External"/><Relationship Id="rId26" Type="http://schemas.openxmlformats.org/officeDocument/2006/relationships/header" Target="header3.xml"/><Relationship Id="rId39" Type="http://schemas.openxmlformats.org/officeDocument/2006/relationships/image" Target="media/image14.png"/><Relationship Id="rId21" Type="http://schemas.openxmlformats.org/officeDocument/2006/relationships/hyperlink" Target="mailto:iiu-uii@pco-bcp.gc.ca" TargetMode="External"/><Relationship Id="rId34" Type="http://schemas.openxmlformats.org/officeDocument/2006/relationships/image" Target="media/image9.png"/><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bac-lac.on.worldcat.org/oclc/1241697563"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bac-lac.on.worldcat.org/oclc/1241697563" TargetMode="External"/><Relationship Id="rId23" Type="http://schemas.openxmlformats.org/officeDocument/2006/relationships/header" Target="header2.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6.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or-rop@pco-bcp.gc.ca"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por-rop@pco-bcp.gc.ca" TargetMode="External"/><Relationship Id="rId17" Type="http://schemas.openxmlformats.org/officeDocument/2006/relationships/hyperlink" Target="http://www.tbs-sct.gc.ca/pol/doc-fra.aspx?id=30683" TargetMode="External"/><Relationship Id="rId25" Type="http://schemas.openxmlformats.org/officeDocument/2006/relationships/footer" Target="footer2.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eader" Target="header6.xml"/><Relationship Id="rId20" Type="http://schemas.openxmlformats.org/officeDocument/2006/relationships/hyperlink" Target="https://www.tpsgc-pwgsc.gc.ca/rop-por/enligne-online-fra.html"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13699539C4A442B5BF831D0951D38D" ma:contentTypeVersion="13" ma:contentTypeDescription="Create a new document." ma:contentTypeScope="" ma:versionID="4d077e42ffc07c25f60450a7fa696073">
  <xsd:schema xmlns:xsd="http://www.w3.org/2001/XMLSchema" xmlns:xs="http://www.w3.org/2001/XMLSchema" xmlns:p="http://schemas.microsoft.com/office/2006/metadata/properties" xmlns:ns2="52bc9813-8c2d-4e52-aef9-45ef8650ee41" xmlns:ns3="d37ce98e-961f-427a-ad84-2d4b194cd25f" targetNamespace="http://schemas.microsoft.com/office/2006/metadata/properties" ma:root="true" ma:fieldsID="0176f7a4b0fa42785e254a748fd58d41" ns2:_="" ns3:_="">
    <xsd:import namespace="52bc9813-8c2d-4e52-aef9-45ef8650ee41"/>
    <xsd:import namespace="d37ce98e-961f-427a-ad84-2d4b194cd25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c9813-8c2d-4e52-aef9-45ef8650ee4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7ce98e-961f-427a-ad84-2d4b194cd25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52bc9813-8c2d-4e52-aef9-45ef8650ee41">PRRT74HK4UPS-1859004235-499071</_dlc_DocId>
    <_dlc_DocIdUrl xmlns="52bc9813-8c2d-4e52-aef9-45ef8650ee41">
      <Url>https://leger360.sharepoint.com/sites/ClientProjects/_layouts/15/DocIdRedir.aspx?ID=PRRT74HK4UPS-1859004235-499071</Url>
      <Description>PRRT74HK4UPS-1859004235-499071</Description>
    </_dlc_DocIdUrl>
  </documentManagement>
</p:properties>
</file>

<file path=customXml/itemProps1.xml><?xml version="1.0" encoding="utf-8"?>
<ds:datastoreItem xmlns:ds="http://schemas.openxmlformats.org/officeDocument/2006/customXml" ds:itemID="{A6A0E46B-3B6A-4F1C-BAC3-F995C6A3EC95}">
  <ds:schemaRefs>
    <ds:schemaRef ds:uri="http://schemas.openxmlformats.org/officeDocument/2006/bibliography"/>
  </ds:schemaRefs>
</ds:datastoreItem>
</file>

<file path=customXml/itemProps2.xml><?xml version="1.0" encoding="utf-8"?>
<ds:datastoreItem xmlns:ds="http://schemas.openxmlformats.org/officeDocument/2006/customXml" ds:itemID="{33F7078A-78F5-4F2F-9DDE-4917A408F84B}">
  <ds:schemaRefs>
    <ds:schemaRef ds:uri="http://schemas.microsoft.com/sharepoint/v3/contenttype/forms"/>
  </ds:schemaRefs>
</ds:datastoreItem>
</file>

<file path=customXml/itemProps3.xml><?xml version="1.0" encoding="utf-8"?>
<ds:datastoreItem xmlns:ds="http://schemas.openxmlformats.org/officeDocument/2006/customXml" ds:itemID="{FB795EF7-5153-44F6-BA21-8176260DF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c9813-8c2d-4e52-aef9-45ef8650ee41"/>
    <ds:schemaRef ds:uri="d37ce98e-961f-427a-ad84-2d4b194cd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5D2644-39E9-499C-B02C-1C3349CCA27B}">
  <ds:schemaRefs>
    <ds:schemaRef ds:uri="http://schemas.microsoft.com/sharepoint/events"/>
  </ds:schemaRefs>
</ds:datastoreItem>
</file>

<file path=customXml/itemProps5.xml><?xml version="1.0" encoding="utf-8"?>
<ds:datastoreItem xmlns:ds="http://schemas.openxmlformats.org/officeDocument/2006/customXml" ds:itemID="{FBBA46E9-D08C-43D9-8937-1FBA3F1844BE}">
  <ds:schemaRefs>
    <ds:schemaRef ds:uri="http://purl.org/dc/elements/1.1/"/>
    <ds:schemaRef ds:uri="http://schemas.microsoft.com/office/infopath/2007/PartnerControls"/>
    <ds:schemaRef ds:uri="http://purl.org/dc/dcmitype/"/>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d37ce98e-961f-427a-ad84-2d4b194cd25f"/>
    <ds:schemaRef ds:uri="52bc9813-8c2d-4e52-aef9-45ef8650ee41"/>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174</Pages>
  <Words>29736</Words>
  <Characters>163553</Characters>
  <Application>Microsoft Office Word</Application>
  <DocSecurity>0</DocSecurity>
  <Lines>1362</Lines>
  <Paragraphs>385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Leger</Company>
  <LinksUpToDate>false</LinksUpToDate>
  <CharactersWithSpaces>192904</CharactersWithSpaces>
  <SharedDoc>false</SharedDoc>
  <HLinks>
    <vt:vector size="132" baseType="variant">
      <vt:variant>
        <vt:i4>3997822</vt:i4>
      </vt:variant>
      <vt:variant>
        <vt:i4>51</vt:i4>
      </vt:variant>
      <vt:variant>
        <vt:i4>0</vt:i4>
      </vt:variant>
      <vt:variant>
        <vt:i4>5</vt:i4>
      </vt:variant>
      <vt:variant>
        <vt:lpwstr>http://www.insightsassociation.org/</vt:lpwstr>
      </vt:variant>
      <vt:variant>
        <vt:lpwstr/>
      </vt:variant>
      <vt:variant>
        <vt:i4>4653183</vt:i4>
      </vt:variant>
      <vt:variant>
        <vt:i4>48</vt:i4>
      </vt:variant>
      <vt:variant>
        <vt:i4>0</vt:i4>
      </vt:variant>
      <vt:variant>
        <vt:i4>5</vt:i4>
      </vt:variant>
      <vt:variant>
        <vt:lpwstr>https://www.esomar.org/uploads/public/knowledge-and-standards/codes-and-guidelines/ESOMAR_ICC-ESOMAR_Code_English.pdf</vt:lpwstr>
      </vt:variant>
      <vt:variant>
        <vt:lpwstr/>
      </vt:variant>
      <vt:variant>
        <vt:i4>2883703</vt:i4>
      </vt:variant>
      <vt:variant>
        <vt:i4>45</vt:i4>
      </vt:variant>
      <vt:variant>
        <vt:i4>0</vt:i4>
      </vt:variant>
      <vt:variant>
        <vt:i4>5</vt:i4>
      </vt:variant>
      <vt:variant>
        <vt:lpwstr>https://www.esomar.org/</vt:lpwstr>
      </vt:variant>
      <vt:variant>
        <vt:lpwstr/>
      </vt:variant>
      <vt:variant>
        <vt:i4>4522005</vt:i4>
      </vt:variant>
      <vt:variant>
        <vt:i4>42</vt:i4>
      </vt:variant>
      <vt:variant>
        <vt:i4>0</vt:i4>
      </vt:variant>
      <vt:variant>
        <vt:i4>5</vt:i4>
      </vt:variant>
      <vt:variant>
        <vt:lpwstr>https://mria-arim.ca/</vt:lpwstr>
      </vt:variant>
      <vt:variant>
        <vt:lpwstr/>
      </vt:variant>
      <vt:variant>
        <vt:i4>2883633</vt:i4>
      </vt:variant>
      <vt:variant>
        <vt:i4>38</vt:i4>
      </vt:variant>
      <vt:variant>
        <vt:i4>0</vt:i4>
      </vt:variant>
      <vt:variant>
        <vt:i4>5</vt:i4>
      </vt:variant>
      <vt:variant>
        <vt:lpwstr>C:\Users\jbeliveau\Desktop\Words\Gabarit_Word_rapports_clients_FR.doc</vt:lpwstr>
      </vt:variant>
      <vt:variant>
        <vt:lpwstr>_Toc500850307</vt:lpwstr>
      </vt:variant>
      <vt:variant>
        <vt:i4>2883633</vt:i4>
      </vt:variant>
      <vt:variant>
        <vt:i4>35</vt:i4>
      </vt:variant>
      <vt:variant>
        <vt:i4>0</vt:i4>
      </vt:variant>
      <vt:variant>
        <vt:i4>5</vt:i4>
      </vt:variant>
      <vt:variant>
        <vt:lpwstr>C:\Users\jbeliveau\Desktop\Words\Gabarit_Word_rapports_clients_FR.doc</vt:lpwstr>
      </vt:variant>
      <vt:variant>
        <vt:lpwstr>_Toc500850307</vt:lpwstr>
      </vt:variant>
      <vt:variant>
        <vt:i4>2883633</vt:i4>
      </vt:variant>
      <vt:variant>
        <vt:i4>32</vt:i4>
      </vt:variant>
      <vt:variant>
        <vt:i4>0</vt:i4>
      </vt:variant>
      <vt:variant>
        <vt:i4>5</vt:i4>
      </vt:variant>
      <vt:variant>
        <vt:lpwstr>C:\Users\jbeliveau\Desktop\Words\Gabarit_Word_rapports_clients_FR.doc</vt:lpwstr>
      </vt:variant>
      <vt:variant>
        <vt:lpwstr>_Toc500850307</vt:lpwstr>
      </vt:variant>
      <vt:variant>
        <vt:i4>2883633</vt:i4>
      </vt:variant>
      <vt:variant>
        <vt:i4>29</vt:i4>
      </vt:variant>
      <vt:variant>
        <vt:i4>0</vt:i4>
      </vt:variant>
      <vt:variant>
        <vt:i4>5</vt:i4>
      </vt:variant>
      <vt:variant>
        <vt:lpwstr>C:\Users\jbeliveau\Desktop\Words\Gabarit_Word_rapports_clients_FR.doc</vt:lpwstr>
      </vt:variant>
      <vt:variant>
        <vt:lpwstr>_Toc500850305</vt:lpwstr>
      </vt:variant>
      <vt:variant>
        <vt:i4>2883633</vt:i4>
      </vt:variant>
      <vt:variant>
        <vt:i4>26</vt:i4>
      </vt:variant>
      <vt:variant>
        <vt:i4>0</vt:i4>
      </vt:variant>
      <vt:variant>
        <vt:i4>5</vt:i4>
      </vt:variant>
      <vt:variant>
        <vt:lpwstr>C:\Users\jbeliveau\Desktop\Words\Gabarit_Word_rapports_clients_FR.doc</vt:lpwstr>
      </vt:variant>
      <vt:variant>
        <vt:lpwstr>_Toc500850305</vt:lpwstr>
      </vt:variant>
      <vt:variant>
        <vt:i4>2883633</vt:i4>
      </vt:variant>
      <vt:variant>
        <vt:i4>23</vt:i4>
      </vt:variant>
      <vt:variant>
        <vt:i4>0</vt:i4>
      </vt:variant>
      <vt:variant>
        <vt:i4>5</vt:i4>
      </vt:variant>
      <vt:variant>
        <vt:lpwstr>C:\Users\jbeliveau\Desktop\Words\Gabarit_Word_rapports_clients_FR.doc</vt:lpwstr>
      </vt:variant>
      <vt:variant>
        <vt:lpwstr>_Toc500850305</vt:lpwstr>
      </vt:variant>
      <vt:variant>
        <vt:i4>2883633</vt:i4>
      </vt:variant>
      <vt:variant>
        <vt:i4>20</vt:i4>
      </vt:variant>
      <vt:variant>
        <vt:i4>0</vt:i4>
      </vt:variant>
      <vt:variant>
        <vt:i4>5</vt:i4>
      </vt:variant>
      <vt:variant>
        <vt:lpwstr>C:\Users\jbeliveau\Desktop\Words\Gabarit_Word_rapports_clients_FR.doc</vt:lpwstr>
      </vt:variant>
      <vt:variant>
        <vt:lpwstr>_Toc500850305</vt:lpwstr>
      </vt:variant>
      <vt:variant>
        <vt:i4>2883633</vt:i4>
      </vt:variant>
      <vt:variant>
        <vt:i4>17</vt:i4>
      </vt:variant>
      <vt:variant>
        <vt:i4>0</vt:i4>
      </vt:variant>
      <vt:variant>
        <vt:i4>5</vt:i4>
      </vt:variant>
      <vt:variant>
        <vt:lpwstr>C:\Users\jbeliveau\Desktop\Words\Gabarit_Word_rapports_clients_FR.doc</vt:lpwstr>
      </vt:variant>
      <vt:variant>
        <vt:lpwstr>_Toc500850305</vt:lpwstr>
      </vt:variant>
      <vt:variant>
        <vt:i4>2883633</vt:i4>
      </vt:variant>
      <vt:variant>
        <vt:i4>14</vt:i4>
      </vt:variant>
      <vt:variant>
        <vt:i4>0</vt:i4>
      </vt:variant>
      <vt:variant>
        <vt:i4>5</vt:i4>
      </vt:variant>
      <vt:variant>
        <vt:lpwstr>C:\Users\jbeliveau\Desktop\Words\Gabarit_Word_rapports_clients_FR.doc</vt:lpwstr>
      </vt:variant>
      <vt:variant>
        <vt:lpwstr>_Toc500850302</vt:lpwstr>
      </vt:variant>
      <vt:variant>
        <vt:i4>2883633</vt:i4>
      </vt:variant>
      <vt:variant>
        <vt:i4>11</vt:i4>
      </vt:variant>
      <vt:variant>
        <vt:i4>0</vt:i4>
      </vt:variant>
      <vt:variant>
        <vt:i4>5</vt:i4>
      </vt:variant>
      <vt:variant>
        <vt:lpwstr>C:\Users\jbeliveau\Desktop\Words\Gabarit_Word_rapports_clients_FR.doc</vt:lpwstr>
      </vt:variant>
      <vt:variant>
        <vt:lpwstr>_Toc500850302</vt:lpwstr>
      </vt:variant>
      <vt:variant>
        <vt:i4>2883633</vt:i4>
      </vt:variant>
      <vt:variant>
        <vt:i4>8</vt:i4>
      </vt:variant>
      <vt:variant>
        <vt:i4>0</vt:i4>
      </vt:variant>
      <vt:variant>
        <vt:i4>5</vt:i4>
      </vt:variant>
      <vt:variant>
        <vt:lpwstr>C:\Users\jbeliveau\Desktop\Words\Gabarit_Word_rapports_clients_FR.doc</vt:lpwstr>
      </vt:variant>
      <vt:variant>
        <vt:lpwstr>_Toc500850302</vt:lpwstr>
      </vt:variant>
      <vt:variant>
        <vt:i4>2883633</vt:i4>
      </vt:variant>
      <vt:variant>
        <vt:i4>5</vt:i4>
      </vt:variant>
      <vt:variant>
        <vt:i4>0</vt:i4>
      </vt:variant>
      <vt:variant>
        <vt:i4>5</vt:i4>
      </vt:variant>
      <vt:variant>
        <vt:lpwstr>C:\Users\jbeliveau\Desktop\Words\Gabarit_Word_rapports_clients_FR.doc</vt:lpwstr>
      </vt:variant>
      <vt:variant>
        <vt:lpwstr>_Toc500850302</vt:lpwstr>
      </vt:variant>
      <vt:variant>
        <vt:i4>2883633</vt:i4>
      </vt:variant>
      <vt:variant>
        <vt:i4>2</vt:i4>
      </vt:variant>
      <vt:variant>
        <vt:i4>0</vt:i4>
      </vt:variant>
      <vt:variant>
        <vt:i4>5</vt:i4>
      </vt:variant>
      <vt:variant>
        <vt:lpwstr>C:\Users\jbeliveau\Desktop\Words\Gabarit_Word_rapports_clients_FR.doc</vt:lpwstr>
      </vt:variant>
      <vt:variant>
        <vt:lpwstr>_Toc500850302</vt:lpwstr>
      </vt:variant>
      <vt:variant>
        <vt:i4>1703962</vt:i4>
      </vt:variant>
      <vt:variant>
        <vt:i4>-1</vt:i4>
      </vt:variant>
      <vt:variant>
        <vt:i4>1126</vt:i4>
      </vt:variant>
      <vt:variant>
        <vt:i4>4</vt:i4>
      </vt:variant>
      <vt:variant>
        <vt:lpwstr>https://twitter.com/leger360</vt:lpwstr>
      </vt:variant>
      <vt:variant>
        <vt:lpwstr/>
      </vt:variant>
      <vt:variant>
        <vt:i4>3670141</vt:i4>
      </vt:variant>
      <vt:variant>
        <vt:i4>-1</vt:i4>
      </vt:variant>
      <vt:variant>
        <vt:i4>1127</vt:i4>
      </vt:variant>
      <vt:variant>
        <vt:i4>4</vt:i4>
      </vt:variant>
      <vt:variant>
        <vt:lpwstr>https://www.linkedin.com/company/leger360/</vt:lpwstr>
      </vt:variant>
      <vt:variant>
        <vt:lpwstr/>
      </vt:variant>
      <vt:variant>
        <vt:i4>2359422</vt:i4>
      </vt:variant>
      <vt:variant>
        <vt:i4>-1</vt:i4>
      </vt:variant>
      <vt:variant>
        <vt:i4>1128</vt:i4>
      </vt:variant>
      <vt:variant>
        <vt:i4>4</vt:i4>
      </vt:variant>
      <vt:variant>
        <vt:lpwstr>http://facebook.com/LegerCanada</vt:lpwstr>
      </vt:variant>
      <vt:variant>
        <vt:lpwstr/>
      </vt:variant>
      <vt:variant>
        <vt:i4>3735653</vt:i4>
      </vt:variant>
      <vt:variant>
        <vt:i4>-1</vt:i4>
      </vt:variant>
      <vt:variant>
        <vt:i4>1129</vt:i4>
      </vt:variant>
      <vt:variant>
        <vt:i4>4</vt:i4>
      </vt:variant>
      <vt:variant>
        <vt:lpwstr>https://www.instagram.com/leger360/</vt:lpwstr>
      </vt:variant>
      <vt:variant>
        <vt:lpwstr/>
      </vt:variant>
      <vt:variant>
        <vt:i4>655364</vt:i4>
      </vt:variant>
      <vt:variant>
        <vt:i4>-1</vt:i4>
      </vt:variant>
      <vt:variant>
        <vt:i4>1130</vt:i4>
      </vt:variant>
      <vt:variant>
        <vt:i4>4</vt:i4>
      </vt:variant>
      <vt:variant>
        <vt:lpwstr>http://leger360.com/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pcposte22</dc:creator>
  <cp:lastModifiedBy>Émilie Cyr</cp:lastModifiedBy>
  <cp:revision>3</cp:revision>
  <cp:lastPrinted>2022-03-15T12:30:00Z</cp:lastPrinted>
  <dcterms:created xsi:type="dcterms:W3CDTF">2022-03-15T12:31:00Z</dcterms:created>
  <dcterms:modified xsi:type="dcterms:W3CDTF">2022-03-15T12:32:00Z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0x010100C913699539C4A442B5BF831D0951D38D</vt:lpwstr>
  </property>
  <property fmtid="{D5CDD505-2E9C-101B-9397-08002B2CF9AE}" pid="3" name="_dlc_DocIdItemGuid">
    <vt:lpwstr>c96e7125-9704-4c8a-9d24-c70abaab54ca</vt:lpwstr>
  </property>
</Properties>
</file>