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EB04" w14:textId="77777777" w:rsidR="001F199B" w:rsidRPr="009A1B8C" w:rsidRDefault="001F199B" w:rsidP="00A70D76">
      <w:pPr>
        <w:pStyle w:val="Chapterbodytext"/>
      </w:pPr>
    </w:p>
    <w:p w14:paraId="01B7E720" w14:textId="7438A5A1" w:rsidR="001F199B" w:rsidRPr="009A1B8C" w:rsidRDefault="007C2FC1" w:rsidP="00DE0971">
      <w:pPr>
        <w:pStyle w:val="Chapterbodytext"/>
      </w:pPr>
      <w:r>
        <w:rPr>
          <w:noProof/>
          <w:lang w:val="en-US" w:eastAsia="en-US"/>
        </w:rPr>
        <w:drawing>
          <wp:anchor distT="0" distB="0" distL="114300" distR="114300" simplePos="0" relativeHeight="251658240" behindDoc="1" locked="0" layoutInCell="1" allowOverlap="1" wp14:anchorId="5C0C9C99" wp14:editId="1049A481">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072A74F8" w14:textId="77777777" w:rsidR="001F199B" w:rsidRPr="009A1B8C" w:rsidRDefault="001F199B" w:rsidP="00DE0971">
      <w:pPr>
        <w:pStyle w:val="Chapterbodytext"/>
        <w:rPr>
          <w:highlight w:val="yellow"/>
        </w:rPr>
      </w:pPr>
    </w:p>
    <w:p w14:paraId="02D6065F" w14:textId="77777777" w:rsidR="001F199B" w:rsidRPr="009A1B8C" w:rsidRDefault="001F199B" w:rsidP="00DE0971">
      <w:pPr>
        <w:pStyle w:val="Chapterbodytext"/>
        <w:rPr>
          <w:highlight w:val="yellow"/>
        </w:rPr>
      </w:pPr>
    </w:p>
    <w:p w14:paraId="67BF1E6D" w14:textId="77777777" w:rsidR="001F199B" w:rsidRPr="009A1B8C" w:rsidRDefault="001F199B" w:rsidP="00DE0971">
      <w:pPr>
        <w:pStyle w:val="Chapterbodytext"/>
        <w:rPr>
          <w:highlight w:val="yellow"/>
        </w:rPr>
      </w:pPr>
    </w:p>
    <w:p w14:paraId="29FF27D4" w14:textId="77777777" w:rsidR="001F199B" w:rsidRPr="009A1B8C" w:rsidRDefault="001F199B" w:rsidP="00DE0971">
      <w:pPr>
        <w:pStyle w:val="Chapterbodytext"/>
        <w:rPr>
          <w:highlight w:val="yellow"/>
        </w:rPr>
      </w:pPr>
    </w:p>
    <w:p w14:paraId="3CA7A6A4" w14:textId="77777777" w:rsidR="001F199B" w:rsidRPr="009A1B8C" w:rsidRDefault="001F199B" w:rsidP="00DE0971">
      <w:pPr>
        <w:pStyle w:val="Chapterbodytext"/>
        <w:rPr>
          <w:highlight w:val="yellow"/>
        </w:rPr>
      </w:pPr>
    </w:p>
    <w:p w14:paraId="06B0A504" w14:textId="77777777" w:rsidR="001F199B" w:rsidRPr="009A1B8C" w:rsidRDefault="001F199B" w:rsidP="00DE0971">
      <w:pPr>
        <w:pStyle w:val="Chapterbodytext"/>
        <w:rPr>
          <w:highlight w:val="yellow"/>
        </w:rPr>
      </w:pPr>
    </w:p>
    <w:p w14:paraId="41B75036" w14:textId="77777777" w:rsidR="001F199B" w:rsidRPr="009A1B8C" w:rsidRDefault="001F199B" w:rsidP="00DE0971">
      <w:pPr>
        <w:pStyle w:val="Chapterbodytext"/>
        <w:rPr>
          <w:highlight w:val="yellow"/>
        </w:rPr>
      </w:pPr>
    </w:p>
    <w:p w14:paraId="308D0594" w14:textId="77777777" w:rsidR="001F199B" w:rsidRPr="009A1B8C" w:rsidRDefault="001F199B" w:rsidP="00DE0971">
      <w:pPr>
        <w:pStyle w:val="Chapterbodytext"/>
        <w:rPr>
          <w:highlight w:val="yellow"/>
        </w:rPr>
      </w:pPr>
    </w:p>
    <w:p w14:paraId="2D1BD010" w14:textId="77777777" w:rsidR="001F199B" w:rsidRPr="009A1B8C" w:rsidRDefault="001F199B" w:rsidP="00DE0971">
      <w:pPr>
        <w:pStyle w:val="Chapterbodytext"/>
        <w:rPr>
          <w:highlight w:val="yellow"/>
        </w:rPr>
      </w:pPr>
    </w:p>
    <w:p w14:paraId="1F09D2BA" w14:textId="77777777" w:rsidR="001F199B" w:rsidRPr="009A1B8C" w:rsidRDefault="001F199B" w:rsidP="00DE0971">
      <w:pPr>
        <w:pStyle w:val="Chapterbodytext"/>
        <w:rPr>
          <w:highlight w:val="yellow"/>
        </w:rPr>
      </w:pPr>
    </w:p>
    <w:p w14:paraId="56E5E609" w14:textId="77777777" w:rsidR="001F199B" w:rsidRPr="009A1B8C" w:rsidRDefault="001F199B" w:rsidP="00DE0971">
      <w:pPr>
        <w:pStyle w:val="Chapterbodytext"/>
      </w:pPr>
    </w:p>
    <w:p w14:paraId="4CB6D783" w14:textId="77777777" w:rsidR="001F199B" w:rsidRPr="009A1B8C" w:rsidRDefault="001F199B" w:rsidP="006E2540">
      <w:pPr>
        <w:pStyle w:val="Heading1"/>
        <w:jc w:val="left"/>
        <w:rPr>
          <w:rFonts w:ascii="Calibri" w:hAnsi="Calibri"/>
          <w:b/>
          <w:bCs/>
          <w:color w:val="003366"/>
          <w:sz w:val="48"/>
          <w:szCs w:val="48"/>
          <w:lang w:val="en-CA"/>
        </w:rPr>
      </w:pPr>
      <w:r w:rsidRPr="003E2C94">
        <w:rPr>
          <w:rFonts w:ascii="Calibri" w:hAnsi="Calibri"/>
          <w:b/>
          <w:bCs/>
          <w:color w:val="003366"/>
          <w:sz w:val="48"/>
          <w:szCs w:val="48"/>
          <w:lang w:val="en-CA"/>
        </w:rPr>
        <w:t xml:space="preserve">Firearms Public Awareness Campaign </w:t>
      </w:r>
      <w:r>
        <w:rPr>
          <w:rFonts w:ascii="Calibri" w:hAnsi="Calibri"/>
          <w:b/>
          <w:bCs/>
          <w:color w:val="003366"/>
          <w:sz w:val="48"/>
          <w:szCs w:val="48"/>
          <w:lang w:val="en-CA"/>
        </w:rPr>
        <w:t xml:space="preserve">– Phase 1: All Canadians </w:t>
      </w:r>
      <w:r w:rsidRPr="003E2C94">
        <w:rPr>
          <w:rFonts w:ascii="Calibri" w:hAnsi="Calibri"/>
          <w:b/>
          <w:bCs/>
          <w:color w:val="003366"/>
          <w:sz w:val="48"/>
          <w:szCs w:val="48"/>
          <w:lang w:val="en-CA"/>
        </w:rPr>
        <w:t>Evaluation</w:t>
      </w:r>
    </w:p>
    <w:p w14:paraId="1D769A2D" w14:textId="77777777" w:rsidR="001F199B" w:rsidRPr="009A1B8C" w:rsidRDefault="001F199B" w:rsidP="00DE0971">
      <w:pPr>
        <w:pStyle w:val="Heading2"/>
        <w:jc w:val="left"/>
        <w:rPr>
          <w:rFonts w:ascii="Calibri" w:hAnsi="Calibri"/>
          <w:sz w:val="40"/>
          <w:szCs w:val="40"/>
          <w:lang w:val="en-CA"/>
        </w:rPr>
      </w:pPr>
      <w:bookmarkStart w:id="0" w:name="_Hlk64624697"/>
      <w:r w:rsidRPr="009A1B8C">
        <w:rPr>
          <w:rFonts w:ascii="Calibri" w:hAnsi="Calibri"/>
          <w:sz w:val="40"/>
          <w:szCs w:val="40"/>
          <w:lang w:val="en-CA"/>
        </w:rPr>
        <w:t>ACET Methodological Report</w:t>
      </w:r>
    </w:p>
    <w:bookmarkEnd w:id="0"/>
    <w:p w14:paraId="6A05852A" w14:textId="77777777" w:rsidR="001F199B" w:rsidRPr="009A1B8C" w:rsidRDefault="001F199B" w:rsidP="00DE0971">
      <w:pPr>
        <w:pStyle w:val="Chapterbodytext"/>
      </w:pPr>
    </w:p>
    <w:p w14:paraId="70D28DC6" w14:textId="77777777" w:rsidR="001F199B" w:rsidRPr="009A1B8C" w:rsidRDefault="001F199B" w:rsidP="00DE0971">
      <w:pPr>
        <w:pStyle w:val="Chapterbodytext"/>
        <w:rPr>
          <w:b/>
          <w:bCs/>
          <w:color w:val="003366"/>
          <w:sz w:val="28"/>
          <w:szCs w:val="28"/>
        </w:rPr>
      </w:pPr>
      <w:r w:rsidRPr="009A1B8C">
        <w:rPr>
          <w:b/>
          <w:bCs/>
          <w:color w:val="003366"/>
          <w:sz w:val="28"/>
          <w:szCs w:val="28"/>
        </w:rPr>
        <w:t xml:space="preserve">Prepared for Public Safety and Emergency Preparedness </w:t>
      </w:r>
      <w:smartTag w:uri="urn:schemas-microsoft-com:office:smarttags" w:element="place">
        <w:smartTag w:uri="urn:schemas-microsoft-com:office:smarttags" w:element="country-region">
          <w:r w:rsidRPr="009A1B8C">
            <w:rPr>
              <w:b/>
              <w:bCs/>
              <w:color w:val="003366"/>
              <w:sz w:val="28"/>
              <w:szCs w:val="28"/>
            </w:rPr>
            <w:t>Canada</w:t>
          </w:r>
        </w:smartTag>
      </w:smartTag>
    </w:p>
    <w:p w14:paraId="5895C5E3" w14:textId="77777777" w:rsidR="001F199B" w:rsidRPr="009A1B8C" w:rsidRDefault="001F199B" w:rsidP="00DE0971">
      <w:pPr>
        <w:pStyle w:val="Chapterbodytext"/>
        <w:rPr>
          <w:b/>
          <w:bCs/>
        </w:rPr>
      </w:pPr>
      <w:r w:rsidRPr="009A1B8C">
        <w:rPr>
          <w:b/>
          <w:bCs/>
        </w:rPr>
        <w:t>Supplier: EKOS RESEARCH ASSOCIATES INC.</w:t>
      </w:r>
    </w:p>
    <w:p w14:paraId="04D5711B" w14:textId="77777777" w:rsidR="001F199B" w:rsidRPr="009A1B8C" w:rsidRDefault="001F199B" w:rsidP="00DE0971">
      <w:pPr>
        <w:pStyle w:val="Chapterbodytext"/>
      </w:pPr>
      <w:r w:rsidRPr="009A1B8C">
        <w:rPr>
          <w:b/>
          <w:bCs/>
        </w:rPr>
        <w:t>Contract Number:</w:t>
      </w:r>
      <w:r w:rsidRPr="009A1B8C">
        <w:t xml:space="preserve"> OD160-220836/001/CY</w:t>
      </w:r>
    </w:p>
    <w:p w14:paraId="0B60D1E8" w14:textId="77777777" w:rsidR="001F199B" w:rsidRPr="009A1B8C" w:rsidRDefault="001F199B" w:rsidP="00DE0971">
      <w:pPr>
        <w:pStyle w:val="Chapterbodytext"/>
      </w:pPr>
      <w:bookmarkStart w:id="1" w:name="OLE_LINK5"/>
      <w:bookmarkStart w:id="2" w:name="OLE_LINK6"/>
      <w:r w:rsidRPr="009A1B8C">
        <w:rPr>
          <w:b/>
          <w:bCs/>
        </w:rPr>
        <w:t>Contract Value:</w:t>
      </w:r>
      <w:r w:rsidRPr="009A1B8C">
        <w:t xml:space="preserve"> $56,400.01</w:t>
      </w:r>
    </w:p>
    <w:bookmarkEnd w:id="1"/>
    <w:bookmarkEnd w:id="2"/>
    <w:p w14:paraId="1C61747F" w14:textId="77777777" w:rsidR="001F199B" w:rsidRPr="009A1B8C" w:rsidRDefault="001F199B" w:rsidP="00DE0971">
      <w:pPr>
        <w:pStyle w:val="Chapterbodytext"/>
      </w:pPr>
      <w:r w:rsidRPr="009A1B8C">
        <w:rPr>
          <w:b/>
          <w:bCs/>
        </w:rPr>
        <w:t>Award Date:</w:t>
      </w:r>
      <w:r w:rsidRPr="009A1B8C">
        <w:t xml:space="preserve"> June 2, 2021</w:t>
      </w:r>
    </w:p>
    <w:p w14:paraId="61BEDCFD" w14:textId="77777777" w:rsidR="001F199B" w:rsidRPr="009A1B8C" w:rsidRDefault="001F199B" w:rsidP="00DE0971">
      <w:pPr>
        <w:pStyle w:val="Chapterbodytext"/>
      </w:pPr>
      <w:r w:rsidRPr="009A1B8C">
        <w:rPr>
          <w:b/>
          <w:bCs/>
        </w:rPr>
        <w:t>Delivery Date:</w:t>
      </w:r>
      <w:r w:rsidRPr="009A1B8C">
        <w:t xml:space="preserve"> March </w:t>
      </w:r>
      <w:r>
        <w:t>3</w:t>
      </w:r>
      <w:r w:rsidRPr="009A1B8C">
        <w:t>1, 2022</w:t>
      </w:r>
    </w:p>
    <w:p w14:paraId="7230C03B" w14:textId="77777777" w:rsidR="001F199B" w:rsidRPr="009A1B8C" w:rsidRDefault="001F199B" w:rsidP="00DE0971">
      <w:pPr>
        <w:pStyle w:val="Chapterbodytext"/>
      </w:pPr>
    </w:p>
    <w:p w14:paraId="534B8DF8" w14:textId="77777777" w:rsidR="001F199B" w:rsidRPr="009A1B8C" w:rsidRDefault="001F199B" w:rsidP="00DE0971">
      <w:pPr>
        <w:pStyle w:val="Chapterbodytext"/>
      </w:pPr>
    </w:p>
    <w:p w14:paraId="14924AB9" w14:textId="4EE45A46" w:rsidR="001F199B" w:rsidRPr="009A1B8C" w:rsidRDefault="001F199B" w:rsidP="00DE0971">
      <w:pPr>
        <w:pStyle w:val="Chapterbodytext"/>
      </w:pPr>
      <w:r w:rsidRPr="009A1B8C">
        <w:rPr>
          <w:b/>
          <w:bCs/>
        </w:rPr>
        <w:t>Registration Number:</w:t>
      </w:r>
      <w:r w:rsidRPr="009A1B8C">
        <w:t xml:space="preserve"> </w:t>
      </w:r>
      <w:r w:rsidRPr="00527BF3">
        <w:t>POR</w:t>
      </w:r>
      <w:r w:rsidRPr="00A20BF7">
        <w:t>-01</w:t>
      </w:r>
      <w:r w:rsidR="00A20BF7" w:rsidRPr="00A20BF7">
        <w:t>0</w:t>
      </w:r>
      <w:r w:rsidRPr="00A20BF7">
        <w:t>-</w:t>
      </w:r>
      <w:r w:rsidRPr="00527BF3">
        <w:t>21</w:t>
      </w:r>
    </w:p>
    <w:p w14:paraId="4B4956B3" w14:textId="77777777" w:rsidR="001F199B" w:rsidRPr="009A1B8C" w:rsidRDefault="001F199B" w:rsidP="000C7CAC">
      <w:pPr>
        <w:pStyle w:val="Chapterbodytext"/>
        <w:jc w:val="left"/>
      </w:pPr>
      <w:r w:rsidRPr="009A1B8C">
        <w:t>For more information on this report, please contact:</w:t>
      </w:r>
      <w:r w:rsidRPr="009A1B8C">
        <w:br/>
        <w:t>ps.communications-communications.sp@canada.ca</w:t>
      </w:r>
    </w:p>
    <w:p w14:paraId="578FF368" w14:textId="77777777" w:rsidR="001F199B" w:rsidRPr="009A1B8C" w:rsidRDefault="001F199B" w:rsidP="00DE0971">
      <w:pPr>
        <w:pStyle w:val="Chapterbodytext"/>
      </w:pPr>
    </w:p>
    <w:p w14:paraId="4879C994" w14:textId="77777777" w:rsidR="001F199B" w:rsidRPr="009A1B8C" w:rsidRDefault="001F199B" w:rsidP="00DE0971">
      <w:pPr>
        <w:pStyle w:val="Chapterbodytext"/>
      </w:pPr>
    </w:p>
    <w:p w14:paraId="033702B8" w14:textId="77777777" w:rsidR="001F199B" w:rsidRPr="00CD39A5" w:rsidRDefault="001F199B" w:rsidP="00DE0971">
      <w:pPr>
        <w:pStyle w:val="Chapterbodytext"/>
        <w:jc w:val="center"/>
        <w:rPr>
          <w:b/>
          <w:bCs/>
          <w:i/>
          <w:iCs/>
          <w:lang w:val="fr-CA"/>
        </w:rPr>
      </w:pPr>
      <w:r w:rsidRPr="00CD39A5">
        <w:rPr>
          <w:b/>
          <w:bCs/>
          <w:i/>
          <w:iCs/>
          <w:lang w:val="fr-CA"/>
        </w:rPr>
        <w:t>Ce rapport est aussi disponible en français</w:t>
      </w:r>
    </w:p>
    <w:p w14:paraId="706FF90C" w14:textId="77777777" w:rsidR="001F199B" w:rsidRPr="00CD39A5" w:rsidRDefault="001F199B" w:rsidP="008D2CE7">
      <w:pPr>
        <w:pStyle w:val="Chapterbodytext"/>
        <w:rPr>
          <w:lang w:val="fr-CA"/>
        </w:rPr>
      </w:pPr>
    </w:p>
    <w:p w14:paraId="12B24803" w14:textId="671E4814" w:rsidR="001F199B" w:rsidRPr="00CD39A5" w:rsidRDefault="007C2FC1" w:rsidP="008D2CE7">
      <w:pPr>
        <w:pStyle w:val="Chapterbodytext"/>
        <w:rPr>
          <w:lang w:val="fr-CA"/>
        </w:rPr>
      </w:pPr>
      <w:r>
        <w:rPr>
          <w:noProof/>
          <w:lang w:val="en-US" w:eastAsia="en-US"/>
        </w:rPr>
        <w:drawing>
          <wp:anchor distT="0" distB="0" distL="114300" distR="0" simplePos="0" relativeHeight="251659264" behindDoc="1" locked="0" layoutInCell="1" allowOverlap="1" wp14:anchorId="6AE0894C" wp14:editId="076FCD29">
            <wp:simplePos x="0" y="0"/>
            <wp:positionH relativeFrom="column">
              <wp:posOffset>4286250</wp:posOffset>
            </wp:positionH>
            <wp:positionV relativeFrom="paragraph">
              <wp:posOffset>137795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p>
    <w:p w14:paraId="5C814EDD" w14:textId="77777777" w:rsidR="001F199B" w:rsidRPr="00CD39A5" w:rsidRDefault="001F199B" w:rsidP="008D2CE7">
      <w:pPr>
        <w:pStyle w:val="Chapterbodytext"/>
        <w:rPr>
          <w:lang w:val="fr-CA"/>
        </w:rPr>
      </w:pPr>
    </w:p>
    <w:p w14:paraId="67BB61D4" w14:textId="77777777" w:rsidR="001F199B" w:rsidRPr="009A1B8C" w:rsidRDefault="001F199B" w:rsidP="00A70D76">
      <w:pPr>
        <w:pStyle w:val="Chapterbodytext"/>
        <w:rPr>
          <w:b/>
          <w:bCs/>
          <w:color w:val="003366"/>
          <w:sz w:val="32"/>
          <w:szCs w:val="32"/>
        </w:rPr>
      </w:pPr>
      <w:r w:rsidRPr="003622D5">
        <w:rPr>
          <w:lang w:val="en-US" w:eastAsia="en-US"/>
        </w:rPr>
        <w:br w:type="page"/>
      </w:r>
      <w:bookmarkStart w:id="3" w:name="_Hlk57374127"/>
      <w:r>
        <w:rPr>
          <w:b/>
          <w:bCs/>
          <w:color w:val="003366"/>
          <w:sz w:val="32"/>
          <w:szCs w:val="32"/>
        </w:rPr>
        <w:lastRenderedPageBreak/>
        <w:t xml:space="preserve">Firearms Public Awareness </w:t>
      </w:r>
      <w:r w:rsidRPr="009A1B8C">
        <w:rPr>
          <w:b/>
          <w:bCs/>
          <w:color w:val="003366"/>
          <w:sz w:val="32"/>
          <w:szCs w:val="32"/>
        </w:rPr>
        <w:t>Campaign Evaluation</w:t>
      </w:r>
    </w:p>
    <w:p w14:paraId="1AA4F149" w14:textId="77777777" w:rsidR="001F199B" w:rsidRPr="009A1B8C" w:rsidRDefault="001F199B" w:rsidP="00A70D76">
      <w:pPr>
        <w:pStyle w:val="Chapterbodytext"/>
        <w:rPr>
          <w:b/>
          <w:bCs/>
          <w:i/>
          <w:iCs/>
          <w:sz w:val="28"/>
          <w:szCs w:val="28"/>
        </w:rPr>
      </w:pPr>
      <w:r w:rsidRPr="009A1B8C">
        <w:rPr>
          <w:b/>
          <w:bCs/>
          <w:i/>
          <w:iCs/>
          <w:sz w:val="28"/>
          <w:szCs w:val="28"/>
        </w:rPr>
        <w:t>ACET Methodological Report</w:t>
      </w:r>
    </w:p>
    <w:p w14:paraId="44C94D3E" w14:textId="77777777" w:rsidR="001F199B" w:rsidRPr="009A1B8C" w:rsidRDefault="001F199B" w:rsidP="00A70D76">
      <w:pPr>
        <w:pStyle w:val="Chapterbodytext"/>
      </w:pPr>
    </w:p>
    <w:p w14:paraId="79A5278D" w14:textId="77777777" w:rsidR="001F199B" w:rsidRPr="009A1B8C" w:rsidRDefault="001F199B" w:rsidP="00A70D76">
      <w:pPr>
        <w:pStyle w:val="Chapterbodytext"/>
        <w:rPr>
          <w:b/>
          <w:bCs/>
        </w:rPr>
      </w:pPr>
      <w:r w:rsidRPr="009A1B8C">
        <w:rPr>
          <w:b/>
          <w:bCs/>
        </w:rPr>
        <w:t xml:space="preserve">Prepared for Public Safety and Emergency Preparedness </w:t>
      </w:r>
      <w:smartTag w:uri="urn:schemas-microsoft-com:office:smarttags" w:element="place">
        <w:smartTag w:uri="urn:schemas-microsoft-com:office:smarttags" w:element="country-region">
          <w:r w:rsidRPr="009A1B8C">
            <w:rPr>
              <w:b/>
              <w:bCs/>
            </w:rPr>
            <w:t>Canada</w:t>
          </w:r>
        </w:smartTag>
      </w:smartTag>
      <w:r w:rsidRPr="009A1B8C">
        <w:rPr>
          <w:b/>
          <w:bCs/>
        </w:rPr>
        <w:t xml:space="preserve"> </w:t>
      </w:r>
    </w:p>
    <w:p w14:paraId="4FEB38DE" w14:textId="77777777" w:rsidR="001F199B" w:rsidRPr="009A1B8C" w:rsidRDefault="001F199B" w:rsidP="00A70D76">
      <w:pPr>
        <w:pStyle w:val="Chapterbodytext"/>
        <w:rPr>
          <w:b/>
          <w:bCs/>
        </w:rPr>
      </w:pPr>
      <w:r w:rsidRPr="009A1B8C">
        <w:rPr>
          <w:b/>
          <w:bCs/>
        </w:rPr>
        <w:t>Supplier: EKOS RESEARCH ASSOCIATES INC.</w:t>
      </w:r>
    </w:p>
    <w:p w14:paraId="0DF1852D" w14:textId="77777777" w:rsidR="001F199B" w:rsidRPr="009A1B8C" w:rsidRDefault="001F199B" w:rsidP="00A70D76">
      <w:pPr>
        <w:pStyle w:val="Chapterbodytext"/>
      </w:pPr>
      <w:r w:rsidRPr="009A1B8C">
        <w:rPr>
          <w:b/>
          <w:bCs/>
        </w:rPr>
        <w:t>Date:</w:t>
      </w:r>
      <w:r w:rsidRPr="009A1B8C">
        <w:t xml:space="preserve"> March </w:t>
      </w:r>
      <w:r>
        <w:t>3</w:t>
      </w:r>
      <w:r w:rsidRPr="009A1B8C">
        <w:t>1, 2022</w:t>
      </w:r>
    </w:p>
    <w:p w14:paraId="058ED1BD" w14:textId="77777777" w:rsidR="001F199B" w:rsidRPr="009A1B8C" w:rsidRDefault="001F199B" w:rsidP="00A70D76">
      <w:pPr>
        <w:pStyle w:val="Chapterbodytext"/>
      </w:pPr>
    </w:p>
    <w:p w14:paraId="5310F096" w14:textId="77777777" w:rsidR="001F199B" w:rsidRPr="0070408D" w:rsidRDefault="001F199B" w:rsidP="0070408D">
      <w:pPr>
        <w:pStyle w:val="Chapterbodytext"/>
      </w:pPr>
      <w:r w:rsidRPr="009A1B8C">
        <w:t>This public opinion research report presents the methodology for two online surveys conducted by EKOS Research Associates Inc.</w:t>
      </w:r>
      <w:r w:rsidRPr="009A1B8C">
        <w:rPr>
          <w:b/>
        </w:rPr>
        <w:t xml:space="preserve"> </w:t>
      </w:r>
      <w:r w:rsidRPr="009A1B8C">
        <w:t>on behalf of Public Safety Canada.</w:t>
      </w:r>
      <w:r>
        <w:t xml:space="preserve"> The research was conducted in two phases, the first with 2,118 Canadian adults and was collected between June 17 and 29, 2021. The second phase included 2,019 Canadian adults and was collected between March 7 and 18, 2022. </w:t>
      </w:r>
    </w:p>
    <w:p w14:paraId="4BEA9BC9" w14:textId="77777777" w:rsidR="001F199B" w:rsidRPr="009A1B8C" w:rsidRDefault="001F199B" w:rsidP="00A70D76">
      <w:pPr>
        <w:rPr>
          <w:lang w:val="en-CA"/>
        </w:rPr>
      </w:pPr>
    </w:p>
    <w:p w14:paraId="659F0D6D" w14:textId="54A236C1" w:rsidR="00E20DB7" w:rsidRPr="00CD39A5" w:rsidRDefault="001F199B" w:rsidP="00234226">
      <w:pPr>
        <w:pStyle w:val="Chapterbodytext"/>
        <w:rPr>
          <w:lang w:val="fr-CA"/>
        </w:rPr>
      </w:pPr>
      <w:r w:rsidRPr="00CD39A5">
        <w:rPr>
          <w:lang w:val="fr-CA"/>
        </w:rPr>
        <w:t xml:space="preserve">Cette publication est aussi disponible en français sous le titre : </w:t>
      </w:r>
      <w:r w:rsidRPr="00E20DB7">
        <w:rPr>
          <w:rStyle w:val="jlqj4b"/>
          <w:lang w:val="fr-CA"/>
        </w:rPr>
        <w:t xml:space="preserve">Évaluation de la campagne de sensibilisation du public aux armes à </w:t>
      </w:r>
      <w:r w:rsidRPr="00527BF3">
        <w:rPr>
          <w:rStyle w:val="jlqj4b"/>
          <w:lang w:val="fr-CA"/>
        </w:rPr>
        <w:t>feu</w:t>
      </w:r>
      <w:r w:rsidR="00E20DB7" w:rsidRPr="00527BF3">
        <w:rPr>
          <w:rStyle w:val="jlqj4b"/>
          <w:lang w:val="fr-CA"/>
        </w:rPr>
        <w:t xml:space="preserve"> – Rapport méthodologique de l’</w:t>
      </w:r>
      <w:r w:rsidR="00527BF3" w:rsidRPr="00527BF3">
        <w:rPr>
          <w:rStyle w:val="jlqj4b"/>
          <w:lang w:val="fr-CA"/>
        </w:rPr>
        <w:t>OÉCP</w:t>
      </w:r>
    </w:p>
    <w:p w14:paraId="4D2BAC64" w14:textId="77777777" w:rsidR="001F199B" w:rsidRPr="00CD39A5" w:rsidRDefault="001F199B" w:rsidP="00A70D76">
      <w:pPr>
        <w:pStyle w:val="Chapterbodytext"/>
        <w:rPr>
          <w:lang w:val="fr-CA"/>
        </w:rPr>
      </w:pPr>
    </w:p>
    <w:p w14:paraId="1F8148BB" w14:textId="77777777" w:rsidR="001F199B" w:rsidRPr="009A1B8C" w:rsidRDefault="001F199B" w:rsidP="0070408D">
      <w:pPr>
        <w:pStyle w:val="Chapterbodytext"/>
      </w:pPr>
      <w:r w:rsidRPr="009A1B8C">
        <w:t xml:space="preserve">This publication may be reproduced for non-commercial purposes only. Prior written permission must be obtained from </w:t>
      </w:r>
      <w:r w:rsidRPr="00707499">
        <w:t xml:space="preserve">Public Safety Canada. For more information on this report, please contact </w:t>
      </w:r>
      <w:r w:rsidRPr="003E2C94">
        <w:t>ps.communications-communications.sp@canada.ca</w:t>
      </w:r>
      <w:r w:rsidRPr="00707499">
        <w:t>.</w:t>
      </w:r>
    </w:p>
    <w:p w14:paraId="3DCFF497" w14:textId="77777777" w:rsidR="001F199B" w:rsidRPr="009A1B8C" w:rsidRDefault="001F199B" w:rsidP="000C7CAC">
      <w:pPr>
        <w:rPr>
          <w:lang w:val="en-CA"/>
        </w:rPr>
      </w:pPr>
    </w:p>
    <w:p w14:paraId="6DE729B5" w14:textId="77777777" w:rsidR="001F199B" w:rsidRPr="009A1B8C" w:rsidRDefault="001F199B" w:rsidP="000C7CAC">
      <w:pPr>
        <w:rPr>
          <w:lang w:val="en-CA"/>
        </w:rPr>
      </w:pPr>
    </w:p>
    <w:p w14:paraId="5837F153" w14:textId="77777777" w:rsidR="001F199B" w:rsidRPr="00527BF3" w:rsidRDefault="001F199B" w:rsidP="00A70D76">
      <w:pPr>
        <w:pStyle w:val="Chapterbodytext"/>
      </w:pPr>
      <w:r w:rsidRPr="00527BF3">
        <w:rPr>
          <w:rStyle w:val="Strong"/>
          <w:bCs/>
        </w:rPr>
        <w:t>Catalogue Number:</w:t>
      </w:r>
    </w:p>
    <w:p w14:paraId="7531DEA2" w14:textId="0F04019F" w:rsidR="001F199B" w:rsidRPr="00E57D98" w:rsidRDefault="005335F9" w:rsidP="00A70D76">
      <w:pPr>
        <w:pStyle w:val="Chapterbodytext"/>
        <w:rPr>
          <w:highlight w:val="green"/>
        </w:rPr>
      </w:pPr>
      <w:r w:rsidRPr="005335F9">
        <w:t>PS4-288/1-</w:t>
      </w:r>
      <w:r w:rsidR="001F199B" w:rsidRPr="005335F9">
        <w:t>2022E</w:t>
      </w:r>
      <w:r w:rsidR="001F199B" w:rsidRPr="00527BF3">
        <w:t>-PDF</w:t>
      </w:r>
    </w:p>
    <w:p w14:paraId="1536D2C2" w14:textId="77777777" w:rsidR="001F199B" w:rsidRPr="00E57D98" w:rsidRDefault="001F199B" w:rsidP="00A70D76">
      <w:pPr>
        <w:pStyle w:val="Chapterbodytext"/>
        <w:rPr>
          <w:highlight w:val="green"/>
        </w:rPr>
      </w:pPr>
    </w:p>
    <w:p w14:paraId="73401126" w14:textId="77777777" w:rsidR="001F199B" w:rsidRPr="00527BF3" w:rsidRDefault="001F199B" w:rsidP="00A70D76">
      <w:pPr>
        <w:pStyle w:val="Chapterbodytext"/>
      </w:pPr>
      <w:r w:rsidRPr="00527BF3">
        <w:rPr>
          <w:rStyle w:val="Strong"/>
          <w:bCs/>
        </w:rPr>
        <w:t>International Standard Book Number (ISBN):</w:t>
      </w:r>
    </w:p>
    <w:p w14:paraId="7BDED33D" w14:textId="7DBA03AA" w:rsidR="001F199B" w:rsidRPr="005335F9" w:rsidRDefault="001F199B" w:rsidP="00A70D76">
      <w:pPr>
        <w:pStyle w:val="Chapterbodytext"/>
      </w:pPr>
      <w:r w:rsidRPr="00527BF3">
        <w:t>978-0-660-</w:t>
      </w:r>
      <w:r w:rsidRPr="005335F9">
        <w:t>42</w:t>
      </w:r>
      <w:r w:rsidR="005335F9" w:rsidRPr="005335F9">
        <w:t>902</w:t>
      </w:r>
      <w:r w:rsidRPr="005335F9">
        <w:t>-</w:t>
      </w:r>
      <w:r w:rsidR="005335F9" w:rsidRPr="005335F9">
        <w:t>1</w:t>
      </w:r>
    </w:p>
    <w:p w14:paraId="2E5AD5DB" w14:textId="77777777" w:rsidR="001F199B" w:rsidRPr="00E57D98" w:rsidRDefault="001F199B" w:rsidP="00A70D76">
      <w:pPr>
        <w:pStyle w:val="Chapterbodytext"/>
        <w:rPr>
          <w:highlight w:val="green"/>
        </w:rPr>
      </w:pPr>
    </w:p>
    <w:p w14:paraId="6DCAEE6D" w14:textId="38B40431" w:rsidR="001F199B" w:rsidRPr="00527BF3" w:rsidRDefault="001F199B" w:rsidP="00953876">
      <w:pPr>
        <w:pStyle w:val="Chapterbodytext"/>
      </w:pPr>
      <w:r w:rsidRPr="00527BF3">
        <w:rPr>
          <w:rStyle w:val="Strong"/>
          <w:bCs/>
        </w:rPr>
        <w:t xml:space="preserve">Related publications registration number: </w:t>
      </w:r>
      <w:r w:rsidRPr="00524FAB">
        <w:rPr>
          <w:rStyle w:val="Strong"/>
          <w:b w:val="0"/>
        </w:rPr>
        <w:t>POR-0</w:t>
      </w:r>
      <w:r w:rsidR="004E0C0E" w:rsidRPr="00524FAB">
        <w:rPr>
          <w:rStyle w:val="Strong"/>
          <w:b w:val="0"/>
        </w:rPr>
        <w:t>1</w:t>
      </w:r>
      <w:r w:rsidR="00173BC8" w:rsidRPr="00524FAB">
        <w:rPr>
          <w:rStyle w:val="Strong"/>
          <w:b w:val="0"/>
        </w:rPr>
        <w:t>0</w:t>
      </w:r>
      <w:r w:rsidRPr="00524FAB">
        <w:rPr>
          <w:rStyle w:val="Strong"/>
          <w:b w:val="0"/>
        </w:rPr>
        <w:t>-21</w:t>
      </w:r>
    </w:p>
    <w:p w14:paraId="1D29AA76" w14:textId="77777777" w:rsidR="001F199B" w:rsidRPr="00527BF3" w:rsidRDefault="001F199B" w:rsidP="00A70D76">
      <w:pPr>
        <w:pStyle w:val="Chapterbodytext"/>
      </w:pPr>
    </w:p>
    <w:p w14:paraId="627D22D8" w14:textId="0AAD130F" w:rsidR="001F199B" w:rsidRPr="00527BF3" w:rsidRDefault="001F199B" w:rsidP="00953876">
      <w:pPr>
        <w:pStyle w:val="Chapterbodytext"/>
      </w:pPr>
      <w:r w:rsidRPr="00527BF3">
        <w:t xml:space="preserve">Catalogue Number </w:t>
      </w:r>
      <w:r w:rsidR="005335F9">
        <w:t>PS4-288/1-</w:t>
      </w:r>
      <w:r w:rsidRPr="00527BF3">
        <w:t>2022F-PDF</w:t>
      </w:r>
    </w:p>
    <w:p w14:paraId="75AE9839" w14:textId="70B3C77F" w:rsidR="001F199B" w:rsidRPr="009A1B8C" w:rsidRDefault="001F199B" w:rsidP="00953876">
      <w:pPr>
        <w:pStyle w:val="Chapterbodytext"/>
      </w:pPr>
      <w:r w:rsidRPr="00527BF3">
        <w:t>ISBN 978-0-660</w:t>
      </w:r>
      <w:r w:rsidRPr="005335F9">
        <w:t>-42</w:t>
      </w:r>
      <w:r w:rsidR="005335F9" w:rsidRPr="005335F9">
        <w:t>903-8</w:t>
      </w:r>
    </w:p>
    <w:p w14:paraId="4612C827" w14:textId="77777777" w:rsidR="001F199B" w:rsidRPr="009A1B8C" w:rsidRDefault="001F199B" w:rsidP="00A70D76">
      <w:pPr>
        <w:pStyle w:val="Chapterbodytext"/>
      </w:pPr>
    </w:p>
    <w:p w14:paraId="59956D56" w14:textId="77777777" w:rsidR="001F199B" w:rsidRPr="009A1B8C" w:rsidRDefault="001F199B" w:rsidP="000C7CAC">
      <w:pPr>
        <w:rPr>
          <w:lang w:val="en-CA"/>
        </w:rPr>
      </w:pPr>
    </w:p>
    <w:p w14:paraId="54906F08" w14:textId="77777777" w:rsidR="001F199B" w:rsidRPr="009A1B8C" w:rsidRDefault="001F199B" w:rsidP="000C7CAC">
      <w:pPr>
        <w:rPr>
          <w:lang w:val="en-CA"/>
        </w:rPr>
      </w:pPr>
    </w:p>
    <w:p w14:paraId="44006A3C" w14:textId="77777777" w:rsidR="001F199B" w:rsidRPr="009A1B8C" w:rsidRDefault="001F199B" w:rsidP="0098679B">
      <w:pPr>
        <w:pStyle w:val="Chapterbodytext"/>
        <w:jc w:val="left"/>
      </w:pPr>
      <w:r w:rsidRPr="009A1B8C">
        <w:t>© Her Majesty the Queen in Right of Canada, as represented by the Minister of Public Works and Government Services, 2022.</w:t>
      </w:r>
    </w:p>
    <w:p w14:paraId="5EF861F4" w14:textId="77777777" w:rsidR="001F199B" w:rsidRPr="009A1B8C" w:rsidRDefault="001F199B" w:rsidP="00A70D76">
      <w:pPr>
        <w:rPr>
          <w:lang w:val="en-CA"/>
        </w:rPr>
      </w:pPr>
    </w:p>
    <w:bookmarkEnd w:id="3"/>
    <w:p w14:paraId="79D2A587" w14:textId="77777777" w:rsidR="001F199B" w:rsidRPr="009A1B8C" w:rsidRDefault="001F199B">
      <w:pPr>
        <w:rPr>
          <w:rFonts w:ascii="Calibri" w:hAnsi="Calibri" w:cs="Calibri"/>
          <w:szCs w:val="20"/>
          <w:lang w:val="en-CA" w:eastAsia="en-US"/>
        </w:rPr>
        <w:sectPr w:rsidR="001F199B" w:rsidRPr="009A1B8C" w:rsidSect="002060B4">
          <w:footerReference w:type="default" r:id="rId9"/>
          <w:pgSz w:w="12240" w:h="15840" w:code="1"/>
          <w:pgMar w:top="1440" w:right="1440" w:bottom="1440" w:left="1440" w:header="720" w:footer="576" w:gutter="0"/>
          <w:cols w:space="720"/>
          <w:titlePg/>
          <w:docGrid w:linePitch="360"/>
        </w:sectPr>
      </w:pPr>
    </w:p>
    <w:p w14:paraId="21252EB8" w14:textId="77777777" w:rsidR="001F199B" w:rsidRPr="009A1B8C" w:rsidRDefault="001F199B" w:rsidP="00A70D76">
      <w:pPr>
        <w:pStyle w:val="Chapterbodytext"/>
        <w:rPr>
          <w:b/>
          <w:bCs/>
          <w:color w:val="003366"/>
          <w:sz w:val="52"/>
          <w:szCs w:val="52"/>
        </w:rPr>
      </w:pPr>
      <w:r w:rsidRPr="009A1B8C">
        <w:rPr>
          <w:b/>
          <w:bCs/>
          <w:color w:val="003366"/>
          <w:sz w:val="52"/>
          <w:szCs w:val="52"/>
        </w:rPr>
        <w:lastRenderedPageBreak/>
        <w:t>Table of Contents</w:t>
      </w:r>
    </w:p>
    <w:p w14:paraId="2A7E1A4B" w14:textId="77777777" w:rsidR="001F199B" w:rsidRPr="009A1B8C" w:rsidRDefault="001F199B" w:rsidP="00DE0971">
      <w:pPr>
        <w:pStyle w:val="Chapterbodytext"/>
      </w:pPr>
    </w:p>
    <w:p w14:paraId="42C373BB" w14:textId="77777777" w:rsidR="001F199B" w:rsidRPr="009A1B8C" w:rsidRDefault="001F199B" w:rsidP="00DE0971">
      <w:pPr>
        <w:pStyle w:val="Chapterbodytext"/>
      </w:pPr>
    </w:p>
    <w:p w14:paraId="5F3BA785" w14:textId="44ED9EB1" w:rsidR="001F199B" w:rsidRDefault="001F199B">
      <w:pPr>
        <w:pStyle w:val="TOC3"/>
        <w:rPr>
          <w:rFonts w:ascii="Times New Roman" w:hAnsi="Times New Roman"/>
          <w:noProof/>
          <w:sz w:val="24"/>
          <w:szCs w:val="24"/>
          <w:lang w:val="en-US" w:eastAsia="ko-KR"/>
        </w:rPr>
      </w:pPr>
      <w:r w:rsidRPr="009A1B8C">
        <w:rPr>
          <w:rFonts w:eastAsia="Times New Roman" w:cs="Arial"/>
          <w:szCs w:val="48"/>
          <w:lang w:eastAsia="en-US"/>
        </w:rPr>
        <w:fldChar w:fldCharType="begin"/>
      </w:r>
      <w:r w:rsidRPr="009A1B8C">
        <w:rPr>
          <w:rFonts w:eastAsia="Times New Roman" w:cs="Arial"/>
          <w:szCs w:val="48"/>
          <w:lang w:eastAsia="en-US"/>
        </w:rPr>
        <w:instrText xml:space="preserve"> TOC \o "3-4" \h \z \u </w:instrText>
      </w:r>
      <w:r w:rsidRPr="009A1B8C">
        <w:rPr>
          <w:rFonts w:eastAsia="Times New Roman" w:cs="Arial"/>
          <w:szCs w:val="48"/>
          <w:lang w:eastAsia="en-US"/>
        </w:rPr>
        <w:fldChar w:fldCharType="separate"/>
      </w:r>
      <w:hyperlink w:anchor="_Toc99045818" w:history="1">
        <w:r w:rsidRPr="00477810">
          <w:rPr>
            <w:rStyle w:val="Hyperlink"/>
            <w:b/>
            <w:bCs/>
          </w:rPr>
          <w:t>Summary</w:t>
        </w:r>
        <w:r>
          <w:rPr>
            <w:noProof/>
            <w:webHidden/>
          </w:rPr>
          <w:tab/>
        </w:r>
        <w:r>
          <w:rPr>
            <w:noProof/>
            <w:webHidden/>
          </w:rPr>
          <w:fldChar w:fldCharType="begin"/>
        </w:r>
        <w:r>
          <w:rPr>
            <w:noProof/>
            <w:webHidden/>
          </w:rPr>
          <w:instrText xml:space="preserve"> PAGEREF _Toc99045818 \h </w:instrText>
        </w:r>
        <w:r>
          <w:rPr>
            <w:noProof/>
            <w:webHidden/>
          </w:rPr>
        </w:r>
        <w:r>
          <w:rPr>
            <w:noProof/>
            <w:webHidden/>
          </w:rPr>
          <w:fldChar w:fldCharType="separate"/>
        </w:r>
        <w:r w:rsidR="00914229">
          <w:rPr>
            <w:noProof/>
            <w:webHidden/>
          </w:rPr>
          <w:t>5</w:t>
        </w:r>
        <w:r>
          <w:rPr>
            <w:noProof/>
            <w:webHidden/>
          </w:rPr>
          <w:fldChar w:fldCharType="end"/>
        </w:r>
      </w:hyperlink>
    </w:p>
    <w:p w14:paraId="0E968A50" w14:textId="5A435A25" w:rsidR="001F199B" w:rsidRDefault="00914229">
      <w:pPr>
        <w:pStyle w:val="TOC4"/>
        <w:rPr>
          <w:rFonts w:ascii="Times New Roman" w:hAnsi="Times New Roman" w:cs="Times New Roman"/>
          <w:bCs w:val="0"/>
          <w:sz w:val="24"/>
          <w:szCs w:val="24"/>
          <w:lang w:val="en-US" w:eastAsia="ko-KR"/>
        </w:rPr>
      </w:pPr>
      <w:hyperlink w:anchor="_Toc99045819" w:history="1">
        <w:r w:rsidR="001F199B" w:rsidRPr="00477810">
          <w:rPr>
            <w:rStyle w:val="Hyperlink"/>
            <w:rFonts w:cs="Arial"/>
            <w:iCs/>
          </w:rPr>
          <w:t>A.</w:t>
        </w:r>
        <w:r w:rsidR="001F199B">
          <w:rPr>
            <w:rFonts w:ascii="Times New Roman" w:hAnsi="Times New Roman" w:cs="Times New Roman"/>
            <w:bCs w:val="0"/>
            <w:sz w:val="24"/>
            <w:szCs w:val="24"/>
            <w:lang w:val="en-US" w:eastAsia="ko-KR"/>
          </w:rPr>
          <w:tab/>
        </w:r>
        <w:r w:rsidR="001F199B" w:rsidRPr="00477810">
          <w:rPr>
            <w:rStyle w:val="Hyperlink"/>
            <w:rFonts w:cs="Arial"/>
          </w:rPr>
          <w:t>Campaign Background</w:t>
        </w:r>
        <w:r w:rsidR="001F199B">
          <w:rPr>
            <w:webHidden/>
          </w:rPr>
          <w:tab/>
        </w:r>
        <w:r w:rsidR="001F199B">
          <w:rPr>
            <w:webHidden/>
          </w:rPr>
          <w:fldChar w:fldCharType="begin"/>
        </w:r>
        <w:r w:rsidR="001F199B">
          <w:rPr>
            <w:webHidden/>
          </w:rPr>
          <w:instrText xml:space="preserve"> PAGEREF _Toc99045819 \h </w:instrText>
        </w:r>
        <w:r w:rsidR="001F199B">
          <w:rPr>
            <w:webHidden/>
          </w:rPr>
        </w:r>
        <w:r w:rsidR="001F199B">
          <w:rPr>
            <w:webHidden/>
          </w:rPr>
          <w:fldChar w:fldCharType="separate"/>
        </w:r>
        <w:r>
          <w:rPr>
            <w:webHidden/>
          </w:rPr>
          <w:t>5</w:t>
        </w:r>
        <w:r w:rsidR="001F199B">
          <w:rPr>
            <w:webHidden/>
          </w:rPr>
          <w:fldChar w:fldCharType="end"/>
        </w:r>
      </w:hyperlink>
    </w:p>
    <w:p w14:paraId="4044CF3E" w14:textId="6BB5E434" w:rsidR="001F199B" w:rsidRDefault="00914229">
      <w:pPr>
        <w:pStyle w:val="TOC4"/>
        <w:rPr>
          <w:rFonts w:ascii="Times New Roman" w:hAnsi="Times New Roman" w:cs="Times New Roman"/>
          <w:bCs w:val="0"/>
          <w:sz w:val="24"/>
          <w:szCs w:val="24"/>
          <w:lang w:val="en-US" w:eastAsia="ko-KR"/>
        </w:rPr>
      </w:pPr>
      <w:hyperlink w:anchor="_Toc99045820" w:history="1">
        <w:r w:rsidR="001F199B" w:rsidRPr="00477810">
          <w:rPr>
            <w:rStyle w:val="Hyperlink"/>
            <w:rFonts w:cs="Arial"/>
            <w:iCs/>
          </w:rPr>
          <w:t>B.</w:t>
        </w:r>
        <w:r w:rsidR="001F199B">
          <w:rPr>
            <w:rFonts w:ascii="Times New Roman" w:hAnsi="Times New Roman" w:cs="Times New Roman"/>
            <w:bCs w:val="0"/>
            <w:sz w:val="24"/>
            <w:szCs w:val="24"/>
            <w:lang w:val="en-US" w:eastAsia="ko-KR"/>
          </w:rPr>
          <w:tab/>
        </w:r>
        <w:r w:rsidR="001F199B" w:rsidRPr="00477810">
          <w:rPr>
            <w:rStyle w:val="Hyperlink"/>
            <w:rFonts w:cs="Arial"/>
          </w:rPr>
          <w:t>Methodology – Quantitative research</w:t>
        </w:r>
        <w:r w:rsidR="001F199B">
          <w:rPr>
            <w:webHidden/>
          </w:rPr>
          <w:tab/>
        </w:r>
        <w:r w:rsidR="001F199B">
          <w:rPr>
            <w:webHidden/>
          </w:rPr>
          <w:fldChar w:fldCharType="begin"/>
        </w:r>
        <w:r w:rsidR="001F199B">
          <w:rPr>
            <w:webHidden/>
          </w:rPr>
          <w:instrText xml:space="preserve"> PAGEREF _Toc99045820 \h </w:instrText>
        </w:r>
        <w:r w:rsidR="001F199B">
          <w:rPr>
            <w:webHidden/>
          </w:rPr>
        </w:r>
        <w:r w:rsidR="001F199B">
          <w:rPr>
            <w:webHidden/>
          </w:rPr>
          <w:fldChar w:fldCharType="separate"/>
        </w:r>
        <w:r>
          <w:rPr>
            <w:webHidden/>
          </w:rPr>
          <w:t>6</w:t>
        </w:r>
        <w:r w:rsidR="001F199B">
          <w:rPr>
            <w:webHidden/>
          </w:rPr>
          <w:fldChar w:fldCharType="end"/>
        </w:r>
      </w:hyperlink>
    </w:p>
    <w:p w14:paraId="2ACF4F7F" w14:textId="7C210D47" w:rsidR="001F199B" w:rsidRDefault="00914229">
      <w:pPr>
        <w:pStyle w:val="TOC4"/>
        <w:rPr>
          <w:rFonts w:ascii="Times New Roman" w:hAnsi="Times New Roman" w:cs="Times New Roman"/>
          <w:bCs w:val="0"/>
          <w:sz w:val="24"/>
          <w:szCs w:val="24"/>
          <w:lang w:val="en-US" w:eastAsia="ko-KR"/>
        </w:rPr>
      </w:pPr>
      <w:hyperlink w:anchor="_Toc99045821" w:history="1">
        <w:r w:rsidR="001F199B" w:rsidRPr="00477810">
          <w:rPr>
            <w:rStyle w:val="Hyperlink"/>
            <w:rFonts w:cs="Arial"/>
            <w:iCs/>
          </w:rPr>
          <w:t>C.</w:t>
        </w:r>
        <w:r w:rsidR="001F199B">
          <w:rPr>
            <w:rFonts w:ascii="Times New Roman" w:hAnsi="Times New Roman" w:cs="Times New Roman"/>
            <w:bCs w:val="0"/>
            <w:sz w:val="24"/>
            <w:szCs w:val="24"/>
            <w:lang w:val="en-US" w:eastAsia="ko-KR"/>
          </w:rPr>
          <w:tab/>
        </w:r>
        <w:r w:rsidR="001F199B" w:rsidRPr="00477810">
          <w:rPr>
            <w:rStyle w:val="Hyperlink"/>
            <w:rFonts w:cs="Arial"/>
          </w:rPr>
          <w:t>Political Neutrality Certification</w:t>
        </w:r>
        <w:r w:rsidR="001F199B">
          <w:rPr>
            <w:webHidden/>
          </w:rPr>
          <w:tab/>
        </w:r>
        <w:r w:rsidR="001F199B">
          <w:rPr>
            <w:webHidden/>
          </w:rPr>
          <w:fldChar w:fldCharType="begin"/>
        </w:r>
        <w:r w:rsidR="001F199B">
          <w:rPr>
            <w:webHidden/>
          </w:rPr>
          <w:instrText xml:space="preserve"> PAGEREF _Toc99045821 \h </w:instrText>
        </w:r>
        <w:r w:rsidR="001F199B">
          <w:rPr>
            <w:webHidden/>
          </w:rPr>
        </w:r>
        <w:r w:rsidR="001F199B">
          <w:rPr>
            <w:webHidden/>
          </w:rPr>
          <w:fldChar w:fldCharType="separate"/>
        </w:r>
        <w:r>
          <w:rPr>
            <w:webHidden/>
          </w:rPr>
          <w:t>7</w:t>
        </w:r>
        <w:r w:rsidR="001F199B">
          <w:rPr>
            <w:webHidden/>
          </w:rPr>
          <w:fldChar w:fldCharType="end"/>
        </w:r>
      </w:hyperlink>
    </w:p>
    <w:p w14:paraId="6E298A09" w14:textId="77777777" w:rsidR="001F199B" w:rsidRPr="009A1B8C" w:rsidRDefault="001F199B" w:rsidP="00DE0971">
      <w:pPr>
        <w:pStyle w:val="Chapterbodytext"/>
        <w:rPr>
          <w:rFonts w:eastAsia="Times New Roman" w:cs="Arial"/>
          <w:szCs w:val="48"/>
          <w:lang w:eastAsia="en-US"/>
        </w:rPr>
      </w:pPr>
      <w:r w:rsidRPr="009A1B8C">
        <w:rPr>
          <w:rFonts w:eastAsia="Times New Roman" w:cs="Arial"/>
          <w:szCs w:val="48"/>
          <w:lang w:eastAsia="en-US"/>
        </w:rPr>
        <w:fldChar w:fldCharType="end"/>
      </w:r>
    </w:p>
    <w:p w14:paraId="4AA15F60" w14:textId="77777777" w:rsidR="001F199B" w:rsidRPr="009A1B8C" w:rsidRDefault="001F199B" w:rsidP="007528B4">
      <w:pPr>
        <w:pStyle w:val="Chapterbodytext"/>
        <w:rPr>
          <w:rFonts w:eastAsia="Times New Roman" w:cs="Arial"/>
          <w:szCs w:val="48"/>
          <w:lang w:eastAsia="en-US"/>
        </w:rPr>
      </w:pPr>
      <w:bookmarkStart w:id="4" w:name="_Hlk60835283"/>
      <w:r w:rsidRPr="009A1B8C">
        <w:rPr>
          <w:rFonts w:eastAsia="Times New Roman" w:cs="Arial"/>
          <w:b/>
          <w:bCs/>
          <w:szCs w:val="48"/>
          <w:lang w:eastAsia="en-US"/>
        </w:rPr>
        <w:t>Appendix A:</w:t>
      </w:r>
      <w:r w:rsidRPr="009A1B8C">
        <w:rPr>
          <w:rFonts w:eastAsia="Times New Roman" w:cs="Arial"/>
          <w:b/>
          <w:bCs/>
          <w:szCs w:val="48"/>
          <w:lang w:eastAsia="en-US"/>
        </w:rPr>
        <w:tab/>
      </w:r>
      <w:r w:rsidRPr="009A1B8C">
        <w:rPr>
          <w:rFonts w:eastAsia="Times New Roman" w:cs="Arial"/>
          <w:szCs w:val="48"/>
          <w:lang w:eastAsia="en-US"/>
        </w:rPr>
        <w:t>Detailed</w:t>
      </w:r>
      <w:r w:rsidRPr="009A1B8C">
        <w:rPr>
          <w:rFonts w:eastAsia="Times New Roman" w:cs="Arial"/>
          <w:b/>
          <w:bCs/>
          <w:szCs w:val="48"/>
          <w:lang w:eastAsia="en-US"/>
        </w:rPr>
        <w:t xml:space="preserve"> </w:t>
      </w:r>
      <w:r w:rsidRPr="009A1B8C">
        <w:rPr>
          <w:rFonts w:eastAsia="Times New Roman" w:cs="Arial"/>
          <w:szCs w:val="48"/>
          <w:lang w:eastAsia="en-US"/>
        </w:rPr>
        <w:t xml:space="preserve">Methodology </w:t>
      </w:r>
    </w:p>
    <w:p w14:paraId="2BD4B321" w14:textId="77777777" w:rsidR="001F199B" w:rsidRPr="009A1B8C" w:rsidRDefault="001F199B" w:rsidP="008D2CE7">
      <w:pPr>
        <w:pStyle w:val="Chapterbodytext"/>
      </w:pPr>
      <w:r w:rsidRPr="009A1B8C">
        <w:rPr>
          <w:rFonts w:eastAsia="Times New Roman" w:cs="Arial"/>
          <w:b/>
          <w:bCs/>
          <w:szCs w:val="48"/>
          <w:lang w:eastAsia="en-US"/>
        </w:rPr>
        <w:t xml:space="preserve">Appendix B: </w:t>
      </w:r>
      <w:r w:rsidRPr="009A1B8C">
        <w:rPr>
          <w:rFonts w:eastAsia="Times New Roman" w:cs="Arial"/>
          <w:b/>
          <w:bCs/>
          <w:szCs w:val="48"/>
          <w:lang w:eastAsia="en-US"/>
        </w:rPr>
        <w:tab/>
      </w:r>
      <w:r w:rsidRPr="009A1B8C">
        <w:rPr>
          <w:rFonts w:eastAsia="Times New Roman" w:cs="Arial"/>
          <w:szCs w:val="48"/>
          <w:lang w:eastAsia="en-US"/>
        </w:rPr>
        <w:t>Pre-Campaign ACET Questionnaire</w:t>
      </w:r>
    </w:p>
    <w:p w14:paraId="19E8B6E2" w14:textId="77777777" w:rsidR="001F199B" w:rsidRPr="009A1B8C" w:rsidRDefault="001F199B" w:rsidP="00404492">
      <w:pPr>
        <w:pStyle w:val="Chapterbodytext"/>
        <w:rPr>
          <w:rFonts w:eastAsia="Times New Roman" w:cs="Arial"/>
          <w:szCs w:val="48"/>
          <w:lang w:eastAsia="en-US"/>
        </w:rPr>
      </w:pPr>
      <w:r w:rsidRPr="009A1B8C">
        <w:rPr>
          <w:rFonts w:eastAsia="Times New Roman" w:cs="Arial"/>
          <w:b/>
          <w:bCs/>
          <w:szCs w:val="48"/>
          <w:lang w:eastAsia="en-US"/>
        </w:rPr>
        <w:t xml:space="preserve">Appendix C: </w:t>
      </w:r>
      <w:r w:rsidRPr="009A1B8C">
        <w:rPr>
          <w:rFonts w:eastAsia="Times New Roman" w:cs="Arial"/>
          <w:b/>
          <w:bCs/>
          <w:szCs w:val="48"/>
          <w:lang w:eastAsia="en-US"/>
        </w:rPr>
        <w:tab/>
      </w:r>
      <w:r w:rsidRPr="009A1B8C">
        <w:rPr>
          <w:rFonts w:eastAsia="Times New Roman" w:cs="Arial"/>
          <w:szCs w:val="48"/>
          <w:lang w:eastAsia="en-US"/>
        </w:rPr>
        <w:t>Post-Campaign ACET Questionnaire</w:t>
      </w:r>
    </w:p>
    <w:bookmarkEnd w:id="4"/>
    <w:p w14:paraId="0FBCB0EE" w14:textId="77777777" w:rsidR="001F199B" w:rsidRPr="009A1B8C" w:rsidRDefault="001F199B" w:rsidP="00DE0971">
      <w:pPr>
        <w:pStyle w:val="Chapterbodytext"/>
        <w:rPr>
          <w:rFonts w:eastAsia="Times New Roman" w:cs="Arial"/>
          <w:szCs w:val="48"/>
          <w:lang w:eastAsia="en-US"/>
        </w:rPr>
      </w:pPr>
    </w:p>
    <w:p w14:paraId="54DC501C" w14:textId="77777777" w:rsidR="001F199B" w:rsidRPr="009A1B8C" w:rsidRDefault="001F199B">
      <w:pPr>
        <w:pStyle w:val="Heading3"/>
        <w:sectPr w:rsidR="001F199B" w:rsidRPr="009A1B8C" w:rsidSect="002060B4">
          <w:footerReference w:type="first" r:id="rId10"/>
          <w:pgSz w:w="12240" w:h="15840" w:code="1"/>
          <w:pgMar w:top="1440" w:right="1440" w:bottom="1440" w:left="1440" w:header="720" w:footer="576" w:gutter="0"/>
          <w:cols w:space="720"/>
          <w:titlePg/>
          <w:docGrid w:linePitch="360"/>
        </w:sectPr>
      </w:pPr>
    </w:p>
    <w:p w14:paraId="22FA1E1C" w14:textId="77777777" w:rsidR="001F199B" w:rsidRPr="009A1B8C" w:rsidRDefault="001F199B" w:rsidP="00DE0971">
      <w:pPr>
        <w:pStyle w:val="Heading3"/>
        <w:numPr>
          <w:ilvl w:val="0"/>
          <w:numId w:val="0"/>
        </w:numPr>
        <w:rPr>
          <w:b/>
          <w:bCs/>
        </w:rPr>
      </w:pPr>
      <w:bookmarkStart w:id="5" w:name="_Toc99045818"/>
      <w:r w:rsidRPr="009A1B8C">
        <w:rPr>
          <w:b/>
          <w:bCs/>
        </w:rPr>
        <w:lastRenderedPageBreak/>
        <w:t>Summary</w:t>
      </w:r>
      <w:bookmarkEnd w:id="5"/>
    </w:p>
    <w:p w14:paraId="7061ED23" w14:textId="77777777" w:rsidR="001F199B" w:rsidRDefault="001F199B" w:rsidP="006E2540">
      <w:pPr>
        <w:pStyle w:val="Chapterbodytext"/>
      </w:pPr>
    </w:p>
    <w:p w14:paraId="01C3E56A" w14:textId="77777777" w:rsidR="001F199B" w:rsidRDefault="001F199B" w:rsidP="006E2540">
      <w:pPr>
        <w:pStyle w:val="Chapterbodytext"/>
      </w:pPr>
      <w:r w:rsidRPr="009A1B8C">
        <w:t>EKOS Research Associates Inc</w:t>
      </w:r>
      <w:r>
        <w:t xml:space="preserve">. is pleased to submit this report to Public Safety Canada detailing the methodology of two online surveys assessing the ad recall from the Firearms Public Awareness Campaign. The goal of this campaign was to raise awareness about the rise of gun violence in </w:t>
      </w:r>
      <w:smartTag w:uri="urn:schemas-microsoft-com:office:smarttags" w:element="place">
        <w:smartTag w:uri="urn:schemas-microsoft-com:office:smarttags" w:element="country-region">
          <w:r>
            <w:t>Canada</w:t>
          </w:r>
        </w:smartTag>
      </w:smartTag>
      <w:r>
        <w:t xml:space="preserve"> and the actions being taken by the Government of Canada to address it.</w:t>
      </w:r>
    </w:p>
    <w:p w14:paraId="5344D06C" w14:textId="77777777" w:rsidR="001F199B" w:rsidRPr="00E57D98" w:rsidRDefault="001F199B" w:rsidP="006E2540">
      <w:pPr>
        <w:pStyle w:val="Chapterbodytext"/>
      </w:pPr>
    </w:p>
    <w:p w14:paraId="11FCB2EE" w14:textId="77777777" w:rsidR="001F199B" w:rsidRPr="009A1B8C" w:rsidRDefault="001F199B" w:rsidP="002F2741">
      <w:pPr>
        <w:pStyle w:val="Heading4"/>
      </w:pPr>
      <w:bookmarkStart w:id="6" w:name="_Toc99045819"/>
      <w:r w:rsidRPr="009A1B8C">
        <w:t>Campaign Background</w:t>
      </w:r>
      <w:bookmarkEnd w:id="6"/>
    </w:p>
    <w:p w14:paraId="266909F6" w14:textId="77777777" w:rsidR="001F199B" w:rsidRPr="009A1B8C" w:rsidRDefault="001F199B" w:rsidP="000C7CAC">
      <w:pPr>
        <w:pStyle w:val="Chapterbodytext"/>
      </w:pPr>
    </w:p>
    <w:p w14:paraId="26AFF05F" w14:textId="77777777" w:rsidR="001F199B" w:rsidRPr="009A1B8C" w:rsidRDefault="001F199B" w:rsidP="000C7CAC">
      <w:pPr>
        <w:pStyle w:val="Chapterbodytext"/>
        <w:rPr>
          <w:rFonts w:cs="Calibri"/>
          <w:color w:val="808080"/>
        </w:rPr>
      </w:pPr>
      <w:r w:rsidRPr="009A1B8C">
        <w:rPr>
          <w:rFonts w:cs="Calibri"/>
        </w:rPr>
        <w:t>The Minister of Public Safety's mandate letter outlined the Government's commitment to take action to further reduce firearms-related violence, including by</w:t>
      </w:r>
      <w:r>
        <w:rPr>
          <w:rFonts w:cs="Calibri"/>
        </w:rPr>
        <w:t xml:space="preserve"> strengthening gun control laws, targeting gang violence and illegal firearms trafficking, and</w:t>
      </w:r>
      <w:r w:rsidRPr="009A1B8C">
        <w:rPr>
          <w:rFonts w:cs="Calibri"/>
        </w:rPr>
        <w:t xml:space="preserve"> banning assault-style firearms. On May 1, 2020, the Government of Canada announced the prohibition of over 1,500 models of assault-style firearms and certain components of some newly prohibited firearms. These models represent nine categories of firearms and two types identified by characteristic. </w:t>
      </w:r>
    </w:p>
    <w:p w14:paraId="46A5235C" w14:textId="77777777" w:rsidR="001F199B" w:rsidRPr="009A1B8C" w:rsidRDefault="001F199B" w:rsidP="000C7CAC">
      <w:pPr>
        <w:pStyle w:val="Chapterbodytext"/>
        <w:rPr>
          <w:rFonts w:cs="Calibri"/>
        </w:rPr>
      </w:pPr>
    </w:p>
    <w:p w14:paraId="484A58C3" w14:textId="6E1B7E40" w:rsidR="001F199B" w:rsidRPr="009A1B8C" w:rsidRDefault="001F199B" w:rsidP="000C7CAC">
      <w:pPr>
        <w:pStyle w:val="Chapterbodytext"/>
        <w:rPr>
          <w:rFonts w:cs="Calibri"/>
          <w:sz w:val="22"/>
          <w:szCs w:val="22"/>
        </w:rPr>
      </w:pPr>
      <w:r w:rsidRPr="009A1B8C">
        <w:rPr>
          <w:rFonts w:cs="Calibri"/>
        </w:rPr>
        <w:t>Public Safety Canada has developed a national campaign to raise awareness and educate Canadians and firearm</w:t>
      </w:r>
      <w:r>
        <w:rPr>
          <w:rFonts w:cs="Calibri"/>
        </w:rPr>
        <w:t>s</w:t>
      </w:r>
      <w:r w:rsidRPr="009A1B8C">
        <w:rPr>
          <w:rFonts w:cs="Calibri"/>
        </w:rPr>
        <w:t xml:space="preserve"> owners of the need to reduce violent crime by limiting illicit access to firearms. The</w:t>
      </w:r>
      <w:r>
        <w:rPr>
          <w:rFonts w:cs="Calibri"/>
        </w:rPr>
        <w:t xml:space="preserve"> campaign</w:t>
      </w:r>
      <w:r w:rsidRPr="009A1B8C">
        <w:rPr>
          <w:rFonts w:cs="Calibri"/>
        </w:rPr>
        <w:t xml:space="preserve"> focused on raising awareness and understanding among Canadians 18+ (</w:t>
      </w:r>
      <w:r>
        <w:rPr>
          <w:rFonts w:cs="Calibri"/>
        </w:rPr>
        <w:t>slight</w:t>
      </w:r>
      <w:r w:rsidR="00527BF3">
        <w:rPr>
          <w:rFonts w:cs="Calibri"/>
        </w:rPr>
        <w:t xml:space="preserve"> </w:t>
      </w:r>
      <w:r w:rsidRPr="009A1B8C">
        <w:rPr>
          <w:rFonts w:cs="Calibri"/>
        </w:rPr>
        <w:t>skew to men) to raise awareness and understanding of the actions being taken by the Government of Canada to address gun violence</w:t>
      </w:r>
      <w:r w:rsidRPr="009A1B8C">
        <w:t>.</w:t>
      </w:r>
    </w:p>
    <w:p w14:paraId="673C1099" w14:textId="77777777" w:rsidR="001F199B" w:rsidRDefault="001F199B" w:rsidP="000C7CAC">
      <w:pPr>
        <w:pStyle w:val="Chapterbodytext"/>
        <w:rPr>
          <w:rFonts w:cs="Calibri"/>
        </w:rPr>
      </w:pPr>
    </w:p>
    <w:p w14:paraId="06559CAB" w14:textId="77777777" w:rsidR="001F199B" w:rsidRPr="009A1B8C" w:rsidRDefault="001F199B" w:rsidP="0017043A">
      <w:pPr>
        <w:pStyle w:val="Chapterbodytext"/>
      </w:pPr>
      <w:r w:rsidRPr="009A1B8C">
        <w:t>The research included two components:</w:t>
      </w:r>
    </w:p>
    <w:p w14:paraId="1D6812DB" w14:textId="77777777" w:rsidR="001F199B" w:rsidRPr="009A1B8C" w:rsidRDefault="001F199B" w:rsidP="0017043A">
      <w:pPr>
        <w:pStyle w:val="Chapterbodytext"/>
      </w:pPr>
    </w:p>
    <w:p w14:paraId="3CA82105" w14:textId="77777777" w:rsidR="001F199B" w:rsidRPr="009A1B8C" w:rsidRDefault="001F199B" w:rsidP="0017043A">
      <w:pPr>
        <w:pStyle w:val="Highl-1"/>
        <w:numPr>
          <w:ilvl w:val="0"/>
          <w:numId w:val="30"/>
        </w:numPr>
        <w:rPr>
          <w:lang w:val="en-CA"/>
        </w:rPr>
      </w:pPr>
      <w:r w:rsidRPr="009A1B8C">
        <w:rPr>
          <w:lang w:val="en-CA"/>
        </w:rPr>
        <w:t xml:space="preserve">Pre-Campaign Evaluation using the standardized ACET Baseline online survey, with </w:t>
      </w:r>
      <w:r>
        <w:rPr>
          <w:lang w:val="en-CA"/>
        </w:rPr>
        <w:t>Canadian adults,</w:t>
      </w:r>
      <w:r w:rsidRPr="009A1B8C">
        <w:rPr>
          <w:lang w:val="en-CA"/>
        </w:rPr>
        <w:t xml:space="preserve"> to assess pre-campaign awareness of the subject matter, including: </w:t>
      </w:r>
    </w:p>
    <w:p w14:paraId="19077EE8" w14:textId="77777777" w:rsidR="001F199B" w:rsidRPr="009A1B8C" w:rsidRDefault="001F199B" w:rsidP="0017043A">
      <w:pPr>
        <w:pStyle w:val="Highl-1"/>
        <w:numPr>
          <w:ilvl w:val="1"/>
          <w:numId w:val="29"/>
        </w:numPr>
        <w:rPr>
          <w:lang w:val="en-CA"/>
        </w:rPr>
      </w:pPr>
      <w:r w:rsidRPr="009A1B8C">
        <w:rPr>
          <w:lang w:val="en-CA"/>
        </w:rPr>
        <w:t xml:space="preserve">Aided and unaided awareness of general GC advertising, along with advertising related to </w:t>
      </w:r>
      <w:r>
        <w:rPr>
          <w:lang w:val="en-CA"/>
        </w:rPr>
        <w:t xml:space="preserve">firearms in </w:t>
      </w:r>
      <w:smartTag w:uri="urn:schemas-microsoft-com:office:smarttags" w:element="place">
        <w:smartTag w:uri="urn:schemas-microsoft-com:office:smarttags" w:element="country-region">
          <w:r>
            <w:rPr>
              <w:lang w:val="en-CA"/>
            </w:rPr>
            <w:t>Canada</w:t>
          </w:r>
        </w:smartTag>
      </w:smartTag>
      <w:r w:rsidRPr="009A1B8C">
        <w:rPr>
          <w:lang w:val="en-CA"/>
        </w:rPr>
        <w:t xml:space="preserve"> </w:t>
      </w:r>
    </w:p>
    <w:p w14:paraId="4F9C45B3" w14:textId="77777777" w:rsidR="001F199B" w:rsidRPr="009A1B8C" w:rsidRDefault="001F199B" w:rsidP="0017043A">
      <w:pPr>
        <w:pStyle w:val="Highl-1"/>
        <w:numPr>
          <w:ilvl w:val="1"/>
          <w:numId w:val="29"/>
        </w:numPr>
        <w:rPr>
          <w:lang w:val="en-CA"/>
        </w:rPr>
      </w:pPr>
      <w:r w:rsidRPr="009A1B8C">
        <w:rPr>
          <w:lang w:val="en-CA"/>
        </w:rPr>
        <w:t xml:space="preserve">Aided and unaided awareness of the subject matter </w:t>
      </w:r>
    </w:p>
    <w:p w14:paraId="392ABF71" w14:textId="77777777" w:rsidR="001F199B" w:rsidRPr="009A1B8C" w:rsidRDefault="001F199B" w:rsidP="0017043A">
      <w:pPr>
        <w:pStyle w:val="Chapterbodytext"/>
      </w:pPr>
    </w:p>
    <w:p w14:paraId="37FF1C9B" w14:textId="77777777" w:rsidR="001F199B" w:rsidRPr="009A1B8C" w:rsidRDefault="001F199B" w:rsidP="0017043A">
      <w:pPr>
        <w:pStyle w:val="Highl-1"/>
        <w:numPr>
          <w:ilvl w:val="0"/>
          <w:numId w:val="30"/>
        </w:numPr>
        <w:rPr>
          <w:lang w:val="en-CA"/>
        </w:rPr>
      </w:pPr>
      <w:r w:rsidRPr="009A1B8C">
        <w:rPr>
          <w:lang w:val="en-CA"/>
        </w:rPr>
        <w:t xml:space="preserve">Post-campaign evaluation using the standardized ACET Post-Campaign online survey, with </w:t>
      </w:r>
      <w:r>
        <w:rPr>
          <w:lang w:val="en-CA"/>
        </w:rPr>
        <w:t>Canadian adults</w:t>
      </w:r>
      <w:r w:rsidRPr="009A1B8C">
        <w:rPr>
          <w:lang w:val="en-CA"/>
        </w:rPr>
        <w:t xml:space="preserve"> to assess: </w:t>
      </w:r>
    </w:p>
    <w:p w14:paraId="50F935E2" w14:textId="77777777" w:rsidR="001F199B" w:rsidRPr="009A1B8C" w:rsidRDefault="001F199B" w:rsidP="0017043A">
      <w:pPr>
        <w:pStyle w:val="Highl-1"/>
        <w:numPr>
          <w:ilvl w:val="1"/>
          <w:numId w:val="29"/>
        </w:numPr>
        <w:rPr>
          <w:lang w:val="en-CA"/>
        </w:rPr>
      </w:pPr>
      <w:r w:rsidRPr="009A1B8C">
        <w:rPr>
          <w:lang w:val="en-CA"/>
        </w:rPr>
        <w:t xml:space="preserve">The unaided and aided awareness of the </w:t>
      </w:r>
      <w:r>
        <w:rPr>
          <w:lang w:val="en-CA"/>
        </w:rPr>
        <w:t xml:space="preserve">Firearms Public Awareness Campaign </w:t>
      </w:r>
      <w:r w:rsidRPr="009A1B8C">
        <w:rPr>
          <w:lang w:val="en-CA"/>
        </w:rPr>
        <w:t>ads</w:t>
      </w:r>
    </w:p>
    <w:p w14:paraId="0394F533" w14:textId="77777777" w:rsidR="001F199B" w:rsidRDefault="001F199B" w:rsidP="003258EB">
      <w:pPr>
        <w:pStyle w:val="Highl-1"/>
        <w:numPr>
          <w:ilvl w:val="1"/>
          <w:numId w:val="29"/>
        </w:numPr>
        <w:rPr>
          <w:lang w:val="en-CA"/>
        </w:rPr>
      </w:pPr>
      <w:r>
        <w:rPr>
          <w:lang w:val="en-CA"/>
        </w:rPr>
        <w:t>M</w:t>
      </w:r>
      <w:r w:rsidRPr="009A1B8C">
        <w:rPr>
          <w:lang w:val="en-CA"/>
        </w:rPr>
        <w:t xml:space="preserve">essage recall </w:t>
      </w:r>
    </w:p>
    <w:p w14:paraId="048F4DB1" w14:textId="77777777" w:rsidR="001F199B" w:rsidRPr="003258EB" w:rsidRDefault="001F199B" w:rsidP="00E57D98">
      <w:pPr>
        <w:pStyle w:val="Highl-1"/>
        <w:numPr>
          <w:ilvl w:val="1"/>
          <w:numId w:val="29"/>
        </w:numPr>
        <w:rPr>
          <w:lang w:val="en-CA"/>
        </w:rPr>
      </w:pPr>
      <w:r w:rsidRPr="003258EB">
        <w:rPr>
          <w:lang w:val="en-CA"/>
        </w:rPr>
        <w:t>Where the ads had been seen</w:t>
      </w:r>
    </w:p>
    <w:p w14:paraId="08A44091" w14:textId="77777777" w:rsidR="001F199B" w:rsidRPr="009A1B8C" w:rsidRDefault="001F199B" w:rsidP="0017043A">
      <w:pPr>
        <w:pStyle w:val="Highl-1"/>
        <w:numPr>
          <w:ilvl w:val="1"/>
          <w:numId w:val="29"/>
        </w:numPr>
        <w:rPr>
          <w:lang w:val="en-CA"/>
        </w:rPr>
      </w:pPr>
      <w:r w:rsidRPr="009A1B8C">
        <w:rPr>
          <w:lang w:val="en-CA"/>
        </w:rPr>
        <w:t xml:space="preserve">Aided and unaided awareness of </w:t>
      </w:r>
      <w:r>
        <w:rPr>
          <w:lang w:val="en-CA"/>
        </w:rPr>
        <w:t xml:space="preserve">firearms in </w:t>
      </w:r>
      <w:smartTag w:uri="urn:schemas-microsoft-com:office:smarttags" w:element="place">
        <w:smartTag w:uri="urn:schemas-microsoft-com:office:smarttags" w:element="country-region">
          <w:r>
            <w:rPr>
              <w:lang w:val="en-CA"/>
            </w:rPr>
            <w:t>Canada</w:t>
          </w:r>
        </w:smartTag>
      </w:smartTag>
    </w:p>
    <w:p w14:paraId="204DB62C" w14:textId="77777777" w:rsidR="001F199B" w:rsidRPr="00E57D98" w:rsidRDefault="001F199B" w:rsidP="00E57D98"/>
    <w:p w14:paraId="0BB85B27" w14:textId="77777777" w:rsidR="00527BF3" w:rsidRDefault="00527BF3">
      <w:pPr>
        <w:rPr>
          <w:rFonts w:ascii="Calibri" w:hAnsi="Calibri"/>
          <w:b/>
          <w:i/>
          <w:iCs/>
          <w:color w:val="003366"/>
        </w:rPr>
      </w:pPr>
      <w:r>
        <w:rPr>
          <w:bCs/>
        </w:rPr>
        <w:br w:type="page"/>
      </w:r>
    </w:p>
    <w:p w14:paraId="60527200" w14:textId="2FC74BEC" w:rsidR="001F199B" w:rsidRPr="00E57D98" w:rsidRDefault="001F199B" w:rsidP="006D24E7">
      <w:pPr>
        <w:pStyle w:val="Heading5"/>
        <w:rPr>
          <w:bCs w:val="0"/>
        </w:rPr>
      </w:pPr>
      <w:r w:rsidRPr="00E57D98">
        <w:rPr>
          <w:bCs w:val="0"/>
        </w:rPr>
        <w:lastRenderedPageBreak/>
        <w:t xml:space="preserve">Application of results </w:t>
      </w:r>
    </w:p>
    <w:p w14:paraId="55EC56CB" w14:textId="77777777" w:rsidR="001F199B" w:rsidRDefault="001F199B" w:rsidP="006D24E7">
      <w:pPr>
        <w:pStyle w:val="Chapterbodytext"/>
      </w:pPr>
    </w:p>
    <w:p w14:paraId="66CAA00E" w14:textId="77777777" w:rsidR="001F199B" w:rsidRDefault="001F199B" w:rsidP="006D24E7">
      <w:pPr>
        <w:pStyle w:val="Chapterbodytext"/>
      </w:pPr>
      <w:r>
        <w:t>The results of this research will allow Public Safety Canada to assess the recall of the ad campaign based on feedback from the survey data and analysis.</w:t>
      </w:r>
    </w:p>
    <w:p w14:paraId="066B3206" w14:textId="77777777" w:rsidR="001F199B" w:rsidRPr="009A1B8C" w:rsidRDefault="001F199B" w:rsidP="006D24E7">
      <w:pPr>
        <w:pStyle w:val="Chapterbodytext"/>
        <w:rPr>
          <w:lang w:eastAsia="en-CA"/>
        </w:rPr>
      </w:pPr>
    </w:p>
    <w:p w14:paraId="596ACA19" w14:textId="77777777" w:rsidR="001F199B" w:rsidRPr="009A1B8C" w:rsidRDefault="001F199B" w:rsidP="002F2741">
      <w:pPr>
        <w:pStyle w:val="Heading4"/>
      </w:pPr>
      <w:bookmarkStart w:id="7" w:name="_Toc99045820"/>
      <w:r w:rsidRPr="009A1B8C">
        <w:t>Methodology</w:t>
      </w:r>
      <w:r>
        <w:t xml:space="preserve"> – Quantitative research</w:t>
      </w:r>
      <w:bookmarkEnd w:id="7"/>
    </w:p>
    <w:p w14:paraId="70D80A94" w14:textId="77777777" w:rsidR="001F199B" w:rsidRPr="009A1B8C" w:rsidRDefault="001F199B" w:rsidP="00F372C1">
      <w:pPr>
        <w:pStyle w:val="Chapterbodytext"/>
      </w:pPr>
    </w:p>
    <w:p w14:paraId="2B1AC661" w14:textId="77777777" w:rsidR="001F199B" w:rsidRPr="009A1B8C" w:rsidRDefault="001F199B" w:rsidP="00203CD4">
      <w:pPr>
        <w:pStyle w:val="Chapterbodytext"/>
      </w:pPr>
      <w:r w:rsidRPr="009A1B8C">
        <w:t>Two bilingual, national online surveys were conducted: one as a pre-campaign baseline, in advance of the campaign</w:t>
      </w:r>
      <w:r>
        <w:t xml:space="preserve"> launch</w:t>
      </w:r>
      <w:r w:rsidRPr="009A1B8C">
        <w:t>, and one at the end of the campaign to measure change in awareness, and to assess the impact of the campaign. The baseline survey included 2,118 Canadian</w:t>
      </w:r>
      <w:r>
        <w:t xml:space="preserve"> adults</w:t>
      </w:r>
      <w:r w:rsidRPr="009A1B8C">
        <w:t>, and was collected between June 17 and 29, 202</w:t>
      </w:r>
      <w:r>
        <w:t>1</w:t>
      </w:r>
      <w:r w:rsidRPr="009A1B8C">
        <w:t>. The post campaign sample included 2,019 Canadians</w:t>
      </w:r>
      <w:r>
        <w:t xml:space="preserve"> adults</w:t>
      </w:r>
      <w:r w:rsidRPr="009A1B8C">
        <w:t>, and was collected between March 7 and 18, 2022. Each sample strived for a 60% representation among men</w:t>
      </w:r>
      <w:r>
        <w:t xml:space="preserve"> as previous research conducted on behalf of Public Safety Canada showed that men are slightly more represented in the firearms owners audience and this demographic information should be taken into account due to the subject matter of the campaign. </w:t>
      </w:r>
      <w:r w:rsidRPr="009A1B8C">
        <w:t xml:space="preserve">Each survey instrument included the Advertising Campaign Evaluation Tool (ACET) questions used by the Government of Canada in all of its advertising evaluation research, along with additional questions testing impact on perceptions targeted through the campaign. Each sample included randomly selected respondents from all provinces and territories. </w:t>
      </w:r>
    </w:p>
    <w:p w14:paraId="3D393F65" w14:textId="77777777" w:rsidR="001F199B" w:rsidRPr="009A1B8C" w:rsidRDefault="001F199B" w:rsidP="00203CD4">
      <w:pPr>
        <w:pStyle w:val="Chapterbodytext"/>
      </w:pPr>
    </w:p>
    <w:p w14:paraId="5841DC75" w14:textId="77777777" w:rsidR="001F199B" w:rsidRPr="009A1B8C" w:rsidRDefault="001F199B" w:rsidP="00203CD4">
      <w:pPr>
        <w:pStyle w:val="Chapterbodytext"/>
      </w:pPr>
      <w:r w:rsidRPr="009A1B8C">
        <w:t xml:space="preserve">Each survey sample relied on EKOS’ </w:t>
      </w:r>
      <w:proofErr w:type="spellStart"/>
      <w:r w:rsidRPr="009A1B8C">
        <w:t>Prob</w:t>
      </w:r>
      <w:r w:rsidRPr="009A1B8C">
        <w:rPr>
          <w:i/>
          <w:iCs/>
        </w:rPr>
        <w:t>it</w:t>
      </w:r>
      <w:proofErr w:type="spellEnd"/>
      <w:r w:rsidRPr="009A1B8C">
        <w:rPr>
          <w:i/>
          <w:iCs/>
        </w:rPr>
        <w:t xml:space="preserve"> </w:t>
      </w:r>
      <w:r w:rsidRPr="009A1B8C">
        <w:rPr>
          <w:iCs/>
        </w:rPr>
        <w:t>panel, which</w:t>
      </w:r>
      <w:r w:rsidRPr="009A1B8C">
        <w:rPr>
          <w:i/>
          <w:iCs/>
        </w:rPr>
        <w:t xml:space="preserve"> </w:t>
      </w:r>
      <w:r w:rsidRPr="009A1B8C">
        <w:t xml:space="preserve">is assembled using a random digit dial process for sampling from a blended land-line cell-phone frame, and provides full coverage of Canadians with telephone access. The distribution of the recruitment process is meant to mirror the actual population in </w:t>
      </w:r>
      <w:smartTag w:uri="urn:schemas-microsoft-com:office:smarttags" w:element="country-region">
        <w:r w:rsidRPr="009A1B8C">
          <w:t>Canada</w:t>
        </w:r>
      </w:smartTag>
      <w:r w:rsidRPr="009A1B8C">
        <w:t xml:space="preserve"> (as defined by Statistics Canada). As such, our more than 120,000 member panel can be considered representative of the general public in </w:t>
      </w:r>
      <w:smartTag w:uri="urn:schemas-microsoft-com:office:smarttags" w:element="country-region">
        <w:r w:rsidRPr="009A1B8C">
          <w:t>Canada</w:t>
        </w:r>
      </w:smartTag>
      <w:r w:rsidRPr="009A1B8C">
        <w:t xml:space="preserve"> (meaning that the incidence of a given target population within our panel very closely resembles the public at large) and margins of error can be applied. </w:t>
      </w:r>
    </w:p>
    <w:p w14:paraId="71B35B61" w14:textId="77777777" w:rsidR="001F199B" w:rsidRPr="009A1B8C" w:rsidRDefault="001F199B" w:rsidP="00203CD4">
      <w:pPr>
        <w:pStyle w:val="Chapterbodytext"/>
      </w:pPr>
    </w:p>
    <w:p w14:paraId="08C58124" w14:textId="77777777" w:rsidR="001F199B" w:rsidRDefault="001F199B" w:rsidP="00203CD4">
      <w:pPr>
        <w:pStyle w:val="Chapterbodytext"/>
      </w:pPr>
      <w:r w:rsidRPr="009A1B8C">
        <w:t>Appendix A provides the details of the methodology for these pre- and post-campaign surveys. The pre- and post-campaign questionnaires can be found in Appendix B and C.</w:t>
      </w:r>
    </w:p>
    <w:p w14:paraId="1BF800F2" w14:textId="77777777" w:rsidR="001F199B" w:rsidRDefault="001F199B" w:rsidP="004F07B0">
      <w:pPr>
        <w:rPr>
          <w:lang w:val="en-CA"/>
        </w:rPr>
      </w:pPr>
    </w:p>
    <w:p w14:paraId="1449069A" w14:textId="77777777" w:rsidR="001F199B" w:rsidRPr="005E09FB" w:rsidRDefault="001F199B" w:rsidP="006D24E7">
      <w:pPr>
        <w:pStyle w:val="Heading5"/>
      </w:pPr>
      <w:r w:rsidRPr="001A3872">
        <w:t>Notes on the interpretation of the findings</w:t>
      </w:r>
      <w:r w:rsidRPr="005E09FB">
        <w:t xml:space="preserve"> </w:t>
      </w:r>
    </w:p>
    <w:p w14:paraId="508F0EBF" w14:textId="77777777" w:rsidR="001F199B" w:rsidRDefault="001F199B" w:rsidP="006D24E7">
      <w:pPr>
        <w:pStyle w:val="Chapterbodytext"/>
      </w:pPr>
    </w:p>
    <w:p w14:paraId="1B359632" w14:textId="77777777" w:rsidR="001F199B" w:rsidRDefault="001F199B" w:rsidP="006D24E7">
      <w:pPr>
        <w:pStyle w:val="Chapterbodytext"/>
      </w:pPr>
      <w:r>
        <w:t>The opinions and observations expressed in this document do not reflect those of Public Safety Canada. This report was compiled by EKOS Research Associates Inc. based on research conducted specifically for this project.</w:t>
      </w:r>
    </w:p>
    <w:p w14:paraId="71CFC9B6" w14:textId="77777777" w:rsidR="001F199B" w:rsidRPr="009A1B8C" w:rsidRDefault="001F199B" w:rsidP="00C30424">
      <w:pPr>
        <w:pStyle w:val="Heading4"/>
      </w:pPr>
      <w:bookmarkStart w:id="8" w:name="_Toc479585569"/>
      <w:r w:rsidRPr="009A1B8C">
        <w:br w:type="page"/>
      </w:r>
      <w:bookmarkStart w:id="9" w:name="_Toc99045821"/>
      <w:r w:rsidRPr="009A1B8C">
        <w:lastRenderedPageBreak/>
        <w:t>Political Neutrality Certification</w:t>
      </w:r>
      <w:bookmarkEnd w:id="8"/>
      <w:bookmarkEnd w:id="9"/>
    </w:p>
    <w:p w14:paraId="4B7A4B3F" w14:textId="77777777" w:rsidR="001F199B" w:rsidRPr="009A1B8C" w:rsidRDefault="001F199B" w:rsidP="00DE0971">
      <w:pPr>
        <w:pStyle w:val="Chapterbodytext"/>
        <w:rPr>
          <w:lang w:eastAsia="en-US"/>
        </w:rPr>
      </w:pPr>
    </w:p>
    <w:p w14:paraId="2DA57ABE" w14:textId="77777777" w:rsidR="001F199B" w:rsidRPr="009A1B8C" w:rsidRDefault="001F199B" w:rsidP="00DE0971">
      <w:pPr>
        <w:pStyle w:val="Chapterbodytext"/>
      </w:pPr>
      <w:r w:rsidRPr="009A1B8C">
        <w:t xml:space="preserve">I hereby certify as Senior Officer of EKOS Research Associates Inc. that the deliverables fully comply with the Government of Canada political neutrality requirements outlined in the on Communications </w:t>
      </w:r>
      <w:r w:rsidRPr="009A1B8C">
        <w:rPr>
          <w:lang w:eastAsia="en-US"/>
        </w:rPr>
        <w:t>and Federal Identity and the Directive on the Management of Communications</w:t>
      </w:r>
      <w:r w:rsidRPr="009A1B8C">
        <w:t>. Specifically, the deliverables do not include information on electoral voting intentions, political party preferences, standings with the electorate, or ratings of the performance of a political party or its leaders.</w:t>
      </w:r>
    </w:p>
    <w:p w14:paraId="4062901C" w14:textId="77777777" w:rsidR="001F199B" w:rsidRPr="009A1B8C" w:rsidRDefault="001F199B" w:rsidP="00DE0971">
      <w:pPr>
        <w:pStyle w:val="Chapterbodytext"/>
      </w:pPr>
    </w:p>
    <w:p w14:paraId="203F47C8" w14:textId="3A441E91" w:rsidR="001F199B" w:rsidRPr="009A1B8C" w:rsidRDefault="001F199B" w:rsidP="00DE0971">
      <w:pPr>
        <w:pStyle w:val="Chapterbodytext"/>
      </w:pPr>
      <w:r w:rsidRPr="009A1B8C">
        <w:t xml:space="preserve">Signed by: </w:t>
      </w:r>
      <w:r w:rsidRPr="009A1B8C">
        <w:tab/>
      </w:r>
      <w:r w:rsidRPr="009A1B8C">
        <w:tab/>
      </w:r>
      <w:r w:rsidR="007C2FC1">
        <w:rPr>
          <w:noProof/>
          <w:u w:val="single"/>
          <w:lang w:val="en-US" w:eastAsia="en-US"/>
        </w:rPr>
        <w:drawing>
          <wp:inline distT="0" distB="0" distL="0" distR="0" wp14:anchorId="43002225" wp14:editId="6BE13892">
            <wp:extent cx="1828800"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50190"/>
                    </a:xfrm>
                    <a:prstGeom prst="rect">
                      <a:avLst/>
                    </a:prstGeom>
                    <a:noFill/>
                    <a:ln>
                      <a:noFill/>
                    </a:ln>
                  </pic:spPr>
                </pic:pic>
              </a:graphicData>
            </a:graphic>
          </wp:inline>
        </w:drawing>
      </w:r>
    </w:p>
    <w:p w14:paraId="36B193AE" w14:textId="77777777" w:rsidR="001F199B" w:rsidRPr="009A1B8C" w:rsidRDefault="001F199B" w:rsidP="00DE0971">
      <w:pPr>
        <w:pStyle w:val="Chapterbodytext"/>
      </w:pPr>
      <w:r w:rsidRPr="009A1B8C">
        <w:tab/>
      </w:r>
      <w:r w:rsidRPr="009A1B8C">
        <w:tab/>
        <w:t xml:space="preserve">Susan Galley (Vice President) </w:t>
      </w:r>
    </w:p>
    <w:p w14:paraId="557B53C0" w14:textId="77777777" w:rsidR="001F199B" w:rsidRPr="009A1B8C" w:rsidRDefault="001F199B" w:rsidP="000C7CAC">
      <w:pPr>
        <w:pStyle w:val="Chapterbodytext"/>
      </w:pPr>
    </w:p>
    <w:p w14:paraId="7748C8E9" w14:textId="77777777" w:rsidR="001F199B" w:rsidRPr="009A1B8C" w:rsidRDefault="001F199B" w:rsidP="000C7CAC">
      <w:pPr>
        <w:pStyle w:val="Chapterbodytext"/>
      </w:pPr>
    </w:p>
    <w:p w14:paraId="3E507C85" w14:textId="77777777" w:rsidR="001F199B" w:rsidRPr="009A1B8C" w:rsidRDefault="001F199B" w:rsidP="00431542">
      <w:pPr>
        <w:pStyle w:val="Chapterbodytext"/>
        <w:rPr>
          <w:highlight w:val="yellow"/>
        </w:rPr>
        <w:sectPr w:rsidR="001F199B" w:rsidRPr="009A1B8C" w:rsidSect="008D2CE7">
          <w:footerReference w:type="even" r:id="rId12"/>
          <w:footerReference w:type="first" r:id="rId13"/>
          <w:type w:val="oddPage"/>
          <w:pgSz w:w="12240" w:h="15840" w:code="1"/>
          <w:pgMar w:top="1440" w:right="1440" w:bottom="1440" w:left="1440" w:header="720" w:footer="576" w:gutter="0"/>
          <w:cols w:space="720"/>
          <w:titlePg/>
          <w:docGrid w:linePitch="360"/>
        </w:sectPr>
      </w:pPr>
    </w:p>
    <w:p w14:paraId="30C5C71F" w14:textId="77777777" w:rsidR="001F199B" w:rsidRPr="009A1B8C" w:rsidRDefault="001F199B" w:rsidP="00431542">
      <w:pPr>
        <w:pStyle w:val="Chapterbodytext"/>
        <w:rPr>
          <w:highlight w:val="yellow"/>
        </w:rPr>
      </w:pPr>
    </w:p>
    <w:p w14:paraId="2E74AAB5" w14:textId="77777777" w:rsidR="001F199B" w:rsidRPr="009A1B8C" w:rsidRDefault="001F199B" w:rsidP="008D2CE7">
      <w:pPr>
        <w:pStyle w:val="Chapterbodytext"/>
        <w:rPr>
          <w:highlight w:val="yellow"/>
        </w:rPr>
      </w:pPr>
    </w:p>
    <w:p w14:paraId="4CC5AF4E" w14:textId="77777777" w:rsidR="001F199B" w:rsidRPr="009A1B8C" w:rsidRDefault="001F199B" w:rsidP="00554AFE">
      <w:pPr>
        <w:pStyle w:val="Chapterbodytext"/>
      </w:pPr>
    </w:p>
    <w:p w14:paraId="56E31D19" w14:textId="77777777" w:rsidR="001F199B" w:rsidRPr="009A1B8C" w:rsidRDefault="001F199B" w:rsidP="00554AFE">
      <w:pPr>
        <w:pStyle w:val="Chapterbodytext"/>
      </w:pPr>
    </w:p>
    <w:p w14:paraId="61E03926" w14:textId="77777777" w:rsidR="001F199B" w:rsidRPr="009A1B8C" w:rsidRDefault="001F199B" w:rsidP="00554AFE">
      <w:pPr>
        <w:pStyle w:val="Chapterbodytext"/>
      </w:pPr>
    </w:p>
    <w:p w14:paraId="71FD4450" w14:textId="77777777" w:rsidR="001F199B" w:rsidRPr="009A1B8C" w:rsidRDefault="001F199B" w:rsidP="00554AFE">
      <w:pPr>
        <w:pStyle w:val="Chapterbodytext"/>
      </w:pPr>
    </w:p>
    <w:p w14:paraId="1C32A547" w14:textId="77777777" w:rsidR="001F199B" w:rsidRPr="009A1B8C" w:rsidRDefault="001F199B" w:rsidP="00554AFE">
      <w:pPr>
        <w:pStyle w:val="Chapterbodytext"/>
      </w:pPr>
    </w:p>
    <w:p w14:paraId="5DFB6424" w14:textId="77777777" w:rsidR="001F199B" w:rsidRPr="009A1B8C" w:rsidRDefault="001F199B" w:rsidP="00554AFE">
      <w:pPr>
        <w:pStyle w:val="Chapterbodytext"/>
      </w:pPr>
    </w:p>
    <w:p w14:paraId="103DA0A2" w14:textId="77777777" w:rsidR="001F199B" w:rsidRPr="009A1B8C" w:rsidRDefault="001F199B" w:rsidP="00554AFE">
      <w:pPr>
        <w:pStyle w:val="Chapterbodytext"/>
      </w:pPr>
    </w:p>
    <w:p w14:paraId="27481B61" w14:textId="77777777" w:rsidR="001F199B" w:rsidRPr="009A1B8C" w:rsidRDefault="001F199B" w:rsidP="00554AFE">
      <w:pPr>
        <w:pStyle w:val="Chapterbodytext"/>
      </w:pPr>
    </w:p>
    <w:p w14:paraId="144F1861" w14:textId="77777777" w:rsidR="001F199B" w:rsidRPr="009A1B8C" w:rsidRDefault="001F199B" w:rsidP="00554AFE">
      <w:pPr>
        <w:pStyle w:val="Chapterbodytext"/>
      </w:pPr>
    </w:p>
    <w:p w14:paraId="3967074C" w14:textId="77777777" w:rsidR="001F199B" w:rsidRPr="009A1B8C" w:rsidRDefault="001F199B" w:rsidP="00554AFE">
      <w:pPr>
        <w:pStyle w:val="Chapterbodytext"/>
      </w:pPr>
    </w:p>
    <w:p w14:paraId="408FC214" w14:textId="77777777" w:rsidR="001F199B" w:rsidRPr="009A1B8C" w:rsidRDefault="001F199B" w:rsidP="00554AFE">
      <w:pPr>
        <w:pStyle w:val="Chapterbodytext"/>
      </w:pPr>
    </w:p>
    <w:p w14:paraId="66156071" w14:textId="77777777" w:rsidR="001F199B" w:rsidRPr="009A1B8C" w:rsidRDefault="001F199B" w:rsidP="00554AFE">
      <w:pPr>
        <w:pStyle w:val="Chapterbodytext"/>
      </w:pPr>
    </w:p>
    <w:p w14:paraId="5D21AD75" w14:textId="77777777" w:rsidR="001F199B" w:rsidRPr="009A1B8C" w:rsidRDefault="001F199B" w:rsidP="00554AFE">
      <w:pPr>
        <w:pStyle w:val="Chapterbodytext"/>
      </w:pPr>
    </w:p>
    <w:p w14:paraId="70085C9C" w14:textId="77777777" w:rsidR="001F199B" w:rsidRPr="009A1B8C" w:rsidRDefault="001F199B" w:rsidP="00554AFE">
      <w:pPr>
        <w:pStyle w:val="Chapterbodytext"/>
      </w:pPr>
    </w:p>
    <w:p w14:paraId="0BD5B739" w14:textId="77777777" w:rsidR="001F199B" w:rsidRPr="006D24E7" w:rsidRDefault="001F199B" w:rsidP="00554AFE">
      <w:pPr>
        <w:pStyle w:val="Sectionheading"/>
        <w:jc w:val="right"/>
        <w:rPr>
          <w:rFonts w:ascii="Calibri" w:hAnsi="Calibri"/>
          <w:b/>
          <w:bCs w:val="0"/>
          <w:u w:color="666699"/>
        </w:rPr>
      </w:pPr>
      <w:r w:rsidRPr="006D24E7">
        <w:rPr>
          <w:rFonts w:ascii="Calibri" w:hAnsi="Calibri"/>
          <w:b/>
          <w:bCs w:val="0"/>
          <w:u w:color="666699"/>
        </w:rPr>
        <w:t>Appendix A</w:t>
      </w:r>
    </w:p>
    <w:p w14:paraId="20E2C493" w14:textId="77777777" w:rsidR="001F199B" w:rsidRPr="006D24E7" w:rsidRDefault="001F199B" w:rsidP="00554AFE">
      <w:pPr>
        <w:pStyle w:val="Sectionheading"/>
        <w:jc w:val="right"/>
        <w:rPr>
          <w:rFonts w:ascii="Calibri" w:hAnsi="Calibri"/>
          <w:b/>
          <w:bCs w:val="0"/>
        </w:rPr>
      </w:pPr>
      <w:r w:rsidRPr="006D24E7">
        <w:rPr>
          <w:rFonts w:ascii="Calibri" w:hAnsi="Calibri"/>
          <w:b/>
          <w:bCs w:val="0"/>
        </w:rPr>
        <w:t>Pre- and Post-Campaign ACET Methodology</w:t>
      </w:r>
    </w:p>
    <w:p w14:paraId="369BFE17" w14:textId="77777777" w:rsidR="001F199B" w:rsidRPr="009A1B8C" w:rsidRDefault="001F199B" w:rsidP="008D2CE7">
      <w:pPr>
        <w:pStyle w:val="Chapterbodytext"/>
      </w:pPr>
    </w:p>
    <w:p w14:paraId="196F8529" w14:textId="77777777" w:rsidR="001F199B" w:rsidRPr="009A1B8C" w:rsidRDefault="001F199B" w:rsidP="00554AFE">
      <w:pPr>
        <w:rPr>
          <w:rFonts w:ascii="Calibri" w:hAnsi="Calibri"/>
          <w:szCs w:val="20"/>
          <w:highlight w:val="yellow"/>
          <w:lang w:val="en-CA"/>
        </w:rPr>
        <w:sectPr w:rsidR="001F199B" w:rsidRPr="009A1B8C" w:rsidSect="008D2CE7">
          <w:type w:val="oddPage"/>
          <w:pgSz w:w="12240" w:h="15840" w:code="1"/>
          <w:pgMar w:top="1440" w:right="1440" w:bottom="1440" w:left="1440" w:header="720" w:footer="576" w:gutter="0"/>
          <w:cols w:space="720"/>
          <w:titlePg/>
          <w:docGrid w:linePitch="360"/>
        </w:sectPr>
      </w:pPr>
    </w:p>
    <w:p w14:paraId="66543056" w14:textId="77777777" w:rsidR="001F199B" w:rsidRPr="009A1B8C" w:rsidRDefault="001F199B" w:rsidP="009E3373">
      <w:pPr>
        <w:pStyle w:val="Chapterbodytext"/>
        <w:jc w:val="center"/>
        <w:rPr>
          <w:b/>
          <w:bCs/>
          <w:sz w:val="32"/>
          <w:szCs w:val="32"/>
        </w:rPr>
      </w:pPr>
      <w:r w:rsidRPr="009A1B8C">
        <w:rPr>
          <w:b/>
          <w:bCs/>
          <w:sz w:val="32"/>
          <w:szCs w:val="32"/>
        </w:rPr>
        <w:lastRenderedPageBreak/>
        <w:t>APPENDIX A: Pre- and Post-Campaign ACET Methodology</w:t>
      </w:r>
    </w:p>
    <w:p w14:paraId="46CF4728" w14:textId="77777777" w:rsidR="001F199B" w:rsidRDefault="001F199B" w:rsidP="009A1B8C">
      <w:pPr>
        <w:pStyle w:val="Chapterbodytext"/>
      </w:pPr>
    </w:p>
    <w:p w14:paraId="18E9A34C" w14:textId="77777777" w:rsidR="001F199B" w:rsidRPr="009A1B8C" w:rsidRDefault="001F199B" w:rsidP="009A1B8C">
      <w:pPr>
        <w:pStyle w:val="Chapterbodytext"/>
      </w:pPr>
    </w:p>
    <w:p w14:paraId="562A6550" w14:textId="77777777" w:rsidR="001F199B" w:rsidRPr="009A1B8C" w:rsidRDefault="001F199B" w:rsidP="009A1B8C">
      <w:pPr>
        <w:pStyle w:val="Chapterbodytext"/>
      </w:pPr>
      <w:r w:rsidRPr="009A1B8C">
        <w:t xml:space="preserve">The Advertising Campaign Evaluation Tool (ACET) consisted of a baseline and post-campaign survey, featuring questions used by the Government of Canada in all of its advertising evaluation research. The ACET focused on recall of the campaign, along with questions testing the impact of the ads on perceptions and behaviour. The average time it took respondents to complete the survey was seven minutes for the baseline, and 10 minutes for the post-campaign survey. The baseline survey was pre-tested with </w:t>
      </w:r>
      <w:r w:rsidRPr="00C75415">
        <w:t>30 respondents (20 in English, 10 in French), and the post-campaign survey was pre-tested with 27 respondents (17 in English, 10 in French).</w:t>
      </w:r>
      <w:r w:rsidRPr="009A1B8C">
        <w:t xml:space="preserve"> Since no significant changes were made these cases were retained in the final sample. </w:t>
      </w:r>
    </w:p>
    <w:p w14:paraId="337D8B93" w14:textId="77777777" w:rsidR="001F199B" w:rsidRPr="009A1B8C" w:rsidRDefault="001F199B" w:rsidP="009A1B8C">
      <w:pPr>
        <w:pStyle w:val="Chapterbodytext"/>
        <w:rPr>
          <w:rFonts w:cs="Calibri"/>
        </w:rPr>
      </w:pPr>
      <w:r w:rsidRPr="009A1B8C">
        <w:rPr>
          <w:rFonts w:cs="Calibri"/>
        </w:rPr>
        <w:t xml:space="preserve"> </w:t>
      </w:r>
    </w:p>
    <w:p w14:paraId="72605440" w14:textId="77777777" w:rsidR="001F199B" w:rsidRPr="009A1B8C" w:rsidRDefault="001F199B" w:rsidP="009A1B8C">
      <w:pPr>
        <w:pStyle w:val="Chapterbodytext"/>
      </w:pPr>
      <w:r w:rsidRPr="009A1B8C">
        <w:t xml:space="preserve">In each case, respondents to the online survey were 18 years of age and older and were randomly selected, striving for a mix of 60% men and 40% women. The sample included all provinces and territories, and the survey was administered in English and French, as well as with an accessible link for those using a mobile phone or screen reading technology. The survey sample relied on an EKOS’ </w:t>
      </w:r>
      <w:proofErr w:type="spellStart"/>
      <w:r w:rsidRPr="009A1B8C">
        <w:t>Probit</w:t>
      </w:r>
      <w:proofErr w:type="spellEnd"/>
      <w:r w:rsidRPr="009A1B8C">
        <w:t xml:space="preserve"> panel, which 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our more than 120,000-member panel can be considered representative of the general public in Canada (meaning that the incidence of a given target population within our panel very closely resembles the public at large) and margins of error can be applied. All households/individuals in the </w:t>
      </w:r>
      <w:proofErr w:type="spellStart"/>
      <w:r w:rsidRPr="009A1B8C">
        <w:t>Probit</w:t>
      </w:r>
      <w:proofErr w:type="spellEnd"/>
      <w:r w:rsidRPr="009A1B8C">
        <w:t xml:space="preserve"> panel are contacted by telephone and the nature of the panel is explained in greater detail (as are EKOS’ privacy policies) and demographic information is collected. At this time, the online/off-line as well as landline/cell phone status is ascertained to determine the method of completing surveys (i.e., online, telephone, or mail). This variable of ‘type of telephone service’ (cell phone only, landline only or both) collected at the time of screening is used to determine cell phone only sample. As with any random digit dialing sample, </w:t>
      </w:r>
      <w:proofErr w:type="spellStart"/>
      <w:r w:rsidRPr="009A1B8C">
        <w:t>Prob</w:t>
      </w:r>
      <w:r w:rsidRPr="009A1B8C">
        <w:rPr>
          <w:i/>
          <w:iCs/>
        </w:rPr>
        <w:t>it</w:t>
      </w:r>
      <w:proofErr w:type="spellEnd"/>
      <w:r w:rsidRPr="009A1B8C">
        <w:t xml:space="preserve"> panel cases are considered to be a probability-based sample. </w:t>
      </w:r>
    </w:p>
    <w:p w14:paraId="748D10E2" w14:textId="77777777" w:rsidR="001F199B" w:rsidRPr="009A1B8C" w:rsidRDefault="001F199B" w:rsidP="009A1B8C">
      <w:pPr>
        <w:pStyle w:val="Chapterbodytext"/>
        <w:rPr>
          <w:rFonts w:cs="Calibri"/>
        </w:rPr>
      </w:pPr>
    </w:p>
    <w:p w14:paraId="62CDB532" w14:textId="77777777" w:rsidR="001F199B" w:rsidRDefault="001F199B" w:rsidP="009A1B8C">
      <w:pPr>
        <w:pStyle w:val="Chapterbodytext"/>
      </w:pPr>
      <w:r w:rsidRPr="009A1B8C">
        <w:t>In the baseline survey, the total number of completed cases in the sample was 2,118 and was collected between June 17 and 29, 202</w:t>
      </w:r>
      <w:r>
        <w:t>1</w:t>
      </w:r>
      <w:r w:rsidRPr="009A1B8C">
        <w:rPr>
          <w:i/>
          <w:iCs/>
        </w:rPr>
        <w:t>.</w:t>
      </w:r>
      <w:r w:rsidRPr="009A1B8C">
        <w:t xml:space="preserve"> Th</w:t>
      </w:r>
      <w:r>
        <w:t>e</w:t>
      </w:r>
      <w:r w:rsidRPr="009A1B8C">
        <w:t xml:space="preserve"> post-campaign survey was collected between March 7 and 18, 2022 including 2,019 cases. The associated margin of error is up to plus or minus 2.2%, at a .95 confidence interval (i.e., 19 times out of 20) in each sample. The regional distribution is as follows:</w:t>
      </w:r>
    </w:p>
    <w:p w14:paraId="710F0C72" w14:textId="77777777" w:rsidR="007F6BC9" w:rsidRDefault="007F6BC9" w:rsidP="009A1B8C">
      <w:pPr>
        <w:pStyle w:val="Chapterbodytext"/>
        <w:rPr>
          <w:rFonts w:cs="Calibri"/>
        </w:rPr>
      </w:pPr>
    </w:p>
    <w:p w14:paraId="3E55C952" w14:textId="77777777" w:rsidR="007F6BC9" w:rsidRDefault="007F6BC9">
      <w:pPr>
        <w:rPr>
          <w:rFonts w:ascii="Calibri" w:hAnsi="Calibri" w:cs="Calibri"/>
          <w:lang w:val="en-CA"/>
        </w:rPr>
      </w:pPr>
      <w:r>
        <w:rPr>
          <w:rFonts w:cs="Calibri"/>
        </w:rPr>
        <w:br w:type="page"/>
      </w:r>
    </w:p>
    <w:p w14:paraId="3B8D9229" w14:textId="78C319CF" w:rsidR="007F6BC9" w:rsidRPr="007F6BC9" w:rsidRDefault="007F6BC9" w:rsidP="007F6BC9">
      <w:pPr>
        <w:pStyle w:val="Chapterbodytext"/>
        <w:jc w:val="center"/>
        <w:rPr>
          <w:rFonts w:cs="Calibri"/>
          <w:b/>
          <w:bCs/>
        </w:rPr>
      </w:pPr>
      <w:r w:rsidRPr="007F6BC9">
        <w:rPr>
          <w:rFonts w:cs="Calibri"/>
          <w:b/>
          <w:bCs/>
        </w:rPr>
        <w:lastRenderedPageBreak/>
        <w:t>Regional Distribution</w:t>
      </w:r>
    </w:p>
    <w:tbl>
      <w:tblPr>
        <w:tblW w:w="8963" w:type="dxa"/>
        <w:tblInd w:w="122" w:type="dxa"/>
        <w:tblCellMar>
          <w:top w:w="45" w:type="dxa"/>
          <w:left w:w="122" w:type="dxa"/>
          <w:right w:w="115" w:type="dxa"/>
        </w:tblCellMar>
        <w:tblLook w:val="00A0" w:firstRow="1" w:lastRow="0" w:firstColumn="1" w:lastColumn="0" w:noHBand="0" w:noVBand="0"/>
      </w:tblPr>
      <w:tblGrid>
        <w:gridCol w:w="3385"/>
        <w:gridCol w:w="2788"/>
        <w:gridCol w:w="2790"/>
      </w:tblGrid>
      <w:tr w:rsidR="001F199B" w:rsidRPr="009A1B8C" w14:paraId="342F5DD9" w14:textId="77777777" w:rsidTr="007F6BC9">
        <w:trPr>
          <w:trHeight w:val="295"/>
        </w:trPr>
        <w:tc>
          <w:tcPr>
            <w:tcW w:w="3385" w:type="dxa"/>
            <w:tcBorders>
              <w:top w:val="single" w:sz="4" w:space="0" w:color="000000"/>
              <w:left w:val="single" w:sz="4" w:space="0" w:color="auto"/>
              <w:bottom w:val="single" w:sz="4" w:space="0" w:color="000000"/>
              <w:right w:val="single" w:sz="4" w:space="0" w:color="000000"/>
            </w:tcBorders>
            <w:vAlign w:val="center"/>
          </w:tcPr>
          <w:p w14:paraId="7684EBED" w14:textId="77777777" w:rsidR="001F199B" w:rsidRPr="009A1B8C" w:rsidRDefault="001F199B" w:rsidP="009A1B8C">
            <w:pPr>
              <w:pStyle w:val="Chapterbodytext"/>
              <w:rPr>
                <w:rFonts w:cs="Calibri"/>
                <w:b/>
                <w:bCs/>
              </w:rPr>
            </w:pPr>
            <w:r w:rsidRPr="009A1B8C">
              <w:rPr>
                <w:rFonts w:cs="Calibri"/>
                <w:b/>
                <w:bCs/>
              </w:rPr>
              <w:t>Province/Region</w:t>
            </w:r>
          </w:p>
        </w:tc>
        <w:tc>
          <w:tcPr>
            <w:tcW w:w="2788" w:type="dxa"/>
            <w:tcBorders>
              <w:top w:val="single" w:sz="4" w:space="0" w:color="000000"/>
              <w:left w:val="single" w:sz="4" w:space="0" w:color="000000"/>
              <w:bottom w:val="single" w:sz="4" w:space="0" w:color="000000"/>
              <w:right w:val="single" w:sz="4" w:space="0" w:color="000000"/>
            </w:tcBorders>
            <w:vAlign w:val="center"/>
          </w:tcPr>
          <w:p w14:paraId="645BCFAB" w14:textId="77777777" w:rsidR="001F199B" w:rsidRPr="009A1B8C" w:rsidRDefault="001F199B" w:rsidP="009A1B8C">
            <w:pPr>
              <w:pStyle w:val="Chapterbodytext"/>
              <w:jc w:val="center"/>
              <w:rPr>
                <w:rFonts w:cs="Calibri"/>
                <w:b/>
                <w:bCs/>
              </w:rPr>
            </w:pPr>
            <w:r w:rsidRPr="009A1B8C">
              <w:rPr>
                <w:rFonts w:cs="Calibri"/>
                <w:b/>
                <w:bCs/>
              </w:rPr>
              <w:t>Baseline</w:t>
            </w:r>
          </w:p>
        </w:tc>
        <w:tc>
          <w:tcPr>
            <w:tcW w:w="2790" w:type="dxa"/>
            <w:tcBorders>
              <w:top w:val="single" w:sz="4" w:space="0" w:color="000000"/>
              <w:left w:val="single" w:sz="4" w:space="0" w:color="000000"/>
              <w:bottom w:val="single" w:sz="4" w:space="0" w:color="000000"/>
              <w:right w:val="single" w:sz="4" w:space="0" w:color="000000"/>
            </w:tcBorders>
            <w:vAlign w:val="center"/>
          </w:tcPr>
          <w:p w14:paraId="313AB49B" w14:textId="77777777" w:rsidR="001F199B" w:rsidRPr="009A1B8C" w:rsidRDefault="001F199B" w:rsidP="009A1B8C">
            <w:pPr>
              <w:pStyle w:val="Chapterbodytext"/>
              <w:jc w:val="center"/>
              <w:rPr>
                <w:rFonts w:cs="Calibri"/>
                <w:b/>
                <w:bCs/>
              </w:rPr>
            </w:pPr>
            <w:r w:rsidRPr="009A1B8C">
              <w:rPr>
                <w:rFonts w:cs="Calibri"/>
                <w:b/>
                <w:bCs/>
              </w:rPr>
              <w:t>Post-Campaign</w:t>
            </w:r>
          </w:p>
        </w:tc>
      </w:tr>
      <w:tr w:rsidR="001F199B" w:rsidRPr="009A1B8C" w14:paraId="65A56534" w14:textId="77777777" w:rsidTr="007F6BC9">
        <w:trPr>
          <w:trHeight w:val="298"/>
        </w:trPr>
        <w:tc>
          <w:tcPr>
            <w:tcW w:w="3385" w:type="dxa"/>
            <w:tcBorders>
              <w:top w:val="single" w:sz="4" w:space="0" w:color="000000"/>
              <w:left w:val="single" w:sz="4" w:space="0" w:color="auto"/>
              <w:bottom w:val="single" w:sz="4" w:space="0" w:color="000000"/>
              <w:right w:val="single" w:sz="4" w:space="0" w:color="000000"/>
            </w:tcBorders>
          </w:tcPr>
          <w:p w14:paraId="183028DF" w14:textId="77777777" w:rsidR="001F199B" w:rsidRPr="009A1B8C" w:rsidRDefault="001F199B" w:rsidP="009A1B8C">
            <w:pPr>
              <w:pStyle w:val="Chapterbodytext"/>
              <w:rPr>
                <w:rFonts w:cs="Calibri"/>
              </w:rPr>
            </w:pPr>
            <w:r w:rsidRPr="009A1B8C">
              <w:rPr>
                <w:rFonts w:cs="Calibri"/>
              </w:rPr>
              <w:t>British Columbia and Territories</w:t>
            </w:r>
          </w:p>
        </w:tc>
        <w:tc>
          <w:tcPr>
            <w:tcW w:w="2788" w:type="dxa"/>
            <w:tcBorders>
              <w:top w:val="single" w:sz="4" w:space="0" w:color="000000"/>
              <w:left w:val="single" w:sz="4" w:space="0" w:color="000000"/>
              <w:bottom w:val="single" w:sz="4" w:space="0" w:color="000000"/>
              <w:right w:val="single" w:sz="4" w:space="0" w:color="000000"/>
            </w:tcBorders>
          </w:tcPr>
          <w:p w14:paraId="0A9CC117" w14:textId="77777777" w:rsidR="001F199B" w:rsidRPr="009A1B8C" w:rsidRDefault="001F199B" w:rsidP="009A1B8C">
            <w:pPr>
              <w:pStyle w:val="Chapterbodytext"/>
              <w:jc w:val="center"/>
              <w:rPr>
                <w:rFonts w:cs="Calibri"/>
              </w:rPr>
            </w:pPr>
            <w:r w:rsidRPr="009A1B8C">
              <w:rPr>
                <w:rFonts w:cs="Calibri"/>
              </w:rPr>
              <w:t>303</w:t>
            </w:r>
          </w:p>
        </w:tc>
        <w:tc>
          <w:tcPr>
            <w:tcW w:w="2790" w:type="dxa"/>
            <w:tcBorders>
              <w:top w:val="single" w:sz="4" w:space="0" w:color="000000"/>
              <w:left w:val="single" w:sz="4" w:space="0" w:color="000000"/>
              <w:bottom w:val="single" w:sz="4" w:space="0" w:color="000000"/>
              <w:right w:val="single" w:sz="4" w:space="0" w:color="000000"/>
            </w:tcBorders>
          </w:tcPr>
          <w:p w14:paraId="3AA84D2C" w14:textId="77777777" w:rsidR="001F199B" w:rsidRPr="00C75415" w:rsidRDefault="001F199B" w:rsidP="009A1B8C">
            <w:pPr>
              <w:pStyle w:val="Chapterbodytext"/>
              <w:jc w:val="center"/>
              <w:rPr>
                <w:rFonts w:cs="Calibri"/>
              </w:rPr>
            </w:pPr>
            <w:r w:rsidRPr="00C75415">
              <w:rPr>
                <w:rFonts w:cs="Calibri"/>
              </w:rPr>
              <w:t>280</w:t>
            </w:r>
          </w:p>
        </w:tc>
      </w:tr>
      <w:tr w:rsidR="001F199B" w:rsidRPr="009A1B8C" w14:paraId="451C5149" w14:textId="77777777" w:rsidTr="007F6BC9">
        <w:trPr>
          <w:trHeight w:val="298"/>
        </w:trPr>
        <w:tc>
          <w:tcPr>
            <w:tcW w:w="3385" w:type="dxa"/>
            <w:tcBorders>
              <w:top w:val="single" w:sz="4" w:space="0" w:color="000000"/>
              <w:left w:val="single" w:sz="4" w:space="0" w:color="auto"/>
              <w:bottom w:val="single" w:sz="4" w:space="0" w:color="000000"/>
              <w:right w:val="single" w:sz="4" w:space="0" w:color="000000"/>
            </w:tcBorders>
          </w:tcPr>
          <w:p w14:paraId="15285C07" w14:textId="77777777" w:rsidR="001F199B" w:rsidRPr="009A1B8C" w:rsidRDefault="001F199B" w:rsidP="009A1B8C">
            <w:pPr>
              <w:pStyle w:val="Chapterbodytext"/>
              <w:rPr>
                <w:rFonts w:cs="Calibri"/>
              </w:rPr>
            </w:pPr>
            <w:r w:rsidRPr="009A1B8C">
              <w:rPr>
                <w:rFonts w:cs="Calibri"/>
              </w:rPr>
              <w:t xml:space="preserve">Alberta </w:t>
            </w:r>
          </w:p>
        </w:tc>
        <w:tc>
          <w:tcPr>
            <w:tcW w:w="2788" w:type="dxa"/>
            <w:tcBorders>
              <w:top w:val="single" w:sz="4" w:space="0" w:color="000000"/>
              <w:left w:val="single" w:sz="4" w:space="0" w:color="000000"/>
              <w:bottom w:val="single" w:sz="4" w:space="0" w:color="000000"/>
              <w:right w:val="single" w:sz="4" w:space="0" w:color="000000"/>
            </w:tcBorders>
          </w:tcPr>
          <w:p w14:paraId="485F2DBE" w14:textId="77777777" w:rsidR="001F199B" w:rsidRPr="00C75415" w:rsidRDefault="001F199B" w:rsidP="009A1B8C">
            <w:pPr>
              <w:pStyle w:val="Chapterbodytext"/>
              <w:jc w:val="center"/>
              <w:rPr>
                <w:rFonts w:cs="Calibri"/>
              </w:rPr>
            </w:pPr>
            <w:r w:rsidRPr="00C75415">
              <w:rPr>
                <w:rFonts w:cs="Calibri"/>
              </w:rPr>
              <w:t>243</w:t>
            </w:r>
          </w:p>
        </w:tc>
        <w:tc>
          <w:tcPr>
            <w:tcW w:w="2790" w:type="dxa"/>
            <w:tcBorders>
              <w:top w:val="single" w:sz="4" w:space="0" w:color="000000"/>
              <w:left w:val="single" w:sz="4" w:space="0" w:color="000000"/>
              <w:bottom w:val="single" w:sz="4" w:space="0" w:color="000000"/>
              <w:right w:val="single" w:sz="4" w:space="0" w:color="000000"/>
            </w:tcBorders>
          </w:tcPr>
          <w:p w14:paraId="066AAA85" w14:textId="77777777" w:rsidR="001F199B" w:rsidRPr="00C75415" w:rsidRDefault="001F199B" w:rsidP="009A1B8C">
            <w:pPr>
              <w:pStyle w:val="Chapterbodytext"/>
              <w:jc w:val="center"/>
              <w:rPr>
                <w:rFonts w:cs="Calibri"/>
              </w:rPr>
            </w:pPr>
            <w:r w:rsidRPr="00C75415">
              <w:rPr>
                <w:rFonts w:cs="Calibri"/>
              </w:rPr>
              <w:t>248</w:t>
            </w:r>
          </w:p>
        </w:tc>
      </w:tr>
      <w:tr w:rsidR="001F199B" w:rsidRPr="009A1B8C" w14:paraId="7A58A848" w14:textId="77777777" w:rsidTr="007F6BC9">
        <w:trPr>
          <w:trHeight w:val="295"/>
        </w:trPr>
        <w:tc>
          <w:tcPr>
            <w:tcW w:w="3385" w:type="dxa"/>
            <w:tcBorders>
              <w:top w:val="single" w:sz="4" w:space="0" w:color="000000"/>
              <w:left w:val="single" w:sz="4" w:space="0" w:color="auto"/>
              <w:bottom w:val="single" w:sz="4" w:space="0" w:color="000000"/>
              <w:right w:val="single" w:sz="4" w:space="0" w:color="000000"/>
            </w:tcBorders>
          </w:tcPr>
          <w:p w14:paraId="6A67345C" w14:textId="77777777" w:rsidR="001F199B" w:rsidRPr="009A1B8C" w:rsidRDefault="001F199B" w:rsidP="009A1B8C">
            <w:pPr>
              <w:pStyle w:val="Chapterbodytext"/>
              <w:rPr>
                <w:rFonts w:cs="Calibri"/>
              </w:rPr>
            </w:pPr>
            <w:r w:rsidRPr="009A1B8C">
              <w:rPr>
                <w:rFonts w:cs="Calibri"/>
              </w:rPr>
              <w:t xml:space="preserve">Manitoba &amp; Saskatchewan </w:t>
            </w:r>
          </w:p>
        </w:tc>
        <w:tc>
          <w:tcPr>
            <w:tcW w:w="2788" w:type="dxa"/>
            <w:tcBorders>
              <w:top w:val="single" w:sz="4" w:space="0" w:color="000000"/>
              <w:left w:val="single" w:sz="4" w:space="0" w:color="000000"/>
              <w:bottom w:val="single" w:sz="4" w:space="0" w:color="000000"/>
              <w:right w:val="single" w:sz="4" w:space="0" w:color="000000"/>
            </w:tcBorders>
          </w:tcPr>
          <w:p w14:paraId="14509B45" w14:textId="77777777" w:rsidR="001F199B" w:rsidRPr="00C75415" w:rsidRDefault="001F199B" w:rsidP="009A1B8C">
            <w:pPr>
              <w:pStyle w:val="Chapterbodytext"/>
              <w:jc w:val="center"/>
              <w:rPr>
                <w:rFonts w:cs="Calibri"/>
              </w:rPr>
            </w:pPr>
            <w:r w:rsidRPr="00C75415">
              <w:rPr>
                <w:rFonts w:cs="Calibri"/>
              </w:rPr>
              <w:t>142</w:t>
            </w:r>
          </w:p>
        </w:tc>
        <w:tc>
          <w:tcPr>
            <w:tcW w:w="2790" w:type="dxa"/>
            <w:tcBorders>
              <w:top w:val="single" w:sz="4" w:space="0" w:color="000000"/>
              <w:left w:val="single" w:sz="4" w:space="0" w:color="000000"/>
              <w:bottom w:val="single" w:sz="4" w:space="0" w:color="000000"/>
              <w:right w:val="single" w:sz="4" w:space="0" w:color="000000"/>
            </w:tcBorders>
          </w:tcPr>
          <w:p w14:paraId="7361647B" w14:textId="77777777" w:rsidR="001F199B" w:rsidRPr="00C75415" w:rsidRDefault="001F199B" w:rsidP="009A1B8C">
            <w:pPr>
              <w:pStyle w:val="Chapterbodytext"/>
              <w:jc w:val="center"/>
              <w:rPr>
                <w:rFonts w:cs="Calibri"/>
              </w:rPr>
            </w:pPr>
            <w:r w:rsidRPr="00C75415">
              <w:rPr>
                <w:rFonts w:cs="Calibri"/>
              </w:rPr>
              <w:t>139</w:t>
            </w:r>
          </w:p>
        </w:tc>
      </w:tr>
      <w:tr w:rsidR="001F199B" w:rsidRPr="009A1B8C" w14:paraId="0C5080EC" w14:textId="77777777" w:rsidTr="007F6BC9">
        <w:trPr>
          <w:trHeight w:val="298"/>
        </w:trPr>
        <w:tc>
          <w:tcPr>
            <w:tcW w:w="3385" w:type="dxa"/>
            <w:tcBorders>
              <w:top w:val="single" w:sz="4" w:space="0" w:color="000000"/>
              <w:left w:val="single" w:sz="4" w:space="0" w:color="auto"/>
              <w:bottom w:val="single" w:sz="4" w:space="0" w:color="000000"/>
              <w:right w:val="single" w:sz="4" w:space="0" w:color="000000"/>
            </w:tcBorders>
          </w:tcPr>
          <w:p w14:paraId="363CDE0C" w14:textId="77777777" w:rsidR="001F199B" w:rsidRPr="009A1B8C" w:rsidRDefault="001F199B" w:rsidP="009A1B8C">
            <w:pPr>
              <w:pStyle w:val="Chapterbodytext"/>
              <w:rPr>
                <w:rFonts w:cs="Calibri"/>
              </w:rPr>
            </w:pPr>
            <w:r w:rsidRPr="009A1B8C">
              <w:rPr>
                <w:rFonts w:cs="Calibri"/>
              </w:rPr>
              <w:t xml:space="preserve">Ontario </w:t>
            </w:r>
          </w:p>
        </w:tc>
        <w:tc>
          <w:tcPr>
            <w:tcW w:w="2788" w:type="dxa"/>
            <w:tcBorders>
              <w:top w:val="single" w:sz="4" w:space="0" w:color="000000"/>
              <w:left w:val="single" w:sz="4" w:space="0" w:color="000000"/>
              <w:bottom w:val="single" w:sz="4" w:space="0" w:color="000000"/>
              <w:right w:val="single" w:sz="4" w:space="0" w:color="000000"/>
            </w:tcBorders>
          </w:tcPr>
          <w:p w14:paraId="581F50FE" w14:textId="77777777" w:rsidR="001F199B" w:rsidRPr="009A1B8C" w:rsidRDefault="001F199B" w:rsidP="009A1B8C">
            <w:pPr>
              <w:pStyle w:val="Chapterbodytext"/>
              <w:jc w:val="center"/>
              <w:rPr>
                <w:rFonts w:cs="Calibri"/>
              </w:rPr>
            </w:pPr>
            <w:r w:rsidRPr="009A1B8C">
              <w:rPr>
                <w:rFonts w:cs="Calibri"/>
              </w:rPr>
              <w:t>836</w:t>
            </w:r>
          </w:p>
        </w:tc>
        <w:tc>
          <w:tcPr>
            <w:tcW w:w="2790" w:type="dxa"/>
            <w:tcBorders>
              <w:top w:val="single" w:sz="4" w:space="0" w:color="000000"/>
              <w:left w:val="single" w:sz="4" w:space="0" w:color="000000"/>
              <w:bottom w:val="single" w:sz="4" w:space="0" w:color="000000"/>
              <w:right w:val="single" w:sz="4" w:space="0" w:color="000000"/>
            </w:tcBorders>
          </w:tcPr>
          <w:p w14:paraId="447309EC" w14:textId="77777777" w:rsidR="001F199B" w:rsidRPr="00C75415" w:rsidRDefault="001F199B" w:rsidP="009A1B8C">
            <w:pPr>
              <w:pStyle w:val="Chapterbodytext"/>
              <w:jc w:val="center"/>
              <w:rPr>
                <w:rFonts w:cs="Calibri"/>
              </w:rPr>
            </w:pPr>
            <w:r w:rsidRPr="00C75415">
              <w:rPr>
                <w:rFonts w:cs="Calibri"/>
              </w:rPr>
              <w:t>814</w:t>
            </w:r>
          </w:p>
        </w:tc>
      </w:tr>
      <w:tr w:rsidR="001F199B" w:rsidRPr="009A1B8C" w14:paraId="3479F31D" w14:textId="77777777" w:rsidTr="007F6BC9">
        <w:trPr>
          <w:trHeight w:val="295"/>
        </w:trPr>
        <w:tc>
          <w:tcPr>
            <w:tcW w:w="3385" w:type="dxa"/>
            <w:tcBorders>
              <w:top w:val="single" w:sz="4" w:space="0" w:color="000000"/>
              <w:left w:val="single" w:sz="4" w:space="0" w:color="auto"/>
              <w:bottom w:val="single" w:sz="4" w:space="0" w:color="000000"/>
              <w:right w:val="single" w:sz="4" w:space="0" w:color="000000"/>
            </w:tcBorders>
          </w:tcPr>
          <w:p w14:paraId="076E9D94" w14:textId="77777777" w:rsidR="001F199B" w:rsidRPr="009A1B8C" w:rsidRDefault="001F199B" w:rsidP="009A1B8C">
            <w:pPr>
              <w:pStyle w:val="Chapterbodytext"/>
              <w:rPr>
                <w:rFonts w:cs="Calibri"/>
              </w:rPr>
            </w:pPr>
            <w:r w:rsidRPr="009A1B8C">
              <w:rPr>
                <w:rFonts w:cs="Calibri"/>
              </w:rPr>
              <w:t xml:space="preserve">Quebec </w:t>
            </w:r>
          </w:p>
        </w:tc>
        <w:tc>
          <w:tcPr>
            <w:tcW w:w="2788" w:type="dxa"/>
            <w:tcBorders>
              <w:top w:val="single" w:sz="4" w:space="0" w:color="000000"/>
              <w:left w:val="single" w:sz="4" w:space="0" w:color="000000"/>
              <w:bottom w:val="single" w:sz="4" w:space="0" w:color="000000"/>
              <w:right w:val="single" w:sz="4" w:space="0" w:color="000000"/>
            </w:tcBorders>
          </w:tcPr>
          <w:p w14:paraId="399FE0F3" w14:textId="77777777" w:rsidR="001F199B" w:rsidRPr="009A1B8C" w:rsidRDefault="001F199B" w:rsidP="009A1B8C">
            <w:pPr>
              <w:pStyle w:val="Chapterbodytext"/>
              <w:jc w:val="center"/>
              <w:rPr>
                <w:rFonts w:cs="Calibri"/>
              </w:rPr>
            </w:pPr>
            <w:r w:rsidRPr="009A1B8C">
              <w:rPr>
                <w:rFonts w:cs="Calibri"/>
              </w:rPr>
              <w:t>452</w:t>
            </w:r>
          </w:p>
        </w:tc>
        <w:tc>
          <w:tcPr>
            <w:tcW w:w="2790" w:type="dxa"/>
            <w:tcBorders>
              <w:top w:val="single" w:sz="4" w:space="0" w:color="000000"/>
              <w:left w:val="single" w:sz="4" w:space="0" w:color="000000"/>
              <w:bottom w:val="single" w:sz="4" w:space="0" w:color="000000"/>
              <w:right w:val="single" w:sz="4" w:space="0" w:color="000000"/>
            </w:tcBorders>
          </w:tcPr>
          <w:p w14:paraId="4585AE3B" w14:textId="77777777" w:rsidR="001F199B" w:rsidRPr="00C75415" w:rsidRDefault="001F199B" w:rsidP="009A1B8C">
            <w:pPr>
              <w:pStyle w:val="Chapterbodytext"/>
              <w:jc w:val="center"/>
              <w:rPr>
                <w:rFonts w:cs="Calibri"/>
              </w:rPr>
            </w:pPr>
            <w:r w:rsidRPr="00C75415">
              <w:rPr>
                <w:rFonts w:cs="Calibri"/>
              </w:rPr>
              <w:t>428</w:t>
            </w:r>
          </w:p>
        </w:tc>
      </w:tr>
      <w:tr w:rsidR="001F199B" w:rsidRPr="009A1B8C" w14:paraId="36EC3526" w14:textId="77777777" w:rsidTr="007F6BC9">
        <w:trPr>
          <w:trHeight w:val="298"/>
        </w:trPr>
        <w:tc>
          <w:tcPr>
            <w:tcW w:w="3385" w:type="dxa"/>
            <w:tcBorders>
              <w:top w:val="single" w:sz="4" w:space="0" w:color="000000"/>
              <w:left w:val="single" w:sz="4" w:space="0" w:color="auto"/>
              <w:bottom w:val="single" w:sz="4" w:space="0" w:color="000000"/>
              <w:right w:val="single" w:sz="4" w:space="0" w:color="000000"/>
            </w:tcBorders>
          </w:tcPr>
          <w:p w14:paraId="457065AB" w14:textId="77777777" w:rsidR="001F199B" w:rsidRPr="009A1B8C" w:rsidRDefault="001F199B" w:rsidP="009A1B8C">
            <w:pPr>
              <w:pStyle w:val="Chapterbodytext"/>
              <w:rPr>
                <w:rFonts w:cs="Calibri"/>
              </w:rPr>
            </w:pPr>
            <w:r w:rsidRPr="009A1B8C">
              <w:rPr>
                <w:rFonts w:cs="Calibri"/>
              </w:rPr>
              <w:t xml:space="preserve">Atlantic </w:t>
            </w:r>
          </w:p>
        </w:tc>
        <w:tc>
          <w:tcPr>
            <w:tcW w:w="2788" w:type="dxa"/>
            <w:tcBorders>
              <w:top w:val="single" w:sz="4" w:space="0" w:color="000000"/>
              <w:left w:val="single" w:sz="4" w:space="0" w:color="000000"/>
              <w:bottom w:val="single" w:sz="4" w:space="0" w:color="000000"/>
              <w:right w:val="single" w:sz="4" w:space="0" w:color="000000"/>
            </w:tcBorders>
          </w:tcPr>
          <w:p w14:paraId="03F92B90" w14:textId="77777777" w:rsidR="001F199B" w:rsidRPr="009A1B8C" w:rsidRDefault="001F199B" w:rsidP="009A1B8C">
            <w:pPr>
              <w:pStyle w:val="Chapterbodytext"/>
              <w:jc w:val="center"/>
              <w:rPr>
                <w:rFonts w:cs="Calibri"/>
              </w:rPr>
            </w:pPr>
            <w:r w:rsidRPr="009A1B8C">
              <w:rPr>
                <w:rFonts w:cs="Calibri"/>
              </w:rPr>
              <w:t>142</w:t>
            </w:r>
          </w:p>
        </w:tc>
        <w:tc>
          <w:tcPr>
            <w:tcW w:w="2790" w:type="dxa"/>
            <w:tcBorders>
              <w:top w:val="single" w:sz="4" w:space="0" w:color="000000"/>
              <w:left w:val="single" w:sz="4" w:space="0" w:color="000000"/>
              <w:bottom w:val="single" w:sz="4" w:space="0" w:color="000000"/>
              <w:right w:val="single" w:sz="4" w:space="0" w:color="000000"/>
            </w:tcBorders>
          </w:tcPr>
          <w:p w14:paraId="0908F002" w14:textId="77777777" w:rsidR="001F199B" w:rsidRPr="00C75415" w:rsidRDefault="001F199B" w:rsidP="009A1B8C">
            <w:pPr>
              <w:pStyle w:val="Chapterbodytext"/>
              <w:jc w:val="center"/>
              <w:rPr>
                <w:rFonts w:cs="Calibri"/>
              </w:rPr>
            </w:pPr>
            <w:r w:rsidRPr="00C75415">
              <w:rPr>
                <w:rFonts w:cs="Calibri"/>
              </w:rPr>
              <w:t>110</w:t>
            </w:r>
          </w:p>
        </w:tc>
      </w:tr>
      <w:tr w:rsidR="001F199B" w:rsidRPr="009A1B8C" w14:paraId="34841B81" w14:textId="77777777" w:rsidTr="007F6BC9">
        <w:trPr>
          <w:trHeight w:val="298"/>
        </w:trPr>
        <w:tc>
          <w:tcPr>
            <w:tcW w:w="3385" w:type="dxa"/>
            <w:tcBorders>
              <w:top w:val="single" w:sz="4" w:space="0" w:color="000000"/>
              <w:left w:val="single" w:sz="4" w:space="0" w:color="auto"/>
              <w:bottom w:val="single" w:sz="4" w:space="0" w:color="000000"/>
              <w:right w:val="single" w:sz="4" w:space="0" w:color="000000"/>
            </w:tcBorders>
          </w:tcPr>
          <w:p w14:paraId="1EBFC408" w14:textId="77777777" w:rsidR="001F199B" w:rsidRPr="009A1B8C" w:rsidRDefault="001F199B" w:rsidP="009A1B8C">
            <w:pPr>
              <w:pStyle w:val="Chapterbodytext"/>
              <w:rPr>
                <w:rFonts w:cs="Calibri"/>
              </w:rPr>
            </w:pPr>
            <w:r w:rsidRPr="009A1B8C">
              <w:rPr>
                <w:rFonts w:cs="Calibri"/>
              </w:rPr>
              <w:t xml:space="preserve">Total </w:t>
            </w:r>
          </w:p>
        </w:tc>
        <w:tc>
          <w:tcPr>
            <w:tcW w:w="2788" w:type="dxa"/>
            <w:tcBorders>
              <w:top w:val="single" w:sz="4" w:space="0" w:color="000000"/>
              <w:left w:val="single" w:sz="4" w:space="0" w:color="000000"/>
              <w:bottom w:val="single" w:sz="4" w:space="0" w:color="000000"/>
              <w:right w:val="single" w:sz="4" w:space="0" w:color="000000"/>
            </w:tcBorders>
          </w:tcPr>
          <w:p w14:paraId="3DD0167C" w14:textId="77777777" w:rsidR="001F199B" w:rsidRPr="009A1B8C" w:rsidRDefault="001F199B" w:rsidP="009A1B8C">
            <w:pPr>
              <w:pStyle w:val="Chapterbodytext"/>
              <w:jc w:val="center"/>
              <w:rPr>
                <w:rFonts w:cs="Calibri"/>
              </w:rPr>
            </w:pPr>
            <w:r w:rsidRPr="009A1B8C">
              <w:rPr>
                <w:rFonts w:cs="Calibri"/>
              </w:rPr>
              <w:t>2,118</w:t>
            </w:r>
          </w:p>
        </w:tc>
        <w:tc>
          <w:tcPr>
            <w:tcW w:w="2790" w:type="dxa"/>
            <w:tcBorders>
              <w:top w:val="single" w:sz="4" w:space="0" w:color="000000"/>
              <w:left w:val="single" w:sz="4" w:space="0" w:color="000000"/>
              <w:bottom w:val="single" w:sz="4" w:space="0" w:color="000000"/>
              <w:right w:val="single" w:sz="4" w:space="0" w:color="000000"/>
            </w:tcBorders>
          </w:tcPr>
          <w:p w14:paraId="72FB79FF" w14:textId="77777777" w:rsidR="001F199B" w:rsidRPr="00C75415" w:rsidRDefault="001F199B" w:rsidP="009A1B8C">
            <w:pPr>
              <w:pStyle w:val="Chapterbodytext"/>
              <w:jc w:val="center"/>
              <w:rPr>
                <w:rFonts w:cs="Calibri"/>
              </w:rPr>
            </w:pPr>
            <w:r w:rsidRPr="00C75415">
              <w:rPr>
                <w:rFonts w:cs="Calibri"/>
              </w:rPr>
              <w:t>2,019</w:t>
            </w:r>
          </w:p>
        </w:tc>
      </w:tr>
    </w:tbl>
    <w:p w14:paraId="4B20050B" w14:textId="77777777" w:rsidR="001F199B" w:rsidRPr="009A1B8C" w:rsidRDefault="001F199B" w:rsidP="009A1B8C">
      <w:pPr>
        <w:pStyle w:val="Chapterbodytext"/>
        <w:rPr>
          <w:rFonts w:cs="Calibri"/>
        </w:rPr>
      </w:pPr>
    </w:p>
    <w:p w14:paraId="266E6764" w14:textId="77777777" w:rsidR="001F199B" w:rsidRPr="009A1B8C" w:rsidRDefault="001F199B" w:rsidP="009A1B8C">
      <w:pPr>
        <w:pStyle w:val="Chapterbodytext"/>
      </w:pPr>
      <w:r w:rsidRPr="009A1B8C">
        <w:t>Survey data collection adhered to the Government of Canada standard for public opinion research as well as all applicable industry standards.</w:t>
      </w:r>
      <w:r w:rsidRPr="009A1B8C">
        <w:rPr>
          <w:color w:val="0000FF"/>
        </w:rPr>
        <w:t xml:space="preserve"> </w:t>
      </w:r>
      <w:r w:rsidRPr="009A1B8C">
        <w:t xml:space="preserve">EKOS informed respondents of their rights under </w:t>
      </w:r>
      <w:r w:rsidRPr="00707499">
        <w:t xml:space="preserve">the </w:t>
      </w:r>
      <w:r w:rsidRPr="00707499">
        <w:rPr>
          <w:i/>
          <w:iCs/>
        </w:rPr>
        <w:t>Privacy Act</w:t>
      </w:r>
      <w:r w:rsidRPr="00707499">
        <w:t xml:space="preserve"> and the </w:t>
      </w:r>
      <w:r w:rsidRPr="00707499">
        <w:rPr>
          <w:i/>
          <w:iCs/>
        </w:rPr>
        <w:t>Access to Information Act</w:t>
      </w:r>
      <w:r w:rsidRPr="009A1B8C">
        <w:t xml:space="preserve"> and ensured that those rights were protected throughout the research process. This included: informing respondents of the purpose of the research; identifying both the sponsoring department and the research supplier; informing respondents that their participation in the study is voluntary, and that the information provided would be administered according to the requirements of the </w:t>
      </w:r>
      <w:r w:rsidRPr="001A3872">
        <w:rPr>
          <w:i/>
          <w:iCs/>
        </w:rPr>
        <w:t>Privacy Act</w:t>
      </w:r>
      <w:r w:rsidRPr="009A1B8C">
        <w:t xml:space="preserve">. </w:t>
      </w:r>
    </w:p>
    <w:p w14:paraId="74812C7C" w14:textId="77777777" w:rsidR="001F199B" w:rsidRPr="009A1B8C" w:rsidRDefault="001F199B" w:rsidP="009A1B8C">
      <w:pPr>
        <w:pStyle w:val="Chapterbodytext"/>
        <w:rPr>
          <w:rFonts w:cs="Calibri"/>
        </w:rPr>
      </w:pPr>
      <w:r w:rsidRPr="009A1B8C">
        <w:rPr>
          <w:rFonts w:cs="Calibri"/>
        </w:rPr>
        <w:t xml:space="preserve"> </w:t>
      </w:r>
    </w:p>
    <w:p w14:paraId="1A9483FD" w14:textId="77777777" w:rsidR="001F199B" w:rsidRPr="009A1B8C" w:rsidRDefault="001F199B" w:rsidP="009A1B8C">
      <w:pPr>
        <w:pStyle w:val="Chapterbodytext"/>
      </w:pPr>
      <w:r w:rsidRPr="009A1B8C">
        <w:t xml:space="preserve">Once the survey data was collected, each database was reviewed for data quality. Coding was also completed. Survey results were weighted based on Statistics Canada data according to age, gender and region to ensure the sample was representative of the general public aged 18 years and older. </w:t>
      </w:r>
    </w:p>
    <w:p w14:paraId="4E984CF6" w14:textId="77777777" w:rsidR="001F199B" w:rsidRPr="009A1B8C" w:rsidRDefault="001F199B" w:rsidP="009A1B8C">
      <w:pPr>
        <w:pStyle w:val="Chapterbodytext"/>
        <w:rPr>
          <w:rFonts w:cs="Calibri"/>
        </w:rPr>
      </w:pPr>
      <w:r w:rsidRPr="009A1B8C">
        <w:rPr>
          <w:rFonts w:cs="Calibri"/>
        </w:rPr>
        <w:t xml:space="preserve"> </w:t>
      </w:r>
    </w:p>
    <w:p w14:paraId="43CD6138" w14:textId="77777777" w:rsidR="001F199B" w:rsidRPr="009A1B8C" w:rsidRDefault="001F199B" w:rsidP="009A1B8C">
      <w:pPr>
        <w:pStyle w:val="Chapterbodytext"/>
      </w:pPr>
      <w:r w:rsidRPr="009A1B8C">
        <w:t xml:space="preserve">Data tables were created for each survey to isolate results for major subgroups to be used in the analysis (e.g., results for each age segment, gender, region, education and household income). Other subgroups include mother tongue, respondents born in Canada, family with children, employment, and Government of Canada ad recall (in general and for firearms). </w:t>
      </w:r>
    </w:p>
    <w:p w14:paraId="391771BE" w14:textId="77777777" w:rsidR="001F199B" w:rsidRPr="009A1B8C" w:rsidRDefault="001F199B" w:rsidP="009A1B8C">
      <w:pPr>
        <w:pStyle w:val="Chapterbodytext"/>
        <w:rPr>
          <w:rFonts w:cs="Calibri"/>
        </w:rPr>
      </w:pPr>
    </w:p>
    <w:p w14:paraId="53735C0A" w14:textId="77777777" w:rsidR="001F199B" w:rsidRPr="009A1B8C" w:rsidRDefault="001F199B" w:rsidP="008D2CE7">
      <w:pPr>
        <w:pStyle w:val="Chapterbodytext"/>
        <w:spacing w:line="240" w:lineRule="auto"/>
        <w:rPr>
          <w:rFonts w:cs="Calibri"/>
          <w:b/>
          <w:bCs/>
        </w:rPr>
      </w:pPr>
      <w:r w:rsidRPr="009A1B8C">
        <w:rPr>
          <w:rFonts w:cs="Calibri"/>
          <w:b/>
          <w:bCs/>
        </w:rPr>
        <w:t xml:space="preserve">Response Rates and Non-Response Bias </w:t>
      </w:r>
    </w:p>
    <w:p w14:paraId="0B9ED98E" w14:textId="77777777" w:rsidR="001F199B" w:rsidRPr="009A1B8C" w:rsidRDefault="001F199B" w:rsidP="009A1B8C">
      <w:pPr>
        <w:pStyle w:val="Chapterbodytext"/>
      </w:pPr>
    </w:p>
    <w:p w14:paraId="680CE1F8" w14:textId="77777777" w:rsidR="001F199B" w:rsidRPr="009A1B8C" w:rsidRDefault="001F199B" w:rsidP="009A1B8C">
      <w:pPr>
        <w:pStyle w:val="Chapterbodytext"/>
      </w:pPr>
      <w:r w:rsidRPr="009A1B8C">
        <w:t xml:space="preserve">The response rate for the online pre-campaign </w:t>
      </w:r>
      <w:r w:rsidRPr="00C75415">
        <w:t xml:space="preserve">baseline survey was 18.7%, using a formula developed by the Marketing Research Intelligence Agency in conjunction with the Government of Canada. A total of 13,237 email invitations were sent, of which 58 were returned as undeliverable, for a resulting valid sample of 13,179. A total of 2,118 valid cases were completed </w:t>
      </w:r>
      <w:r w:rsidRPr="00C75415">
        <w:lastRenderedPageBreak/>
        <w:t>and combined with another 356 respondents who were screened out of the survey as ineligible</w:t>
      </w:r>
      <w:r w:rsidRPr="00C75415">
        <w:rPr>
          <w:rStyle w:val="FootnoteReference"/>
        </w:rPr>
        <w:footnoteReference w:id="1"/>
      </w:r>
      <w:r w:rsidRPr="00C75415">
        <w:t>, as the responding numerator in the calculation of the response rate. In the post-campaign, 9,673 invitations were sent, of which 495 were undeliverable for a valid sample of 9,178. In addition to the 2,019 valid cases that completed the survey, 293 respondents were screened out of the survey. The resulting response rate was 25.1%.</w:t>
      </w:r>
    </w:p>
    <w:p w14:paraId="5145C893" w14:textId="14F5F22F" w:rsidR="001F199B" w:rsidRDefault="001F199B" w:rsidP="009A1B8C">
      <w:pPr>
        <w:pStyle w:val="Chapterbodytext"/>
      </w:pPr>
    </w:p>
    <w:p w14:paraId="3A58A242" w14:textId="4C323768" w:rsidR="007F6BC9" w:rsidRPr="007F6BC9" w:rsidRDefault="007F6BC9" w:rsidP="007F6BC9">
      <w:pPr>
        <w:pStyle w:val="Chapterbodytext"/>
        <w:jc w:val="center"/>
        <w:rPr>
          <w:b/>
          <w:bCs/>
        </w:rPr>
      </w:pPr>
      <w:r w:rsidRPr="007F6BC9">
        <w:rPr>
          <w:b/>
          <w:bCs/>
        </w:rPr>
        <w:t>Response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178"/>
        <w:gridCol w:w="2813"/>
      </w:tblGrid>
      <w:tr w:rsidR="001F199B" w:rsidRPr="009A1B8C" w14:paraId="2C5FAA54" w14:textId="77777777" w:rsidTr="007F6BC9">
        <w:tc>
          <w:tcPr>
            <w:tcW w:w="3251" w:type="dxa"/>
          </w:tcPr>
          <w:p w14:paraId="7D2C954D" w14:textId="77777777" w:rsidR="001F199B" w:rsidRPr="009A1B8C" w:rsidRDefault="001F199B" w:rsidP="009A1B8C">
            <w:pPr>
              <w:pStyle w:val="Chapterbodytext"/>
              <w:rPr>
                <w:b/>
                <w:bCs/>
              </w:rPr>
            </w:pPr>
          </w:p>
        </w:tc>
        <w:tc>
          <w:tcPr>
            <w:tcW w:w="3178" w:type="dxa"/>
          </w:tcPr>
          <w:p w14:paraId="3268AC60" w14:textId="77777777" w:rsidR="001F199B" w:rsidRPr="009A1B8C" w:rsidRDefault="001F199B" w:rsidP="009A1B8C">
            <w:pPr>
              <w:pStyle w:val="Chapterbodytext"/>
              <w:jc w:val="center"/>
              <w:rPr>
                <w:b/>
                <w:bCs/>
              </w:rPr>
            </w:pPr>
            <w:r w:rsidRPr="009A1B8C">
              <w:rPr>
                <w:b/>
                <w:bCs/>
              </w:rPr>
              <w:t>Pre-campaign</w:t>
            </w:r>
          </w:p>
        </w:tc>
        <w:tc>
          <w:tcPr>
            <w:tcW w:w="2813" w:type="dxa"/>
          </w:tcPr>
          <w:p w14:paraId="74A9AD06" w14:textId="77777777" w:rsidR="001F199B" w:rsidRPr="009A1B8C" w:rsidRDefault="001F199B" w:rsidP="009A1B8C">
            <w:pPr>
              <w:pStyle w:val="Chapterbodytext"/>
              <w:jc w:val="center"/>
              <w:rPr>
                <w:b/>
                <w:bCs/>
              </w:rPr>
            </w:pPr>
            <w:r w:rsidRPr="009A1B8C">
              <w:rPr>
                <w:b/>
                <w:bCs/>
              </w:rPr>
              <w:t>Post-Campaign</w:t>
            </w:r>
          </w:p>
        </w:tc>
      </w:tr>
      <w:tr w:rsidR="001F199B" w:rsidRPr="00C75415" w14:paraId="6DD1F52A" w14:textId="77777777" w:rsidTr="007F6BC9">
        <w:tc>
          <w:tcPr>
            <w:tcW w:w="3251" w:type="dxa"/>
          </w:tcPr>
          <w:p w14:paraId="6D1628C3" w14:textId="77777777" w:rsidR="001F199B" w:rsidRPr="00C75415" w:rsidRDefault="001F199B" w:rsidP="009A1B8C">
            <w:pPr>
              <w:pStyle w:val="Chapterbodytext"/>
            </w:pPr>
            <w:r w:rsidRPr="00C75415">
              <w:t>Total Invited</w:t>
            </w:r>
          </w:p>
        </w:tc>
        <w:tc>
          <w:tcPr>
            <w:tcW w:w="3178" w:type="dxa"/>
          </w:tcPr>
          <w:p w14:paraId="0626AF4A" w14:textId="77777777" w:rsidR="001F199B" w:rsidRPr="00C75415" w:rsidRDefault="001F199B" w:rsidP="009A1B8C">
            <w:pPr>
              <w:pStyle w:val="Chapterbodytext"/>
              <w:jc w:val="center"/>
            </w:pPr>
            <w:r w:rsidRPr="00C75415">
              <w:t>13,237</w:t>
            </w:r>
          </w:p>
        </w:tc>
        <w:tc>
          <w:tcPr>
            <w:tcW w:w="2813" w:type="dxa"/>
          </w:tcPr>
          <w:p w14:paraId="151F5379" w14:textId="77777777" w:rsidR="001F199B" w:rsidRPr="00C75415" w:rsidRDefault="001F199B" w:rsidP="009A1B8C">
            <w:pPr>
              <w:pStyle w:val="Chapterbodytext"/>
              <w:jc w:val="center"/>
            </w:pPr>
            <w:r w:rsidRPr="00C75415">
              <w:t>9,673</w:t>
            </w:r>
          </w:p>
        </w:tc>
      </w:tr>
      <w:tr w:rsidR="001F199B" w:rsidRPr="00C75415" w14:paraId="5E08DD6A" w14:textId="77777777" w:rsidTr="007F6BC9">
        <w:tc>
          <w:tcPr>
            <w:tcW w:w="3251" w:type="dxa"/>
          </w:tcPr>
          <w:p w14:paraId="2AB72C8B" w14:textId="77777777" w:rsidR="001F199B" w:rsidRPr="00C75415" w:rsidRDefault="001F199B" w:rsidP="009A1B8C">
            <w:pPr>
              <w:pStyle w:val="Chapterbodytext"/>
            </w:pPr>
            <w:r w:rsidRPr="00C75415">
              <w:t>Invalid</w:t>
            </w:r>
          </w:p>
        </w:tc>
        <w:tc>
          <w:tcPr>
            <w:tcW w:w="3178" w:type="dxa"/>
          </w:tcPr>
          <w:p w14:paraId="503493B5" w14:textId="77777777" w:rsidR="001F199B" w:rsidRPr="00C75415" w:rsidRDefault="001F199B" w:rsidP="009A1B8C">
            <w:pPr>
              <w:pStyle w:val="Chapterbodytext"/>
              <w:jc w:val="center"/>
            </w:pPr>
            <w:r w:rsidRPr="00C75415">
              <w:t>0</w:t>
            </w:r>
          </w:p>
        </w:tc>
        <w:tc>
          <w:tcPr>
            <w:tcW w:w="2813" w:type="dxa"/>
          </w:tcPr>
          <w:p w14:paraId="0C135DF9" w14:textId="77777777" w:rsidR="001F199B" w:rsidRPr="00C75415" w:rsidRDefault="001F199B" w:rsidP="009A1B8C">
            <w:pPr>
              <w:pStyle w:val="Chapterbodytext"/>
              <w:jc w:val="center"/>
            </w:pPr>
            <w:r w:rsidRPr="00C75415">
              <w:t>0</w:t>
            </w:r>
          </w:p>
        </w:tc>
      </w:tr>
      <w:tr w:rsidR="001F199B" w:rsidRPr="00C75415" w14:paraId="1F90DC00" w14:textId="77777777" w:rsidTr="007F6BC9">
        <w:tc>
          <w:tcPr>
            <w:tcW w:w="3251" w:type="dxa"/>
          </w:tcPr>
          <w:p w14:paraId="1523220C" w14:textId="77777777" w:rsidR="001F199B" w:rsidRPr="00C75415" w:rsidRDefault="001F199B" w:rsidP="009A1B8C">
            <w:pPr>
              <w:pStyle w:val="Chapterbodytext"/>
            </w:pPr>
            <w:r w:rsidRPr="00C75415">
              <w:t>Unresolved</w:t>
            </w:r>
          </w:p>
        </w:tc>
        <w:tc>
          <w:tcPr>
            <w:tcW w:w="3178" w:type="dxa"/>
          </w:tcPr>
          <w:p w14:paraId="7FDDE778" w14:textId="77777777" w:rsidR="001F199B" w:rsidRPr="00C75415" w:rsidRDefault="001F199B" w:rsidP="009A1B8C">
            <w:pPr>
              <w:pStyle w:val="Chapterbodytext"/>
              <w:jc w:val="center"/>
            </w:pPr>
            <w:r w:rsidRPr="00C75415">
              <w:t>58</w:t>
            </w:r>
          </w:p>
        </w:tc>
        <w:tc>
          <w:tcPr>
            <w:tcW w:w="2813" w:type="dxa"/>
          </w:tcPr>
          <w:p w14:paraId="7F05E0E0" w14:textId="77777777" w:rsidR="001F199B" w:rsidRPr="00C75415" w:rsidRDefault="001F199B" w:rsidP="009A1B8C">
            <w:pPr>
              <w:pStyle w:val="Chapterbodytext"/>
              <w:jc w:val="center"/>
            </w:pPr>
            <w:r w:rsidRPr="00C75415">
              <w:t>495</w:t>
            </w:r>
          </w:p>
        </w:tc>
      </w:tr>
      <w:tr w:rsidR="001F199B" w:rsidRPr="00C75415" w14:paraId="21B61A76" w14:textId="77777777" w:rsidTr="007F6BC9">
        <w:tc>
          <w:tcPr>
            <w:tcW w:w="3251" w:type="dxa"/>
          </w:tcPr>
          <w:p w14:paraId="1354B1C3" w14:textId="77777777" w:rsidR="001F199B" w:rsidRPr="00C75415" w:rsidRDefault="001F199B" w:rsidP="009A1B8C">
            <w:pPr>
              <w:pStyle w:val="Chapterbodytext"/>
            </w:pPr>
            <w:r w:rsidRPr="00C75415">
              <w:t>In-scope Responding</w:t>
            </w:r>
          </w:p>
        </w:tc>
        <w:tc>
          <w:tcPr>
            <w:tcW w:w="3178" w:type="dxa"/>
          </w:tcPr>
          <w:p w14:paraId="33343D70" w14:textId="77777777" w:rsidR="001F199B" w:rsidRPr="00C75415" w:rsidRDefault="001F199B" w:rsidP="009A1B8C">
            <w:pPr>
              <w:pStyle w:val="Chapterbodytext"/>
              <w:jc w:val="center"/>
            </w:pPr>
            <w:r w:rsidRPr="00C75415">
              <w:t>10,705</w:t>
            </w:r>
          </w:p>
        </w:tc>
        <w:tc>
          <w:tcPr>
            <w:tcW w:w="2813" w:type="dxa"/>
          </w:tcPr>
          <w:p w14:paraId="7625C2FB" w14:textId="77777777" w:rsidR="001F199B" w:rsidRPr="00C75415" w:rsidRDefault="001F199B" w:rsidP="009A1B8C">
            <w:pPr>
              <w:pStyle w:val="Chapterbodytext"/>
              <w:jc w:val="center"/>
            </w:pPr>
            <w:r w:rsidRPr="00C75415">
              <w:t>6,866</w:t>
            </w:r>
          </w:p>
        </w:tc>
      </w:tr>
      <w:tr w:rsidR="001F199B" w:rsidRPr="00C75415" w14:paraId="5F08B9A6" w14:textId="77777777" w:rsidTr="007F6BC9">
        <w:tc>
          <w:tcPr>
            <w:tcW w:w="3251" w:type="dxa"/>
          </w:tcPr>
          <w:p w14:paraId="6221DD55" w14:textId="77777777" w:rsidR="001F199B" w:rsidRPr="00C75415" w:rsidRDefault="001F199B" w:rsidP="009A1B8C">
            <w:pPr>
              <w:pStyle w:val="Chapterbodytext"/>
            </w:pPr>
            <w:r w:rsidRPr="00C75415">
              <w:t>Responding Units</w:t>
            </w:r>
          </w:p>
        </w:tc>
        <w:tc>
          <w:tcPr>
            <w:tcW w:w="3178" w:type="dxa"/>
          </w:tcPr>
          <w:p w14:paraId="4834F61F" w14:textId="77777777" w:rsidR="001F199B" w:rsidRPr="00C75415" w:rsidRDefault="001F199B" w:rsidP="009A1B8C">
            <w:pPr>
              <w:pStyle w:val="Chapterbodytext"/>
              <w:jc w:val="center"/>
            </w:pPr>
            <w:r w:rsidRPr="00C75415">
              <w:t>2,474</w:t>
            </w:r>
          </w:p>
        </w:tc>
        <w:tc>
          <w:tcPr>
            <w:tcW w:w="2813" w:type="dxa"/>
          </w:tcPr>
          <w:p w14:paraId="32D2E0D9" w14:textId="77777777" w:rsidR="001F199B" w:rsidRPr="00C75415" w:rsidRDefault="001F199B" w:rsidP="009A1B8C">
            <w:pPr>
              <w:pStyle w:val="Chapterbodytext"/>
              <w:jc w:val="center"/>
            </w:pPr>
            <w:r w:rsidRPr="00C75415">
              <w:t>2,312</w:t>
            </w:r>
          </w:p>
        </w:tc>
      </w:tr>
      <w:tr w:rsidR="001F199B" w:rsidRPr="009A1B8C" w14:paraId="4A9C8F23" w14:textId="77777777" w:rsidTr="007F6BC9">
        <w:tc>
          <w:tcPr>
            <w:tcW w:w="3251" w:type="dxa"/>
          </w:tcPr>
          <w:p w14:paraId="6CC706D2" w14:textId="77777777" w:rsidR="001F199B" w:rsidRPr="00C75415" w:rsidRDefault="001F199B" w:rsidP="009A1B8C">
            <w:pPr>
              <w:pStyle w:val="Chapterbodytext"/>
            </w:pPr>
            <w:r w:rsidRPr="00C75415">
              <w:t>Response Rate (R/(U+IS+R)</w:t>
            </w:r>
          </w:p>
        </w:tc>
        <w:tc>
          <w:tcPr>
            <w:tcW w:w="3178" w:type="dxa"/>
          </w:tcPr>
          <w:p w14:paraId="2A5D873F" w14:textId="77777777" w:rsidR="001F199B" w:rsidRPr="00C75415" w:rsidRDefault="001F199B" w:rsidP="009A1B8C">
            <w:pPr>
              <w:pStyle w:val="Chapterbodytext"/>
              <w:jc w:val="center"/>
            </w:pPr>
            <w:r w:rsidRPr="00C75415">
              <w:t>18.7%</w:t>
            </w:r>
          </w:p>
        </w:tc>
        <w:tc>
          <w:tcPr>
            <w:tcW w:w="2813" w:type="dxa"/>
          </w:tcPr>
          <w:p w14:paraId="611A5786" w14:textId="77777777" w:rsidR="001F199B" w:rsidRPr="00C75415" w:rsidRDefault="001F199B" w:rsidP="009A1B8C">
            <w:pPr>
              <w:pStyle w:val="Chapterbodytext"/>
              <w:jc w:val="center"/>
            </w:pPr>
            <w:r w:rsidRPr="00C75415">
              <w:t>25.1%</w:t>
            </w:r>
          </w:p>
        </w:tc>
      </w:tr>
    </w:tbl>
    <w:p w14:paraId="732C1B49" w14:textId="77777777" w:rsidR="001F199B" w:rsidRPr="009A1B8C" w:rsidRDefault="001F199B" w:rsidP="009A1B8C">
      <w:pPr>
        <w:pStyle w:val="Chapterbodytext"/>
      </w:pPr>
    </w:p>
    <w:p w14:paraId="7E1FBD19" w14:textId="77777777" w:rsidR="001F199B" w:rsidRPr="009A1B8C" w:rsidRDefault="001F199B" w:rsidP="009A1B8C">
      <w:pPr>
        <w:pStyle w:val="Chapterbodytext"/>
      </w:pPr>
      <w:r w:rsidRPr="009A1B8C">
        <w:t xml:space="preserve">A comparison of each unweighted sample with 2016 Census figures from Statistics Canada suggests that there are similar sources of systematic sample bias in the survey, following patterns typically found in most general public surveys. There is a somewhat more educated sample in each survey than found in the population with 31% reporting university degrees in the baseline and </w:t>
      </w:r>
      <w:r w:rsidRPr="001A3872">
        <w:t>29</w:t>
      </w:r>
      <w:r w:rsidRPr="009A1B8C">
        <w:t xml:space="preserve">% in the post-campaign survey, compared with 23% in the population. There is also an under representation of Canadians born outside of Canada in each survey (14% in the baseline and </w:t>
      </w:r>
      <w:r w:rsidRPr="001A3872">
        <w:t>12</w:t>
      </w:r>
      <w:r w:rsidRPr="009A1B8C">
        <w:t xml:space="preserve">% in the post-campaign survey versus 22%). As previously described, each sample was weighted by age, gender and region. </w:t>
      </w:r>
    </w:p>
    <w:p w14:paraId="22A65268" w14:textId="77777777" w:rsidR="001F199B" w:rsidRPr="009A1B8C" w:rsidRDefault="001F199B" w:rsidP="009A1B8C">
      <w:pPr>
        <w:pStyle w:val="Chapterbodytext"/>
        <w:rPr>
          <w:highlight w:val="yellow"/>
        </w:rPr>
      </w:pPr>
    </w:p>
    <w:p w14:paraId="61B43007" w14:textId="77777777" w:rsidR="001F199B" w:rsidRPr="009A1B8C" w:rsidRDefault="001F199B" w:rsidP="009A1B8C">
      <w:pPr>
        <w:pStyle w:val="Chapterbodytext"/>
      </w:pPr>
      <w:bookmarkStart w:id="10" w:name="_Hlk57724678"/>
    </w:p>
    <w:p w14:paraId="58A36AFC" w14:textId="77777777" w:rsidR="001F199B" w:rsidRPr="009A1B8C" w:rsidRDefault="001F199B" w:rsidP="00D30022">
      <w:pPr>
        <w:pStyle w:val="Chapterbodytext"/>
        <w:sectPr w:rsidR="001F199B" w:rsidRPr="009A1B8C" w:rsidSect="008D2CE7">
          <w:type w:val="oddPage"/>
          <w:pgSz w:w="12240" w:h="15840" w:code="1"/>
          <w:pgMar w:top="1440" w:right="1440" w:bottom="1440" w:left="1440" w:header="720" w:footer="576" w:gutter="0"/>
          <w:cols w:space="720"/>
          <w:titlePg/>
          <w:docGrid w:linePitch="360"/>
        </w:sectPr>
      </w:pPr>
      <w:bookmarkStart w:id="11" w:name="_Toc17697785"/>
      <w:bookmarkStart w:id="12" w:name="_Toc19678464"/>
    </w:p>
    <w:bookmarkEnd w:id="10"/>
    <w:bookmarkEnd w:id="11"/>
    <w:bookmarkEnd w:id="12"/>
    <w:p w14:paraId="104C3BB6" w14:textId="77777777" w:rsidR="001F199B" w:rsidRPr="009A1B8C" w:rsidRDefault="001F199B" w:rsidP="00953876">
      <w:pPr>
        <w:rPr>
          <w:highlight w:val="yellow"/>
          <w:lang w:val="en-CA" w:eastAsia="en-US"/>
        </w:rPr>
      </w:pPr>
    </w:p>
    <w:p w14:paraId="579B79C0" w14:textId="77777777" w:rsidR="001F199B" w:rsidRPr="009A1B8C" w:rsidRDefault="001F199B" w:rsidP="00404492">
      <w:pPr>
        <w:pStyle w:val="Chapterbodytext"/>
      </w:pPr>
    </w:p>
    <w:p w14:paraId="029AA347" w14:textId="77777777" w:rsidR="001F199B" w:rsidRPr="009A1B8C" w:rsidRDefault="001F199B" w:rsidP="00EA3A33">
      <w:pPr>
        <w:pStyle w:val="Chapterbodytext"/>
      </w:pPr>
    </w:p>
    <w:p w14:paraId="01769D2F" w14:textId="77777777" w:rsidR="001F199B" w:rsidRPr="009A1B8C" w:rsidRDefault="001F199B" w:rsidP="00EA3A33">
      <w:pPr>
        <w:pStyle w:val="Chapterbodytext"/>
      </w:pPr>
    </w:p>
    <w:p w14:paraId="3E78C501" w14:textId="77777777" w:rsidR="001F199B" w:rsidRPr="009A1B8C" w:rsidRDefault="001F199B" w:rsidP="00EA3A33">
      <w:pPr>
        <w:pStyle w:val="Chapterbodytext"/>
      </w:pPr>
    </w:p>
    <w:p w14:paraId="3A2A994A" w14:textId="77777777" w:rsidR="001F199B" w:rsidRPr="009A1B8C" w:rsidRDefault="001F199B" w:rsidP="00EA3A33">
      <w:pPr>
        <w:pStyle w:val="Chapterbodytext"/>
      </w:pPr>
    </w:p>
    <w:p w14:paraId="0F478221" w14:textId="77777777" w:rsidR="001F199B" w:rsidRPr="009A1B8C" w:rsidRDefault="001F199B" w:rsidP="00EA3A33">
      <w:pPr>
        <w:pStyle w:val="Chapterbodytext"/>
      </w:pPr>
    </w:p>
    <w:p w14:paraId="4557E216" w14:textId="77777777" w:rsidR="001F199B" w:rsidRPr="009A1B8C" w:rsidRDefault="001F199B" w:rsidP="00EA3A33">
      <w:pPr>
        <w:pStyle w:val="Chapterbodytext"/>
      </w:pPr>
    </w:p>
    <w:p w14:paraId="57894560" w14:textId="77777777" w:rsidR="001F199B" w:rsidRPr="009A1B8C" w:rsidRDefault="001F199B" w:rsidP="00EA3A33">
      <w:pPr>
        <w:pStyle w:val="Chapterbodytext"/>
      </w:pPr>
    </w:p>
    <w:p w14:paraId="4837567B" w14:textId="77777777" w:rsidR="001F199B" w:rsidRPr="009A1B8C" w:rsidRDefault="001F199B" w:rsidP="00EA3A33">
      <w:pPr>
        <w:pStyle w:val="Chapterbodytext"/>
      </w:pPr>
    </w:p>
    <w:p w14:paraId="0DFD8806" w14:textId="77777777" w:rsidR="001F199B" w:rsidRPr="009A1B8C" w:rsidRDefault="001F199B" w:rsidP="00EA3A33">
      <w:pPr>
        <w:pStyle w:val="Chapterbodytext"/>
      </w:pPr>
    </w:p>
    <w:p w14:paraId="525811C4" w14:textId="77777777" w:rsidR="001F199B" w:rsidRPr="009A1B8C" w:rsidRDefault="001F199B" w:rsidP="00EA3A33">
      <w:pPr>
        <w:pStyle w:val="Chapterbodytext"/>
      </w:pPr>
    </w:p>
    <w:p w14:paraId="17AE5FE7" w14:textId="77777777" w:rsidR="001F199B" w:rsidRPr="009A1B8C" w:rsidRDefault="001F199B" w:rsidP="00EA3A33">
      <w:pPr>
        <w:pStyle w:val="Chapterbodytext"/>
      </w:pPr>
    </w:p>
    <w:p w14:paraId="17A1D047" w14:textId="77777777" w:rsidR="001F199B" w:rsidRPr="009A1B8C" w:rsidRDefault="001F199B" w:rsidP="00EA3A33">
      <w:pPr>
        <w:pStyle w:val="Chapterbodytext"/>
      </w:pPr>
    </w:p>
    <w:p w14:paraId="35BFDF7A" w14:textId="77777777" w:rsidR="001F199B" w:rsidRPr="009A1B8C" w:rsidRDefault="001F199B" w:rsidP="00EA3A33">
      <w:pPr>
        <w:pStyle w:val="Chapterbodytext"/>
      </w:pPr>
    </w:p>
    <w:p w14:paraId="1CED2131" w14:textId="77777777" w:rsidR="001F199B" w:rsidRPr="009A1B8C" w:rsidRDefault="001F199B" w:rsidP="00EA3A33">
      <w:pPr>
        <w:pStyle w:val="Chapterbodytext"/>
      </w:pPr>
    </w:p>
    <w:p w14:paraId="501F0E6C" w14:textId="77777777" w:rsidR="001F199B" w:rsidRPr="006D24E7" w:rsidRDefault="001F199B" w:rsidP="00554AFE">
      <w:pPr>
        <w:pStyle w:val="Sectionheading"/>
        <w:jc w:val="right"/>
        <w:rPr>
          <w:rFonts w:ascii="Calibri" w:hAnsi="Calibri"/>
          <w:b/>
          <w:bCs w:val="0"/>
          <w:u w:color="666699"/>
          <w:lang w:val="fr-CA"/>
        </w:rPr>
      </w:pPr>
      <w:r w:rsidRPr="006D24E7">
        <w:rPr>
          <w:rFonts w:ascii="Calibri" w:hAnsi="Calibri"/>
          <w:b/>
          <w:bCs w:val="0"/>
          <w:u w:color="666699"/>
          <w:lang w:val="fr-CA"/>
        </w:rPr>
        <w:t>Appendix B</w:t>
      </w:r>
    </w:p>
    <w:p w14:paraId="527912DC" w14:textId="77777777" w:rsidR="001F199B" w:rsidRPr="006D24E7" w:rsidRDefault="001F199B" w:rsidP="00404492">
      <w:pPr>
        <w:pStyle w:val="Sectionheading"/>
        <w:jc w:val="right"/>
        <w:rPr>
          <w:rFonts w:ascii="Calibri" w:hAnsi="Calibri"/>
          <w:b/>
          <w:bCs w:val="0"/>
          <w:lang w:val="fr-CA"/>
        </w:rPr>
      </w:pPr>
      <w:r w:rsidRPr="006D24E7">
        <w:rPr>
          <w:rFonts w:ascii="Calibri" w:hAnsi="Calibri"/>
          <w:b/>
          <w:bCs w:val="0"/>
          <w:lang w:val="fr-CA"/>
        </w:rPr>
        <w:t>Pre-</w:t>
      </w:r>
      <w:proofErr w:type="spellStart"/>
      <w:r w:rsidRPr="006D24E7">
        <w:rPr>
          <w:rFonts w:ascii="Calibri" w:hAnsi="Calibri"/>
          <w:b/>
          <w:bCs w:val="0"/>
          <w:lang w:val="fr-CA"/>
        </w:rPr>
        <w:t>campaign</w:t>
      </w:r>
      <w:proofErr w:type="spellEnd"/>
      <w:r w:rsidRPr="006D24E7">
        <w:rPr>
          <w:rFonts w:ascii="Calibri" w:hAnsi="Calibri"/>
          <w:b/>
          <w:bCs w:val="0"/>
          <w:lang w:val="fr-CA"/>
        </w:rPr>
        <w:t xml:space="preserve"> ACET Questionnaire</w:t>
      </w:r>
    </w:p>
    <w:p w14:paraId="09D562A8" w14:textId="77777777" w:rsidR="001F199B" w:rsidRPr="004E1F8C" w:rsidRDefault="001F199B" w:rsidP="00811479">
      <w:pPr>
        <w:pStyle w:val="Chapterbodytext"/>
        <w:rPr>
          <w:lang w:val="fr-CA"/>
        </w:rPr>
      </w:pPr>
    </w:p>
    <w:p w14:paraId="5A368D9D" w14:textId="77777777" w:rsidR="001F199B" w:rsidRPr="004E1F8C" w:rsidRDefault="001F199B" w:rsidP="007528B4">
      <w:pPr>
        <w:pStyle w:val="Chapterbodytext"/>
        <w:rPr>
          <w:lang w:val="fr-CA"/>
        </w:rPr>
        <w:sectPr w:rsidR="001F199B" w:rsidRPr="004E1F8C" w:rsidSect="008D2CE7">
          <w:type w:val="oddPage"/>
          <w:pgSz w:w="12240" w:h="15840" w:code="1"/>
          <w:pgMar w:top="1440" w:right="1440" w:bottom="1440" w:left="1440" w:header="720" w:footer="576" w:gutter="0"/>
          <w:cols w:space="720"/>
          <w:titlePg/>
          <w:docGrid w:linePitch="360"/>
        </w:sectPr>
      </w:pPr>
    </w:p>
    <w:p w14:paraId="79E39DEB" w14:textId="77777777" w:rsidR="001F199B" w:rsidRPr="004E1F8C" w:rsidRDefault="001F199B" w:rsidP="00811479">
      <w:pPr>
        <w:pStyle w:val="Chapterbodytext"/>
        <w:jc w:val="center"/>
        <w:rPr>
          <w:b/>
          <w:bCs/>
          <w:sz w:val="32"/>
          <w:szCs w:val="32"/>
          <w:lang w:val="fr-CA"/>
        </w:rPr>
      </w:pPr>
      <w:r w:rsidRPr="004E1F8C">
        <w:rPr>
          <w:b/>
          <w:bCs/>
          <w:caps/>
          <w:sz w:val="32"/>
          <w:szCs w:val="32"/>
          <w:u w:color="666699"/>
          <w:lang w:val="fr-CA"/>
        </w:rPr>
        <w:lastRenderedPageBreak/>
        <w:t>Appendix</w:t>
      </w:r>
      <w:r w:rsidRPr="004E1F8C">
        <w:rPr>
          <w:b/>
          <w:bCs/>
          <w:sz w:val="32"/>
          <w:szCs w:val="32"/>
          <w:u w:color="666699"/>
          <w:lang w:val="fr-CA"/>
        </w:rPr>
        <w:t xml:space="preserve"> B: </w:t>
      </w:r>
      <w:r w:rsidRPr="004E1F8C">
        <w:rPr>
          <w:b/>
          <w:bCs/>
          <w:sz w:val="32"/>
          <w:szCs w:val="32"/>
          <w:lang w:val="fr-CA"/>
        </w:rPr>
        <w:t xml:space="preserve">Pre-Campaign </w:t>
      </w:r>
      <w:r w:rsidRPr="004E1F8C">
        <w:rPr>
          <w:b/>
          <w:bCs/>
          <w:caps/>
          <w:sz w:val="32"/>
          <w:szCs w:val="32"/>
          <w:lang w:val="fr-CA"/>
        </w:rPr>
        <w:t>acet</w:t>
      </w:r>
      <w:r w:rsidRPr="004E1F8C">
        <w:rPr>
          <w:b/>
          <w:bCs/>
          <w:sz w:val="32"/>
          <w:szCs w:val="32"/>
          <w:lang w:val="fr-CA"/>
        </w:rPr>
        <w:t xml:space="preserve"> Questionnaire</w:t>
      </w:r>
    </w:p>
    <w:p w14:paraId="2C2E3111" w14:textId="77777777" w:rsidR="001F199B" w:rsidRDefault="001F199B" w:rsidP="00FF2025">
      <w:pPr>
        <w:pStyle w:val="Chapterbodytext"/>
        <w:rPr>
          <w:lang w:val="fr-CA"/>
        </w:rPr>
      </w:pPr>
    </w:p>
    <w:p w14:paraId="031D13D9" w14:textId="77777777" w:rsidR="001F199B" w:rsidRPr="00C62A4D" w:rsidRDefault="001F199B" w:rsidP="00C62A4D">
      <w:pPr>
        <w:rPr>
          <w:lang w:val="fr-CA"/>
        </w:rPr>
      </w:pPr>
    </w:p>
    <w:p w14:paraId="0D8F27EE"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 xml:space="preserve">INTRO </w:t>
      </w:r>
    </w:p>
    <w:p w14:paraId="47FB7C80"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Thank you for taking the time to complete this survey dealing with current issues of interest to Canadians.</w:t>
      </w:r>
    </w:p>
    <w:p w14:paraId="15E41D5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Si </w:t>
      </w:r>
      <w:proofErr w:type="spellStart"/>
      <w:r w:rsidRPr="008A6F9E">
        <w:rPr>
          <w:rFonts w:ascii="Calibri" w:hAnsi="Calibri"/>
          <w:lang w:val="en-CA"/>
        </w:rPr>
        <w:t>vous</w:t>
      </w:r>
      <w:proofErr w:type="spellEnd"/>
      <w:r w:rsidRPr="008A6F9E">
        <w:rPr>
          <w:rFonts w:ascii="Calibri" w:hAnsi="Calibri"/>
          <w:lang w:val="en-CA"/>
        </w:rPr>
        <w:t xml:space="preserve"> </w:t>
      </w:r>
      <w:proofErr w:type="spellStart"/>
      <w:r w:rsidRPr="008A6F9E">
        <w:rPr>
          <w:rFonts w:ascii="Calibri" w:hAnsi="Calibri"/>
          <w:lang w:val="en-CA"/>
        </w:rPr>
        <w:t>préférez</w:t>
      </w:r>
      <w:proofErr w:type="spellEnd"/>
      <w:r w:rsidRPr="008A6F9E">
        <w:rPr>
          <w:rFonts w:ascii="Calibri" w:hAnsi="Calibri"/>
          <w:lang w:val="en-CA"/>
        </w:rPr>
        <w:t xml:space="preserve"> </w:t>
      </w:r>
      <w:proofErr w:type="spellStart"/>
      <w:r w:rsidRPr="008A6F9E">
        <w:rPr>
          <w:rFonts w:ascii="Calibri" w:hAnsi="Calibri"/>
          <w:lang w:val="en-CA"/>
        </w:rPr>
        <w:t>répondre</w:t>
      </w:r>
      <w:proofErr w:type="spellEnd"/>
      <w:r w:rsidRPr="008A6F9E">
        <w:rPr>
          <w:rFonts w:ascii="Calibri" w:hAnsi="Calibri"/>
          <w:lang w:val="en-CA"/>
        </w:rPr>
        <w:t xml:space="preserve"> au sondage </w:t>
      </w:r>
      <w:proofErr w:type="spellStart"/>
      <w:r w:rsidRPr="008A6F9E">
        <w:rPr>
          <w:rFonts w:ascii="Calibri" w:hAnsi="Calibri"/>
          <w:lang w:val="en-CA"/>
        </w:rPr>
        <w:t>en</w:t>
      </w:r>
      <w:proofErr w:type="spellEnd"/>
      <w:r w:rsidRPr="008A6F9E">
        <w:rPr>
          <w:rFonts w:ascii="Calibri" w:hAnsi="Calibri"/>
          <w:lang w:val="en-CA"/>
        </w:rPr>
        <w:t xml:space="preserve"> </w:t>
      </w:r>
      <w:proofErr w:type="spellStart"/>
      <w:r w:rsidRPr="008A6F9E">
        <w:rPr>
          <w:rFonts w:ascii="Calibri" w:hAnsi="Calibri"/>
          <w:lang w:val="en-CA"/>
        </w:rPr>
        <w:t>français</w:t>
      </w:r>
      <w:proofErr w:type="spellEnd"/>
      <w:r w:rsidRPr="008A6F9E">
        <w:rPr>
          <w:rFonts w:ascii="Calibri" w:hAnsi="Calibri"/>
          <w:lang w:val="en-CA"/>
        </w:rPr>
        <w:t xml:space="preserve">, </w:t>
      </w:r>
      <w:proofErr w:type="spellStart"/>
      <w:r w:rsidRPr="008A6F9E">
        <w:rPr>
          <w:rFonts w:ascii="Calibri" w:hAnsi="Calibri"/>
          <w:lang w:val="en-CA"/>
        </w:rPr>
        <w:t>veuillez</w:t>
      </w:r>
      <w:proofErr w:type="spellEnd"/>
      <w:r w:rsidRPr="008A6F9E">
        <w:rPr>
          <w:rFonts w:ascii="Calibri" w:hAnsi="Calibri"/>
          <w:lang w:val="en-CA"/>
        </w:rPr>
        <w:t xml:space="preserve"> </w:t>
      </w:r>
      <w:proofErr w:type="spellStart"/>
      <w:r w:rsidRPr="008A6F9E">
        <w:rPr>
          <w:rFonts w:ascii="Calibri" w:hAnsi="Calibri"/>
          <w:lang w:val="en-CA"/>
        </w:rPr>
        <w:t>cliquer</w:t>
      </w:r>
      <w:proofErr w:type="spellEnd"/>
      <w:r w:rsidRPr="008A6F9E">
        <w:rPr>
          <w:rFonts w:ascii="Calibri" w:hAnsi="Calibri"/>
          <w:lang w:val="en-CA"/>
        </w:rPr>
        <w:t xml:space="preserve"> sur </w:t>
      </w:r>
      <w:proofErr w:type="spellStart"/>
      <w:r w:rsidRPr="008A6F9E">
        <w:rPr>
          <w:rFonts w:ascii="Calibri" w:hAnsi="Calibri"/>
          <w:lang w:val="en-CA"/>
        </w:rPr>
        <w:t>français</w:t>
      </w:r>
      <w:proofErr w:type="spellEnd"/>
      <w:r w:rsidRPr="008A6F9E">
        <w:rPr>
          <w:rFonts w:ascii="Calibri" w:hAnsi="Calibri"/>
          <w:lang w:val="en-CA"/>
        </w:rPr>
        <w:t>.</w:t>
      </w:r>
    </w:p>
    <w:p w14:paraId="6B460FC2"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Your participation is voluntary and your responses will be kept entirely confidential. The survey takes about 5 minutes to complete.</w:t>
      </w:r>
    </w:p>
    <w:p w14:paraId="79D7630F"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The survey is registered with the Research Verification Services operated by the Canadian Research Insights Council (CRIC). Click </w:t>
      </w:r>
      <w:hyperlink r:id="rId14" w:history="1">
        <w:r w:rsidRPr="008A6F9E">
          <w:rPr>
            <w:rStyle w:val="Hyperlink"/>
            <w:rFonts w:ascii="Calibri" w:hAnsi="Calibri"/>
            <w:lang w:val="en-CA"/>
          </w:rPr>
          <w:t>here</w:t>
        </w:r>
      </w:hyperlink>
      <w:r w:rsidRPr="008A6F9E">
        <w:rPr>
          <w:rFonts w:ascii="Calibri" w:hAnsi="Calibri"/>
          <w:lang w:val="en-CA"/>
        </w:rPr>
        <w:t xml:space="preserve"> if you wish to verify its authenticity (project code 20210614-EK988053-21Quantitative2021-06-142021-07-10130002000). To view our privacy policy, click here.</w:t>
      </w:r>
    </w:p>
    <w:p w14:paraId="570031B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If you require any technical assistance, please contact online@ekos.com.</w:t>
      </w:r>
    </w:p>
    <w:p w14:paraId="3D7FBEF3"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D1A [1,7]</w:t>
      </w:r>
    </w:p>
    <w:p w14:paraId="68CD5414"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Do you, or does anyone in your household, work for any of the following organizations?</w:t>
      </w:r>
    </w:p>
    <w:p w14:paraId="281F815F"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ALL THAT APPLY</w:t>
      </w:r>
    </w:p>
    <w:p w14:paraId="5BB2E7E3" w14:textId="77777777" w:rsidR="001F199B" w:rsidRPr="008A6F9E" w:rsidRDefault="001F199B" w:rsidP="00C62A4D">
      <w:pPr>
        <w:pStyle w:val="Reponse"/>
        <w:rPr>
          <w:rFonts w:ascii="Calibri" w:hAnsi="Calibri"/>
        </w:rPr>
      </w:pPr>
      <w:r w:rsidRPr="008A6F9E">
        <w:rPr>
          <w:rFonts w:ascii="Calibri" w:hAnsi="Calibri"/>
        </w:rPr>
        <w:t>A marketing research firm</w:t>
      </w:r>
      <w:r w:rsidRPr="008A6F9E">
        <w:rPr>
          <w:rFonts w:ascii="Calibri" w:hAnsi="Calibri"/>
        </w:rPr>
        <w:tab/>
        <w:t xml:space="preserve">1 </w:t>
      </w:r>
    </w:p>
    <w:p w14:paraId="7976C927" w14:textId="77777777" w:rsidR="001F199B" w:rsidRPr="008A6F9E" w:rsidRDefault="001F199B" w:rsidP="00C62A4D">
      <w:pPr>
        <w:pStyle w:val="Reponse"/>
        <w:rPr>
          <w:rFonts w:ascii="Calibri" w:hAnsi="Calibri"/>
        </w:rPr>
      </w:pPr>
      <w:r w:rsidRPr="008A6F9E">
        <w:rPr>
          <w:rFonts w:ascii="Calibri" w:hAnsi="Calibri"/>
        </w:rPr>
        <w:t>A magazine or newspaper</w:t>
      </w:r>
      <w:r w:rsidRPr="008A6F9E">
        <w:rPr>
          <w:rFonts w:ascii="Calibri" w:hAnsi="Calibri"/>
        </w:rPr>
        <w:tab/>
        <w:t xml:space="preserve">2 </w:t>
      </w:r>
    </w:p>
    <w:p w14:paraId="5D0FC744" w14:textId="77777777" w:rsidR="001F199B" w:rsidRPr="008A6F9E" w:rsidRDefault="001F199B" w:rsidP="00C62A4D">
      <w:pPr>
        <w:pStyle w:val="Reponse"/>
        <w:rPr>
          <w:rFonts w:ascii="Calibri" w:hAnsi="Calibri"/>
        </w:rPr>
      </w:pPr>
      <w:r w:rsidRPr="008A6F9E">
        <w:rPr>
          <w:rFonts w:ascii="Calibri" w:hAnsi="Calibri"/>
        </w:rPr>
        <w:t>An advertising agency or graphic design firm</w:t>
      </w:r>
      <w:r w:rsidRPr="008A6F9E">
        <w:rPr>
          <w:rFonts w:ascii="Calibri" w:hAnsi="Calibri"/>
        </w:rPr>
        <w:tab/>
        <w:t xml:space="preserve">3 </w:t>
      </w:r>
    </w:p>
    <w:p w14:paraId="415C5D56" w14:textId="77777777" w:rsidR="001F199B" w:rsidRPr="008A6F9E" w:rsidRDefault="001F199B" w:rsidP="00C62A4D">
      <w:pPr>
        <w:pStyle w:val="Reponse"/>
        <w:rPr>
          <w:rFonts w:ascii="Calibri" w:hAnsi="Calibri"/>
        </w:rPr>
      </w:pPr>
      <w:r w:rsidRPr="008A6F9E">
        <w:rPr>
          <w:rFonts w:ascii="Calibri" w:hAnsi="Calibri"/>
        </w:rPr>
        <w:t>A political party</w:t>
      </w:r>
      <w:r w:rsidRPr="008A6F9E">
        <w:rPr>
          <w:rFonts w:ascii="Calibri" w:hAnsi="Calibri"/>
        </w:rPr>
        <w:tab/>
        <w:t xml:space="preserve">4 </w:t>
      </w:r>
    </w:p>
    <w:p w14:paraId="0F7579B9" w14:textId="77777777" w:rsidR="001F199B" w:rsidRPr="008A6F9E" w:rsidRDefault="001F199B" w:rsidP="00C62A4D">
      <w:pPr>
        <w:pStyle w:val="Reponse"/>
        <w:rPr>
          <w:rFonts w:ascii="Calibri" w:hAnsi="Calibri"/>
        </w:rPr>
      </w:pPr>
      <w:r w:rsidRPr="008A6F9E">
        <w:rPr>
          <w:rFonts w:ascii="Calibri" w:hAnsi="Calibri"/>
        </w:rPr>
        <w:t>A radio or television station</w:t>
      </w:r>
      <w:r w:rsidRPr="008A6F9E">
        <w:rPr>
          <w:rFonts w:ascii="Calibri" w:hAnsi="Calibri"/>
        </w:rPr>
        <w:tab/>
        <w:t xml:space="preserve">5 </w:t>
      </w:r>
    </w:p>
    <w:p w14:paraId="28CB5AA4" w14:textId="77777777" w:rsidR="001F199B" w:rsidRPr="008A6F9E" w:rsidRDefault="001F199B" w:rsidP="00C62A4D">
      <w:pPr>
        <w:pStyle w:val="Reponse"/>
        <w:rPr>
          <w:rFonts w:ascii="Calibri" w:hAnsi="Calibri"/>
        </w:rPr>
      </w:pPr>
      <w:r w:rsidRPr="008A6F9E">
        <w:rPr>
          <w:rFonts w:ascii="Calibri" w:hAnsi="Calibri"/>
        </w:rPr>
        <w:t>A public relations company</w:t>
      </w:r>
      <w:r w:rsidRPr="008A6F9E">
        <w:rPr>
          <w:rFonts w:ascii="Calibri" w:hAnsi="Calibri"/>
        </w:rPr>
        <w:tab/>
        <w:t xml:space="preserve">6 </w:t>
      </w:r>
    </w:p>
    <w:p w14:paraId="1C611468" w14:textId="77777777" w:rsidR="001F199B" w:rsidRPr="008A6F9E" w:rsidRDefault="001F199B" w:rsidP="00C62A4D">
      <w:pPr>
        <w:pStyle w:val="Reponse"/>
        <w:rPr>
          <w:rFonts w:ascii="Calibri" w:hAnsi="Calibri"/>
        </w:rPr>
      </w:pPr>
      <w:r w:rsidRPr="008A6F9E">
        <w:rPr>
          <w:rFonts w:ascii="Calibri" w:hAnsi="Calibri"/>
        </w:rPr>
        <w:t>Federal or provincial government</w:t>
      </w:r>
      <w:r w:rsidRPr="008A6F9E">
        <w:rPr>
          <w:rFonts w:ascii="Calibri" w:hAnsi="Calibri"/>
        </w:rPr>
        <w:tab/>
        <w:t xml:space="preserve">7 </w:t>
      </w:r>
    </w:p>
    <w:p w14:paraId="5358908E" w14:textId="77777777" w:rsidR="001F199B" w:rsidRPr="008A6F9E" w:rsidRDefault="001F199B" w:rsidP="00C62A4D">
      <w:pPr>
        <w:pStyle w:val="Reponse"/>
        <w:rPr>
          <w:rFonts w:ascii="Calibri" w:hAnsi="Calibri"/>
        </w:rPr>
      </w:pPr>
      <w:r w:rsidRPr="008A6F9E">
        <w:rPr>
          <w:rFonts w:ascii="Calibri" w:hAnsi="Calibri"/>
        </w:rPr>
        <w:t>None of the above</w:t>
      </w:r>
      <w:r w:rsidRPr="008A6F9E">
        <w:rPr>
          <w:rFonts w:ascii="Calibri" w:hAnsi="Calibri"/>
        </w:rPr>
        <w:tab/>
        <w:t>98</w:t>
      </w:r>
    </w:p>
    <w:p w14:paraId="07AE68F6"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 xml:space="preserve">99 </w:t>
      </w:r>
    </w:p>
    <w:p w14:paraId="48FD62E2" w14:textId="77777777" w:rsidR="001F199B" w:rsidRPr="008A6F9E" w:rsidRDefault="001F199B" w:rsidP="00C62A4D">
      <w:pPr>
        <w:pStyle w:val="Reponse"/>
        <w:rPr>
          <w:rFonts w:ascii="Calibri" w:hAnsi="Calibri"/>
        </w:rPr>
      </w:pPr>
    </w:p>
    <w:p w14:paraId="3BC756D0"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D1B</w:t>
      </w:r>
    </w:p>
    <w:p w14:paraId="695A33D0"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Are you...</w:t>
      </w:r>
    </w:p>
    <w:p w14:paraId="4482B2FD" w14:textId="77777777" w:rsidR="001F199B" w:rsidRPr="008A6F9E" w:rsidRDefault="001F199B" w:rsidP="00C62A4D">
      <w:pPr>
        <w:pStyle w:val="Reponse"/>
        <w:rPr>
          <w:rFonts w:ascii="Calibri" w:hAnsi="Calibri"/>
        </w:rPr>
      </w:pPr>
      <w:r w:rsidRPr="008A6F9E">
        <w:rPr>
          <w:rFonts w:ascii="Calibri" w:hAnsi="Calibri"/>
        </w:rPr>
        <w:t>Male gender</w:t>
      </w:r>
      <w:r w:rsidRPr="008A6F9E">
        <w:rPr>
          <w:rFonts w:ascii="Calibri" w:hAnsi="Calibri"/>
        </w:rPr>
        <w:tab/>
        <w:t>1</w:t>
      </w:r>
    </w:p>
    <w:p w14:paraId="65197A7C" w14:textId="77777777" w:rsidR="001F199B" w:rsidRPr="008A6F9E" w:rsidRDefault="001F199B" w:rsidP="00C62A4D">
      <w:pPr>
        <w:pStyle w:val="Reponse"/>
        <w:rPr>
          <w:rFonts w:ascii="Calibri" w:hAnsi="Calibri"/>
        </w:rPr>
      </w:pPr>
      <w:r w:rsidRPr="008A6F9E">
        <w:rPr>
          <w:rFonts w:ascii="Calibri" w:hAnsi="Calibri"/>
        </w:rPr>
        <w:t>Female gender</w:t>
      </w:r>
      <w:r w:rsidRPr="008A6F9E">
        <w:rPr>
          <w:rFonts w:ascii="Calibri" w:hAnsi="Calibri"/>
        </w:rPr>
        <w:tab/>
        <w:t>2</w:t>
      </w:r>
    </w:p>
    <w:p w14:paraId="1D7CDA70" w14:textId="77777777" w:rsidR="001F199B" w:rsidRPr="008A6F9E" w:rsidRDefault="001F199B" w:rsidP="00C62A4D">
      <w:pPr>
        <w:pStyle w:val="Reponse"/>
        <w:rPr>
          <w:rFonts w:ascii="Calibri" w:hAnsi="Calibri"/>
        </w:rPr>
      </w:pPr>
      <w:r w:rsidRPr="008A6F9E">
        <w:rPr>
          <w:rFonts w:ascii="Calibri" w:hAnsi="Calibri"/>
        </w:rPr>
        <w:t>Gender diverse</w:t>
      </w:r>
      <w:r w:rsidRPr="008A6F9E">
        <w:rPr>
          <w:rFonts w:ascii="Calibri" w:hAnsi="Calibri"/>
        </w:rPr>
        <w:tab/>
        <w:t>3</w:t>
      </w:r>
    </w:p>
    <w:p w14:paraId="59D4CA09"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5357A2D2" w14:textId="77777777" w:rsidR="001F199B" w:rsidRPr="008A6F9E" w:rsidRDefault="001F199B" w:rsidP="00C62A4D">
      <w:pPr>
        <w:pStyle w:val="Reponse"/>
        <w:rPr>
          <w:rFonts w:ascii="Calibri" w:hAnsi="Calibri"/>
        </w:rPr>
      </w:pPr>
    </w:p>
    <w:p w14:paraId="640E2D2D"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QAGEX</w:t>
      </w:r>
    </w:p>
    <w:p w14:paraId="0EE7FDDA"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In what year were you born?</w:t>
      </w:r>
    </w:p>
    <w:p w14:paraId="75025A40" w14:textId="77777777" w:rsidR="001F199B" w:rsidRPr="008A6F9E" w:rsidRDefault="001F199B" w:rsidP="00C62A4D">
      <w:pPr>
        <w:pStyle w:val="Reponse"/>
        <w:rPr>
          <w:rFonts w:ascii="Calibri" w:hAnsi="Calibri"/>
        </w:rPr>
      </w:pPr>
      <w:r w:rsidRPr="008A6F9E">
        <w:rPr>
          <w:rFonts w:ascii="Calibri" w:hAnsi="Calibri"/>
        </w:rPr>
        <w:t>Year:</w:t>
      </w:r>
      <w:r w:rsidRPr="008A6F9E">
        <w:rPr>
          <w:rFonts w:ascii="Calibri" w:hAnsi="Calibri"/>
        </w:rPr>
        <w:tab/>
        <w:t xml:space="preserve">77 </w:t>
      </w:r>
    </w:p>
    <w:p w14:paraId="764D4315"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9999</w:t>
      </w:r>
    </w:p>
    <w:p w14:paraId="0D1363F5" w14:textId="77777777" w:rsidR="001F199B" w:rsidRPr="008A6F9E" w:rsidRDefault="001F199B" w:rsidP="00C62A4D">
      <w:pPr>
        <w:pStyle w:val="Reponse"/>
        <w:rPr>
          <w:rFonts w:ascii="Calibri" w:hAnsi="Calibri"/>
        </w:rPr>
      </w:pPr>
    </w:p>
    <w:p w14:paraId="3BEE7410"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8A6F9E">
        <w:rPr>
          <w:rFonts w:ascii="Calibri" w:hAnsi="Calibri"/>
          <w:lang w:val="en-CA"/>
        </w:rPr>
        <w:lastRenderedPageBreak/>
        <w:t>QAGEY</w:t>
      </w:r>
    </w:p>
    <w:p w14:paraId="45E75D48" w14:textId="77777777" w:rsidR="001F199B" w:rsidRPr="008A6F9E" w:rsidRDefault="001F199B" w:rsidP="00C62A4D">
      <w:pPr>
        <w:pStyle w:val="Comm"/>
        <w:tabs>
          <w:tab w:val="right" w:pos="6804"/>
          <w:tab w:val="right" w:pos="7371"/>
          <w:tab w:val="right" w:pos="8505"/>
        </w:tabs>
        <w:rPr>
          <w:rFonts w:ascii="Calibri" w:hAnsi="Calibri"/>
        </w:rPr>
      </w:pPr>
      <w:r w:rsidRPr="008A6F9E">
        <w:rPr>
          <w:rFonts w:ascii="Calibri" w:hAnsi="Calibri"/>
        </w:rPr>
        <w:t xml:space="preserve"> Hesitant, QAGEX; &lt;18 or NR, terminate</w:t>
      </w:r>
    </w:p>
    <w:p w14:paraId="57F27A5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In which of the following age categories do you belong?</w:t>
      </w:r>
    </w:p>
    <w:p w14:paraId="0C4BED4B" w14:textId="77777777" w:rsidR="001F199B" w:rsidRPr="008A6F9E" w:rsidRDefault="001F199B" w:rsidP="00C62A4D">
      <w:pPr>
        <w:pStyle w:val="Reponse"/>
        <w:rPr>
          <w:rFonts w:ascii="Calibri" w:hAnsi="Calibri"/>
        </w:rPr>
      </w:pPr>
      <w:r w:rsidRPr="008A6F9E">
        <w:rPr>
          <w:rFonts w:ascii="Calibri" w:hAnsi="Calibri"/>
        </w:rPr>
        <w:t>Less than 18 years old</w:t>
      </w:r>
      <w:r w:rsidRPr="008A6F9E">
        <w:rPr>
          <w:rFonts w:ascii="Calibri" w:hAnsi="Calibri"/>
        </w:rPr>
        <w:tab/>
        <w:t xml:space="preserve">1 </w:t>
      </w:r>
    </w:p>
    <w:p w14:paraId="57DB04A0" w14:textId="77777777" w:rsidR="001F199B" w:rsidRPr="008A6F9E" w:rsidRDefault="001F199B" w:rsidP="00C62A4D">
      <w:pPr>
        <w:pStyle w:val="Reponse"/>
        <w:rPr>
          <w:rFonts w:ascii="Calibri" w:hAnsi="Calibri"/>
        </w:rPr>
      </w:pPr>
      <w:r w:rsidRPr="008A6F9E">
        <w:rPr>
          <w:rFonts w:ascii="Calibri" w:hAnsi="Calibri"/>
        </w:rPr>
        <w:t>18 to 24</w:t>
      </w:r>
      <w:r w:rsidRPr="008A6F9E">
        <w:rPr>
          <w:rFonts w:ascii="Calibri" w:hAnsi="Calibri"/>
        </w:rPr>
        <w:tab/>
        <w:t>2</w:t>
      </w:r>
    </w:p>
    <w:p w14:paraId="084D58AD" w14:textId="77777777" w:rsidR="001F199B" w:rsidRPr="008A6F9E" w:rsidRDefault="001F199B" w:rsidP="00C62A4D">
      <w:pPr>
        <w:pStyle w:val="Reponse"/>
        <w:rPr>
          <w:rFonts w:ascii="Calibri" w:hAnsi="Calibri"/>
        </w:rPr>
      </w:pPr>
      <w:r w:rsidRPr="008A6F9E">
        <w:rPr>
          <w:rFonts w:ascii="Calibri" w:hAnsi="Calibri"/>
        </w:rPr>
        <w:t>25 to 34</w:t>
      </w:r>
      <w:r w:rsidRPr="008A6F9E">
        <w:rPr>
          <w:rFonts w:ascii="Calibri" w:hAnsi="Calibri"/>
        </w:rPr>
        <w:tab/>
        <w:t>3</w:t>
      </w:r>
    </w:p>
    <w:p w14:paraId="1A4FA391" w14:textId="77777777" w:rsidR="001F199B" w:rsidRPr="008A6F9E" w:rsidRDefault="001F199B" w:rsidP="00C62A4D">
      <w:pPr>
        <w:pStyle w:val="Reponse"/>
        <w:rPr>
          <w:rFonts w:ascii="Calibri" w:hAnsi="Calibri"/>
        </w:rPr>
      </w:pPr>
      <w:r w:rsidRPr="008A6F9E">
        <w:rPr>
          <w:rFonts w:ascii="Calibri" w:hAnsi="Calibri"/>
        </w:rPr>
        <w:t>35 to 44</w:t>
      </w:r>
      <w:r w:rsidRPr="008A6F9E">
        <w:rPr>
          <w:rFonts w:ascii="Calibri" w:hAnsi="Calibri"/>
        </w:rPr>
        <w:tab/>
        <w:t>4</w:t>
      </w:r>
    </w:p>
    <w:p w14:paraId="7C42A66C" w14:textId="77777777" w:rsidR="001F199B" w:rsidRPr="008A6F9E" w:rsidRDefault="001F199B" w:rsidP="00C62A4D">
      <w:pPr>
        <w:pStyle w:val="Reponse"/>
        <w:rPr>
          <w:rFonts w:ascii="Calibri" w:hAnsi="Calibri"/>
        </w:rPr>
      </w:pPr>
      <w:r w:rsidRPr="008A6F9E">
        <w:rPr>
          <w:rFonts w:ascii="Calibri" w:hAnsi="Calibri"/>
        </w:rPr>
        <w:t>45 to 54</w:t>
      </w:r>
      <w:r w:rsidRPr="008A6F9E">
        <w:rPr>
          <w:rFonts w:ascii="Calibri" w:hAnsi="Calibri"/>
        </w:rPr>
        <w:tab/>
        <w:t>5</w:t>
      </w:r>
    </w:p>
    <w:p w14:paraId="23F778A5" w14:textId="77777777" w:rsidR="001F199B" w:rsidRPr="008A6F9E" w:rsidRDefault="001F199B" w:rsidP="00C62A4D">
      <w:pPr>
        <w:pStyle w:val="Reponse"/>
        <w:rPr>
          <w:rFonts w:ascii="Calibri" w:hAnsi="Calibri"/>
        </w:rPr>
      </w:pPr>
      <w:r w:rsidRPr="008A6F9E">
        <w:rPr>
          <w:rFonts w:ascii="Calibri" w:hAnsi="Calibri"/>
        </w:rPr>
        <w:t>55 to 64</w:t>
      </w:r>
      <w:r w:rsidRPr="008A6F9E">
        <w:rPr>
          <w:rFonts w:ascii="Calibri" w:hAnsi="Calibri"/>
        </w:rPr>
        <w:tab/>
        <w:t>6</w:t>
      </w:r>
    </w:p>
    <w:p w14:paraId="67DC0BB6" w14:textId="77777777" w:rsidR="001F199B" w:rsidRPr="008A6F9E" w:rsidRDefault="001F199B" w:rsidP="00C62A4D">
      <w:pPr>
        <w:pStyle w:val="Reponse"/>
        <w:rPr>
          <w:rFonts w:ascii="Calibri" w:hAnsi="Calibri"/>
        </w:rPr>
      </w:pPr>
      <w:r w:rsidRPr="008A6F9E">
        <w:rPr>
          <w:rFonts w:ascii="Calibri" w:hAnsi="Calibri"/>
        </w:rPr>
        <w:t>65 or older</w:t>
      </w:r>
      <w:r w:rsidRPr="008A6F9E">
        <w:rPr>
          <w:rFonts w:ascii="Calibri" w:hAnsi="Calibri"/>
        </w:rPr>
        <w:tab/>
        <w:t>7</w:t>
      </w:r>
    </w:p>
    <w:p w14:paraId="7FBA20AD"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 xml:space="preserve">99 </w:t>
      </w:r>
    </w:p>
    <w:p w14:paraId="22848BB4" w14:textId="77777777" w:rsidR="001F199B" w:rsidRPr="008A6F9E" w:rsidRDefault="001F199B" w:rsidP="00C62A4D">
      <w:pPr>
        <w:pStyle w:val="Reponse"/>
        <w:rPr>
          <w:rFonts w:ascii="Calibri" w:hAnsi="Calibri"/>
        </w:rPr>
      </w:pPr>
    </w:p>
    <w:p w14:paraId="51F03FCC"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D1E</w:t>
      </w:r>
    </w:p>
    <w:p w14:paraId="08CC52EC"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In which province or territory do you live?</w:t>
      </w:r>
    </w:p>
    <w:p w14:paraId="2195EB19" w14:textId="77777777" w:rsidR="001F199B" w:rsidRPr="008A6F9E" w:rsidRDefault="001F199B" w:rsidP="00C62A4D">
      <w:pPr>
        <w:pStyle w:val="Reponse"/>
        <w:rPr>
          <w:rFonts w:ascii="Calibri" w:hAnsi="Calibri"/>
        </w:rPr>
      </w:pPr>
      <w:r w:rsidRPr="008A6F9E">
        <w:rPr>
          <w:rFonts w:ascii="Calibri" w:hAnsi="Calibri"/>
        </w:rPr>
        <w:t>Alberta</w:t>
      </w:r>
      <w:r w:rsidRPr="008A6F9E">
        <w:rPr>
          <w:rFonts w:ascii="Calibri" w:hAnsi="Calibri"/>
        </w:rPr>
        <w:tab/>
        <w:t>1</w:t>
      </w:r>
    </w:p>
    <w:p w14:paraId="0F68DCE0" w14:textId="77777777" w:rsidR="001F199B" w:rsidRPr="008A6F9E" w:rsidRDefault="001F199B" w:rsidP="00C62A4D">
      <w:pPr>
        <w:pStyle w:val="Reponse"/>
        <w:rPr>
          <w:rFonts w:ascii="Calibri" w:hAnsi="Calibri"/>
        </w:rPr>
      </w:pPr>
      <w:r w:rsidRPr="008A6F9E">
        <w:rPr>
          <w:rFonts w:ascii="Calibri" w:hAnsi="Calibri"/>
        </w:rPr>
        <w:t>British Columbia</w:t>
      </w:r>
      <w:r w:rsidRPr="008A6F9E">
        <w:rPr>
          <w:rFonts w:ascii="Calibri" w:hAnsi="Calibri"/>
        </w:rPr>
        <w:tab/>
        <w:t>2</w:t>
      </w:r>
    </w:p>
    <w:p w14:paraId="44EE3918" w14:textId="77777777" w:rsidR="001F199B" w:rsidRPr="008A6F9E" w:rsidRDefault="001F199B" w:rsidP="00C62A4D">
      <w:pPr>
        <w:pStyle w:val="Reponse"/>
        <w:rPr>
          <w:rFonts w:ascii="Calibri" w:hAnsi="Calibri"/>
        </w:rPr>
      </w:pPr>
      <w:r w:rsidRPr="008A6F9E">
        <w:rPr>
          <w:rFonts w:ascii="Calibri" w:hAnsi="Calibri"/>
        </w:rPr>
        <w:t>Manitoba</w:t>
      </w:r>
      <w:r w:rsidRPr="008A6F9E">
        <w:rPr>
          <w:rFonts w:ascii="Calibri" w:hAnsi="Calibri"/>
        </w:rPr>
        <w:tab/>
        <w:t>3</w:t>
      </w:r>
    </w:p>
    <w:p w14:paraId="02111EA5" w14:textId="77777777" w:rsidR="001F199B" w:rsidRPr="008A6F9E" w:rsidRDefault="001F199B" w:rsidP="00C62A4D">
      <w:pPr>
        <w:pStyle w:val="Reponse"/>
        <w:rPr>
          <w:rFonts w:ascii="Calibri" w:hAnsi="Calibri"/>
        </w:rPr>
      </w:pPr>
      <w:r w:rsidRPr="008A6F9E">
        <w:rPr>
          <w:rFonts w:ascii="Calibri" w:hAnsi="Calibri"/>
        </w:rPr>
        <w:t>New Brunswick</w:t>
      </w:r>
      <w:r w:rsidRPr="008A6F9E">
        <w:rPr>
          <w:rFonts w:ascii="Calibri" w:hAnsi="Calibri"/>
        </w:rPr>
        <w:tab/>
        <w:t>4</w:t>
      </w:r>
    </w:p>
    <w:p w14:paraId="65D15A02" w14:textId="77777777" w:rsidR="001F199B" w:rsidRPr="008A6F9E" w:rsidRDefault="001F199B" w:rsidP="00C62A4D">
      <w:pPr>
        <w:pStyle w:val="Reponse"/>
        <w:rPr>
          <w:rFonts w:ascii="Calibri" w:hAnsi="Calibri"/>
        </w:rPr>
      </w:pPr>
      <w:r w:rsidRPr="008A6F9E">
        <w:rPr>
          <w:rFonts w:ascii="Calibri" w:hAnsi="Calibri"/>
        </w:rPr>
        <w:t>Newfoundland and Labrador</w:t>
      </w:r>
      <w:r w:rsidRPr="008A6F9E">
        <w:rPr>
          <w:rFonts w:ascii="Calibri" w:hAnsi="Calibri"/>
        </w:rPr>
        <w:tab/>
        <w:t>5</w:t>
      </w:r>
    </w:p>
    <w:p w14:paraId="2B76F62B" w14:textId="77777777" w:rsidR="001F199B" w:rsidRPr="008A6F9E" w:rsidRDefault="001F199B" w:rsidP="00C62A4D">
      <w:pPr>
        <w:pStyle w:val="Reponse"/>
        <w:rPr>
          <w:rFonts w:ascii="Calibri" w:hAnsi="Calibri"/>
        </w:rPr>
      </w:pPr>
      <w:r w:rsidRPr="008A6F9E">
        <w:rPr>
          <w:rFonts w:ascii="Calibri" w:hAnsi="Calibri"/>
        </w:rPr>
        <w:t>Nova Scotia</w:t>
      </w:r>
      <w:r w:rsidRPr="008A6F9E">
        <w:rPr>
          <w:rFonts w:ascii="Calibri" w:hAnsi="Calibri"/>
        </w:rPr>
        <w:tab/>
        <w:t>6</w:t>
      </w:r>
    </w:p>
    <w:p w14:paraId="0DCE8845" w14:textId="77777777" w:rsidR="001F199B" w:rsidRPr="008A6F9E" w:rsidRDefault="001F199B" w:rsidP="00C62A4D">
      <w:pPr>
        <w:pStyle w:val="Reponse"/>
        <w:rPr>
          <w:rFonts w:ascii="Calibri" w:hAnsi="Calibri"/>
        </w:rPr>
      </w:pPr>
      <w:r w:rsidRPr="008A6F9E">
        <w:rPr>
          <w:rFonts w:ascii="Calibri" w:hAnsi="Calibri"/>
        </w:rPr>
        <w:t>Ontario</w:t>
      </w:r>
      <w:r w:rsidRPr="008A6F9E">
        <w:rPr>
          <w:rFonts w:ascii="Calibri" w:hAnsi="Calibri"/>
        </w:rPr>
        <w:tab/>
        <w:t>7</w:t>
      </w:r>
    </w:p>
    <w:p w14:paraId="474E7ED5" w14:textId="77777777" w:rsidR="001F199B" w:rsidRPr="008A6F9E" w:rsidRDefault="001F199B" w:rsidP="00C62A4D">
      <w:pPr>
        <w:pStyle w:val="Reponse"/>
        <w:rPr>
          <w:rFonts w:ascii="Calibri" w:hAnsi="Calibri"/>
        </w:rPr>
      </w:pPr>
      <w:r w:rsidRPr="008A6F9E">
        <w:rPr>
          <w:rFonts w:ascii="Calibri" w:hAnsi="Calibri"/>
        </w:rPr>
        <w:t>Prince Edward Island</w:t>
      </w:r>
      <w:r w:rsidRPr="008A6F9E">
        <w:rPr>
          <w:rFonts w:ascii="Calibri" w:hAnsi="Calibri"/>
        </w:rPr>
        <w:tab/>
        <w:t>8</w:t>
      </w:r>
    </w:p>
    <w:p w14:paraId="29647AF6" w14:textId="77777777" w:rsidR="001F199B" w:rsidRPr="008A6F9E" w:rsidRDefault="001F199B" w:rsidP="00C62A4D">
      <w:pPr>
        <w:pStyle w:val="Reponse"/>
        <w:rPr>
          <w:rFonts w:ascii="Calibri" w:hAnsi="Calibri"/>
        </w:rPr>
      </w:pPr>
      <w:r w:rsidRPr="008A6F9E">
        <w:rPr>
          <w:rFonts w:ascii="Calibri" w:hAnsi="Calibri"/>
        </w:rPr>
        <w:t>Quebec</w:t>
      </w:r>
      <w:r w:rsidRPr="008A6F9E">
        <w:rPr>
          <w:rFonts w:ascii="Calibri" w:hAnsi="Calibri"/>
        </w:rPr>
        <w:tab/>
        <w:t>9</w:t>
      </w:r>
    </w:p>
    <w:p w14:paraId="0ECDF115" w14:textId="77777777" w:rsidR="001F199B" w:rsidRPr="008A6F9E" w:rsidRDefault="001F199B" w:rsidP="00C62A4D">
      <w:pPr>
        <w:pStyle w:val="Reponse"/>
        <w:rPr>
          <w:rFonts w:ascii="Calibri" w:hAnsi="Calibri"/>
        </w:rPr>
      </w:pPr>
      <w:r w:rsidRPr="008A6F9E">
        <w:rPr>
          <w:rFonts w:ascii="Calibri" w:hAnsi="Calibri"/>
        </w:rPr>
        <w:t>Saskatchewan</w:t>
      </w:r>
      <w:r w:rsidRPr="008A6F9E">
        <w:rPr>
          <w:rFonts w:ascii="Calibri" w:hAnsi="Calibri"/>
        </w:rPr>
        <w:tab/>
        <w:t>10</w:t>
      </w:r>
    </w:p>
    <w:p w14:paraId="0DA67192" w14:textId="77777777" w:rsidR="001F199B" w:rsidRPr="008A6F9E" w:rsidRDefault="001F199B" w:rsidP="00C62A4D">
      <w:pPr>
        <w:pStyle w:val="Reponse"/>
        <w:rPr>
          <w:rFonts w:ascii="Calibri" w:hAnsi="Calibri"/>
        </w:rPr>
      </w:pPr>
      <w:r w:rsidRPr="008A6F9E">
        <w:rPr>
          <w:rFonts w:ascii="Calibri" w:hAnsi="Calibri"/>
        </w:rPr>
        <w:t>Northwest Territories</w:t>
      </w:r>
      <w:r w:rsidRPr="008A6F9E">
        <w:rPr>
          <w:rFonts w:ascii="Calibri" w:hAnsi="Calibri"/>
        </w:rPr>
        <w:tab/>
        <w:t>11</w:t>
      </w:r>
    </w:p>
    <w:p w14:paraId="455FB7B2" w14:textId="77777777" w:rsidR="001F199B" w:rsidRPr="008A6F9E" w:rsidRDefault="001F199B" w:rsidP="00C62A4D">
      <w:pPr>
        <w:pStyle w:val="Reponse"/>
        <w:rPr>
          <w:rFonts w:ascii="Calibri" w:hAnsi="Calibri"/>
        </w:rPr>
      </w:pPr>
      <w:r w:rsidRPr="008A6F9E">
        <w:rPr>
          <w:rFonts w:ascii="Calibri" w:hAnsi="Calibri"/>
        </w:rPr>
        <w:t>Nunavut</w:t>
      </w:r>
      <w:r w:rsidRPr="008A6F9E">
        <w:rPr>
          <w:rFonts w:ascii="Calibri" w:hAnsi="Calibri"/>
        </w:rPr>
        <w:tab/>
        <w:t>12</w:t>
      </w:r>
    </w:p>
    <w:p w14:paraId="0416F059" w14:textId="77777777" w:rsidR="001F199B" w:rsidRPr="008A6F9E" w:rsidRDefault="001F199B" w:rsidP="00C62A4D">
      <w:pPr>
        <w:pStyle w:val="Reponse"/>
        <w:rPr>
          <w:rFonts w:ascii="Calibri" w:hAnsi="Calibri"/>
        </w:rPr>
      </w:pPr>
      <w:r w:rsidRPr="008A6F9E">
        <w:rPr>
          <w:rFonts w:ascii="Calibri" w:hAnsi="Calibri"/>
        </w:rPr>
        <w:t>Yukon</w:t>
      </w:r>
      <w:r w:rsidRPr="008A6F9E">
        <w:rPr>
          <w:rFonts w:ascii="Calibri" w:hAnsi="Calibri"/>
        </w:rPr>
        <w:tab/>
        <w:t>13</w:t>
      </w:r>
    </w:p>
    <w:p w14:paraId="7F0F4126" w14:textId="77777777" w:rsidR="001F199B" w:rsidRPr="008A6F9E" w:rsidRDefault="001F199B" w:rsidP="00C62A4D">
      <w:pPr>
        <w:pStyle w:val="Reponse"/>
        <w:rPr>
          <w:rFonts w:ascii="Calibri" w:hAnsi="Calibri"/>
        </w:rPr>
      </w:pPr>
      <w:r w:rsidRPr="008A6F9E">
        <w:rPr>
          <w:rFonts w:ascii="Calibri" w:hAnsi="Calibri"/>
        </w:rPr>
        <w:t>None of the above</w:t>
      </w:r>
      <w:r w:rsidRPr="008A6F9E">
        <w:rPr>
          <w:rFonts w:ascii="Calibri" w:hAnsi="Calibri"/>
        </w:rPr>
        <w:tab/>
        <w:t xml:space="preserve">99 </w:t>
      </w:r>
    </w:p>
    <w:p w14:paraId="07433F33" w14:textId="77777777" w:rsidR="001F199B" w:rsidRPr="008A6F9E" w:rsidRDefault="001F199B" w:rsidP="00C62A4D">
      <w:pPr>
        <w:pStyle w:val="Reponse"/>
        <w:rPr>
          <w:rFonts w:ascii="Calibri" w:hAnsi="Calibri"/>
        </w:rPr>
      </w:pPr>
    </w:p>
    <w:p w14:paraId="39DC4CB0"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Q1</w:t>
      </w:r>
    </w:p>
    <w:p w14:paraId="5376C883" w14:textId="77777777" w:rsidR="001F199B" w:rsidRPr="008A6F9E" w:rsidRDefault="001F199B" w:rsidP="00C62A4D">
      <w:pPr>
        <w:pStyle w:val="Comm"/>
        <w:tabs>
          <w:tab w:val="right" w:pos="6804"/>
          <w:tab w:val="right" w:pos="7371"/>
          <w:tab w:val="right" w:pos="8505"/>
        </w:tabs>
        <w:rPr>
          <w:rFonts w:ascii="Calibri" w:hAnsi="Calibri"/>
        </w:rPr>
      </w:pPr>
      <w:r w:rsidRPr="008A6F9E">
        <w:rPr>
          <w:rFonts w:ascii="Calibri" w:hAnsi="Calibri"/>
        </w:rPr>
        <w:t xml:space="preserve"> CORE QUESTIONS</w:t>
      </w:r>
    </w:p>
    <w:p w14:paraId="0EF73BDC"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Over the past three weeks, have you seen, read or heard any advertising from the Government of Canada?</w:t>
      </w:r>
    </w:p>
    <w:p w14:paraId="3DC01A79" w14:textId="77777777" w:rsidR="001F199B" w:rsidRPr="008A6F9E" w:rsidRDefault="001F199B" w:rsidP="00C62A4D">
      <w:pPr>
        <w:pStyle w:val="Reponse"/>
        <w:rPr>
          <w:rFonts w:ascii="Calibri" w:hAnsi="Calibri"/>
        </w:rPr>
      </w:pPr>
      <w:r w:rsidRPr="008A6F9E">
        <w:rPr>
          <w:rFonts w:ascii="Calibri" w:hAnsi="Calibri"/>
        </w:rPr>
        <w:t>Yes</w:t>
      </w:r>
      <w:r w:rsidRPr="008A6F9E">
        <w:rPr>
          <w:rFonts w:ascii="Calibri" w:hAnsi="Calibri"/>
        </w:rPr>
        <w:tab/>
        <w:t>1</w:t>
      </w:r>
    </w:p>
    <w:p w14:paraId="0DC46C9A" w14:textId="77777777" w:rsidR="001F199B" w:rsidRPr="008A6F9E" w:rsidRDefault="001F199B" w:rsidP="00C62A4D">
      <w:pPr>
        <w:pStyle w:val="Reponse"/>
        <w:rPr>
          <w:rFonts w:ascii="Calibri" w:hAnsi="Calibri"/>
        </w:rPr>
      </w:pPr>
      <w:r w:rsidRPr="008A6F9E">
        <w:rPr>
          <w:rFonts w:ascii="Calibri" w:hAnsi="Calibri"/>
        </w:rPr>
        <w:t>No</w:t>
      </w:r>
      <w:r w:rsidRPr="008A6F9E">
        <w:rPr>
          <w:rFonts w:ascii="Calibri" w:hAnsi="Calibri"/>
        </w:rPr>
        <w:tab/>
        <w:t xml:space="preserve">2 </w:t>
      </w:r>
    </w:p>
    <w:p w14:paraId="4386FEDA"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 xml:space="preserve">99 </w:t>
      </w:r>
    </w:p>
    <w:p w14:paraId="2CEBBFCC" w14:textId="77777777" w:rsidR="001F199B" w:rsidRPr="008A6F9E" w:rsidRDefault="001F199B" w:rsidP="00C62A4D">
      <w:pPr>
        <w:pStyle w:val="Reponse"/>
        <w:rPr>
          <w:rFonts w:ascii="Calibri" w:hAnsi="Calibri"/>
        </w:rPr>
      </w:pPr>
    </w:p>
    <w:p w14:paraId="6B29BD57"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Q2 [1,19]</w:t>
      </w:r>
    </w:p>
    <w:p w14:paraId="3B519057"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Think about the most recent ad from the Government of Canada that comes to mind. Where have you seen, read or heard this ad?</w:t>
      </w:r>
    </w:p>
    <w:p w14:paraId="431B3C70"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all that apply</w:t>
      </w:r>
    </w:p>
    <w:p w14:paraId="06EA5E92" w14:textId="77777777" w:rsidR="001F199B" w:rsidRPr="008A6F9E" w:rsidRDefault="001F199B" w:rsidP="00C62A4D">
      <w:pPr>
        <w:pStyle w:val="Reponse"/>
        <w:rPr>
          <w:rFonts w:ascii="Calibri" w:hAnsi="Calibri"/>
        </w:rPr>
      </w:pPr>
      <w:r w:rsidRPr="008A6F9E">
        <w:rPr>
          <w:rFonts w:ascii="Calibri" w:hAnsi="Calibri"/>
        </w:rPr>
        <w:t>Cinema</w:t>
      </w:r>
      <w:r w:rsidRPr="008A6F9E">
        <w:rPr>
          <w:rFonts w:ascii="Calibri" w:hAnsi="Calibri"/>
        </w:rPr>
        <w:tab/>
        <w:t>1</w:t>
      </w:r>
    </w:p>
    <w:p w14:paraId="683ABE42" w14:textId="77777777" w:rsidR="001F199B" w:rsidRPr="008A6F9E" w:rsidRDefault="001F199B" w:rsidP="00C62A4D">
      <w:pPr>
        <w:pStyle w:val="Reponse"/>
        <w:rPr>
          <w:rFonts w:ascii="Calibri" w:hAnsi="Calibri"/>
        </w:rPr>
      </w:pPr>
      <w:r w:rsidRPr="008A6F9E">
        <w:rPr>
          <w:rFonts w:ascii="Calibri" w:hAnsi="Calibri"/>
        </w:rPr>
        <w:t>Internet website</w:t>
      </w:r>
      <w:r w:rsidRPr="008A6F9E">
        <w:rPr>
          <w:rFonts w:ascii="Calibri" w:hAnsi="Calibri"/>
        </w:rPr>
        <w:tab/>
        <w:t>2</w:t>
      </w:r>
    </w:p>
    <w:p w14:paraId="30A1E529" w14:textId="77777777" w:rsidR="001F199B" w:rsidRPr="008A6F9E" w:rsidRDefault="001F199B" w:rsidP="00C62A4D">
      <w:pPr>
        <w:pStyle w:val="Reponse"/>
        <w:rPr>
          <w:rFonts w:ascii="Calibri" w:hAnsi="Calibri"/>
        </w:rPr>
      </w:pPr>
      <w:r w:rsidRPr="008A6F9E">
        <w:rPr>
          <w:rFonts w:ascii="Calibri" w:hAnsi="Calibri"/>
        </w:rPr>
        <w:t>Magazines</w:t>
      </w:r>
      <w:r w:rsidRPr="008A6F9E">
        <w:rPr>
          <w:rFonts w:ascii="Calibri" w:hAnsi="Calibri"/>
        </w:rPr>
        <w:tab/>
        <w:t>3</w:t>
      </w:r>
    </w:p>
    <w:p w14:paraId="4DE1210C" w14:textId="77777777" w:rsidR="001F199B" w:rsidRPr="008A6F9E" w:rsidRDefault="001F199B" w:rsidP="00C62A4D">
      <w:pPr>
        <w:pStyle w:val="Reponse"/>
        <w:rPr>
          <w:rFonts w:ascii="Calibri" w:hAnsi="Calibri"/>
        </w:rPr>
      </w:pPr>
      <w:r w:rsidRPr="008A6F9E">
        <w:rPr>
          <w:rFonts w:ascii="Calibri" w:hAnsi="Calibri"/>
        </w:rPr>
        <w:t>Newspaper (daily)</w:t>
      </w:r>
      <w:r w:rsidRPr="008A6F9E">
        <w:rPr>
          <w:rFonts w:ascii="Calibri" w:hAnsi="Calibri"/>
        </w:rPr>
        <w:tab/>
        <w:t>4</w:t>
      </w:r>
    </w:p>
    <w:p w14:paraId="50BDAA51" w14:textId="77777777" w:rsidR="001F199B" w:rsidRPr="008A6F9E" w:rsidRDefault="001F199B" w:rsidP="00C62A4D">
      <w:pPr>
        <w:pStyle w:val="Reponse"/>
        <w:rPr>
          <w:rFonts w:ascii="Calibri" w:hAnsi="Calibri"/>
        </w:rPr>
      </w:pPr>
      <w:r w:rsidRPr="008A6F9E">
        <w:rPr>
          <w:rFonts w:ascii="Calibri" w:hAnsi="Calibri"/>
        </w:rPr>
        <w:t>Newspaper (weekly or community)</w:t>
      </w:r>
      <w:r w:rsidRPr="008A6F9E">
        <w:rPr>
          <w:rFonts w:ascii="Calibri" w:hAnsi="Calibri"/>
        </w:rPr>
        <w:tab/>
        <w:t>5</w:t>
      </w:r>
    </w:p>
    <w:p w14:paraId="173BC0EB" w14:textId="77777777" w:rsidR="001F199B" w:rsidRPr="008A6F9E" w:rsidRDefault="001F199B" w:rsidP="00C62A4D">
      <w:pPr>
        <w:pStyle w:val="Reponse"/>
        <w:rPr>
          <w:rFonts w:ascii="Calibri" w:hAnsi="Calibri"/>
        </w:rPr>
      </w:pPr>
      <w:r w:rsidRPr="008A6F9E">
        <w:rPr>
          <w:rFonts w:ascii="Calibri" w:hAnsi="Calibri"/>
        </w:rPr>
        <w:t>Outdoor billboard</w:t>
      </w:r>
      <w:r w:rsidRPr="008A6F9E">
        <w:rPr>
          <w:rFonts w:ascii="Calibri" w:hAnsi="Calibri"/>
        </w:rPr>
        <w:tab/>
        <w:t>6</w:t>
      </w:r>
    </w:p>
    <w:p w14:paraId="6A64A287" w14:textId="77777777" w:rsidR="001F199B" w:rsidRPr="008A6F9E" w:rsidRDefault="001F199B" w:rsidP="00C62A4D">
      <w:pPr>
        <w:pStyle w:val="Reponse"/>
        <w:rPr>
          <w:rFonts w:ascii="Calibri" w:hAnsi="Calibri"/>
        </w:rPr>
      </w:pPr>
      <w:r w:rsidRPr="008A6F9E">
        <w:rPr>
          <w:rFonts w:ascii="Calibri" w:hAnsi="Calibri"/>
        </w:rPr>
        <w:lastRenderedPageBreak/>
        <w:t>Pamphlet or brochure in the mail</w:t>
      </w:r>
      <w:r w:rsidRPr="008A6F9E">
        <w:rPr>
          <w:rFonts w:ascii="Calibri" w:hAnsi="Calibri"/>
        </w:rPr>
        <w:tab/>
        <w:t>7</w:t>
      </w:r>
    </w:p>
    <w:p w14:paraId="31BC06DC" w14:textId="77777777" w:rsidR="001F199B" w:rsidRPr="008A6F9E" w:rsidRDefault="001F199B" w:rsidP="00C62A4D">
      <w:pPr>
        <w:pStyle w:val="Reponse"/>
        <w:rPr>
          <w:rFonts w:ascii="Calibri" w:hAnsi="Calibri"/>
        </w:rPr>
      </w:pPr>
      <w:r w:rsidRPr="008A6F9E">
        <w:rPr>
          <w:rFonts w:ascii="Calibri" w:hAnsi="Calibri"/>
        </w:rPr>
        <w:t>Public transit (bus or subway)</w:t>
      </w:r>
      <w:r w:rsidRPr="008A6F9E">
        <w:rPr>
          <w:rFonts w:ascii="Calibri" w:hAnsi="Calibri"/>
        </w:rPr>
        <w:tab/>
        <w:t>8</w:t>
      </w:r>
    </w:p>
    <w:p w14:paraId="155FFC64" w14:textId="77777777" w:rsidR="001F199B" w:rsidRPr="008A6F9E" w:rsidRDefault="001F199B" w:rsidP="00C62A4D">
      <w:pPr>
        <w:pStyle w:val="Reponse"/>
        <w:rPr>
          <w:rFonts w:ascii="Calibri" w:hAnsi="Calibri"/>
        </w:rPr>
      </w:pPr>
      <w:r w:rsidRPr="008A6F9E">
        <w:rPr>
          <w:rFonts w:ascii="Calibri" w:hAnsi="Calibri"/>
        </w:rPr>
        <w:t>Radio</w:t>
      </w:r>
      <w:r w:rsidRPr="008A6F9E">
        <w:rPr>
          <w:rFonts w:ascii="Calibri" w:hAnsi="Calibri"/>
        </w:rPr>
        <w:tab/>
        <w:t>9</w:t>
      </w:r>
    </w:p>
    <w:p w14:paraId="1E625355" w14:textId="77777777" w:rsidR="001F199B" w:rsidRPr="008A6F9E" w:rsidRDefault="001F199B" w:rsidP="00C62A4D">
      <w:pPr>
        <w:pStyle w:val="Reponse"/>
        <w:rPr>
          <w:rFonts w:ascii="Calibri" w:hAnsi="Calibri"/>
        </w:rPr>
      </w:pPr>
      <w:r w:rsidRPr="008A6F9E">
        <w:rPr>
          <w:rFonts w:ascii="Calibri" w:hAnsi="Calibri"/>
        </w:rPr>
        <w:t>Television</w:t>
      </w:r>
      <w:r w:rsidRPr="008A6F9E">
        <w:rPr>
          <w:rFonts w:ascii="Calibri" w:hAnsi="Calibri"/>
        </w:rPr>
        <w:tab/>
        <w:t>10</w:t>
      </w:r>
    </w:p>
    <w:p w14:paraId="3D23B6E6" w14:textId="77777777" w:rsidR="001F199B" w:rsidRPr="008A6F9E" w:rsidRDefault="001F199B" w:rsidP="00C62A4D">
      <w:pPr>
        <w:pStyle w:val="Reponse"/>
        <w:rPr>
          <w:rFonts w:ascii="Calibri" w:hAnsi="Calibri"/>
        </w:rPr>
      </w:pPr>
      <w:r w:rsidRPr="008A6F9E">
        <w:rPr>
          <w:rFonts w:ascii="Calibri" w:hAnsi="Calibri"/>
        </w:rPr>
        <w:t>Twitter</w:t>
      </w:r>
      <w:r w:rsidRPr="008A6F9E">
        <w:rPr>
          <w:rFonts w:ascii="Calibri" w:hAnsi="Calibri"/>
        </w:rPr>
        <w:tab/>
        <w:t>11</w:t>
      </w:r>
    </w:p>
    <w:p w14:paraId="1E2C7949" w14:textId="77777777" w:rsidR="001F199B" w:rsidRPr="008A6F9E" w:rsidRDefault="001F199B" w:rsidP="00C62A4D">
      <w:pPr>
        <w:pStyle w:val="Reponse"/>
        <w:rPr>
          <w:rFonts w:ascii="Calibri" w:hAnsi="Calibri"/>
        </w:rPr>
      </w:pPr>
      <w:r w:rsidRPr="008A6F9E">
        <w:rPr>
          <w:rFonts w:ascii="Calibri" w:hAnsi="Calibri"/>
        </w:rPr>
        <w:t>YouTube</w:t>
      </w:r>
      <w:r w:rsidRPr="008A6F9E">
        <w:rPr>
          <w:rFonts w:ascii="Calibri" w:hAnsi="Calibri"/>
        </w:rPr>
        <w:tab/>
        <w:t>12</w:t>
      </w:r>
    </w:p>
    <w:p w14:paraId="2B35B64B" w14:textId="77777777" w:rsidR="001F199B" w:rsidRPr="008A6F9E" w:rsidRDefault="001F199B" w:rsidP="00C62A4D">
      <w:pPr>
        <w:pStyle w:val="Reponse"/>
        <w:rPr>
          <w:rFonts w:ascii="Calibri" w:hAnsi="Calibri"/>
        </w:rPr>
      </w:pPr>
      <w:r w:rsidRPr="008A6F9E">
        <w:rPr>
          <w:rFonts w:ascii="Calibri" w:hAnsi="Calibri"/>
        </w:rPr>
        <w:t>Facebook</w:t>
      </w:r>
      <w:r w:rsidRPr="008A6F9E">
        <w:rPr>
          <w:rFonts w:ascii="Calibri" w:hAnsi="Calibri"/>
        </w:rPr>
        <w:tab/>
        <w:t>13</w:t>
      </w:r>
    </w:p>
    <w:p w14:paraId="469F2DBE" w14:textId="77777777" w:rsidR="001F199B" w:rsidRPr="008A6F9E" w:rsidRDefault="001F199B" w:rsidP="00C62A4D">
      <w:pPr>
        <w:pStyle w:val="Reponse"/>
        <w:rPr>
          <w:rFonts w:ascii="Calibri" w:hAnsi="Calibri"/>
        </w:rPr>
      </w:pPr>
      <w:r w:rsidRPr="008A6F9E">
        <w:rPr>
          <w:rFonts w:ascii="Calibri" w:hAnsi="Calibri"/>
        </w:rPr>
        <w:t>Instagram</w:t>
      </w:r>
      <w:r w:rsidRPr="008A6F9E">
        <w:rPr>
          <w:rFonts w:ascii="Calibri" w:hAnsi="Calibri"/>
        </w:rPr>
        <w:tab/>
        <w:t>14</w:t>
      </w:r>
    </w:p>
    <w:p w14:paraId="63AAAB56" w14:textId="77777777" w:rsidR="001F199B" w:rsidRPr="008A6F9E" w:rsidRDefault="001F199B" w:rsidP="00C62A4D">
      <w:pPr>
        <w:pStyle w:val="Reponse"/>
        <w:rPr>
          <w:rFonts w:ascii="Calibri" w:hAnsi="Calibri"/>
        </w:rPr>
      </w:pPr>
      <w:r w:rsidRPr="008A6F9E">
        <w:rPr>
          <w:rFonts w:ascii="Calibri" w:hAnsi="Calibri"/>
        </w:rPr>
        <w:t>LinkedIn</w:t>
      </w:r>
      <w:r w:rsidRPr="008A6F9E">
        <w:rPr>
          <w:rFonts w:ascii="Calibri" w:hAnsi="Calibri"/>
        </w:rPr>
        <w:tab/>
        <w:t>15</w:t>
      </w:r>
    </w:p>
    <w:p w14:paraId="257BEFDD" w14:textId="77777777" w:rsidR="001F199B" w:rsidRPr="008A6F9E" w:rsidRDefault="001F199B" w:rsidP="00C62A4D">
      <w:pPr>
        <w:pStyle w:val="Reponse"/>
        <w:rPr>
          <w:rFonts w:ascii="Calibri" w:hAnsi="Calibri"/>
        </w:rPr>
      </w:pPr>
      <w:r w:rsidRPr="008A6F9E">
        <w:rPr>
          <w:rFonts w:ascii="Calibri" w:hAnsi="Calibri"/>
        </w:rPr>
        <w:t>Snapchat</w:t>
      </w:r>
      <w:r w:rsidRPr="008A6F9E">
        <w:rPr>
          <w:rFonts w:ascii="Calibri" w:hAnsi="Calibri"/>
        </w:rPr>
        <w:tab/>
        <w:t>16</w:t>
      </w:r>
    </w:p>
    <w:p w14:paraId="1EADC129" w14:textId="77777777" w:rsidR="001F199B" w:rsidRPr="008A6F9E" w:rsidRDefault="001F199B" w:rsidP="00C62A4D">
      <w:pPr>
        <w:pStyle w:val="Reponse"/>
        <w:rPr>
          <w:rFonts w:ascii="Calibri" w:hAnsi="Calibri"/>
        </w:rPr>
      </w:pPr>
      <w:r w:rsidRPr="008A6F9E">
        <w:rPr>
          <w:rFonts w:ascii="Calibri" w:hAnsi="Calibri"/>
        </w:rPr>
        <w:t>Spotify</w:t>
      </w:r>
      <w:r w:rsidRPr="008A6F9E">
        <w:rPr>
          <w:rFonts w:ascii="Calibri" w:hAnsi="Calibri"/>
        </w:rPr>
        <w:tab/>
        <w:t>17</w:t>
      </w:r>
    </w:p>
    <w:p w14:paraId="0AD80D80" w14:textId="77777777" w:rsidR="001F199B" w:rsidRPr="008A6F9E" w:rsidRDefault="001F199B" w:rsidP="00C62A4D">
      <w:pPr>
        <w:pStyle w:val="Reponse"/>
        <w:rPr>
          <w:rFonts w:ascii="Calibri" w:hAnsi="Calibri"/>
        </w:rPr>
      </w:pPr>
      <w:r w:rsidRPr="008A6F9E">
        <w:rPr>
          <w:rFonts w:ascii="Calibri" w:hAnsi="Calibri"/>
        </w:rPr>
        <w:t>Other, specify:</w:t>
      </w:r>
      <w:r w:rsidRPr="008A6F9E">
        <w:rPr>
          <w:rFonts w:ascii="Calibri" w:hAnsi="Calibri"/>
        </w:rPr>
        <w:tab/>
        <w:t>77</w:t>
      </w:r>
    </w:p>
    <w:p w14:paraId="1D8AA58B"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6AFD8841" w14:textId="77777777" w:rsidR="001F199B" w:rsidRPr="008A6F9E" w:rsidRDefault="001F199B" w:rsidP="00C62A4D">
      <w:pPr>
        <w:pStyle w:val="Reponse"/>
        <w:rPr>
          <w:rFonts w:ascii="Calibri" w:hAnsi="Calibri"/>
        </w:rPr>
      </w:pPr>
    </w:p>
    <w:p w14:paraId="1B611FC0"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Q3</w:t>
      </w:r>
    </w:p>
    <w:p w14:paraId="780BBF38"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What do you remember about this ad?</w:t>
      </w:r>
    </w:p>
    <w:p w14:paraId="75B3C991" w14:textId="77777777" w:rsidR="001F199B" w:rsidRPr="008A6F9E" w:rsidRDefault="001F199B" w:rsidP="00C62A4D">
      <w:pPr>
        <w:pStyle w:val="Reponse"/>
        <w:rPr>
          <w:rFonts w:ascii="Calibri" w:hAnsi="Calibri"/>
        </w:rPr>
      </w:pPr>
      <w:r w:rsidRPr="008A6F9E">
        <w:rPr>
          <w:rFonts w:ascii="Calibri" w:hAnsi="Calibri"/>
        </w:rPr>
        <w:t>Please specify:</w:t>
      </w:r>
      <w:r w:rsidRPr="008A6F9E">
        <w:rPr>
          <w:rFonts w:ascii="Calibri" w:hAnsi="Calibri"/>
        </w:rPr>
        <w:tab/>
        <w:t>77</w:t>
      </w:r>
    </w:p>
    <w:p w14:paraId="0D48B431"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97</w:t>
      </w:r>
    </w:p>
    <w:p w14:paraId="393580A9" w14:textId="77777777" w:rsidR="001F199B" w:rsidRPr="008A6F9E" w:rsidRDefault="001F199B" w:rsidP="00C62A4D">
      <w:pPr>
        <w:pStyle w:val="Reponse"/>
        <w:rPr>
          <w:rFonts w:ascii="Calibri" w:hAnsi="Calibri"/>
        </w:rPr>
      </w:pPr>
    </w:p>
    <w:p w14:paraId="5495AA76"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Q4</w:t>
      </w:r>
    </w:p>
    <w:p w14:paraId="0CB94D42"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How did you know that it was an ad from the Government of Canada?</w:t>
      </w:r>
    </w:p>
    <w:p w14:paraId="3BD58F07" w14:textId="77777777" w:rsidR="001F199B" w:rsidRPr="008A6F9E" w:rsidRDefault="001F199B" w:rsidP="00C62A4D">
      <w:pPr>
        <w:pStyle w:val="Reponse"/>
        <w:rPr>
          <w:rFonts w:ascii="Calibri" w:hAnsi="Calibri"/>
        </w:rPr>
      </w:pPr>
      <w:r w:rsidRPr="008A6F9E">
        <w:rPr>
          <w:rFonts w:ascii="Calibri" w:hAnsi="Calibri"/>
        </w:rPr>
        <w:t>Please specify:</w:t>
      </w:r>
      <w:r w:rsidRPr="008A6F9E">
        <w:rPr>
          <w:rFonts w:ascii="Calibri" w:hAnsi="Calibri"/>
        </w:rPr>
        <w:tab/>
        <w:t>77</w:t>
      </w:r>
    </w:p>
    <w:p w14:paraId="0ADCE646"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97</w:t>
      </w:r>
    </w:p>
    <w:p w14:paraId="577AC007" w14:textId="77777777" w:rsidR="001F199B" w:rsidRPr="008A6F9E" w:rsidRDefault="001F199B" w:rsidP="00C62A4D">
      <w:pPr>
        <w:pStyle w:val="Reponse"/>
        <w:rPr>
          <w:rFonts w:ascii="Calibri" w:hAnsi="Calibri"/>
        </w:rPr>
      </w:pPr>
    </w:p>
    <w:p w14:paraId="1B25BA04"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T1A</w:t>
      </w:r>
    </w:p>
    <w:p w14:paraId="115DED65" w14:textId="77777777" w:rsidR="001F199B" w:rsidRPr="008A6F9E" w:rsidRDefault="001F199B" w:rsidP="00C62A4D">
      <w:pPr>
        <w:pStyle w:val="Comm"/>
        <w:tabs>
          <w:tab w:val="right" w:pos="6804"/>
          <w:tab w:val="right" w:pos="7371"/>
          <w:tab w:val="right" w:pos="8505"/>
        </w:tabs>
        <w:rPr>
          <w:rFonts w:ascii="Calibri" w:hAnsi="Calibri"/>
        </w:rPr>
      </w:pPr>
      <w:r w:rsidRPr="008A6F9E">
        <w:rPr>
          <w:rFonts w:ascii="Calibri" w:hAnsi="Calibri"/>
        </w:rPr>
        <w:t xml:space="preserve"> CAMPAIGN SPECIFIC QUESTIONS</w:t>
      </w:r>
    </w:p>
    <w:p w14:paraId="5B68E92C"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Over the past three weeks, have you seen, read or heard any Government of Canada advertising about firearms or gun violence?</w:t>
      </w:r>
    </w:p>
    <w:p w14:paraId="62C620A3" w14:textId="77777777" w:rsidR="001F199B" w:rsidRPr="008A6F9E" w:rsidRDefault="001F199B" w:rsidP="00C62A4D">
      <w:pPr>
        <w:pStyle w:val="Reponse"/>
        <w:rPr>
          <w:rFonts w:ascii="Calibri" w:hAnsi="Calibri"/>
        </w:rPr>
      </w:pPr>
      <w:r w:rsidRPr="008A6F9E">
        <w:rPr>
          <w:rFonts w:ascii="Calibri" w:hAnsi="Calibri"/>
        </w:rPr>
        <w:t>Yes</w:t>
      </w:r>
      <w:r w:rsidRPr="008A6F9E">
        <w:rPr>
          <w:rFonts w:ascii="Calibri" w:hAnsi="Calibri"/>
        </w:rPr>
        <w:tab/>
        <w:t>1</w:t>
      </w:r>
    </w:p>
    <w:p w14:paraId="65DEFD61" w14:textId="77777777" w:rsidR="001F199B" w:rsidRPr="008A6F9E" w:rsidRDefault="001F199B" w:rsidP="00C62A4D">
      <w:pPr>
        <w:pStyle w:val="Reponse"/>
        <w:rPr>
          <w:rFonts w:ascii="Calibri" w:hAnsi="Calibri"/>
        </w:rPr>
      </w:pPr>
      <w:r w:rsidRPr="008A6F9E">
        <w:rPr>
          <w:rFonts w:ascii="Calibri" w:hAnsi="Calibri"/>
        </w:rPr>
        <w:t>No</w:t>
      </w:r>
      <w:r w:rsidRPr="008A6F9E">
        <w:rPr>
          <w:rFonts w:ascii="Calibri" w:hAnsi="Calibri"/>
        </w:rPr>
        <w:tab/>
        <w:t xml:space="preserve">2 </w:t>
      </w:r>
    </w:p>
    <w:p w14:paraId="36AB6F38"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 xml:space="preserve">99 </w:t>
      </w:r>
    </w:p>
    <w:p w14:paraId="69D69048" w14:textId="77777777" w:rsidR="001F199B" w:rsidRPr="008A6F9E" w:rsidRDefault="001F199B" w:rsidP="00C62A4D">
      <w:pPr>
        <w:pStyle w:val="Reponse"/>
        <w:rPr>
          <w:rFonts w:ascii="Calibri" w:hAnsi="Calibri"/>
        </w:rPr>
      </w:pPr>
    </w:p>
    <w:p w14:paraId="676A0B4C"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T1B [1,20]</w:t>
      </w:r>
    </w:p>
    <w:p w14:paraId="6A404716"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Where have you seen, read or heard this advertising about firearms or gun violence?</w:t>
      </w:r>
    </w:p>
    <w:p w14:paraId="3EF40716"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all that apply</w:t>
      </w:r>
    </w:p>
    <w:p w14:paraId="32C0A6A4" w14:textId="77777777" w:rsidR="001F199B" w:rsidRPr="008A6F9E" w:rsidRDefault="001F199B" w:rsidP="00C62A4D">
      <w:pPr>
        <w:pStyle w:val="Reponse"/>
        <w:rPr>
          <w:rFonts w:ascii="Calibri" w:hAnsi="Calibri"/>
        </w:rPr>
      </w:pPr>
      <w:r w:rsidRPr="008A6F9E">
        <w:rPr>
          <w:rFonts w:ascii="Calibri" w:hAnsi="Calibri"/>
        </w:rPr>
        <w:t>Cinema</w:t>
      </w:r>
      <w:r w:rsidRPr="008A6F9E">
        <w:rPr>
          <w:rFonts w:ascii="Calibri" w:hAnsi="Calibri"/>
        </w:rPr>
        <w:tab/>
        <w:t>1</w:t>
      </w:r>
    </w:p>
    <w:p w14:paraId="23C5BEA4" w14:textId="77777777" w:rsidR="001F199B" w:rsidRPr="008A6F9E" w:rsidRDefault="001F199B" w:rsidP="00C62A4D">
      <w:pPr>
        <w:pStyle w:val="Reponse"/>
        <w:rPr>
          <w:rFonts w:ascii="Calibri" w:hAnsi="Calibri"/>
        </w:rPr>
      </w:pPr>
      <w:r w:rsidRPr="008A6F9E">
        <w:rPr>
          <w:rFonts w:ascii="Calibri" w:hAnsi="Calibri"/>
        </w:rPr>
        <w:t>Facebook</w:t>
      </w:r>
      <w:r w:rsidRPr="008A6F9E">
        <w:rPr>
          <w:rFonts w:ascii="Calibri" w:hAnsi="Calibri"/>
        </w:rPr>
        <w:tab/>
        <w:t>2</w:t>
      </w:r>
    </w:p>
    <w:p w14:paraId="742F63FB" w14:textId="77777777" w:rsidR="001F199B" w:rsidRPr="008A6F9E" w:rsidRDefault="001F199B" w:rsidP="00C62A4D">
      <w:pPr>
        <w:pStyle w:val="Reponse"/>
        <w:rPr>
          <w:rFonts w:ascii="Calibri" w:hAnsi="Calibri"/>
        </w:rPr>
      </w:pPr>
      <w:r w:rsidRPr="008A6F9E">
        <w:rPr>
          <w:rFonts w:ascii="Calibri" w:hAnsi="Calibri"/>
        </w:rPr>
        <w:t>Internet Websites</w:t>
      </w:r>
      <w:r w:rsidRPr="008A6F9E">
        <w:rPr>
          <w:rFonts w:ascii="Calibri" w:hAnsi="Calibri"/>
        </w:rPr>
        <w:tab/>
        <w:t>3</w:t>
      </w:r>
    </w:p>
    <w:p w14:paraId="591B7C2F" w14:textId="77777777" w:rsidR="001F199B" w:rsidRPr="008A6F9E" w:rsidRDefault="001F199B" w:rsidP="00C62A4D">
      <w:pPr>
        <w:pStyle w:val="Reponse"/>
        <w:rPr>
          <w:rFonts w:ascii="Calibri" w:hAnsi="Calibri"/>
        </w:rPr>
      </w:pPr>
      <w:r w:rsidRPr="008A6F9E">
        <w:rPr>
          <w:rFonts w:ascii="Calibri" w:hAnsi="Calibri"/>
        </w:rPr>
        <w:t>Magazines</w:t>
      </w:r>
      <w:r w:rsidRPr="008A6F9E">
        <w:rPr>
          <w:rFonts w:ascii="Calibri" w:hAnsi="Calibri"/>
        </w:rPr>
        <w:tab/>
        <w:t>4</w:t>
      </w:r>
    </w:p>
    <w:p w14:paraId="0E77F56A" w14:textId="77777777" w:rsidR="001F199B" w:rsidRPr="008A6F9E" w:rsidRDefault="001F199B" w:rsidP="00C62A4D">
      <w:pPr>
        <w:pStyle w:val="Reponse"/>
        <w:rPr>
          <w:rFonts w:ascii="Calibri" w:hAnsi="Calibri"/>
        </w:rPr>
      </w:pPr>
      <w:r w:rsidRPr="008A6F9E">
        <w:rPr>
          <w:rFonts w:ascii="Calibri" w:hAnsi="Calibri"/>
        </w:rPr>
        <w:t>Newspaper (daily)</w:t>
      </w:r>
      <w:r w:rsidRPr="008A6F9E">
        <w:rPr>
          <w:rFonts w:ascii="Calibri" w:hAnsi="Calibri"/>
        </w:rPr>
        <w:tab/>
        <w:t>5</w:t>
      </w:r>
    </w:p>
    <w:p w14:paraId="2B0E8AEC" w14:textId="77777777" w:rsidR="001F199B" w:rsidRPr="008A6F9E" w:rsidRDefault="001F199B" w:rsidP="00C62A4D">
      <w:pPr>
        <w:pStyle w:val="Reponse"/>
        <w:rPr>
          <w:rFonts w:ascii="Calibri" w:hAnsi="Calibri"/>
        </w:rPr>
      </w:pPr>
      <w:r w:rsidRPr="008A6F9E">
        <w:rPr>
          <w:rFonts w:ascii="Calibri" w:hAnsi="Calibri"/>
        </w:rPr>
        <w:t>Newspaper (weekly or community)</w:t>
      </w:r>
      <w:r w:rsidRPr="008A6F9E">
        <w:rPr>
          <w:rFonts w:ascii="Calibri" w:hAnsi="Calibri"/>
        </w:rPr>
        <w:tab/>
        <w:t>6</w:t>
      </w:r>
    </w:p>
    <w:p w14:paraId="67F4480A" w14:textId="77777777" w:rsidR="001F199B" w:rsidRPr="008A6F9E" w:rsidRDefault="001F199B" w:rsidP="00C62A4D">
      <w:pPr>
        <w:pStyle w:val="Reponse"/>
        <w:rPr>
          <w:rFonts w:ascii="Calibri" w:hAnsi="Calibri"/>
        </w:rPr>
      </w:pPr>
      <w:r w:rsidRPr="008A6F9E">
        <w:rPr>
          <w:rFonts w:ascii="Calibri" w:hAnsi="Calibri"/>
        </w:rPr>
        <w:t>Outdoor billboards/signage</w:t>
      </w:r>
      <w:r w:rsidRPr="008A6F9E">
        <w:rPr>
          <w:rFonts w:ascii="Calibri" w:hAnsi="Calibri"/>
        </w:rPr>
        <w:tab/>
        <w:t>7</w:t>
      </w:r>
    </w:p>
    <w:p w14:paraId="217C8C57" w14:textId="77777777" w:rsidR="001F199B" w:rsidRPr="008A6F9E" w:rsidRDefault="001F199B" w:rsidP="00C62A4D">
      <w:pPr>
        <w:pStyle w:val="Reponse"/>
        <w:rPr>
          <w:rFonts w:ascii="Calibri" w:hAnsi="Calibri"/>
        </w:rPr>
      </w:pPr>
      <w:r w:rsidRPr="008A6F9E">
        <w:rPr>
          <w:rFonts w:ascii="Calibri" w:hAnsi="Calibri"/>
        </w:rPr>
        <w:t>Pamphlet or brochure in the mail</w:t>
      </w:r>
      <w:r w:rsidRPr="008A6F9E">
        <w:rPr>
          <w:rFonts w:ascii="Calibri" w:hAnsi="Calibri"/>
        </w:rPr>
        <w:tab/>
        <w:t>8</w:t>
      </w:r>
    </w:p>
    <w:p w14:paraId="42209DE0" w14:textId="77777777" w:rsidR="001F199B" w:rsidRPr="008A6F9E" w:rsidRDefault="001F199B" w:rsidP="00C62A4D">
      <w:pPr>
        <w:pStyle w:val="Reponse"/>
        <w:rPr>
          <w:rFonts w:ascii="Calibri" w:hAnsi="Calibri"/>
        </w:rPr>
      </w:pPr>
      <w:r w:rsidRPr="008A6F9E">
        <w:rPr>
          <w:rFonts w:ascii="Calibri" w:hAnsi="Calibri"/>
        </w:rPr>
        <w:t>Public transit (bus or subway)</w:t>
      </w:r>
      <w:r w:rsidRPr="008A6F9E">
        <w:rPr>
          <w:rFonts w:ascii="Calibri" w:hAnsi="Calibri"/>
        </w:rPr>
        <w:tab/>
        <w:t>9</w:t>
      </w:r>
    </w:p>
    <w:p w14:paraId="78558405" w14:textId="77777777" w:rsidR="001F199B" w:rsidRPr="008A6F9E" w:rsidRDefault="001F199B" w:rsidP="00C62A4D">
      <w:pPr>
        <w:pStyle w:val="Reponse"/>
        <w:rPr>
          <w:rFonts w:ascii="Calibri" w:hAnsi="Calibri"/>
        </w:rPr>
      </w:pPr>
      <w:r w:rsidRPr="008A6F9E">
        <w:rPr>
          <w:rFonts w:ascii="Calibri" w:hAnsi="Calibri"/>
        </w:rPr>
        <w:t>Radio</w:t>
      </w:r>
      <w:r w:rsidRPr="008A6F9E">
        <w:rPr>
          <w:rFonts w:ascii="Calibri" w:hAnsi="Calibri"/>
        </w:rPr>
        <w:tab/>
        <w:t>10</w:t>
      </w:r>
    </w:p>
    <w:p w14:paraId="03B6B85E" w14:textId="77777777" w:rsidR="001F199B" w:rsidRPr="008A6F9E" w:rsidRDefault="001F199B" w:rsidP="00C62A4D">
      <w:pPr>
        <w:pStyle w:val="Reponse"/>
        <w:rPr>
          <w:rFonts w:ascii="Calibri" w:hAnsi="Calibri"/>
        </w:rPr>
      </w:pPr>
      <w:r w:rsidRPr="008A6F9E">
        <w:rPr>
          <w:rFonts w:ascii="Calibri" w:hAnsi="Calibri"/>
        </w:rPr>
        <w:t>Television</w:t>
      </w:r>
      <w:r w:rsidRPr="008A6F9E">
        <w:rPr>
          <w:rFonts w:ascii="Calibri" w:hAnsi="Calibri"/>
        </w:rPr>
        <w:tab/>
        <w:t>11</w:t>
      </w:r>
    </w:p>
    <w:p w14:paraId="13CBAE11" w14:textId="77777777" w:rsidR="001F199B" w:rsidRPr="008A6F9E" w:rsidRDefault="001F199B" w:rsidP="00C62A4D">
      <w:pPr>
        <w:pStyle w:val="Reponse"/>
        <w:rPr>
          <w:rFonts w:ascii="Calibri" w:hAnsi="Calibri"/>
        </w:rPr>
      </w:pPr>
      <w:r w:rsidRPr="008A6F9E">
        <w:rPr>
          <w:rFonts w:ascii="Calibri" w:hAnsi="Calibri"/>
        </w:rPr>
        <w:t>Twitter</w:t>
      </w:r>
      <w:r w:rsidRPr="008A6F9E">
        <w:rPr>
          <w:rFonts w:ascii="Calibri" w:hAnsi="Calibri"/>
        </w:rPr>
        <w:tab/>
        <w:t>12</w:t>
      </w:r>
    </w:p>
    <w:p w14:paraId="07E17355" w14:textId="77777777" w:rsidR="001F199B" w:rsidRPr="008A6F9E" w:rsidRDefault="001F199B" w:rsidP="00C62A4D">
      <w:pPr>
        <w:pStyle w:val="Reponse"/>
        <w:rPr>
          <w:rFonts w:ascii="Calibri" w:hAnsi="Calibri"/>
        </w:rPr>
      </w:pPr>
      <w:r w:rsidRPr="008A6F9E">
        <w:rPr>
          <w:rFonts w:ascii="Calibri" w:hAnsi="Calibri"/>
        </w:rPr>
        <w:lastRenderedPageBreak/>
        <w:t>YouTube</w:t>
      </w:r>
      <w:r w:rsidRPr="008A6F9E">
        <w:rPr>
          <w:rFonts w:ascii="Calibri" w:hAnsi="Calibri"/>
        </w:rPr>
        <w:tab/>
        <w:t>13</w:t>
      </w:r>
    </w:p>
    <w:p w14:paraId="6F123D59" w14:textId="77777777" w:rsidR="001F199B" w:rsidRPr="008A6F9E" w:rsidRDefault="001F199B" w:rsidP="00C62A4D">
      <w:pPr>
        <w:pStyle w:val="Reponse"/>
        <w:rPr>
          <w:rFonts w:ascii="Calibri" w:hAnsi="Calibri"/>
        </w:rPr>
      </w:pPr>
      <w:r w:rsidRPr="008A6F9E">
        <w:rPr>
          <w:rFonts w:ascii="Calibri" w:hAnsi="Calibri"/>
        </w:rPr>
        <w:t>Instagram</w:t>
      </w:r>
      <w:r w:rsidRPr="008A6F9E">
        <w:rPr>
          <w:rFonts w:ascii="Calibri" w:hAnsi="Calibri"/>
        </w:rPr>
        <w:tab/>
        <w:t>14</w:t>
      </w:r>
    </w:p>
    <w:p w14:paraId="29C86563" w14:textId="77777777" w:rsidR="001F199B" w:rsidRPr="008A6F9E" w:rsidRDefault="001F199B" w:rsidP="00C62A4D">
      <w:pPr>
        <w:pStyle w:val="Reponse"/>
        <w:rPr>
          <w:rFonts w:ascii="Calibri" w:hAnsi="Calibri"/>
        </w:rPr>
      </w:pPr>
      <w:r w:rsidRPr="008A6F9E">
        <w:rPr>
          <w:rFonts w:ascii="Calibri" w:hAnsi="Calibri"/>
        </w:rPr>
        <w:t>Snapchat</w:t>
      </w:r>
      <w:r w:rsidRPr="008A6F9E">
        <w:rPr>
          <w:rFonts w:ascii="Calibri" w:hAnsi="Calibri"/>
        </w:rPr>
        <w:tab/>
        <w:t>15</w:t>
      </w:r>
    </w:p>
    <w:p w14:paraId="07E649BB" w14:textId="77777777" w:rsidR="001F199B" w:rsidRPr="008A6F9E" w:rsidRDefault="001F199B" w:rsidP="00C62A4D">
      <w:pPr>
        <w:pStyle w:val="Reponse"/>
        <w:rPr>
          <w:rFonts w:ascii="Calibri" w:hAnsi="Calibri"/>
        </w:rPr>
      </w:pPr>
      <w:r w:rsidRPr="008A6F9E">
        <w:rPr>
          <w:rFonts w:ascii="Calibri" w:hAnsi="Calibri"/>
        </w:rPr>
        <w:t>Spotify</w:t>
      </w:r>
      <w:r w:rsidRPr="008A6F9E">
        <w:rPr>
          <w:rFonts w:ascii="Calibri" w:hAnsi="Calibri"/>
        </w:rPr>
        <w:tab/>
        <w:t>17</w:t>
      </w:r>
    </w:p>
    <w:p w14:paraId="28A73858" w14:textId="77777777" w:rsidR="001F199B" w:rsidRPr="008A6F9E" w:rsidRDefault="001F199B" w:rsidP="00C62A4D">
      <w:pPr>
        <w:pStyle w:val="Reponse"/>
        <w:rPr>
          <w:rFonts w:ascii="Calibri" w:hAnsi="Calibri"/>
        </w:rPr>
      </w:pPr>
      <w:r w:rsidRPr="008A6F9E">
        <w:rPr>
          <w:rFonts w:ascii="Calibri" w:hAnsi="Calibri"/>
        </w:rPr>
        <w:t>LinkedIn</w:t>
      </w:r>
      <w:r w:rsidRPr="008A6F9E">
        <w:rPr>
          <w:rFonts w:ascii="Calibri" w:hAnsi="Calibri"/>
        </w:rPr>
        <w:tab/>
        <w:t>18</w:t>
      </w:r>
    </w:p>
    <w:p w14:paraId="32293E4B" w14:textId="77777777" w:rsidR="001F199B" w:rsidRPr="008A6F9E" w:rsidRDefault="001F199B" w:rsidP="00C62A4D">
      <w:pPr>
        <w:pStyle w:val="Reponse"/>
        <w:rPr>
          <w:rFonts w:ascii="Calibri" w:hAnsi="Calibri"/>
        </w:rPr>
      </w:pPr>
      <w:r w:rsidRPr="008A6F9E">
        <w:rPr>
          <w:rFonts w:ascii="Calibri" w:hAnsi="Calibri"/>
        </w:rPr>
        <w:t>Other, specify:</w:t>
      </w:r>
      <w:r w:rsidRPr="008A6F9E">
        <w:rPr>
          <w:rFonts w:ascii="Calibri" w:hAnsi="Calibri"/>
        </w:rPr>
        <w:tab/>
        <w:t xml:space="preserve">77 </w:t>
      </w:r>
    </w:p>
    <w:p w14:paraId="7347912B"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1B991B3B" w14:textId="77777777" w:rsidR="001F199B" w:rsidRPr="008A6F9E" w:rsidRDefault="001F199B" w:rsidP="00C62A4D">
      <w:pPr>
        <w:pStyle w:val="Reponse"/>
        <w:rPr>
          <w:rFonts w:ascii="Calibri" w:hAnsi="Calibri"/>
        </w:rPr>
      </w:pPr>
    </w:p>
    <w:p w14:paraId="5BB65C9B"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T1C [1,3]</w:t>
      </w:r>
    </w:p>
    <w:p w14:paraId="7E0B8CA8"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What do you remember about this ad?</w:t>
      </w:r>
    </w:p>
    <w:p w14:paraId="1C200DE2" w14:textId="77777777" w:rsidR="001F199B" w:rsidRPr="008A6F9E" w:rsidRDefault="001F199B" w:rsidP="00C62A4D">
      <w:pPr>
        <w:pStyle w:val="Reponse"/>
        <w:rPr>
          <w:rFonts w:ascii="Calibri" w:hAnsi="Calibri"/>
        </w:rPr>
      </w:pPr>
      <w:r w:rsidRPr="008A6F9E">
        <w:rPr>
          <w:rFonts w:ascii="Calibri" w:hAnsi="Calibri"/>
        </w:rPr>
        <w:t>Please specify:</w:t>
      </w:r>
      <w:r w:rsidRPr="008A6F9E">
        <w:rPr>
          <w:rFonts w:ascii="Calibri" w:hAnsi="Calibri"/>
        </w:rPr>
        <w:tab/>
        <w:t>77</w:t>
      </w:r>
    </w:p>
    <w:p w14:paraId="14C14C87"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56A19E13" w14:textId="77777777" w:rsidR="001F199B" w:rsidRPr="008A6F9E" w:rsidRDefault="001F199B" w:rsidP="00C62A4D">
      <w:pPr>
        <w:pStyle w:val="Reponse"/>
        <w:rPr>
          <w:rFonts w:ascii="Calibri" w:hAnsi="Calibri"/>
        </w:rPr>
      </w:pPr>
    </w:p>
    <w:p w14:paraId="113A203D"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T1DA</w:t>
      </w:r>
    </w:p>
    <w:p w14:paraId="7DF375C2"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Have you heard anything about reducing gun violence in Canada?</w:t>
      </w:r>
    </w:p>
    <w:p w14:paraId="7FF99D1E" w14:textId="77777777" w:rsidR="001F199B" w:rsidRPr="008A6F9E" w:rsidRDefault="001F199B" w:rsidP="00C62A4D">
      <w:pPr>
        <w:pStyle w:val="Reponse"/>
        <w:rPr>
          <w:rFonts w:ascii="Calibri" w:hAnsi="Calibri"/>
        </w:rPr>
      </w:pPr>
      <w:r w:rsidRPr="008A6F9E">
        <w:rPr>
          <w:rFonts w:ascii="Calibri" w:hAnsi="Calibri"/>
        </w:rPr>
        <w:t>Yes, I have heard about it and I recall some of the details</w:t>
      </w:r>
      <w:r w:rsidRPr="008A6F9E">
        <w:rPr>
          <w:rFonts w:ascii="Calibri" w:hAnsi="Calibri"/>
        </w:rPr>
        <w:tab/>
        <w:t>1</w:t>
      </w:r>
    </w:p>
    <w:p w14:paraId="260D7BAA" w14:textId="77777777" w:rsidR="001F199B" w:rsidRPr="008A6F9E" w:rsidRDefault="001F199B" w:rsidP="00C62A4D">
      <w:pPr>
        <w:pStyle w:val="Reponse"/>
        <w:rPr>
          <w:rFonts w:ascii="Calibri" w:hAnsi="Calibri"/>
        </w:rPr>
      </w:pPr>
      <w:r w:rsidRPr="008A6F9E">
        <w:rPr>
          <w:rFonts w:ascii="Calibri" w:hAnsi="Calibri"/>
        </w:rPr>
        <w:t>Yes, I have heard about it but I don't know any of the details</w:t>
      </w:r>
      <w:r w:rsidRPr="008A6F9E">
        <w:rPr>
          <w:rFonts w:ascii="Calibri" w:hAnsi="Calibri"/>
        </w:rPr>
        <w:tab/>
        <w:t>2</w:t>
      </w:r>
    </w:p>
    <w:p w14:paraId="6E4DF4A8"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 xml:space="preserve">99 </w:t>
      </w:r>
    </w:p>
    <w:p w14:paraId="3FAFD14F" w14:textId="77777777" w:rsidR="001F199B" w:rsidRPr="008A6F9E" w:rsidRDefault="001F199B" w:rsidP="00C62A4D">
      <w:pPr>
        <w:pStyle w:val="Reponse"/>
        <w:rPr>
          <w:rFonts w:ascii="Calibri" w:hAnsi="Calibri"/>
        </w:rPr>
      </w:pPr>
    </w:p>
    <w:p w14:paraId="56FD9C57"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T1DB [1,19]</w:t>
      </w:r>
    </w:p>
    <w:p w14:paraId="5A638ADF"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Where have you seen, read or heard about reducing gun violence?</w:t>
      </w:r>
    </w:p>
    <w:p w14:paraId="37D381FA"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ALL THAT APPLY</w:t>
      </w:r>
    </w:p>
    <w:p w14:paraId="482E1C0D" w14:textId="77777777" w:rsidR="001F199B" w:rsidRPr="008A6F9E" w:rsidRDefault="001F199B" w:rsidP="00C62A4D">
      <w:pPr>
        <w:pStyle w:val="Reponse"/>
        <w:rPr>
          <w:rFonts w:ascii="Calibri" w:hAnsi="Calibri"/>
        </w:rPr>
      </w:pPr>
      <w:r w:rsidRPr="008A6F9E">
        <w:rPr>
          <w:rFonts w:ascii="Calibri" w:hAnsi="Calibri"/>
        </w:rPr>
        <w:t>Cinema</w:t>
      </w:r>
      <w:r w:rsidRPr="008A6F9E">
        <w:rPr>
          <w:rFonts w:ascii="Calibri" w:hAnsi="Calibri"/>
        </w:rPr>
        <w:tab/>
        <w:t>1</w:t>
      </w:r>
    </w:p>
    <w:p w14:paraId="2BF6FC76" w14:textId="77777777" w:rsidR="001F199B" w:rsidRPr="008A6F9E" w:rsidRDefault="001F199B" w:rsidP="00C62A4D">
      <w:pPr>
        <w:pStyle w:val="Reponse"/>
        <w:rPr>
          <w:rFonts w:ascii="Calibri" w:hAnsi="Calibri"/>
        </w:rPr>
      </w:pPr>
      <w:r w:rsidRPr="008A6F9E">
        <w:rPr>
          <w:rFonts w:ascii="Calibri" w:hAnsi="Calibri"/>
        </w:rPr>
        <w:t>Internet website</w:t>
      </w:r>
      <w:r w:rsidRPr="008A6F9E">
        <w:rPr>
          <w:rFonts w:ascii="Calibri" w:hAnsi="Calibri"/>
        </w:rPr>
        <w:tab/>
        <w:t>2</w:t>
      </w:r>
    </w:p>
    <w:p w14:paraId="3D3FF743" w14:textId="77777777" w:rsidR="001F199B" w:rsidRPr="008A6F9E" w:rsidRDefault="001F199B" w:rsidP="00C62A4D">
      <w:pPr>
        <w:pStyle w:val="Reponse"/>
        <w:rPr>
          <w:rFonts w:ascii="Calibri" w:hAnsi="Calibri"/>
        </w:rPr>
      </w:pPr>
      <w:r w:rsidRPr="008A6F9E">
        <w:rPr>
          <w:rFonts w:ascii="Calibri" w:hAnsi="Calibri"/>
        </w:rPr>
        <w:t>Magazines</w:t>
      </w:r>
      <w:r w:rsidRPr="008A6F9E">
        <w:rPr>
          <w:rFonts w:ascii="Calibri" w:hAnsi="Calibri"/>
        </w:rPr>
        <w:tab/>
        <w:t>3</w:t>
      </w:r>
    </w:p>
    <w:p w14:paraId="59FD8840" w14:textId="77777777" w:rsidR="001F199B" w:rsidRPr="008A6F9E" w:rsidRDefault="001F199B" w:rsidP="00C62A4D">
      <w:pPr>
        <w:pStyle w:val="Reponse"/>
        <w:rPr>
          <w:rFonts w:ascii="Calibri" w:hAnsi="Calibri"/>
        </w:rPr>
      </w:pPr>
      <w:r w:rsidRPr="008A6F9E">
        <w:rPr>
          <w:rFonts w:ascii="Calibri" w:hAnsi="Calibri"/>
        </w:rPr>
        <w:t>Newspaper (daily)</w:t>
      </w:r>
      <w:r w:rsidRPr="008A6F9E">
        <w:rPr>
          <w:rFonts w:ascii="Calibri" w:hAnsi="Calibri"/>
        </w:rPr>
        <w:tab/>
        <w:t>4</w:t>
      </w:r>
    </w:p>
    <w:p w14:paraId="6E60E0F4" w14:textId="77777777" w:rsidR="001F199B" w:rsidRPr="008A6F9E" w:rsidRDefault="001F199B" w:rsidP="00C62A4D">
      <w:pPr>
        <w:pStyle w:val="Reponse"/>
        <w:rPr>
          <w:rFonts w:ascii="Calibri" w:hAnsi="Calibri"/>
        </w:rPr>
      </w:pPr>
      <w:r w:rsidRPr="008A6F9E">
        <w:rPr>
          <w:rFonts w:ascii="Calibri" w:hAnsi="Calibri"/>
        </w:rPr>
        <w:t>Newspaper (weekly or community)</w:t>
      </w:r>
      <w:r w:rsidRPr="008A6F9E">
        <w:rPr>
          <w:rFonts w:ascii="Calibri" w:hAnsi="Calibri"/>
        </w:rPr>
        <w:tab/>
        <w:t>5</w:t>
      </w:r>
    </w:p>
    <w:p w14:paraId="15A2EB73" w14:textId="77777777" w:rsidR="001F199B" w:rsidRPr="008A6F9E" w:rsidRDefault="001F199B" w:rsidP="00C62A4D">
      <w:pPr>
        <w:pStyle w:val="Reponse"/>
        <w:rPr>
          <w:rFonts w:ascii="Calibri" w:hAnsi="Calibri"/>
        </w:rPr>
      </w:pPr>
      <w:r w:rsidRPr="008A6F9E">
        <w:rPr>
          <w:rFonts w:ascii="Calibri" w:hAnsi="Calibri"/>
        </w:rPr>
        <w:t>Outdoor billboard</w:t>
      </w:r>
      <w:r w:rsidRPr="008A6F9E">
        <w:rPr>
          <w:rFonts w:ascii="Calibri" w:hAnsi="Calibri"/>
        </w:rPr>
        <w:tab/>
        <w:t>6</w:t>
      </w:r>
    </w:p>
    <w:p w14:paraId="262F6987" w14:textId="77777777" w:rsidR="001F199B" w:rsidRPr="008A6F9E" w:rsidRDefault="001F199B" w:rsidP="00C62A4D">
      <w:pPr>
        <w:pStyle w:val="Reponse"/>
        <w:rPr>
          <w:rFonts w:ascii="Calibri" w:hAnsi="Calibri"/>
        </w:rPr>
      </w:pPr>
      <w:r w:rsidRPr="008A6F9E">
        <w:rPr>
          <w:rFonts w:ascii="Calibri" w:hAnsi="Calibri"/>
        </w:rPr>
        <w:t>Pamphlet or brochure in the mail</w:t>
      </w:r>
      <w:r w:rsidRPr="008A6F9E">
        <w:rPr>
          <w:rFonts w:ascii="Calibri" w:hAnsi="Calibri"/>
        </w:rPr>
        <w:tab/>
        <w:t>7</w:t>
      </w:r>
    </w:p>
    <w:p w14:paraId="03F03637" w14:textId="77777777" w:rsidR="001F199B" w:rsidRPr="008A6F9E" w:rsidRDefault="001F199B" w:rsidP="00C62A4D">
      <w:pPr>
        <w:pStyle w:val="Reponse"/>
        <w:rPr>
          <w:rFonts w:ascii="Calibri" w:hAnsi="Calibri"/>
        </w:rPr>
      </w:pPr>
      <w:r w:rsidRPr="008A6F9E">
        <w:rPr>
          <w:rFonts w:ascii="Calibri" w:hAnsi="Calibri"/>
        </w:rPr>
        <w:t>Public transit (bus or subway)</w:t>
      </w:r>
      <w:r w:rsidRPr="008A6F9E">
        <w:rPr>
          <w:rFonts w:ascii="Calibri" w:hAnsi="Calibri"/>
        </w:rPr>
        <w:tab/>
        <w:t>8</w:t>
      </w:r>
    </w:p>
    <w:p w14:paraId="315C8B1D" w14:textId="77777777" w:rsidR="001F199B" w:rsidRPr="008A6F9E" w:rsidRDefault="001F199B" w:rsidP="00C62A4D">
      <w:pPr>
        <w:pStyle w:val="Reponse"/>
        <w:rPr>
          <w:rFonts w:ascii="Calibri" w:hAnsi="Calibri"/>
        </w:rPr>
      </w:pPr>
      <w:r w:rsidRPr="008A6F9E">
        <w:rPr>
          <w:rFonts w:ascii="Calibri" w:hAnsi="Calibri"/>
        </w:rPr>
        <w:t>Radio</w:t>
      </w:r>
      <w:r w:rsidRPr="008A6F9E">
        <w:rPr>
          <w:rFonts w:ascii="Calibri" w:hAnsi="Calibri"/>
        </w:rPr>
        <w:tab/>
        <w:t>9</w:t>
      </w:r>
    </w:p>
    <w:p w14:paraId="465194AD" w14:textId="77777777" w:rsidR="001F199B" w:rsidRPr="008A6F9E" w:rsidRDefault="001F199B" w:rsidP="00C62A4D">
      <w:pPr>
        <w:pStyle w:val="Reponse"/>
        <w:rPr>
          <w:rFonts w:ascii="Calibri" w:hAnsi="Calibri"/>
        </w:rPr>
      </w:pPr>
      <w:r w:rsidRPr="008A6F9E">
        <w:rPr>
          <w:rFonts w:ascii="Calibri" w:hAnsi="Calibri"/>
        </w:rPr>
        <w:t>Television</w:t>
      </w:r>
      <w:r w:rsidRPr="008A6F9E">
        <w:rPr>
          <w:rFonts w:ascii="Calibri" w:hAnsi="Calibri"/>
        </w:rPr>
        <w:tab/>
        <w:t>10</w:t>
      </w:r>
    </w:p>
    <w:p w14:paraId="42C19314" w14:textId="77777777" w:rsidR="001F199B" w:rsidRPr="008A6F9E" w:rsidRDefault="001F199B" w:rsidP="00C62A4D">
      <w:pPr>
        <w:pStyle w:val="Reponse"/>
        <w:rPr>
          <w:rFonts w:ascii="Calibri" w:hAnsi="Calibri"/>
        </w:rPr>
      </w:pPr>
      <w:r w:rsidRPr="008A6F9E">
        <w:rPr>
          <w:rFonts w:ascii="Calibri" w:hAnsi="Calibri"/>
        </w:rPr>
        <w:t>Twitter</w:t>
      </w:r>
      <w:r w:rsidRPr="008A6F9E">
        <w:rPr>
          <w:rFonts w:ascii="Calibri" w:hAnsi="Calibri"/>
        </w:rPr>
        <w:tab/>
        <w:t>11</w:t>
      </w:r>
    </w:p>
    <w:p w14:paraId="17344521" w14:textId="77777777" w:rsidR="001F199B" w:rsidRPr="008A6F9E" w:rsidRDefault="001F199B" w:rsidP="00C62A4D">
      <w:pPr>
        <w:pStyle w:val="Reponse"/>
        <w:rPr>
          <w:rFonts w:ascii="Calibri" w:hAnsi="Calibri"/>
        </w:rPr>
      </w:pPr>
      <w:r w:rsidRPr="008A6F9E">
        <w:rPr>
          <w:rFonts w:ascii="Calibri" w:hAnsi="Calibri"/>
        </w:rPr>
        <w:t>YouTube</w:t>
      </w:r>
      <w:r w:rsidRPr="008A6F9E">
        <w:rPr>
          <w:rFonts w:ascii="Calibri" w:hAnsi="Calibri"/>
        </w:rPr>
        <w:tab/>
        <w:t>12</w:t>
      </w:r>
    </w:p>
    <w:p w14:paraId="4B4CB4D1" w14:textId="77777777" w:rsidR="001F199B" w:rsidRPr="008A6F9E" w:rsidRDefault="001F199B" w:rsidP="00C62A4D">
      <w:pPr>
        <w:pStyle w:val="Reponse"/>
        <w:rPr>
          <w:rFonts w:ascii="Calibri" w:hAnsi="Calibri"/>
        </w:rPr>
      </w:pPr>
      <w:r w:rsidRPr="008A6F9E">
        <w:rPr>
          <w:rFonts w:ascii="Calibri" w:hAnsi="Calibri"/>
        </w:rPr>
        <w:t>Facebook</w:t>
      </w:r>
      <w:r w:rsidRPr="008A6F9E">
        <w:rPr>
          <w:rFonts w:ascii="Calibri" w:hAnsi="Calibri"/>
        </w:rPr>
        <w:tab/>
        <w:t>13</w:t>
      </w:r>
    </w:p>
    <w:p w14:paraId="58C187BF" w14:textId="77777777" w:rsidR="001F199B" w:rsidRPr="008A6F9E" w:rsidRDefault="001F199B" w:rsidP="00C62A4D">
      <w:pPr>
        <w:pStyle w:val="Reponse"/>
        <w:rPr>
          <w:rFonts w:ascii="Calibri" w:hAnsi="Calibri"/>
        </w:rPr>
      </w:pPr>
      <w:r w:rsidRPr="008A6F9E">
        <w:rPr>
          <w:rFonts w:ascii="Calibri" w:hAnsi="Calibri"/>
        </w:rPr>
        <w:t>Instagram</w:t>
      </w:r>
      <w:r w:rsidRPr="008A6F9E">
        <w:rPr>
          <w:rFonts w:ascii="Calibri" w:hAnsi="Calibri"/>
        </w:rPr>
        <w:tab/>
        <w:t>14</w:t>
      </w:r>
    </w:p>
    <w:p w14:paraId="138191B7" w14:textId="77777777" w:rsidR="001F199B" w:rsidRPr="008A6F9E" w:rsidRDefault="001F199B" w:rsidP="00C62A4D">
      <w:pPr>
        <w:pStyle w:val="Reponse"/>
        <w:rPr>
          <w:rFonts w:ascii="Calibri" w:hAnsi="Calibri"/>
        </w:rPr>
      </w:pPr>
      <w:r w:rsidRPr="008A6F9E">
        <w:rPr>
          <w:rFonts w:ascii="Calibri" w:hAnsi="Calibri"/>
        </w:rPr>
        <w:t>LinkedIn</w:t>
      </w:r>
      <w:r w:rsidRPr="008A6F9E">
        <w:rPr>
          <w:rFonts w:ascii="Calibri" w:hAnsi="Calibri"/>
        </w:rPr>
        <w:tab/>
        <w:t>15</w:t>
      </w:r>
    </w:p>
    <w:p w14:paraId="6CBFDF76" w14:textId="77777777" w:rsidR="001F199B" w:rsidRPr="008A6F9E" w:rsidRDefault="001F199B" w:rsidP="00C62A4D">
      <w:pPr>
        <w:pStyle w:val="Reponse"/>
        <w:rPr>
          <w:rFonts w:ascii="Calibri" w:hAnsi="Calibri"/>
        </w:rPr>
      </w:pPr>
      <w:r w:rsidRPr="008A6F9E">
        <w:rPr>
          <w:rFonts w:ascii="Calibri" w:hAnsi="Calibri"/>
        </w:rPr>
        <w:t>Snapchat</w:t>
      </w:r>
      <w:r w:rsidRPr="008A6F9E">
        <w:rPr>
          <w:rFonts w:ascii="Calibri" w:hAnsi="Calibri"/>
        </w:rPr>
        <w:tab/>
        <w:t>16</w:t>
      </w:r>
    </w:p>
    <w:p w14:paraId="17ECA4BC" w14:textId="77777777" w:rsidR="001F199B" w:rsidRPr="008A6F9E" w:rsidRDefault="001F199B" w:rsidP="00C62A4D">
      <w:pPr>
        <w:pStyle w:val="Reponse"/>
        <w:rPr>
          <w:rFonts w:ascii="Calibri" w:hAnsi="Calibri"/>
        </w:rPr>
      </w:pPr>
      <w:r w:rsidRPr="008A6F9E">
        <w:rPr>
          <w:rFonts w:ascii="Calibri" w:hAnsi="Calibri"/>
        </w:rPr>
        <w:t>Spotify</w:t>
      </w:r>
      <w:r w:rsidRPr="008A6F9E">
        <w:rPr>
          <w:rFonts w:ascii="Calibri" w:hAnsi="Calibri"/>
        </w:rPr>
        <w:tab/>
        <w:t>17</w:t>
      </w:r>
    </w:p>
    <w:p w14:paraId="6C78854E" w14:textId="77777777" w:rsidR="001F199B" w:rsidRPr="008A6F9E" w:rsidRDefault="001F199B" w:rsidP="00C62A4D">
      <w:pPr>
        <w:pStyle w:val="Reponse"/>
        <w:rPr>
          <w:rFonts w:ascii="Calibri" w:hAnsi="Calibri"/>
        </w:rPr>
      </w:pPr>
      <w:r w:rsidRPr="008A6F9E">
        <w:rPr>
          <w:rFonts w:ascii="Calibri" w:hAnsi="Calibri"/>
        </w:rPr>
        <w:t>Other, specify:</w:t>
      </w:r>
      <w:r w:rsidRPr="008A6F9E">
        <w:rPr>
          <w:rFonts w:ascii="Calibri" w:hAnsi="Calibri"/>
        </w:rPr>
        <w:tab/>
        <w:t xml:space="preserve">77 </w:t>
      </w:r>
    </w:p>
    <w:p w14:paraId="669EE656"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78F76BBF" w14:textId="77777777" w:rsidR="001F199B" w:rsidRPr="008A6F9E" w:rsidRDefault="001F199B" w:rsidP="00C62A4D">
      <w:pPr>
        <w:pStyle w:val="Reponse"/>
        <w:rPr>
          <w:rFonts w:ascii="Calibri" w:hAnsi="Calibri"/>
        </w:rPr>
      </w:pPr>
    </w:p>
    <w:p w14:paraId="46ED7DEA"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T1E</w:t>
      </w:r>
    </w:p>
    <w:p w14:paraId="200459D8"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Have you heard of any new measures the Government of Canada has announced lately to address gun-related violence?</w:t>
      </w:r>
    </w:p>
    <w:p w14:paraId="61F77328" w14:textId="77777777" w:rsidR="001F199B" w:rsidRPr="008A6F9E" w:rsidRDefault="001F199B" w:rsidP="00C62A4D">
      <w:pPr>
        <w:pStyle w:val="Reponse"/>
        <w:rPr>
          <w:rFonts w:ascii="Calibri" w:hAnsi="Calibri"/>
        </w:rPr>
      </w:pPr>
      <w:r w:rsidRPr="008A6F9E">
        <w:rPr>
          <w:rFonts w:ascii="Calibri" w:hAnsi="Calibri"/>
        </w:rPr>
        <w:t>Yes</w:t>
      </w:r>
      <w:r w:rsidRPr="008A6F9E">
        <w:rPr>
          <w:rFonts w:ascii="Calibri" w:hAnsi="Calibri"/>
        </w:rPr>
        <w:tab/>
        <w:t>1</w:t>
      </w:r>
    </w:p>
    <w:p w14:paraId="6D09AE81" w14:textId="77777777" w:rsidR="001F199B" w:rsidRPr="008A6F9E" w:rsidRDefault="001F199B" w:rsidP="00C62A4D">
      <w:pPr>
        <w:pStyle w:val="Reponse"/>
        <w:rPr>
          <w:rFonts w:ascii="Calibri" w:hAnsi="Calibri"/>
        </w:rPr>
      </w:pPr>
      <w:r w:rsidRPr="008A6F9E">
        <w:rPr>
          <w:rFonts w:ascii="Calibri" w:hAnsi="Calibri"/>
        </w:rPr>
        <w:t>No</w:t>
      </w:r>
      <w:r w:rsidRPr="008A6F9E">
        <w:rPr>
          <w:rFonts w:ascii="Calibri" w:hAnsi="Calibri"/>
        </w:rPr>
        <w:tab/>
        <w:t>2</w:t>
      </w:r>
    </w:p>
    <w:p w14:paraId="27787710" w14:textId="77777777" w:rsidR="001F199B" w:rsidRPr="008A6F9E" w:rsidRDefault="001F199B" w:rsidP="00C62A4D">
      <w:pPr>
        <w:pStyle w:val="Reponse"/>
        <w:rPr>
          <w:rFonts w:ascii="Calibri" w:hAnsi="Calibri"/>
        </w:rPr>
      </w:pPr>
      <w:r w:rsidRPr="008A6F9E">
        <w:rPr>
          <w:rFonts w:ascii="Calibri" w:hAnsi="Calibri"/>
        </w:rPr>
        <w:lastRenderedPageBreak/>
        <w:t>Don't know/not sure</w:t>
      </w:r>
      <w:r w:rsidRPr="008A6F9E">
        <w:rPr>
          <w:rFonts w:ascii="Calibri" w:hAnsi="Calibri"/>
        </w:rPr>
        <w:tab/>
        <w:t>99</w:t>
      </w:r>
    </w:p>
    <w:p w14:paraId="537C5F60" w14:textId="77777777" w:rsidR="001F199B" w:rsidRPr="008A6F9E" w:rsidRDefault="001F199B" w:rsidP="00C62A4D">
      <w:pPr>
        <w:pStyle w:val="Reponse"/>
        <w:rPr>
          <w:rFonts w:ascii="Calibri" w:hAnsi="Calibri"/>
        </w:rPr>
      </w:pPr>
    </w:p>
    <w:p w14:paraId="6563D96A"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T1E2</w:t>
      </w:r>
    </w:p>
    <w:p w14:paraId="429894CB"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What new measures have you heard about or seen?</w:t>
      </w:r>
    </w:p>
    <w:p w14:paraId="72910F0D" w14:textId="77777777" w:rsidR="001F199B" w:rsidRPr="008A6F9E" w:rsidRDefault="001F199B" w:rsidP="00C62A4D">
      <w:pPr>
        <w:pStyle w:val="Reponse"/>
        <w:rPr>
          <w:rFonts w:ascii="Calibri" w:hAnsi="Calibri"/>
        </w:rPr>
      </w:pPr>
      <w:r w:rsidRPr="008A6F9E">
        <w:rPr>
          <w:rFonts w:ascii="Calibri" w:hAnsi="Calibri"/>
        </w:rPr>
        <w:t>Please specify:</w:t>
      </w:r>
      <w:r w:rsidRPr="008A6F9E">
        <w:rPr>
          <w:rFonts w:ascii="Calibri" w:hAnsi="Calibri"/>
        </w:rPr>
        <w:tab/>
        <w:t>77</w:t>
      </w:r>
    </w:p>
    <w:p w14:paraId="41FB67B9"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64C703BD" w14:textId="77777777" w:rsidR="001F199B" w:rsidRPr="008A6F9E" w:rsidRDefault="001F199B" w:rsidP="00C62A4D">
      <w:pPr>
        <w:pStyle w:val="Reponse"/>
        <w:rPr>
          <w:rFonts w:ascii="Calibri" w:hAnsi="Calibri"/>
        </w:rPr>
      </w:pPr>
    </w:p>
    <w:p w14:paraId="41E75A34"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T1F</w:t>
      </w:r>
    </w:p>
    <w:p w14:paraId="637C4FFC"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How much of a threat to public safety do you think gun violence is in your community?</w:t>
      </w:r>
    </w:p>
    <w:p w14:paraId="3315613F" w14:textId="77777777" w:rsidR="001F199B" w:rsidRPr="008A6F9E" w:rsidRDefault="001F199B" w:rsidP="00C62A4D">
      <w:pPr>
        <w:pStyle w:val="Reponse"/>
        <w:rPr>
          <w:rFonts w:ascii="Calibri" w:hAnsi="Calibri"/>
        </w:rPr>
      </w:pPr>
      <w:r w:rsidRPr="008A6F9E">
        <w:rPr>
          <w:rFonts w:ascii="Calibri" w:hAnsi="Calibri"/>
        </w:rPr>
        <w:t>No threat at all</w:t>
      </w:r>
      <w:r w:rsidRPr="008A6F9E">
        <w:rPr>
          <w:rFonts w:ascii="Calibri" w:hAnsi="Calibri"/>
        </w:rPr>
        <w:tab/>
        <w:t>1</w:t>
      </w:r>
    </w:p>
    <w:p w14:paraId="56407A8A" w14:textId="77777777" w:rsidR="001F199B" w:rsidRPr="008A6F9E" w:rsidRDefault="001F199B" w:rsidP="00C62A4D">
      <w:pPr>
        <w:pStyle w:val="Reponse"/>
        <w:rPr>
          <w:rFonts w:ascii="Calibri" w:hAnsi="Calibri"/>
        </w:rPr>
      </w:pPr>
      <w:r w:rsidRPr="008A6F9E">
        <w:rPr>
          <w:rFonts w:ascii="Calibri" w:hAnsi="Calibri"/>
        </w:rPr>
        <w:t>A minimal threat</w:t>
      </w:r>
      <w:r w:rsidRPr="008A6F9E">
        <w:rPr>
          <w:rFonts w:ascii="Calibri" w:hAnsi="Calibri"/>
        </w:rPr>
        <w:tab/>
        <w:t>2</w:t>
      </w:r>
    </w:p>
    <w:p w14:paraId="02A9D302" w14:textId="77777777" w:rsidR="001F199B" w:rsidRPr="008A6F9E" w:rsidRDefault="001F199B" w:rsidP="00C62A4D">
      <w:pPr>
        <w:pStyle w:val="Reponse"/>
        <w:rPr>
          <w:rFonts w:ascii="Calibri" w:hAnsi="Calibri"/>
        </w:rPr>
      </w:pPr>
      <w:r w:rsidRPr="008A6F9E">
        <w:rPr>
          <w:rFonts w:ascii="Calibri" w:hAnsi="Calibri"/>
        </w:rPr>
        <w:t>A moderate threat</w:t>
      </w:r>
      <w:r w:rsidRPr="008A6F9E">
        <w:rPr>
          <w:rFonts w:ascii="Calibri" w:hAnsi="Calibri"/>
        </w:rPr>
        <w:tab/>
        <w:t>3</w:t>
      </w:r>
    </w:p>
    <w:p w14:paraId="4810A328" w14:textId="77777777" w:rsidR="001F199B" w:rsidRPr="008A6F9E" w:rsidRDefault="001F199B" w:rsidP="00C62A4D">
      <w:pPr>
        <w:pStyle w:val="Reponse"/>
        <w:rPr>
          <w:rFonts w:ascii="Calibri" w:hAnsi="Calibri"/>
        </w:rPr>
      </w:pPr>
      <w:r w:rsidRPr="008A6F9E">
        <w:rPr>
          <w:rFonts w:ascii="Calibri" w:hAnsi="Calibri"/>
        </w:rPr>
        <w:t>A considerable threat</w:t>
      </w:r>
      <w:r w:rsidRPr="008A6F9E">
        <w:rPr>
          <w:rFonts w:ascii="Calibri" w:hAnsi="Calibri"/>
        </w:rPr>
        <w:tab/>
        <w:t>4</w:t>
      </w:r>
    </w:p>
    <w:p w14:paraId="41500E8C" w14:textId="77777777" w:rsidR="001F199B" w:rsidRPr="008A6F9E" w:rsidRDefault="001F199B" w:rsidP="00C62A4D">
      <w:pPr>
        <w:pStyle w:val="Reponse"/>
        <w:rPr>
          <w:rFonts w:ascii="Calibri" w:hAnsi="Calibri"/>
        </w:rPr>
      </w:pPr>
      <w:r w:rsidRPr="008A6F9E">
        <w:rPr>
          <w:rFonts w:ascii="Calibri" w:hAnsi="Calibri"/>
        </w:rPr>
        <w:t>A significant threat</w:t>
      </w:r>
      <w:r w:rsidRPr="008A6F9E">
        <w:rPr>
          <w:rFonts w:ascii="Calibri" w:hAnsi="Calibri"/>
        </w:rPr>
        <w:tab/>
        <w:t>5</w:t>
      </w:r>
    </w:p>
    <w:p w14:paraId="374AF99C"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5256ACF6" w14:textId="77777777" w:rsidR="001F199B" w:rsidRPr="008A6F9E" w:rsidRDefault="001F199B" w:rsidP="00C62A4D">
      <w:pPr>
        <w:pStyle w:val="Reponse"/>
        <w:rPr>
          <w:rFonts w:ascii="Calibri" w:hAnsi="Calibri"/>
        </w:rPr>
      </w:pPr>
    </w:p>
    <w:p w14:paraId="62364AA8"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T1G</w:t>
      </w:r>
    </w:p>
    <w:p w14:paraId="57DB0172"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Would you say that the regulation of firearms in Canada is too strict, not strict enough, or strikes the right balance?</w:t>
      </w:r>
    </w:p>
    <w:p w14:paraId="07D35A45" w14:textId="77777777" w:rsidR="001F199B" w:rsidRPr="008A6F9E" w:rsidRDefault="001F199B" w:rsidP="00C62A4D">
      <w:pPr>
        <w:pStyle w:val="Reponse"/>
        <w:rPr>
          <w:rFonts w:ascii="Calibri" w:hAnsi="Calibri"/>
        </w:rPr>
      </w:pPr>
      <w:r w:rsidRPr="008A6F9E">
        <w:rPr>
          <w:rFonts w:ascii="Calibri" w:hAnsi="Calibri"/>
        </w:rPr>
        <w:t>Not strict enough</w:t>
      </w:r>
      <w:r w:rsidRPr="008A6F9E">
        <w:rPr>
          <w:rFonts w:ascii="Calibri" w:hAnsi="Calibri"/>
        </w:rPr>
        <w:tab/>
        <w:t>1</w:t>
      </w:r>
    </w:p>
    <w:p w14:paraId="523AB31A" w14:textId="77777777" w:rsidR="001F199B" w:rsidRPr="008A6F9E" w:rsidRDefault="001F199B" w:rsidP="00C62A4D">
      <w:pPr>
        <w:pStyle w:val="Reponse"/>
        <w:rPr>
          <w:rFonts w:ascii="Calibri" w:hAnsi="Calibri"/>
        </w:rPr>
      </w:pPr>
      <w:r w:rsidRPr="008A6F9E">
        <w:rPr>
          <w:rFonts w:ascii="Calibri" w:hAnsi="Calibri"/>
        </w:rPr>
        <w:t>Strikes the right balance</w:t>
      </w:r>
      <w:r w:rsidRPr="008A6F9E">
        <w:rPr>
          <w:rFonts w:ascii="Calibri" w:hAnsi="Calibri"/>
        </w:rPr>
        <w:tab/>
        <w:t>2</w:t>
      </w:r>
    </w:p>
    <w:p w14:paraId="30F5C277" w14:textId="77777777" w:rsidR="001F199B" w:rsidRPr="008A6F9E" w:rsidRDefault="001F199B" w:rsidP="00C62A4D">
      <w:pPr>
        <w:pStyle w:val="Reponse"/>
        <w:rPr>
          <w:rFonts w:ascii="Calibri" w:hAnsi="Calibri"/>
        </w:rPr>
      </w:pPr>
      <w:r w:rsidRPr="008A6F9E">
        <w:rPr>
          <w:rFonts w:ascii="Calibri" w:hAnsi="Calibri"/>
        </w:rPr>
        <w:t>Too strict</w:t>
      </w:r>
      <w:r w:rsidRPr="008A6F9E">
        <w:rPr>
          <w:rFonts w:ascii="Calibri" w:hAnsi="Calibri"/>
        </w:rPr>
        <w:tab/>
        <w:t>3</w:t>
      </w:r>
    </w:p>
    <w:p w14:paraId="5F3216C9"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1FA108C5" w14:textId="77777777" w:rsidR="001F199B" w:rsidRPr="008A6F9E" w:rsidRDefault="001F199B" w:rsidP="00C62A4D">
      <w:pPr>
        <w:pStyle w:val="Reponse"/>
        <w:rPr>
          <w:rFonts w:ascii="Calibri" w:hAnsi="Calibri"/>
        </w:rPr>
      </w:pPr>
    </w:p>
    <w:p w14:paraId="7FDA28AE"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T1H</w:t>
      </w:r>
    </w:p>
    <w:p w14:paraId="6F57A779"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To what extent do you support or oppose the ban of assault-style firearms in Canada?</w:t>
      </w:r>
    </w:p>
    <w:p w14:paraId="10C0CE5D" w14:textId="77777777" w:rsidR="001F199B" w:rsidRPr="008A6F9E" w:rsidRDefault="001F199B" w:rsidP="00C62A4D">
      <w:pPr>
        <w:pStyle w:val="Reponse"/>
        <w:rPr>
          <w:rFonts w:ascii="Calibri" w:hAnsi="Calibri"/>
        </w:rPr>
      </w:pPr>
      <w:r w:rsidRPr="008A6F9E">
        <w:rPr>
          <w:rFonts w:ascii="Calibri" w:hAnsi="Calibri"/>
        </w:rPr>
        <w:t xml:space="preserve">Strongly oppose </w:t>
      </w:r>
      <w:r w:rsidRPr="008A6F9E">
        <w:rPr>
          <w:rFonts w:ascii="Calibri" w:hAnsi="Calibri"/>
        </w:rPr>
        <w:tab/>
        <w:t>1</w:t>
      </w:r>
    </w:p>
    <w:p w14:paraId="4FB96D92" w14:textId="77777777" w:rsidR="001F199B" w:rsidRPr="008A6F9E" w:rsidRDefault="001F199B" w:rsidP="00C62A4D">
      <w:pPr>
        <w:pStyle w:val="Reponse"/>
        <w:rPr>
          <w:rFonts w:ascii="Calibri" w:hAnsi="Calibri"/>
        </w:rPr>
      </w:pPr>
      <w:r w:rsidRPr="008A6F9E">
        <w:rPr>
          <w:rFonts w:ascii="Calibri" w:hAnsi="Calibri"/>
        </w:rPr>
        <w:t>Slightly oppose</w:t>
      </w:r>
      <w:r w:rsidRPr="008A6F9E">
        <w:rPr>
          <w:rFonts w:ascii="Calibri" w:hAnsi="Calibri"/>
        </w:rPr>
        <w:tab/>
        <w:t>2</w:t>
      </w:r>
    </w:p>
    <w:p w14:paraId="17AD6530" w14:textId="77777777" w:rsidR="001F199B" w:rsidRPr="008A6F9E" w:rsidRDefault="001F199B" w:rsidP="00C62A4D">
      <w:pPr>
        <w:pStyle w:val="Reponse"/>
        <w:rPr>
          <w:rFonts w:ascii="Calibri" w:hAnsi="Calibri"/>
        </w:rPr>
      </w:pPr>
      <w:r w:rsidRPr="008A6F9E">
        <w:rPr>
          <w:rFonts w:ascii="Calibri" w:hAnsi="Calibri"/>
        </w:rPr>
        <w:t>Neither oppose nor support</w:t>
      </w:r>
      <w:r w:rsidRPr="008A6F9E">
        <w:rPr>
          <w:rFonts w:ascii="Calibri" w:hAnsi="Calibri"/>
        </w:rPr>
        <w:tab/>
        <w:t>3</w:t>
      </w:r>
    </w:p>
    <w:p w14:paraId="720FB288" w14:textId="77777777" w:rsidR="001F199B" w:rsidRPr="008A6F9E" w:rsidRDefault="001F199B" w:rsidP="00C62A4D">
      <w:pPr>
        <w:pStyle w:val="Reponse"/>
        <w:rPr>
          <w:rFonts w:ascii="Calibri" w:hAnsi="Calibri"/>
        </w:rPr>
      </w:pPr>
      <w:r w:rsidRPr="008A6F9E">
        <w:rPr>
          <w:rFonts w:ascii="Calibri" w:hAnsi="Calibri"/>
        </w:rPr>
        <w:t>Slightly support</w:t>
      </w:r>
      <w:r w:rsidRPr="008A6F9E">
        <w:rPr>
          <w:rFonts w:ascii="Calibri" w:hAnsi="Calibri"/>
        </w:rPr>
        <w:tab/>
        <w:t>4</w:t>
      </w:r>
    </w:p>
    <w:p w14:paraId="5F411247" w14:textId="77777777" w:rsidR="001F199B" w:rsidRPr="008A6F9E" w:rsidRDefault="001F199B" w:rsidP="00C62A4D">
      <w:pPr>
        <w:pStyle w:val="Reponse"/>
        <w:rPr>
          <w:rFonts w:ascii="Calibri" w:hAnsi="Calibri"/>
        </w:rPr>
      </w:pPr>
      <w:r w:rsidRPr="008A6F9E">
        <w:rPr>
          <w:rFonts w:ascii="Calibri" w:hAnsi="Calibri"/>
        </w:rPr>
        <w:t>Strong support</w:t>
      </w:r>
      <w:r w:rsidRPr="008A6F9E">
        <w:rPr>
          <w:rFonts w:ascii="Calibri" w:hAnsi="Calibri"/>
        </w:rPr>
        <w:tab/>
        <w:t>5</w:t>
      </w:r>
    </w:p>
    <w:p w14:paraId="5E6705D5" w14:textId="77777777" w:rsidR="001F199B" w:rsidRPr="008A6F9E" w:rsidRDefault="001F199B" w:rsidP="00C62A4D">
      <w:pPr>
        <w:pStyle w:val="Reponse"/>
        <w:rPr>
          <w:rFonts w:ascii="Calibri" w:hAnsi="Calibri"/>
        </w:rPr>
      </w:pPr>
      <w:r w:rsidRPr="008A6F9E">
        <w:rPr>
          <w:rFonts w:ascii="Calibri" w:hAnsi="Calibri"/>
        </w:rPr>
        <w:t>Don't know/not sure</w:t>
      </w:r>
      <w:r w:rsidRPr="008A6F9E">
        <w:rPr>
          <w:rFonts w:ascii="Calibri" w:hAnsi="Calibri"/>
        </w:rPr>
        <w:tab/>
        <w:t>99</w:t>
      </w:r>
    </w:p>
    <w:p w14:paraId="3157A6A1" w14:textId="77777777" w:rsidR="001F199B" w:rsidRPr="008A6F9E" w:rsidRDefault="001F199B" w:rsidP="00C62A4D">
      <w:pPr>
        <w:pStyle w:val="Reponse"/>
        <w:rPr>
          <w:rFonts w:ascii="Calibri" w:hAnsi="Calibri"/>
        </w:rPr>
      </w:pPr>
    </w:p>
    <w:p w14:paraId="0AA037B2"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 xml:space="preserve">DEMIN </w:t>
      </w:r>
    </w:p>
    <w:p w14:paraId="3F856CE6" w14:textId="77777777" w:rsidR="001F199B" w:rsidRPr="008A6F9E" w:rsidRDefault="001F199B" w:rsidP="00C62A4D">
      <w:pPr>
        <w:pStyle w:val="Comm"/>
        <w:tabs>
          <w:tab w:val="right" w:pos="6804"/>
          <w:tab w:val="right" w:pos="7371"/>
          <w:tab w:val="right" w:pos="8505"/>
        </w:tabs>
        <w:rPr>
          <w:rFonts w:ascii="Calibri" w:hAnsi="Calibri"/>
        </w:rPr>
      </w:pPr>
      <w:r w:rsidRPr="008A6F9E">
        <w:rPr>
          <w:rFonts w:ascii="Calibri" w:hAnsi="Calibri"/>
        </w:rPr>
        <w:t xml:space="preserve"> DEMOGRAPHIC QUESTIONS</w:t>
      </w:r>
    </w:p>
    <w:p w14:paraId="7CAF8719"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Finally, a few questions for statistical purposes only. Please be assured that all of your answers will remain completely confidential.</w:t>
      </w:r>
    </w:p>
    <w:p w14:paraId="74DEB839"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D1</w:t>
      </w:r>
    </w:p>
    <w:p w14:paraId="1F4E6383"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Which of the following categories best describes your current employment status? Are you...</w:t>
      </w:r>
    </w:p>
    <w:p w14:paraId="1D4C555C"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ONLY ONE</w:t>
      </w:r>
    </w:p>
    <w:p w14:paraId="147369D0" w14:textId="77777777" w:rsidR="001F199B" w:rsidRPr="008A6F9E" w:rsidRDefault="001F199B" w:rsidP="00C62A4D">
      <w:pPr>
        <w:pStyle w:val="Reponse"/>
        <w:rPr>
          <w:rFonts w:ascii="Calibri" w:hAnsi="Calibri"/>
        </w:rPr>
      </w:pPr>
      <w:r w:rsidRPr="008A6F9E">
        <w:rPr>
          <w:rFonts w:ascii="Calibri" w:hAnsi="Calibri"/>
        </w:rPr>
        <w:t>Working full-time (30 or more hours per week)</w:t>
      </w:r>
      <w:r w:rsidRPr="008A6F9E">
        <w:rPr>
          <w:rFonts w:ascii="Calibri" w:hAnsi="Calibri"/>
        </w:rPr>
        <w:tab/>
        <w:t>1</w:t>
      </w:r>
    </w:p>
    <w:p w14:paraId="2AAF1DAA" w14:textId="77777777" w:rsidR="001F199B" w:rsidRPr="008A6F9E" w:rsidRDefault="001F199B" w:rsidP="00C62A4D">
      <w:pPr>
        <w:pStyle w:val="Reponse"/>
        <w:rPr>
          <w:rFonts w:ascii="Calibri" w:hAnsi="Calibri"/>
        </w:rPr>
      </w:pPr>
      <w:r w:rsidRPr="008A6F9E">
        <w:rPr>
          <w:rFonts w:ascii="Calibri" w:hAnsi="Calibri"/>
        </w:rPr>
        <w:t>Working part-time (less than 30 hours per week)</w:t>
      </w:r>
      <w:r w:rsidRPr="008A6F9E">
        <w:rPr>
          <w:rFonts w:ascii="Calibri" w:hAnsi="Calibri"/>
        </w:rPr>
        <w:tab/>
        <w:t>2</w:t>
      </w:r>
    </w:p>
    <w:p w14:paraId="1B11D914" w14:textId="77777777" w:rsidR="001F199B" w:rsidRPr="008A6F9E" w:rsidRDefault="001F199B" w:rsidP="00C62A4D">
      <w:pPr>
        <w:pStyle w:val="Reponse"/>
        <w:rPr>
          <w:rFonts w:ascii="Calibri" w:hAnsi="Calibri"/>
        </w:rPr>
      </w:pPr>
      <w:r w:rsidRPr="008A6F9E">
        <w:rPr>
          <w:rFonts w:ascii="Calibri" w:hAnsi="Calibri"/>
        </w:rPr>
        <w:t>Self-employed</w:t>
      </w:r>
      <w:r w:rsidRPr="008A6F9E">
        <w:rPr>
          <w:rFonts w:ascii="Calibri" w:hAnsi="Calibri"/>
        </w:rPr>
        <w:tab/>
        <w:t>3</w:t>
      </w:r>
    </w:p>
    <w:p w14:paraId="16C19156" w14:textId="77777777" w:rsidR="001F199B" w:rsidRPr="008A6F9E" w:rsidRDefault="001F199B" w:rsidP="00C62A4D">
      <w:pPr>
        <w:pStyle w:val="Reponse"/>
        <w:rPr>
          <w:rFonts w:ascii="Calibri" w:hAnsi="Calibri"/>
        </w:rPr>
      </w:pPr>
      <w:r w:rsidRPr="008A6F9E">
        <w:rPr>
          <w:rFonts w:ascii="Calibri" w:hAnsi="Calibri"/>
        </w:rPr>
        <w:t>Unemployed, but looking for work</w:t>
      </w:r>
      <w:r w:rsidRPr="008A6F9E">
        <w:rPr>
          <w:rFonts w:ascii="Calibri" w:hAnsi="Calibri"/>
        </w:rPr>
        <w:tab/>
        <w:t>4</w:t>
      </w:r>
    </w:p>
    <w:p w14:paraId="1AF14525" w14:textId="77777777" w:rsidR="001F199B" w:rsidRPr="008A6F9E" w:rsidRDefault="001F199B" w:rsidP="00C62A4D">
      <w:pPr>
        <w:pStyle w:val="Reponse"/>
        <w:rPr>
          <w:rFonts w:ascii="Calibri" w:hAnsi="Calibri"/>
        </w:rPr>
      </w:pPr>
      <w:r w:rsidRPr="008A6F9E">
        <w:rPr>
          <w:rFonts w:ascii="Calibri" w:hAnsi="Calibri"/>
        </w:rPr>
        <w:t>A student attending full-time school</w:t>
      </w:r>
      <w:r w:rsidRPr="008A6F9E">
        <w:rPr>
          <w:rFonts w:ascii="Calibri" w:hAnsi="Calibri"/>
        </w:rPr>
        <w:tab/>
        <w:t>5</w:t>
      </w:r>
    </w:p>
    <w:p w14:paraId="34F6590F" w14:textId="77777777" w:rsidR="001F199B" w:rsidRPr="008A6F9E" w:rsidRDefault="001F199B" w:rsidP="00C62A4D">
      <w:pPr>
        <w:pStyle w:val="Reponse"/>
        <w:rPr>
          <w:rFonts w:ascii="Calibri" w:hAnsi="Calibri"/>
        </w:rPr>
      </w:pPr>
      <w:r w:rsidRPr="008A6F9E">
        <w:rPr>
          <w:rFonts w:ascii="Calibri" w:hAnsi="Calibri"/>
        </w:rPr>
        <w:lastRenderedPageBreak/>
        <w:t>Retired</w:t>
      </w:r>
      <w:r w:rsidRPr="008A6F9E">
        <w:rPr>
          <w:rFonts w:ascii="Calibri" w:hAnsi="Calibri"/>
        </w:rPr>
        <w:tab/>
        <w:t>6</w:t>
      </w:r>
    </w:p>
    <w:p w14:paraId="69C36C43" w14:textId="77777777" w:rsidR="001F199B" w:rsidRPr="008A6F9E" w:rsidRDefault="001F199B" w:rsidP="00C62A4D">
      <w:pPr>
        <w:pStyle w:val="Reponse"/>
        <w:rPr>
          <w:rFonts w:ascii="Calibri" w:hAnsi="Calibri"/>
        </w:rPr>
      </w:pPr>
      <w:r w:rsidRPr="008A6F9E">
        <w:rPr>
          <w:rFonts w:ascii="Calibri" w:hAnsi="Calibri"/>
        </w:rPr>
        <w:t>Not in the workforce (Full-time homemaker, unemployed but not looking for work)</w:t>
      </w:r>
      <w:r w:rsidRPr="008A6F9E">
        <w:rPr>
          <w:rFonts w:ascii="Calibri" w:hAnsi="Calibri"/>
        </w:rPr>
        <w:tab/>
        <w:t>7</w:t>
      </w:r>
    </w:p>
    <w:p w14:paraId="091D420D" w14:textId="77777777" w:rsidR="001F199B" w:rsidRPr="008A6F9E" w:rsidRDefault="001F199B" w:rsidP="00C62A4D">
      <w:pPr>
        <w:pStyle w:val="Reponse"/>
        <w:rPr>
          <w:rFonts w:ascii="Calibri" w:hAnsi="Calibri"/>
        </w:rPr>
      </w:pPr>
      <w:r w:rsidRPr="008A6F9E">
        <w:rPr>
          <w:rFonts w:ascii="Calibri" w:hAnsi="Calibri"/>
        </w:rPr>
        <w:t>Other employment status</w:t>
      </w:r>
      <w:r w:rsidRPr="008A6F9E">
        <w:rPr>
          <w:rFonts w:ascii="Calibri" w:hAnsi="Calibri"/>
        </w:rPr>
        <w:tab/>
        <w:t>77</w:t>
      </w:r>
    </w:p>
    <w:p w14:paraId="427B9BED"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1B19BD93" w14:textId="77777777" w:rsidR="001F199B" w:rsidRPr="008A6F9E" w:rsidRDefault="001F199B" w:rsidP="00C62A4D">
      <w:pPr>
        <w:pStyle w:val="Reponse"/>
        <w:rPr>
          <w:rFonts w:ascii="Calibri" w:hAnsi="Calibri"/>
        </w:rPr>
      </w:pPr>
    </w:p>
    <w:p w14:paraId="458A6826"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D2</w:t>
      </w:r>
    </w:p>
    <w:p w14:paraId="69CA5909"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What is the highest level of formal education that you have completed?</w:t>
      </w:r>
    </w:p>
    <w:p w14:paraId="12C6A94E"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ONLY ONE</w:t>
      </w:r>
    </w:p>
    <w:p w14:paraId="6A59D28D" w14:textId="77777777" w:rsidR="001F199B" w:rsidRPr="008A6F9E" w:rsidRDefault="001F199B" w:rsidP="00C62A4D">
      <w:pPr>
        <w:pStyle w:val="Reponse"/>
        <w:rPr>
          <w:rFonts w:ascii="Calibri" w:hAnsi="Calibri"/>
        </w:rPr>
      </w:pPr>
      <w:r w:rsidRPr="008A6F9E">
        <w:rPr>
          <w:rFonts w:ascii="Calibri" w:hAnsi="Calibri"/>
        </w:rPr>
        <w:t>Grade 8 or less</w:t>
      </w:r>
      <w:r w:rsidRPr="008A6F9E">
        <w:rPr>
          <w:rFonts w:ascii="Calibri" w:hAnsi="Calibri"/>
        </w:rPr>
        <w:tab/>
        <w:t>1</w:t>
      </w:r>
    </w:p>
    <w:p w14:paraId="12EF546D" w14:textId="77777777" w:rsidR="001F199B" w:rsidRPr="008A6F9E" w:rsidRDefault="001F199B" w:rsidP="00C62A4D">
      <w:pPr>
        <w:pStyle w:val="Reponse"/>
        <w:rPr>
          <w:rFonts w:ascii="Calibri" w:hAnsi="Calibri"/>
        </w:rPr>
      </w:pPr>
      <w:r w:rsidRPr="008A6F9E">
        <w:rPr>
          <w:rFonts w:ascii="Calibri" w:hAnsi="Calibri"/>
        </w:rPr>
        <w:t>Some high school</w:t>
      </w:r>
      <w:r w:rsidRPr="008A6F9E">
        <w:rPr>
          <w:rFonts w:ascii="Calibri" w:hAnsi="Calibri"/>
        </w:rPr>
        <w:tab/>
        <w:t>2</w:t>
      </w:r>
    </w:p>
    <w:p w14:paraId="02868DFA" w14:textId="77777777" w:rsidR="001F199B" w:rsidRPr="008A6F9E" w:rsidRDefault="001F199B" w:rsidP="00C62A4D">
      <w:pPr>
        <w:pStyle w:val="Reponse"/>
        <w:rPr>
          <w:rFonts w:ascii="Calibri" w:hAnsi="Calibri"/>
        </w:rPr>
      </w:pPr>
      <w:r w:rsidRPr="008A6F9E">
        <w:rPr>
          <w:rFonts w:ascii="Calibri" w:hAnsi="Calibri"/>
        </w:rPr>
        <w:t>High school diploma or equivalent</w:t>
      </w:r>
      <w:r w:rsidRPr="008A6F9E">
        <w:rPr>
          <w:rFonts w:ascii="Calibri" w:hAnsi="Calibri"/>
        </w:rPr>
        <w:tab/>
        <w:t>3</w:t>
      </w:r>
    </w:p>
    <w:p w14:paraId="7F016205" w14:textId="77777777" w:rsidR="001F199B" w:rsidRPr="008A6F9E" w:rsidRDefault="001F199B" w:rsidP="00C62A4D">
      <w:pPr>
        <w:pStyle w:val="Reponse"/>
        <w:rPr>
          <w:rFonts w:ascii="Calibri" w:hAnsi="Calibri"/>
        </w:rPr>
      </w:pPr>
      <w:r w:rsidRPr="008A6F9E">
        <w:rPr>
          <w:rFonts w:ascii="Calibri" w:hAnsi="Calibri"/>
        </w:rPr>
        <w:t>Registered Apprenticeship or other trades certificate or diploma</w:t>
      </w:r>
      <w:r w:rsidRPr="008A6F9E">
        <w:rPr>
          <w:rFonts w:ascii="Calibri" w:hAnsi="Calibri"/>
        </w:rPr>
        <w:tab/>
        <w:t>4</w:t>
      </w:r>
    </w:p>
    <w:p w14:paraId="731A4E7B" w14:textId="77777777" w:rsidR="001F199B" w:rsidRPr="008A6F9E" w:rsidRDefault="001F199B" w:rsidP="00C62A4D">
      <w:pPr>
        <w:pStyle w:val="Reponse"/>
        <w:rPr>
          <w:rFonts w:ascii="Calibri" w:hAnsi="Calibri"/>
        </w:rPr>
      </w:pPr>
      <w:r w:rsidRPr="008A6F9E">
        <w:rPr>
          <w:rFonts w:ascii="Calibri" w:hAnsi="Calibri"/>
        </w:rPr>
        <w:t>College, CEGEP or other non-university certificate or diploma</w:t>
      </w:r>
      <w:r w:rsidRPr="008A6F9E">
        <w:rPr>
          <w:rFonts w:ascii="Calibri" w:hAnsi="Calibri"/>
        </w:rPr>
        <w:tab/>
        <w:t>5</w:t>
      </w:r>
    </w:p>
    <w:p w14:paraId="5341AE68" w14:textId="77777777" w:rsidR="001F199B" w:rsidRPr="008A6F9E" w:rsidRDefault="001F199B" w:rsidP="00C62A4D">
      <w:pPr>
        <w:pStyle w:val="Reponse"/>
        <w:rPr>
          <w:rFonts w:ascii="Calibri" w:hAnsi="Calibri"/>
        </w:rPr>
      </w:pPr>
      <w:r w:rsidRPr="008A6F9E">
        <w:rPr>
          <w:rFonts w:ascii="Calibri" w:hAnsi="Calibri"/>
        </w:rPr>
        <w:t>University certificate or diploma below bachelor's level</w:t>
      </w:r>
      <w:r w:rsidRPr="008A6F9E">
        <w:rPr>
          <w:rFonts w:ascii="Calibri" w:hAnsi="Calibri"/>
        </w:rPr>
        <w:tab/>
        <w:t>6</w:t>
      </w:r>
    </w:p>
    <w:p w14:paraId="19CCB103" w14:textId="77777777" w:rsidR="001F199B" w:rsidRPr="008A6F9E" w:rsidRDefault="001F199B" w:rsidP="00C62A4D">
      <w:pPr>
        <w:pStyle w:val="Reponse"/>
        <w:rPr>
          <w:rFonts w:ascii="Calibri" w:hAnsi="Calibri"/>
        </w:rPr>
      </w:pPr>
      <w:r w:rsidRPr="008A6F9E">
        <w:rPr>
          <w:rFonts w:ascii="Calibri" w:hAnsi="Calibri"/>
        </w:rPr>
        <w:t>Bachelor's degree</w:t>
      </w:r>
      <w:r w:rsidRPr="008A6F9E">
        <w:rPr>
          <w:rFonts w:ascii="Calibri" w:hAnsi="Calibri"/>
        </w:rPr>
        <w:tab/>
        <w:t>7</w:t>
      </w:r>
    </w:p>
    <w:p w14:paraId="5CAF82C6" w14:textId="77777777" w:rsidR="001F199B" w:rsidRPr="008A6F9E" w:rsidRDefault="001F199B" w:rsidP="00C62A4D">
      <w:pPr>
        <w:pStyle w:val="Reponse"/>
        <w:rPr>
          <w:rFonts w:ascii="Calibri" w:hAnsi="Calibri"/>
        </w:rPr>
      </w:pPr>
      <w:r w:rsidRPr="008A6F9E">
        <w:rPr>
          <w:rFonts w:ascii="Calibri" w:hAnsi="Calibri"/>
        </w:rPr>
        <w:t xml:space="preserve">Post graduate degree above bachelor's level </w:t>
      </w:r>
      <w:r w:rsidRPr="008A6F9E">
        <w:rPr>
          <w:rFonts w:ascii="Calibri" w:hAnsi="Calibri"/>
        </w:rPr>
        <w:tab/>
        <w:t>8</w:t>
      </w:r>
    </w:p>
    <w:p w14:paraId="5438D918"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23ED4E87" w14:textId="77777777" w:rsidR="001F199B" w:rsidRPr="008A6F9E" w:rsidRDefault="001F199B" w:rsidP="00C62A4D">
      <w:pPr>
        <w:pStyle w:val="Reponse"/>
        <w:rPr>
          <w:rFonts w:ascii="Calibri" w:hAnsi="Calibri"/>
        </w:rPr>
      </w:pPr>
    </w:p>
    <w:p w14:paraId="61EA5E98"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D3</w:t>
      </w:r>
    </w:p>
    <w:p w14:paraId="773BC6FB"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Are there any children under the age of 18 currently living in your household?</w:t>
      </w:r>
    </w:p>
    <w:p w14:paraId="4B4D7C40" w14:textId="77777777" w:rsidR="001F199B" w:rsidRPr="008A6F9E" w:rsidRDefault="001F199B" w:rsidP="00C62A4D">
      <w:pPr>
        <w:pStyle w:val="Reponse"/>
        <w:rPr>
          <w:rFonts w:ascii="Calibri" w:hAnsi="Calibri"/>
        </w:rPr>
      </w:pPr>
      <w:r w:rsidRPr="008A6F9E">
        <w:rPr>
          <w:rFonts w:ascii="Calibri" w:hAnsi="Calibri"/>
        </w:rPr>
        <w:t>Yes</w:t>
      </w:r>
      <w:r w:rsidRPr="008A6F9E">
        <w:rPr>
          <w:rFonts w:ascii="Calibri" w:hAnsi="Calibri"/>
        </w:rPr>
        <w:tab/>
        <w:t>1</w:t>
      </w:r>
    </w:p>
    <w:p w14:paraId="76A480D5" w14:textId="77777777" w:rsidR="001F199B" w:rsidRPr="008A6F9E" w:rsidRDefault="001F199B" w:rsidP="00C62A4D">
      <w:pPr>
        <w:pStyle w:val="Reponse"/>
        <w:rPr>
          <w:rFonts w:ascii="Calibri" w:hAnsi="Calibri"/>
        </w:rPr>
      </w:pPr>
      <w:r w:rsidRPr="008A6F9E">
        <w:rPr>
          <w:rFonts w:ascii="Calibri" w:hAnsi="Calibri"/>
        </w:rPr>
        <w:t>No</w:t>
      </w:r>
      <w:r w:rsidRPr="008A6F9E">
        <w:rPr>
          <w:rFonts w:ascii="Calibri" w:hAnsi="Calibri"/>
        </w:rPr>
        <w:tab/>
        <w:t>2</w:t>
      </w:r>
    </w:p>
    <w:p w14:paraId="1FEF6690"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3E3E6D77" w14:textId="77777777" w:rsidR="001F199B" w:rsidRPr="008A6F9E" w:rsidRDefault="001F199B" w:rsidP="00C62A4D">
      <w:pPr>
        <w:pStyle w:val="Reponse"/>
        <w:rPr>
          <w:rFonts w:ascii="Calibri" w:hAnsi="Calibri"/>
        </w:rPr>
      </w:pPr>
    </w:p>
    <w:p w14:paraId="7BFA4F2F"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D4</w:t>
      </w:r>
    </w:p>
    <w:p w14:paraId="4CBCBFED"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Which of the following categories best describes your total annual household income, including income from all household members, before taxes are deducted?</w:t>
      </w:r>
    </w:p>
    <w:p w14:paraId="001BB8B3" w14:textId="77777777" w:rsidR="001F199B" w:rsidRPr="008A6F9E" w:rsidRDefault="001F199B" w:rsidP="00C62A4D">
      <w:pPr>
        <w:pStyle w:val="Reponse"/>
        <w:rPr>
          <w:rFonts w:ascii="Calibri" w:hAnsi="Calibri"/>
        </w:rPr>
      </w:pPr>
      <w:r w:rsidRPr="008A6F9E">
        <w:rPr>
          <w:rFonts w:ascii="Calibri" w:hAnsi="Calibri"/>
        </w:rPr>
        <w:t>Under $20,000</w:t>
      </w:r>
      <w:r w:rsidRPr="008A6F9E">
        <w:rPr>
          <w:rFonts w:ascii="Calibri" w:hAnsi="Calibri"/>
        </w:rPr>
        <w:tab/>
        <w:t>1</w:t>
      </w:r>
    </w:p>
    <w:p w14:paraId="42895716" w14:textId="77777777" w:rsidR="001F199B" w:rsidRPr="008A6F9E" w:rsidRDefault="001F199B" w:rsidP="00C62A4D">
      <w:pPr>
        <w:pStyle w:val="Reponse"/>
        <w:rPr>
          <w:rFonts w:ascii="Calibri" w:hAnsi="Calibri"/>
        </w:rPr>
      </w:pPr>
      <w:r w:rsidRPr="008A6F9E">
        <w:rPr>
          <w:rFonts w:ascii="Calibri" w:hAnsi="Calibri"/>
        </w:rPr>
        <w:t>Between $20,000 and $39,999</w:t>
      </w:r>
      <w:r w:rsidRPr="008A6F9E">
        <w:rPr>
          <w:rFonts w:ascii="Calibri" w:hAnsi="Calibri"/>
        </w:rPr>
        <w:tab/>
        <w:t>2</w:t>
      </w:r>
    </w:p>
    <w:p w14:paraId="29DEB957" w14:textId="77777777" w:rsidR="001F199B" w:rsidRPr="008A6F9E" w:rsidRDefault="001F199B" w:rsidP="00C62A4D">
      <w:pPr>
        <w:pStyle w:val="Reponse"/>
        <w:rPr>
          <w:rFonts w:ascii="Calibri" w:hAnsi="Calibri"/>
        </w:rPr>
      </w:pPr>
      <w:r w:rsidRPr="008A6F9E">
        <w:rPr>
          <w:rFonts w:ascii="Calibri" w:hAnsi="Calibri"/>
        </w:rPr>
        <w:t>Between $40,000 and $59,999</w:t>
      </w:r>
      <w:r w:rsidRPr="008A6F9E">
        <w:rPr>
          <w:rFonts w:ascii="Calibri" w:hAnsi="Calibri"/>
        </w:rPr>
        <w:tab/>
        <w:t>3</w:t>
      </w:r>
    </w:p>
    <w:p w14:paraId="6079185E" w14:textId="77777777" w:rsidR="001F199B" w:rsidRPr="008A6F9E" w:rsidRDefault="001F199B" w:rsidP="00C62A4D">
      <w:pPr>
        <w:pStyle w:val="Reponse"/>
        <w:rPr>
          <w:rFonts w:ascii="Calibri" w:hAnsi="Calibri"/>
        </w:rPr>
      </w:pPr>
      <w:r w:rsidRPr="008A6F9E">
        <w:rPr>
          <w:rFonts w:ascii="Calibri" w:hAnsi="Calibri"/>
        </w:rPr>
        <w:t>Between $60,000 and $79,999</w:t>
      </w:r>
      <w:r w:rsidRPr="008A6F9E">
        <w:rPr>
          <w:rFonts w:ascii="Calibri" w:hAnsi="Calibri"/>
        </w:rPr>
        <w:tab/>
        <w:t>4</w:t>
      </w:r>
    </w:p>
    <w:p w14:paraId="20A8BF38" w14:textId="77777777" w:rsidR="001F199B" w:rsidRPr="008A6F9E" w:rsidRDefault="001F199B" w:rsidP="00C62A4D">
      <w:pPr>
        <w:pStyle w:val="Reponse"/>
        <w:rPr>
          <w:rFonts w:ascii="Calibri" w:hAnsi="Calibri"/>
        </w:rPr>
      </w:pPr>
      <w:r w:rsidRPr="008A6F9E">
        <w:rPr>
          <w:rFonts w:ascii="Calibri" w:hAnsi="Calibri"/>
        </w:rPr>
        <w:t>Between $80,000 and $99,999</w:t>
      </w:r>
      <w:r w:rsidRPr="008A6F9E">
        <w:rPr>
          <w:rFonts w:ascii="Calibri" w:hAnsi="Calibri"/>
        </w:rPr>
        <w:tab/>
        <w:t>5</w:t>
      </w:r>
    </w:p>
    <w:p w14:paraId="04BC7E7F" w14:textId="77777777" w:rsidR="001F199B" w:rsidRPr="008A6F9E" w:rsidRDefault="001F199B" w:rsidP="00C62A4D">
      <w:pPr>
        <w:pStyle w:val="Reponse"/>
        <w:rPr>
          <w:rFonts w:ascii="Calibri" w:hAnsi="Calibri"/>
        </w:rPr>
      </w:pPr>
      <w:r w:rsidRPr="008A6F9E">
        <w:rPr>
          <w:rFonts w:ascii="Calibri" w:hAnsi="Calibri"/>
        </w:rPr>
        <w:t>Between $100,000 and $149,999</w:t>
      </w:r>
      <w:r w:rsidRPr="008A6F9E">
        <w:rPr>
          <w:rFonts w:ascii="Calibri" w:hAnsi="Calibri"/>
        </w:rPr>
        <w:tab/>
        <w:t>6</w:t>
      </w:r>
    </w:p>
    <w:p w14:paraId="4E4D75A0" w14:textId="77777777" w:rsidR="001F199B" w:rsidRPr="008A6F9E" w:rsidRDefault="001F199B" w:rsidP="00C62A4D">
      <w:pPr>
        <w:pStyle w:val="Reponse"/>
        <w:rPr>
          <w:rFonts w:ascii="Calibri" w:hAnsi="Calibri"/>
        </w:rPr>
      </w:pPr>
      <w:r w:rsidRPr="008A6F9E">
        <w:rPr>
          <w:rFonts w:ascii="Calibri" w:hAnsi="Calibri"/>
        </w:rPr>
        <w:t>$150,000 or above</w:t>
      </w:r>
      <w:r w:rsidRPr="008A6F9E">
        <w:rPr>
          <w:rFonts w:ascii="Calibri" w:hAnsi="Calibri"/>
        </w:rPr>
        <w:tab/>
        <w:t>7</w:t>
      </w:r>
    </w:p>
    <w:p w14:paraId="0CA64A67"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62810BA3" w14:textId="77777777" w:rsidR="001F199B" w:rsidRPr="008A6F9E" w:rsidRDefault="001F199B" w:rsidP="00C62A4D">
      <w:pPr>
        <w:pStyle w:val="Reponse"/>
        <w:rPr>
          <w:rFonts w:ascii="Calibri" w:hAnsi="Calibri"/>
        </w:rPr>
      </w:pPr>
    </w:p>
    <w:p w14:paraId="0BA84B3A"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D5</w:t>
      </w:r>
    </w:p>
    <w:p w14:paraId="525AAFD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Where were you born?</w:t>
      </w:r>
    </w:p>
    <w:p w14:paraId="7C186E52" w14:textId="77777777" w:rsidR="001F199B" w:rsidRPr="008A6F9E" w:rsidRDefault="001F199B" w:rsidP="00C62A4D">
      <w:pPr>
        <w:pStyle w:val="Reponse"/>
        <w:rPr>
          <w:rFonts w:ascii="Calibri" w:hAnsi="Calibri"/>
        </w:rPr>
      </w:pPr>
      <w:r w:rsidRPr="008A6F9E">
        <w:rPr>
          <w:rFonts w:ascii="Calibri" w:hAnsi="Calibri"/>
        </w:rPr>
        <w:t>Born in Canada</w:t>
      </w:r>
      <w:r w:rsidRPr="008A6F9E">
        <w:rPr>
          <w:rFonts w:ascii="Calibri" w:hAnsi="Calibri"/>
        </w:rPr>
        <w:tab/>
        <w:t>1</w:t>
      </w:r>
    </w:p>
    <w:p w14:paraId="504D27DD" w14:textId="77777777" w:rsidR="001F199B" w:rsidRPr="008A6F9E" w:rsidRDefault="001F199B" w:rsidP="00C62A4D">
      <w:pPr>
        <w:pStyle w:val="Reponse"/>
        <w:rPr>
          <w:rFonts w:ascii="Calibri" w:hAnsi="Calibri"/>
        </w:rPr>
      </w:pPr>
      <w:r w:rsidRPr="008A6F9E">
        <w:rPr>
          <w:rFonts w:ascii="Calibri" w:hAnsi="Calibri"/>
        </w:rPr>
        <w:t>Born outside Canada (Specify the country):</w:t>
      </w:r>
      <w:r w:rsidRPr="008A6F9E">
        <w:rPr>
          <w:rFonts w:ascii="Calibri" w:hAnsi="Calibri"/>
        </w:rPr>
        <w:tab/>
        <w:t>2</w:t>
      </w:r>
    </w:p>
    <w:p w14:paraId="3AFF2EAA"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6AAE0061" w14:textId="77777777" w:rsidR="001F199B" w:rsidRPr="008A6F9E" w:rsidRDefault="001F199B" w:rsidP="00C62A4D">
      <w:pPr>
        <w:pStyle w:val="Reponse"/>
        <w:rPr>
          <w:rFonts w:ascii="Calibri" w:hAnsi="Calibri"/>
        </w:rPr>
      </w:pPr>
    </w:p>
    <w:p w14:paraId="3051742A"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8A6F9E">
        <w:rPr>
          <w:rFonts w:ascii="Calibri" w:hAnsi="Calibri"/>
          <w:lang w:val="en-CA"/>
        </w:rPr>
        <w:lastRenderedPageBreak/>
        <w:t>D6</w:t>
      </w:r>
    </w:p>
    <w:p w14:paraId="3FE22A74" w14:textId="77777777" w:rsidR="001F199B" w:rsidRPr="008A6F9E" w:rsidRDefault="001F199B" w:rsidP="00C62A4D">
      <w:pPr>
        <w:pStyle w:val="Comm"/>
        <w:tabs>
          <w:tab w:val="right" w:pos="6804"/>
          <w:tab w:val="right" w:pos="7371"/>
          <w:tab w:val="right" w:pos="8505"/>
        </w:tabs>
        <w:rPr>
          <w:rFonts w:ascii="Calibri" w:hAnsi="Calibri"/>
        </w:rPr>
      </w:pPr>
      <w:r w:rsidRPr="008A6F9E">
        <w:rPr>
          <w:rFonts w:ascii="Calibri" w:hAnsi="Calibri"/>
        </w:rPr>
        <w:t xml:space="preserve"> Born outside Canada, D5</w:t>
      </w:r>
    </w:p>
    <w:p w14:paraId="62836AA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In what year did you first move to Canada?</w:t>
      </w:r>
    </w:p>
    <w:p w14:paraId="669F3938" w14:textId="77777777" w:rsidR="001F199B" w:rsidRPr="008A6F9E" w:rsidRDefault="001F199B" w:rsidP="00C62A4D">
      <w:pPr>
        <w:pStyle w:val="Reponse"/>
        <w:rPr>
          <w:rFonts w:ascii="Calibri" w:hAnsi="Calibri"/>
        </w:rPr>
      </w:pPr>
      <w:r w:rsidRPr="008A6F9E">
        <w:rPr>
          <w:rFonts w:ascii="Calibri" w:hAnsi="Calibri"/>
        </w:rPr>
        <w:t>Record year:</w:t>
      </w:r>
      <w:r w:rsidRPr="008A6F9E">
        <w:rPr>
          <w:rFonts w:ascii="Calibri" w:hAnsi="Calibri"/>
        </w:rPr>
        <w:tab/>
        <w:t xml:space="preserve">77 </w:t>
      </w:r>
    </w:p>
    <w:p w14:paraId="05630E29"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4422F530" w14:textId="77777777" w:rsidR="001F199B" w:rsidRPr="008A6F9E" w:rsidRDefault="001F199B" w:rsidP="00C62A4D">
      <w:pPr>
        <w:pStyle w:val="Reponse"/>
        <w:rPr>
          <w:rFonts w:ascii="Calibri" w:hAnsi="Calibri"/>
        </w:rPr>
      </w:pPr>
    </w:p>
    <w:p w14:paraId="0C25186B"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D7 [1,2]</w:t>
      </w:r>
    </w:p>
    <w:p w14:paraId="06267C85"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What is the language you first learned at home as a child and still understand?</w:t>
      </w:r>
    </w:p>
    <w:p w14:paraId="0D839DE9" w14:textId="77777777" w:rsidR="001F199B" w:rsidRPr="008A6F9E" w:rsidRDefault="001F199B" w:rsidP="00C62A4D">
      <w:pPr>
        <w:pStyle w:val="Note"/>
        <w:tabs>
          <w:tab w:val="right" w:pos="6804"/>
          <w:tab w:val="right" w:pos="7371"/>
          <w:tab w:val="right" w:pos="8505"/>
        </w:tabs>
        <w:rPr>
          <w:rFonts w:ascii="Calibri" w:hAnsi="Calibri"/>
          <w:lang w:val="en-CA"/>
        </w:rPr>
      </w:pPr>
      <w:r w:rsidRPr="008A6F9E">
        <w:rPr>
          <w:rFonts w:ascii="Calibri" w:hAnsi="Calibri"/>
          <w:lang w:val="en-CA"/>
        </w:rPr>
        <w:t>SELECT UP TO TWO</w:t>
      </w:r>
    </w:p>
    <w:p w14:paraId="0D4DB1D7" w14:textId="77777777" w:rsidR="001F199B" w:rsidRPr="008A6F9E" w:rsidRDefault="001F199B" w:rsidP="00C62A4D">
      <w:pPr>
        <w:pStyle w:val="Reponse"/>
        <w:rPr>
          <w:rFonts w:ascii="Calibri" w:hAnsi="Calibri"/>
        </w:rPr>
      </w:pPr>
      <w:r w:rsidRPr="008A6F9E">
        <w:rPr>
          <w:rFonts w:ascii="Calibri" w:hAnsi="Calibri"/>
        </w:rPr>
        <w:t>English</w:t>
      </w:r>
      <w:r w:rsidRPr="008A6F9E">
        <w:rPr>
          <w:rFonts w:ascii="Calibri" w:hAnsi="Calibri"/>
        </w:rPr>
        <w:tab/>
        <w:t>1</w:t>
      </w:r>
    </w:p>
    <w:p w14:paraId="78AC2F70" w14:textId="77777777" w:rsidR="001F199B" w:rsidRPr="008A6F9E" w:rsidRDefault="001F199B" w:rsidP="00C62A4D">
      <w:pPr>
        <w:pStyle w:val="Reponse"/>
        <w:rPr>
          <w:rFonts w:ascii="Calibri" w:hAnsi="Calibri"/>
        </w:rPr>
      </w:pPr>
      <w:r w:rsidRPr="008A6F9E">
        <w:rPr>
          <w:rFonts w:ascii="Calibri" w:hAnsi="Calibri"/>
        </w:rPr>
        <w:t>French</w:t>
      </w:r>
      <w:r w:rsidRPr="008A6F9E">
        <w:rPr>
          <w:rFonts w:ascii="Calibri" w:hAnsi="Calibri"/>
        </w:rPr>
        <w:tab/>
        <w:t>2</w:t>
      </w:r>
    </w:p>
    <w:p w14:paraId="00A4CD95" w14:textId="77777777" w:rsidR="001F199B" w:rsidRPr="008A6F9E" w:rsidRDefault="001F199B" w:rsidP="00C62A4D">
      <w:pPr>
        <w:pStyle w:val="Reponse"/>
        <w:rPr>
          <w:rFonts w:ascii="Calibri" w:hAnsi="Calibri"/>
        </w:rPr>
      </w:pPr>
      <w:r w:rsidRPr="008A6F9E">
        <w:rPr>
          <w:rFonts w:ascii="Calibri" w:hAnsi="Calibri"/>
        </w:rPr>
        <w:t>Other language, specify:</w:t>
      </w:r>
      <w:r w:rsidRPr="008A6F9E">
        <w:rPr>
          <w:rFonts w:ascii="Calibri" w:hAnsi="Calibri"/>
        </w:rPr>
        <w:tab/>
        <w:t xml:space="preserve">77 </w:t>
      </w:r>
    </w:p>
    <w:p w14:paraId="4D6F8433" w14:textId="77777777" w:rsidR="001F199B" w:rsidRPr="008A6F9E" w:rsidRDefault="001F199B" w:rsidP="00C62A4D">
      <w:pPr>
        <w:pStyle w:val="Reponse"/>
        <w:rPr>
          <w:rFonts w:ascii="Calibri" w:hAnsi="Calibri"/>
        </w:rPr>
      </w:pPr>
      <w:r w:rsidRPr="008A6F9E">
        <w:rPr>
          <w:rFonts w:ascii="Calibri" w:hAnsi="Calibri"/>
        </w:rPr>
        <w:t>Prefer not to say</w:t>
      </w:r>
      <w:r w:rsidRPr="008A6F9E">
        <w:rPr>
          <w:rFonts w:ascii="Calibri" w:hAnsi="Calibri"/>
        </w:rPr>
        <w:tab/>
        <w:t>99</w:t>
      </w:r>
    </w:p>
    <w:p w14:paraId="4A2F85C6" w14:textId="77777777" w:rsidR="001F199B" w:rsidRPr="008A6F9E" w:rsidRDefault="001F199B" w:rsidP="00C62A4D">
      <w:pPr>
        <w:pStyle w:val="Reponse"/>
        <w:rPr>
          <w:rFonts w:ascii="Calibri" w:hAnsi="Calibri"/>
        </w:rPr>
      </w:pPr>
    </w:p>
    <w:p w14:paraId="1C2BDBCB"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D8</w:t>
      </w:r>
    </w:p>
    <w:p w14:paraId="599BAC92"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Do you live in a household where there are firearms present?</w:t>
      </w:r>
    </w:p>
    <w:p w14:paraId="44385539" w14:textId="77777777" w:rsidR="001F199B" w:rsidRPr="008A6F9E" w:rsidRDefault="001F199B" w:rsidP="00C62A4D">
      <w:pPr>
        <w:pStyle w:val="Reponse"/>
        <w:rPr>
          <w:rFonts w:ascii="Calibri" w:hAnsi="Calibri"/>
        </w:rPr>
      </w:pPr>
      <w:r w:rsidRPr="008A6F9E">
        <w:rPr>
          <w:rFonts w:ascii="Calibri" w:hAnsi="Calibri"/>
        </w:rPr>
        <w:t>Yes</w:t>
      </w:r>
      <w:r w:rsidRPr="008A6F9E">
        <w:rPr>
          <w:rFonts w:ascii="Calibri" w:hAnsi="Calibri"/>
        </w:rPr>
        <w:tab/>
        <w:t>1</w:t>
      </w:r>
    </w:p>
    <w:p w14:paraId="402A5309" w14:textId="77777777" w:rsidR="001F199B" w:rsidRPr="008A6F9E" w:rsidRDefault="001F199B" w:rsidP="00C62A4D">
      <w:pPr>
        <w:pStyle w:val="Reponse"/>
        <w:rPr>
          <w:rFonts w:ascii="Calibri" w:hAnsi="Calibri"/>
        </w:rPr>
      </w:pPr>
      <w:r w:rsidRPr="008A6F9E">
        <w:rPr>
          <w:rFonts w:ascii="Calibri" w:hAnsi="Calibri"/>
        </w:rPr>
        <w:t>No</w:t>
      </w:r>
      <w:r w:rsidRPr="008A6F9E">
        <w:rPr>
          <w:rFonts w:ascii="Calibri" w:hAnsi="Calibri"/>
        </w:rPr>
        <w:tab/>
        <w:t>2</w:t>
      </w:r>
    </w:p>
    <w:p w14:paraId="32C04641" w14:textId="77777777" w:rsidR="001F199B" w:rsidRPr="008A6F9E" w:rsidRDefault="001F199B" w:rsidP="00C62A4D">
      <w:pPr>
        <w:pStyle w:val="Reponse"/>
        <w:rPr>
          <w:rFonts w:ascii="Calibri" w:hAnsi="Calibri"/>
        </w:rPr>
      </w:pPr>
      <w:r w:rsidRPr="008A6F9E">
        <w:rPr>
          <w:rFonts w:ascii="Calibri" w:hAnsi="Calibri"/>
        </w:rPr>
        <w:t>Prefer not to say/Don't know</w:t>
      </w:r>
      <w:r w:rsidRPr="008A6F9E">
        <w:rPr>
          <w:rFonts w:ascii="Calibri" w:hAnsi="Calibri"/>
        </w:rPr>
        <w:tab/>
        <w:t>99</w:t>
      </w:r>
    </w:p>
    <w:p w14:paraId="1553F81E" w14:textId="77777777" w:rsidR="001F199B" w:rsidRPr="008A6F9E" w:rsidRDefault="001F199B" w:rsidP="00C62A4D">
      <w:pPr>
        <w:pStyle w:val="Reponse"/>
        <w:rPr>
          <w:rFonts w:ascii="Calibri" w:hAnsi="Calibri"/>
        </w:rPr>
      </w:pPr>
    </w:p>
    <w:p w14:paraId="51625BD5"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 xml:space="preserve">THNK </w:t>
      </w:r>
    </w:p>
    <w:p w14:paraId="4569D86A"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 xml:space="preserve"> That concludes the survey. This survey was conducted on behalf of Public Safety Canada. We thank you very much for taking the time to answer this survey, it is greatly appreciated.</w:t>
      </w:r>
    </w:p>
    <w:p w14:paraId="08A032C7" w14:textId="77777777" w:rsidR="001F199B" w:rsidRPr="008A6F9E" w:rsidRDefault="001F199B" w:rsidP="00C62A4D">
      <w:pPr>
        <w:pStyle w:val="Variable"/>
        <w:keepNext w:val="0"/>
        <w:tabs>
          <w:tab w:val="right" w:pos="6804"/>
          <w:tab w:val="right" w:pos="7371"/>
          <w:tab w:val="right" w:pos="8505"/>
        </w:tabs>
        <w:rPr>
          <w:rFonts w:ascii="Calibri" w:hAnsi="Calibri"/>
          <w:lang w:val="en-CA"/>
        </w:rPr>
      </w:pPr>
      <w:r w:rsidRPr="008A6F9E">
        <w:rPr>
          <w:rFonts w:ascii="Calibri" w:hAnsi="Calibri"/>
          <w:lang w:val="en-CA"/>
        </w:rPr>
        <w:t xml:space="preserve">THNK2 </w:t>
      </w:r>
    </w:p>
    <w:p w14:paraId="04C8AEB9" w14:textId="77777777" w:rsidR="001F199B" w:rsidRPr="008A6F9E" w:rsidRDefault="001F199B" w:rsidP="00C62A4D">
      <w:pPr>
        <w:pStyle w:val="Question"/>
        <w:keepNext w:val="0"/>
        <w:tabs>
          <w:tab w:val="right" w:pos="6804"/>
          <w:tab w:val="right" w:pos="7371"/>
          <w:tab w:val="right" w:pos="8505"/>
        </w:tabs>
        <w:rPr>
          <w:rFonts w:ascii="Calibri" w:hAnsi="Calibri"/>
          <w:lang w:val="en-CA"/>
        </w:rPr>
      </w:pPr>
      <w:r w:rsidRPr="008A6F9E">
        <w:rPr>
          <w:rFonts w:ascii="Calibri" w:hAnsi="Calibri"/>
          <w:lang w:val="en-CA"/>
        </w:rPr>
        <w:t>We regret that your responses have shown that you are ineligible to participate in this survey. Thank you for your time.</w:t>
      </w:r>
    </w:p>
    <w:p w14:paraId="21E3AC0D" w14:textId="77777777" w:rsidR="001F199B" w:rsidRPr="004E1F8C" w:rsidRDefault="001F199B" w:rsidP="00FF2025">
      <w:pPr>
        <w:pStyle w:val="Chapterbodytext"/>
        <w:rPr>
          <w:lang w:val="fr-CA"/>
        </w:rPr>
      </w:pPr>
    </w:p>
    <w:p w14:paraId="364C3515" w14:textId="77777777" w:rsidR="001F199B" w:rsidRPr="004E1F8C" w:rsidRDefault="001F199B">
      <w:pPr>
        <w:rPr>
          <w:rFonts w:ascii="Calibri" w:hAnsi="Calibri" w:cs="Calibri"/>
          <w:szCs w:val="20"/>
          <w:lang w:val="fr-CA"/>
        </w:rPr>
        <w:sectPr w:rsidR="001F199B" w:rsidRPr="004E1F8C" w:rsidSect="008D2CE7">
          <w:type w:val="oddPage"/>
          <w:pgSz w:w="12240" w:h="15840" w:code="1"/>
          <w:pgMar w:top="1440" w:right="1440" w:bottom="1440" w:left="1440" w:header="720" w:footer="576" w:gutter="0"/>
          <w:cols w:space="720"/>
          <w:titlePg/>
          <w:docGrid w:linePitch="360"/>
        </w:sectPr>
      </w:pPr>
    </w:p>
    <w:p w14:paraId="249D2F9C" w14:textId="77777777" w:rsidR="001F199B" w:rsidRPr="004E1F8C" w:rsidRDefault="001F199B" w:rsidP="00EA3A33">
      <w:pPr>
        <w:pStyle w:val="Chapterbodytext"/>
        <w:rPr>
          <w:lang w:val="fr-CA"/>
        </w:rPr>
      </w:pPr>
    </w:p>
    <w:p w14:paraId="3D384A5D" w14:textId="77777777" w:rsidR="001F199B" w:rsidRPr="004E1F8C" w:rsidRDefault="001F199B" w:rsidP="00EA3A33">
      <w:pPr>
        <w:pStyle w:val="Chapterbodytext"/>
        <w:rPr>
          <w:lang w:val="fr-CA"/>
        </w:rPr>
      </w:pPr>
    </w:p>
    <w:p w14:paraId="3389B1B2" w14:textId="77777777" w:rsidR="001F199B" w:rsidRPr="004E1F8C" w:rsidRDefault="001F199B" w:rsidP="00EA3A33">
      <w:pPr>
        <w:pStyle w:val="Chapterbodytext"/>
        <w:rPr>
          <w:lang w:val="fr-CA"/>
        </w:rPr>
      </w:pPr>
    </w:p>
    <w:p w14:paraId="4472C052" w14:textId="77777777" w:rsidR="001F199B" w:rsidRPr="004E1F8C" w:rsidRDefault="001F199B" w:rsidP="00EA3A33">
      <w:pPr>
        <w:pStyle w:val="Chapterbodytext"/>
        <w:rPr>
          <w:lang w:val="fr-CA"/>
        </w:rPr>
      </w:pPr>
    </w:p>
    <w:p w14:paraId="0148EEA6" w14:textId="77777777" w:rsidR="001F199B" w:rsidRPr="004E1F8C" w:rsidRDefault="001F199B" w:rsidP="00EA3A33">
      <w:pPr>
        <w:pStyle w:val="Chapterbodytext"/>
        <w:rPr>
          <w:lang w:val="fr-CA"/>
        </w:rPr>
      </w:pPr>
    </w:p>
    <w:p w14:paraId="65F7F626" w14:textId="77777777" w:rsidR="001F199B" w:rsidRPr="004E1F8C" w:rsidRDefault="001F199B" w:rsidP="00EA3A33">
      <w:pPr>
        <w:pStyle w:val="Chapterbodytext"/>
        <w:rPr>
          <w:lang w:val="fr-CA"/>
        </w:rPr>
      </w:pPr>
    </w:p>
    <w:p w14:paraId="74AAF136" w14:textId="77777777" w:rsidR="001F199B" w:rsidRPr="004E1F8C" w:rsidRDefault="001F199B" w:rsidP="00EA3A33">
      <w:pPr>
        <w:pStyle w:val="Chapterbodytext"/>
        <w:rPr>
          <w:lang w:val="fr-CA"/>
        </w:rPr>
      </w:pPr>
    </w:p>
    <w:p w14:paraId="5CF48F04" w14:textId="77777777" w:rsidR="001F199B" w:rsidRPr="004E1F8C" w:rsidRDefault="001F199B" w:rsidP="00EA3A33">
      <w:pPr>
        <w:pStyle w:val="Chapterbodytext"/>
        <w:rPr>
          <w:lang w:val="fr-CA"/>
        </w:rPr>
      </w:pPr>
    </w:p>
    <w:p w14:paraId="2D1F6399" w14:textId="77777777" w:rsidR="001F199B" w:rsidRPr="004E1F8C" w:rsidRDefault="001F199B" w:rsidP="00EA3A33">
      <w:pPr>
        <w:pStyle w:val="Chapterbodytext"/>
        <w:rPr>
          <w:lang w:val="fr-CA"/>
        </w:rPr>
      </w:pPr>
    </w:p>
    <w:p w14:paraId="283CA193" w14:textId="77777777" w:rsidR="001F199B" w:rsidRPr="004E1F8C" w:rsidRDefault="001F199B" w:rsidP="00EA3A33">
      <w:pPr>
        <w:pStyle w:val="Chapterbodytext"/>
        <w:rPr>
          <w:lang w:val="fr-CA"/>
        </w:rPr>
      </w:pPr>
    </w:p>
    <w:p w14:paraId="390F58B3" w14:textId="77777777" w:rsidR="001F199B" w:rsidRPr="004E1F8C" w:rsidRDefault="001F199B" w:rsidP="00EA3A33">
      <w:pPr>
        <w:pStyle w:val="Chapterbodytext"/>
        <w:rPr>
          <w:lang w:val="fr-CA"/>
        </w:rPr>
      </w:pPr>
    </w:p>
    <w:p w14:paraId="1CCA8BC5" w14:textId="77777777" w:rsidR="001F199B" w:rsidRPr="004E1F8C" w:rsidRDefault="001F199B" w:rsidP="00EA3A33">
      <w:pPr>
        <w:pStyle w:val="Chapterbodytext"/>
        <w:rPr>
          <w:lang w:val="fr-CA"/>
        </w:rPr>
      </w:pPr>
    </w:p>
    <w:p w14:paraId="2160B5A6" w14:textId="77777777" w:rsidR="001F199B" w:rsidRPr="004E1F8C" w:rsidRDefault="001F199B" w:rsidP="00EA3A33">
      <w:pPr>
        <w:pStyle w:val="Chapterbodytext"/>
        <w:rPr>
          <w:lang w:val="fr-CA"/>
        </w:rPr>
      </w:pPr>
    </w:p>
    <w:p w14:paraId="162553CF" w14:textId="77777777" w:rsidR="001F199B" w:rsidRPr="004E1F8C" w:rsidRDefault="001F199B" w:rsidP="00EA3A33">
      <w:pPr>
        <w:pStyle w:val="Chapterbodytext"/>
        <w:rPr>
          <w:lang w:val="fr-CA"/>
        </w:rPr>
      </w:pPr>
    </w:p>
    <w:p w14:paraId="310CF003" w14:textId="77777777" w:rsidR="001F199B" w:rsidRPr="004E1F8C" w:rsidRDefault="001F199B" w:rsidP="00EA3A33">
      <w:pPr>
        <w:pStyle w:val="Chapterbodytext"/>
        <w:rPr>
          <w:lang w:val="fr-CA"/>
        </w:rPr>
      </w:pPr>
    </w:p>
    <w:p w14:paraId="58606553" w14:textId="77777777" w:rsidR="001F199B" w:rsidRPr="006D24E7" w:rsidRDefault="001F199B" w:rsidP="00554AFE">
      <w:pPr>
        <w:pStyle w:val="Sectionheading"/>
        <w:jc w:val="right"/>
        <w:rPr>
          <w:rFonts w:ascii="Calibri" w:hAnsi="Calibri"/>
          <w:b/>
          <w:bCs w:val="0"/>
          <w:u w:color="666699"/>
          <w:lang w:val="fr-CA"/>
        </w:rPr>
      </w:pPr>
      <w:r w:rsidRPr="006D24E7">
        <w:rPr>
          <w:rFonts w:ascii="Calibri" w:hAnsi="Calibri"/>
          <w:b/>
          <w:bCs w:val="0"/>
          <w:u w:color="666699"/>
          <w:lang w:val="fr-CA"/>
        </w:rPr>
        <w:t>Appendix C</w:t>
      </w:r>
    </w:p>
    <w:p w14:paraId="051C10E0" w14:textId="77777777" w:rsidR="001F199B" w:rsidRPr="006D24E7" w:rsidRDefault="001F199B" w:rsidP="00404492">
      <w:pPr>
        <w:pStyle w:val="Sectionheading"/>
        <w:jc w:val="right"/>
        <w:rPr>
          <w:rFonts w:ascii="Calibri" w:hAnsi="Calibri"/>
          <w:b/>
          <w:bCs w:val="0"/>
          <w:u w:color="666699"/>
          <w:lang w:val="fr-CA"/>
        </w:rPr>
      </w:pPr>
      <w:r w:rsidRPr="006D24E7">
        <w:rPr>
          <w:rFonts w:ascii="Calibri" w:hAnsi="Calibri"/>
          <w:b/>
          <w:bCs w:val="0"/>
          <w:u w:color="666699"/>
          <w:lang w:val="fr-CA"/>
        </w:rPr>
        <w:t>Post-Campaign ACET Questionnaire</w:t>
      </w:r>
    </w:p>
    <w:p w14:paraId="20C00E2F" w14:textId="77777777" w:rsidR="001F199B" w:rsidRPr="004E1F8C" w:rsidRDefault="001F199B" w:rsidP="00404492">
      <w:pPr>
        <w:pStyle w:val="Chapterbodytext"/>
        <w:rPr>
          <w:lang w:val="fr-CA"/>
        </w:rPr>
      </w:pPr>
    </w:p>
    <w:p w14:paraId="02ECEC62" w14:textId="77777777" w:rsidR="001F199B" w:rsidRPr="004E1F8C" w:rsidRDefault="001F199B" w:rsidP="00554AFE">
      <w:pPr>
        <w:pStyle w:val="Chapterbodytext"/>
        <w:rPr>
          <w:lang w:val="fr-CA"/>
        </w:rPr>
        <w:sectPr w:rsidR="001F199B" w:rsidRPr="004E1F8C" w:rsidSect="008D2CE7">
          <w:type w:val="oddPage"/>
          <w:pgSz w:w="12240" w:h="15840" w:code="1"/>
          <w:pgMar w:top="1440" w:right="1440" w:bottom="1440" w:left="1440" w:header="720" w:footer="576" w:gutter="0"/>
          <w:cols w:space="720"/>
          <w:titlePg/>
          <w:docGrid w:linePitch="360"/>
        </w:sectPr>
      </w:pPr>
    </w:p>
    <w:p w14:paraId="56350DC5" w14:textId="77777777" w:rsidR="001F199B" w:rsidRPr="004E1F8C" w:rsidRDefault="001F199B" w:rsidP="00811479">
      <w:pPr>
        <w:pStyle w:val="Chapterbodytext"/>
        <w:jc w:val="center"/>
        <w:rPr>
          <w:b/>
          <w:bCs/>
          <w:sz w:val="32"/>
          <w:szCs w:val="32"/>
          <w:lang w:val="fr-CA"/>
        </w:rPr>
      </w:pPr>
      <w:r w:rsidRPr="004E1F8C">
        <w:rPr>
          <w:b/>
          <w:bCs/>
          <w:caps/>
          <w:sz w:val="32"/>
          <w:szCs w:val="32"/>
          <w:u w:color="666699"/>
          <w:lang w:val="fr-CA"/>
        </w:rPr>
        <w:lastRenderedPageBreak/>
        <w:t>Appendix</w:t>
      </w:r>
      <w:r w:rsidRPr="004E1F8C">
        <w:rPr>
          <w:b/>
          <w:bCs/>
          <w:sz w:val="32"/>
          <w:szCs w:val="32"/>
          <w:u w:color="666699"/>
          <w:lang w:val="fr-CA"/>
        </w:rPr>
        <w:t xml:space="preserve"> C: </w:t>
      </w:r>
      <w:r w:rsidRPr="004E1F8C">
        <w:rPr>
          <w:b/>
          <w:bCs/>
          <w:sz w:val="32"/>
          <w:szCs w:val="32"/>
          <w:lang w:val="fr-CA"/>
        </w:rPr>
        <w:t xml:space="preserve">Post-Campaign </w:t>
      </w:r>
      <w:r w:rsidRPr="004E1F8C">
        <w:rPr>
          <w:b/>
          <w:bCs/>
          <w:caps/>
          <w:sz w:val="32"/>
          <w:szCs w:val="32"/>
          <w:lang w:val="fr-CA"/>
        </w:rPr>
        <w:t>Acet</w:t>
      </w:r>
      <w:r w:rsidRPr="004E1F8C">
        <w:rPr>
          <w:b/>
          <w:bCs/>
          <w:sz w:val="32"/>
          <w:szCs w:val="32"/>
          <w:lang w:val="fr-CA"/>
        </w:rPr>
        <w:t xml:space="preserve"> Questionnaire</w:t>
      </w:r>
    </w:p>
    <w:p w14:paraId="4C5E11D0" w14:textId="77777777" w:rsidR="001F199B" w:rsidRPr="00C62A4D" w:rsidRDefault="001F199B" w:rsidP="00554AFE">
      <w:pPr>
        <w:pStyle w:val="Chapterbodytext"/>
        <w:rPr>
          <w:lang w:val="fr-CA"/>
        </w:rPr>
      </w:pPr>
    </w:p>
    <w:p w14:paraId="4FDE41D6"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INTRO </w:t>
      </w:r>
    </w:p>
    <w:p w14:paraId="1C909073"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Thank you for taking the time to complete this survey dealing with current issues of interest to Canadians.</w:t>
      </w:r>
    </w:p>
    <w:p w14:paraId="71026038" w14:textId="77777777" w:rsidR="001F199B" w:rsidRPr="00C62A4D" w:rsidRDefault="001F199B" w:rsidP="009A1B8C">
      <w:pPr>
        <w:pStyle w:val="Question"/>
        <w:keepNext w:val="0"/>
        <w:rPr>
          <w:rFonts w:ascii="Calibri" w:hAnsi="Calibri"/>
        </w:rPr>
      </w:pPr>
      <w:r w:rsidRPr="00C62A4D">
        <w:rPr>
          <w:rFonts w:ascii="Calibri" w:hAnsi="Calibri"/>
          <w:lang w:val="en-CA"/>
        </w:rPr>
        <w:t xml:space="preserve"> </w:t>
      </w:r>
      <w:r w:rsidRPr="00C62A4D">
        <w:rPr>
          <w:rFonts w:ascii="Calibri" w:hAnsi="Calibri"/>
        </w:rPr>
        <w:t>Si vous préférez répondre au sondage en français, veuillez cliquer sur français.</w:t>
      </w:r>
    </w:p>
    <w:p w14:paraId="03323963" w14:textId="77777777" w:rsidR="001F199B" w:rsidRPr="00C62A4D" w:rsidRDefault="001F199B" w:rsidP="009A1B8C">
      <w:pPr>
        <w:pStyle w:val="Question"/>
        <w:keepNext w:val="0"/>
        <w:rPr>
          <w:rFonts w:ascii="Calibri" w:hAnsi="Calibri"/>
          <w:lang w:val="en-CA"/>
        </w:rPr>
      </w:pPr>
      <w:r w:rsidRPr="00C62A4D">
        <w:rPr>
          <w:rFonts w:ascii="Calibri" w:hAnsi="Calibri"/>
        </w:rPr>
        <w:t xml:space="preserve"> </w:t>
      </w:r>
      <w:r w:rsidRPr="00C62A4D">
        <w:rPr>
          <w:rFonts w:ascii="Calibri" w:hAnsi="Calibri"/>
          <w:lang w:val="en-CA"/>
        </w:rPr>
        <w:t>Your participation is voluntary and your responses will be kept entirely confidential. The survey takes about 5 minutes to complete.</w:t>
      </w:r>
    </w:p>
    <w:p w14:paraId="38D033F4"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The survey is registered with the Research Verification Services operated by the Canadian Research Insights Council (CRIC). Click </w:t>
      </w:r>
      <w:hyperlink r:id="rId15" w:history="1">
        <w:r w:rsidRPr="00C62A4D">
          <w:rPr>
            <w:rStyle w:val="Hyperlink"/>
            <w:rFonts w:ascii="Calibri" w:hAnsi="Calibri"/>
            <w:lang w:val="en-CA"/>
          </w:rPr>
          <w:t>here</w:t>
        </w:r>
      </w:hyperlink>
      <w:r w:rsidRPr="00C62A4D">
        <w:rPr>
          <w:rFonts w:ascii="Calibri" w:hAnsi="Calibri"/>
          <w:lang w:val="en-CA"/>
        </w:rPr>
        <w:t xml:space="preserve"> if you wish to verify its authenticity (project code 20210614-EK988053-21Quantitative2021-06-142021-07-10130002000). To view our privacy policy, click here.</w:t>
      </w:r>
    </w:p>
    <w:p w14:paraId="2665D8D5" w14:textId="77777777" w:rsidR="001F199B" w:rsidRPr="00C62A4D" w:rsidRDefault="001F199B" w:rsidP="009A1B8C">
      <w:pPr>
        <w:pStyle w:val="Question"/>
        <w:keepNext w:val="0"/>
        <w:rPr>
          <w:rFonts w:ascii="Calibri" w:hAnsi="Calibri"/>
          <w:lang w:val="en-CA"/>
        </w:rPr>
      </w:pPr>
      <w:r w:rsidRPr="00C62A4D">
        <w:rPr>
          <w:rFonts w:ascii="Calibri" w:hAnsi="Calibri"/>
          <w:lang w:val="en-CA"/>
        </w:rPr>
        <w:t>If you require any technical assistance, please contact online@ekos.com.</w:t>
      </w:r>
    </w:p>
    <w:p w14:paraId="2C3C2EE8"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D1A [1,7]</w:t>
      </w:r>
    </w:p>
    <w:p w14:paraId="1BE057B8"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Do you, or does anyone in your household, work for any of the following organizations?</w:t>
      </w:r>
    </w:p>
    <w:p w14:paraId="0891F4BB" w14:textId="77777777" w:rsidR="001F199B" w:rsidRPr="00C62A4D" w:rsidRDefault="001F199B" w:rsidP="009A1B8C">
      <w:pPr>
        <w:pStyle w:val="Note"/>
        <w:rPr>
          <w:rFonts w:ascii="Calibri" w:hAnsi="Calibri"/>
          <w:lang w:val="en-CA"/>
        </w:rPr>
      </w:pPr>
      <w:r w:rsidRPr="00C62A4D">
        <w:rPr>
          <w:rFonts w:ascii="Calibri" w:hAnsi="Calibri"/>
          <w:lang w:val="en-CA"/>
        </w:rPr>
        <w:t>SELECT ALL THAT APPLY</w:t>
      </w:r>
    </w:p>
    <w:p w14:paraId="626656F7" w14:textId="77777777" w:rsidR="001F199B" w:rsidRPr="00C62A4D" w:rsidRDefault="001F199B" w:rsidP="009A1B8C">
      <w:pPr>
        <w:pStyle w:val="Reponse"/>
        <w:rPr>
          <w:rFonts w:ascii="Calibri" w:hAnsi="Calibri"/>
        </w:rPr>
      </w:pPr>
      <w:r w:rsidRPr="00C62A4D">
        <w:rPr>
          <w:rFonts w:ascii="Calibri" w:hAnsi="Calibri"/>
        </w:rPr>
        <w:t>A marketing research firm</w:t>
      </w:r>
      <w:r w:rsidRPr="00C62A4D">
        <w:rPr>
          <w:rFonts w:ascii="Calibri" w:hAnsi="Calibri"/>
        </w:rPr>
        <w:tab/>
        <w:t xml:space="preserve">1 </w:t>
      </w:r>
    </w:p>
    <w:p w14:paraId="0B2321F1" w14:textId="77777777" w:rsidR="001F199B" w:rsidRPr="00C62A4D" w:rsidRDefault="001F199B" w:rsidP="009A1B8C">
      <w:pPr>
        <w:pStyle w:val="Reponse"/>
        <w:rPr>
          <w:rFonts w:ascii="Calibri" w:hAnsi="Calibri"/>
        </w:rPr>
      </w:pPr>
      <w:r w:rsidRPr="00C62A4D">
        <w:rPr>
          <w:rFonts w:ascii="Calibri" w:hAnsi="Calibri"/>
        </w:rPr>
        <w:t>A magazine or newspaper</w:t>
      </w:r>
      <w:r w:rsidRPr="00C62A4D">
        <w:rPr>
          <w:rFonts w:ascii="Calibri" w:hAnsi="Calibri"/>
        </w:rPr>
        <w:tab/>
        <w:t xml:space="preserve">2 </w:t>
      </w:r>
    </w:p>
    <w:p w14:paraId="5DD9D6B7" w14:textId="77777777" w:rsidR="001F199B" w:rsidRPr="00C62A4D" w:rsidRDefault="001F199B" w:rsidP="009A1B8C">
      <w:pPr>
        <w:pStyle w:val="Reponse"/>
        <w:rPr>
          <w:rFonts w:ascii="Calibri" w:hAnsi="Calibri"/>
        </w:rPr>
      </w:pPr>
      <w:r w:rsidRPr="00C62A4D">
        <w:rPr>
          <w:rFonts w:ascii="Calibri" w:hAnsi="Calibri"/>
        </w:rPr>
        <w:t>An advertising agency or graphic design firm</w:t>
      </w:r>
      <w:r w:rsidRPr="00C62A4D">
        <w:rPr>
          <w:rFonts w:ascii="Calibri" w:hAnsi="Calibri"/>
        </w:rPr>
        <w:tab/>
        <w:t xml:space="preserve">3 </w:t>
      </w:r>
    </w:p>
    <w:p w14:paraId="090F2537" w14:textId="77777777" w:rsidR="001F199B" w:rsidRPr="00C62A4D" w:rsidRDefault="001F199B" w:rsidP="009A1B8C">
      <w:pPr>
        <w:pStyle w:val="Reponse"/>
        <w:rPr>
          <w:rFonts w:ascii="Calibri" w:hAnsi="Calibri"/>
        </w:rPr>
      </w:pPr>
      <w:r w:rsidRPr="00C62A4D">
        <w:rPr>
          <w:rFonts w:ascii="Calibri" w:hAnsi="Calibri"/>
        </w:rPr>
        <w:t>A political party</w:t>
      </w:r>
      <w:r w:rsidRPr="00C62A4D">
        <w:rPr>
          <w:rFonts w:ascii="Calibri" w:hAnsi="Calibri"/>
        </w:rPr>
        <w:tab/>
        <w:t xml:space="preserve">4 </w:t>
      </w:r>
    </w:p>
    <w:p w14:paraId="251376B0" w14:textId="77777777" w:rsidR="001F199B" w:rsidRPr="00C62A4D" w:rsidRDefault="001F199B" w:rsidP="009A1B8C">
      <w:pPr>
        <w:pStyle w:val="Reponse"/>
        <w:rPr>
          <w:rFonts w:ascii="Calibri" w:hAnsi="Calibri"/>
        </w:rPr>
      </w:pPr>
      <w:r w:rsidRPr="00C62A4D">
        <w:rPr>
          <w:rFonts w:ascii="Calibri" w:hAnsi="Calibri"/>
        </w:rPr>
        <w:t>A radio or television station</w:t>
      </w:r>
      <w:r w:rsidRPr="00C62A4D">
        <w:rPr>
          <w:rFonts w:ascii="Calibri" w:hAnsi="Calibri"/>
        </w:rPr>
        <w:tab/>
        <w:t xml:space="preserve">5 </w:t>
      </w:r>
    </w:p>
    <w:p w14:paraId="76BD1141" w14:textId="77777777" w:rsidR="001F199B" w:rsidRPr="00C62A4D" w:rsidRDefault="001F199B" w:rsidP="009A1B8C">
      <w:pPr>
        <w:pStyle w:val="Reponse"/>
        <w:rPr>
          <w:rFonts w:ascii="Calibri" w:hAnsi="Calibri"/>
        </w:rPr>
      </w:pPr>
      <w:r w:rsidRPr="00C62A4D">
        <w:rPr>
          <w:rFonts w:ascii="Calibri" w:hAnsi="Calibri"/>
        </w:rPr>
        <w:t>A public relations company</w:t>
      </w:r>
      <w:r w:rsidRPr="00C62A4D">
        <w:rPr>
          <w:rFonts w:ascii="Calibri" w:hAnsi="Calibri"/>
        </w:rPr>
        <w:tab/>
        <w:t xml:space="preserve">6 </w:t>
      </w:r>
    </w:p>
    <w:p w14:paraId="4E4BEA37" w14:textId="77777777" w:rsidR="001F199B" w:rsidRPr="00C62A4D" w:rsidRDefault="001F199B" w:rsidP="009A1B8C">
      <w:pPr>
        <w:pStyle w:val="Reponse"/>
        <w:rPr>
          <w:rFonts w:ascii="Calibri" w:hAnsi="Calibri"/>
        </w:rPr>
      </w:pPr>
      <w:r w:rsidRPr="00C62A4D">
        <w:rPr>
          <w:rFonts w:ascii="Calibri" w:hAnsi="Calibri"/>
        </w:rPr>
        <w:t>Federal or provincial government</w:t>
      </w:r>
      <w:r w:rsidRPr="00C62A4D">
        <w:rPr>
          <w:rFonts w:ascii="Calibri" w:hAnsi="Calibri"/>
        </w:rPr>
        <w:tab/>
        <w:t xml:space="preserve">7 </w:t>
      </w:r>
    </w:p>
    <w:p w14:paraId="516526B5" w14:textId="77777777" w:rsidR="001F199B" w:rsidRPr="00C62A4D" w:rsidRDefault="001F199B" w:rsidP="009A1B8C">
      <w:pPr>
        <w:pStyle w:val="Reponse"/>
        <w:rPr>
          <w:rFonts w:ascii="Calibri" w:hAnsi="Calibri"/>
        </w:rPr>
      </w:pPr>
      <w:r w:rsidRPr="00C62A4D">
        <w:rPr>
          <w:rFonts w:ascii="Calibri" w:hAnsi="Calibri"/>
        </w:rPr>
        <w:t>None of the above</w:t>
      </w:r>
      <w:r w:rsidRPr="00C62A4D">
        <w:rPr>
          <w:rFonts w:ascii="Calibri" w:hAnsi="Calibri"/>
        </w:rPr>
        <w:tab/>
        <w:t>98</w:t>
      </w:r>
    </w:p>
    <w:p w14:paraId="308AC8B8"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 xml:space="preserve">99 </w:t>
      </w:r>
    </w:p>
    <w:p w14:paraId="574301F3" w14:textId="77777777" w:rsidR="001F199B" w:rsidRPr="00C62A4D" w:rsidRDefault="001F199B" w:rsidP="009A1B8C">
      <w:pPr>
        <w:pStyle w:val="Reponse"/>
        <w:rPr>
          <w:rFonts w:ascii="Calibri" w:hAnsi="Calibri"/>
        </w:rPr>
      </w:pPr>
    </w:p>
    <w:p w14:paraId="40AEAF94"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D1B</w:t>
      </w:r>
    </w:p>
    <w:p w14:paraId="0892949D"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Are you...</w:t>
      </w:r>
    </w:p>
    <w:p w14:paraId="7A5C0853" w14:textId="77777777" w:rsidR="001F199B" w:rsidRPr="00C62A4D" w:rsidRDefault="001F199B" w:rsidP="009A1B8C">
      <w:pPr>
        <w:pStyle w:val="Reponse"/>
        <w:rPr>
          <w:rFonts w:ascii="Calibri" w:hAnsi="Calibri"/>
        </w:rPr>
      </w:pPr>
      <w:r w:rsidRPr="00C62A4D">
        <w:rPr>
          <w:rFonts w:ascii="Calibri" w:hAnsi="Calibri"/>
        </w:rPr>
        <w:t>Male gender</w:t>
      </w:r>
      <w:r w:rsidRPr="00C62A4D">
        <w:rPr>
          <w:rFonts w:ascii="Calibri" w:hAnsi="Calibri"/>
        </w:rPr>
        <w:tab/>
        <w:t>1</w:t>
      </w:r>
    </w:p>
    <w:p w14:paraId="37B84852" w14:textId="77777777" w:rsidR="001F199B" w:rsidRPr="00C62A4D" w:rsidRDefault="001F199B" w:rsidP="009A1B8C">
      <w:pPr>
        <w:pStyle w:val="Reponse"/>
        <w:rPr>
          <w:rFonts w:ascii="Calibri" w:hAnsi="Calibri"/>
        </w:rPr>
      </w:pPr>
      <w:r w:rsidRPr="00C62A4D">
        <w:rPr>
          <w:rFonts w:ascii="Calibri" w:hAnsi="Calibri"/>
        </w:rPr>
        <w:t>Female gender</w:t>
      </w:r>
      <w:r w:rsidRPr="00C62A4D">
        <w:rPr>
          <w:rFonts w:ascii="Calibri" w:hAnsi="Calibri"/>
        </w:rPr>
        <w:tab/>
        <w:t>2</w:t>
      </w:r>
    </w:p>
    <w:p w14:paraId="33BB487B" w14:textId="77777777" w:rsidR="001F199B" w:rsidRPr="00C62A4D" w:rsidRDefault="001F199B" w:rsidP="009A1B8C">
      <w:pPr>
        <w:pStyle w:val="Reponse"/>
        <w:rPr>
          <w:rFonts w:ascii="Calibri" w:hAnsi="Calibri"/>
        </w:rPr>
      </w:pPr>
      <w:r w:rsidRPr="00C62A4D">
        <w:rPr>
          <w:rFonts w:ascii="Calibri" w:hAnsi="Calibri"/>
        </w:rPr>
        <w:t>Gender diverse</w:t>
      </w:r>
      <w:r w:rsidRPr="00C62A4D">
        <w:rPr>
          <w:rFonts w:ascii="Calibri" w:hAnsi="Calibri"/>
        </w:rPr>
        <w:tab/>
        <w:t>3</w:t>
      </w:r>
    </w:p>
    <w:p w14:paraId="32D87698"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354A6BE1" w14:textId="77777777" w:rsidR="001F199B" w:rsidRPr="00C62A4D" w:rsidRDefault="001F199B" w:rsidP="009A1B8C">
      <w:pPr>
        <w:pStyle w:val="Reponse"/>
        <w:rPr>
          <w:rFonts w:ascii="Calibri" w:hAnsi="Calibri"/>
        </w:rPr>
      </w:pPr>
    </w:p>
    <w:p w14:paraId="0319553C" w14:textId="77777777" w:rsidR="001F199B" w:rsidRPr="00C62A4D" w:rsidRDefault="001F199B" w:rsidP="009A1B8C">
      <w:pPr>
        <w:pStyle w:val="Variable"/>
        <w:keepNext w:val="0"/>
        <w:rPr>
          <w:rFonts w:ascii="Calibri" w:hAnsi="Calibri"/>
          <w:lang w:val="en-CA"/>
        </w:rPr>
      </w:pPr>
      <w:r w:rsidRPr="00C62A4D">
        <w:rPr>
          <w:rFonts w:ascii="Calibri" w:hAnsi="Calibri"/>
          <w:lang w:val="en-CA"/>
        </w:rPr>
        <w:t>QAGEX</w:t>
      </w:r>
    </w:p>
    <w:p w14:paraId="7DE77EA3"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In what year were you born?</w:t>
      </w:r>
    </w:p>
    <w:p w14:paraId="34F23AFD" w14:textId="77777777" w:rsidR="001F199B" w:rsidRPr="00C62A4D" w:rsidRDefault="001F199B" w:rsidP="009A1B8C">
      <w:pPr>
        <w:pStyle w:val="Reponse"/>
        <w:rPr>
          <w:rFonts w:ascii="Calibri" w:hAnsi="Calibri"/>
        </w:rPr>
      </w:pPr>
      <w:r w:rsidRPr="00C62A4D">
        <w:rPr>
          <w:rFonts w:ascii="Calibri" w:hAnsi="Calibri"/>
        </w:rPr>
        <w:t>Year:</w:t>
      </w:r>
      <w:r w:rsidRPr="00C62A4D">
        <w:rPr>
          <w:rFonts w:ascii="Calibri" w:hAnsi="Calibri"/>
        </w:rPr>
        <w:tab/>
        <w:t xml:space="preserve">77 </w:t>
      </w:r>
    </w:p>
    <w:p w14:paraId="4BCDCB8F"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9999</w:t>
      </w:r>
    </w:p>
    <w:p w14:paraId="31070A03" w14:textId="77777777" w:rsidR="001F199B" w:rsidRPr="00C62A4D" w:rsidRDefault="001F199B" w:rsidP="009A1B8C">
      <w:pPr>
        <w:pStyle w:val="Reponse"/>
        <w:rPr>
          <w:rFonts w:ascii="Calibri" w:hAnsi="Calibri"/>
        </w:rPr>
      </w:pPr>
    </w:p>
    <w:p w14:paraId="7617DF7E" w14:textId="77777777" w:rsidR="001F199B" w:rsidRPr="00C62A4D" w:rsidRDefault="001F199B" w:rsidP="009A1B8C">
      <w:pPr>
        <w:pStyle w:val="Variable"/>
        <w:keepNext w:val="0"/>
        <w:rPr>
          <w:rFonts w:ascii="Calibri" w:hAnsi="Calibri"/>
          <w:lang w:val="en-CA"/>
        </w:rPr>
      </w:pPr>
      <w:r>
        <w:rPr>
          <w:rFonts w:ascii="Calibri" w:hAnsi="Calibri"/>
          <w:lang w:val="en-CA"/>
        </w:rPr>
        <w:br w:type="page"/>
      </w:r>
      <w:r w:rsidRPr="00C62A4D">
        <w:rPr>
          <w:rFonts w:ascii="Calibri" w:hAnsi="Calibri"/>
          <w:lang w:val="en-CA"/>
        </w:rPr>
        <w:lastRenderedPageBreak/>
        <w:t>QAGEY</w:t>
      </w:r>
    </w:p>
    <w:p w14:paraId="0CE5CCC7" w14:textId="77777777" w:rsidR="001F199B" w:rsidRPr="00C62A4D" w:rsidRDefault="001F199B" w:rsidP="009A1B8C">
      <w:pPr>
        <w:pStyle w:val="Comm"/>
        <w:rPr>
          <w:rFonts w:ascii="Calibri" w:hAnsi="Calibri"/>
        </w:rPr>
      </w:pPr>
      <w:r w:rsidRPr="00C62A4D">
        <w:rPr>
          <w:rFonts w:ascii="Calibri" w:hAnsi="Calibri"/>
        </w:rPr>
        <w:t xml:space="preserve"> Hesitant, QAGEX; &lt;18 or NR, terminate</w:t>
      </w:r>
    </w:p>
    <w:p w14:paraId="66EDA643" w14:textId="77777777" w:rsidR="001F199B" w:rsidRPr="00C62A4D" w:rsidRDefault="001F199B" w:rsidP="009A1B8C">
      <w:pPr>
        <w:pStyle w:val="Question"/>
        <w:keepNext w:val="0"/>
        <w:rPr>
          <w:rFonts w:ascii="Calibri" w:hAnsi="Calibri"/>
          <w:lang w:val="en-CA"/>
        </w:rPr>
      </w:pPr>
      <w:r w:rsidRPr="00C62A4D">
        <w:rPr>
          <w:rFonts w:ascii="Calibri" w:hAnsi="Calibri"/>
          <w:lang w:val="en-CA"/>
        </w:rPr>
        <w:t>In which of the following age categories do you belong?</w:t>
      </w:r>
    </w:p>
    <w:p w14:paraId="46104C7B" w14:textId="77777777" w:rsidR="001F199B" w:rsidRPr="00C62A4D" w:rsidRDefault="001F199B" w:rsidP="009A1B8C">
      <w:pPr>
        <w:pStyle w:val="Reponse"/>
        <w:rPr>
          <w:rFonts w:ascii="Calibri" w:hAnsi="Calibri"/>
        </w:rPr>
      </w:pPr>
      <w:r w:rsidRPr="00C62A4D">
        <w:rPr>
          <w:rFonts w:ascii="Calibri" w:hAnsi="Calibri"/>
        </w:rPr>
        <w:t>Less than 18 years old</w:t>
      </w:r>
      <w:r w:rsidRPr="00C62A4D">
        <w:rPr>
          <w:rFonts w:ascii="Calibri" w:hAnsi="Calibri"/>
        </w:rPr>
        <w:tab/>
        <w:t xml:space="preserve">1 </w:t>
      </w:r>
    </w:p>
    <w:p w14:paraId="7A52D2FC" w14:textId="77777777" w:rsidR="001F199B" w:rsidRPr="00C62A4D" w:rsidRDefault="001F199B" w:rsidP="009A1B8C">
      <w:pPr>
        <w:pStyle w:val="Reponse"/>
        <w:rPr>
          <w:rFonts w:ascii="Calibri" w:hAnsi="Calibri"/>
        </w:rPr>
      </w:pPr>
      <w:r w:rsidRPr="00C62A4D">
        <w:rPr>
          <w:rFonts w:ascii="Calibri" w:hAnsi="Calibri"/>
        </w:rPr>
        <w:t>18 to 24</w:t>
      </w:r>
      <w:r w:rsidRPr="00C62A4D">
        <w:rPr>
          <w:rFonts w:ascii="Calibri" w:hAnsi="Calibri"/>
        </w:rPr>
        <w:tab/>
        <w:t>2</w:t>
      </w:r>
    </w:p>
    <w:p w14:paraId="5675189D" w14:textId="77777777" w:rsidR="001F199B" w:rsidRPr="00C62A4D" w:rsidRDefault="001F199B" w:rsidP="009A1B8C">
      <w:pPr>
        <w:pStyle w:val="Reponse"/>
        <w:rPr>
          <w:rFonts w:ascii="Calibri" w:hAnsi="Calibri"/>
        </w:rPr>
      </w:pPr>
      <w:r w:rsidRPr="00C62A4D">
        <w:rPr>
          <w:rFonts w:ascii="Calibri" w:hAnsi="Calibri"/>
        </w:rPr>
        <w:t>25 to 34</w:t>
      </w:r>
      <w:r w:rsidRPr="00C62A4D">
        <w:rPr>
          <w:rFonts w:ascii="Calibri" w:hAnsi="Calibri"/>
        </w:rPr>
        <w:tab/>
        <w:t>3</w:t>
      </w:r>
    </w:p>
    <w:p w14:paraId="653E1DAB" w14:textId="77777777" w:rsidR="001F199B" w:rsidRPr="00C62A4D" w:rsidRDefault="001F199B" w:rsidP="009A1B8C">
      <w:pPr>
        <w:pStyle w:val="Reponse"/>
        <w:rPr>
          <w:rFonts w:ascii="Calibri" w:hAnsi="Calibri"/>
        </w:rPr>
      </w:pPr>
      <w:r w:rsidRPr="00C62A4D">
        <w:rPr>
          <w:rFonts w:ascii="Calibri" w:hAnsi="Calibri"/>
        </w:rPr>
        <w:t>35 to 44</w:t>
      </w:r>
      <w:r w:rsidRPr="00C62A4D">
        <w:rPr>
          <w:rFonts w:ascii="Calibri" w:hAnsi="Calibri"/>
        </w:rPr>
        <w:tab/>
        <w:t>4</w:t>
      </w:r>
    </w:p>
    <w:p w14:paraId="1B0512C6" w14:textId="77777777" w:rsidR="001F199B" w:rsidRPr="00C62A4D" w:rsidRDefault="001F199B" w:rsidP="009A1B8C">
      <w:pPr>
        <w:pStyle w:val="Reponse"/>
        <w:rPr>
          <w:rFonts w:ascii="Calibri" w:hAnsi="Calibri"/>
        </w:rPr>
      </w:pPr>
      <w:r w:rsidRPr="00C62A4D">
        <w:rPr>
          <w:rFonts w:ascii="Calibri" w:hAnsi="Calibri"/>
        </w:rPr>
        <w:t>45 to 54</w:t>
      </w:r>
      <w:r w:rsidRPr="00C62A4D">
        <w:rPr>
          <w:rFonts w:ascii="Calibri" w:hAnsi="Calibri"/>
        </w:rPr>
        <w:tab/>
        <w:t>5</w:t>
      </w:r>
    </w:p>
    <w:p w14:paraId="2CADEDC1" w14:textId="77777777" w:rsidR="001F199B" w:rsidRPr="00C62A4D" w:rsidRDefault="001F199B" w:rsidP="009A1B8C">
      <w:pPr>
        <w:pStyle w:val="Reponse"/>
        <w:rPr>
          <w:rFonts w:ascii="Calibri" w:hAnsi="Calibri"/>
        </w:rPr>
      </w:pPr>
      <w:r w:rsidRPr="00C62A4D">
        <w:rPr>
          <w:rFonts w:ascii="Calibri" w:hAnsi="Calibri"/>
        </w:rPr>
        <w:t>55 to 64</w:t>
      </w:r>
      <w:r w:rsidRPr="00C62A4D">
        <w:rPr>
          <w:rFonts w:ascii="Calibri" w:hAnsi="Calibri"/>
        </w:rPr>
        <w:tab/>
        <w:t>6</w:t>
      </w:r>
    </w:p>
    <w:p w14:paraId="2786C4F4" w14:textId="77777777" w:rsidR="001F199B" w:rsidRPr="00C62A4D" w:rsidRDefault="001F199B" w:rsidP="009A1B8C">
      <w:pPr>
        <w:pStyle w:val="Reponse"/>
        <w:rPr>
          <w:rFonts w:ascii="Calibri" w:hAnsi="Calibri"/>
        </w:rPr>
      </w:pPr>
      <w:r w:rsidRPr="00C62A4D">
        <w:rPr>
          <w:rFonts w:ascii="Calibri" w:hAnsi="Calibri"/>
        </w:rPr>
        <w:t>65 or older</w:t>
      </w:r>
      <w:r w:rsidRPr="00C62A4D">
        <w:rPr>
          <w:rFonts w:ascii="Calibri" w:hAnsi="Calibri"/>
        </w:rPr>
        <w:tab/>
        <w:t>7</w:t>
      </w:r>
    </w:p>
    <w:p w14:paraId="783E952F"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 xml:space="preserve">99 </w:t>
      </w:r>
    </w:p>
    <w:p w14:paraId="13EE3665" w14:textId="77777777" w:rsidR="001F199B" w:rsidRPr="00C62A4D" w:rsidRDefault="001F199B" w:rsidP="009A1B8C">
      <w:pPr>
        <w:pStyle w:val="Reponse"/>
        <w:rPr>
          <w:rFonts w:ascii="Calibri" w:hAnsi="Calibri"/>
        </w:rPr>
      </w:pPr>
    </w:p>
    <w:p w14:paraId="34A98028"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D1E</w:t>
      </w:r>
    </w:p>
    <w:p w14:paraId="65A65299"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In which province or territory do you live?</w:t>
      </w:r>
    </w:p>
    <w:p w14:paraId="38BBB024" w14:textId="77777777" w:rsidR="001F199B" w:rsidRPr="00C62A4D" w:rsidRDefault="001F199B" w:rsidP="009A1B8C">
      <w:pPr>
        <w:pStyle w:val="Reponse"/>
        <w:rPr>
          <w:rFonts w:ascii="Calibri" w:hAnsi="Calibri"/>
        </w:rPr>
      </w:pPr>
      <w:r w:rsidRPr="00C62A4D">
        <w:rPr>
          <w:rFonts w:ascii="Calibri" w:hAnsi="Calibri"/>
        </w:rPr>
        <w:t>Alberta</w:t>
      </w:r>
      <w:r w:rsidRPr="00C62A4D">
        <w:rPr>
          <w:rFonts w:ascii="Calibri" w:hAnsi="Calibri"/>
        </w:rPr>
        <w:tab/>
        <w:t>1</w:t>
      </w:r>
    </w:p>
    <w:p w14:paraId="136138E3" w14:textId="77777777" w:rsidR="001F199B" w:rsidRPr="00C62A4D" w:rsidRDefault="001F199B" w:rsidP="009A1B8C">
      <w:pPr>
        <w:pStyle w:val="Reponse"/>
        <w:rPr>
          <w:rFonts w:ascii="Calibri" w:hAnsi="Calibri"/>
        </w:rPr>
      </w:pPr>
      <w:r w:rsidRPr="00C62A4D">
        <w:rPr>
          <w:rFonts w:ascii="Calibri" w:hAnsi="Calibri"/>
        </w:rPr>
        <w:t>British Columbia</w:t>
      </w:r>
      <w:r w:rsidRPr="00C62A4D">
        <w:rPr>
          <w:rFonts w:ascii="Calibri" w:hAnsi="Calibri"/>
        </w:rPr>
        <w:tab/>
        <w:t>2</w:t>
      </w:r>
    </w:p>
    <w:p w14:paraId="13D00DD8" w14:textId="77777777" w:rsidR="001F199B" w:rsidRPr="00C62A4D" w:rsidRDefault="001F199B" w:rsidP="009A1B8C">
      <w:pPr>
        <w:pStyle w:val="Reponse"/>
        <w:rPr>
          <w:rFonts w:ascii="Calibri" w:hAnsi="Calibri"/>
        </w:rPr>
      </w:pPr>
      <w:r w:rsidRPr="00C62A4D">
        <w:rPr>
          <w:rFonts w:ascii="Calibri" w:hAnsi="Calibri"/>
        </w:rPr>
        <w:t>Manitoba</w:t>
      </w:r>
      <w:r w:rsidRPr="00C62A4D">
        <w:rPr>
          <w:rFonts w:ascii="Calibri" w:hAnsi="Calibri"/>
        </w:rPr>
        <w:tab/>
        <w:t>3</w:t>
      </w:r>
    </w:p>
    <w:p w14:paraId="2FAFE5D8" w14:textId="77777777" w:rsidR="001F199B" w:rsidRPr="00C62A4D" w:rsidRDefault="001F199B" w:rsidP="009A1B8C">
      <w:pPr>
        <w:pStyle w:val="Reponse"/>
        <w:rPr>
          <w:rFonts w:ascii="Calibri" w:hAnsi="Calibri"/>
        </w:rPr>
      </w:pPr>
      <w:r w:rsidRPr="00C62A4D">
        <w:rPr>
          <w:rFonts w:ascii="Calibri" w:hAnsi="Calibri"/>
        </w:rPr>
        <w:t>New Brunswick</w:t>
      </w:r>
      <w:r w:rsidRPr="00C62A4D">
        <w:rPr>
          <w:rFonts w:ascii="Calibri" w:hAnsi="Calibri"/>
        </w:rPr>
        <w:tab/>
        <w:t>4</w:t>
      </w:r>
    </w:p>
    <w:p w14:paraId="0A116929" w14:textId="77777777" w:rsidR="001F199B" w:rsidRPr="00C62A4D" w:rsidRDefault="001F199B" w:rsidP="009A1B8C">
      <w:pPr>
        <w:pStyle w:val="Reponse"/>
        <w:rPr>
          <w:rFonts w:ascii="Calibri" w:hAnsi="Calibri"/>
        </w:rPr>
      </w:pPr>
      <w:r w:rsidRPr="00C62A4D">
        <w:rPr>
          <w:rFonts w:ascii="Calibri" w:hAnsi="Calibri"/>
        </w:rPr>
        <w:t>Newfoundland and Labrador</w:t>
      </w:r>
      <w:r w:rsidRPr="00C62A4D">
        <w:rPr>
          <w:rFonts w:ascii="Calibri" w:hAnsi="Calibri"/>
        </w:rPr>
        <w:tab/>
        <w:t>5</w:t>
      </w:r>
    </w:p>
    <w:p w14:paraId="58FC0DA1" w14:textId="77777777" w:rsidR="001F199B" w:rsidRPr="00C62A4D" w:rsidRDefault="001F199B" w:rsidP="009A1B8C">
      <w:pPr>
        <w:pStyle w:val="Reponse"/>
        <w:rPr>
          <w:rFonts w:ascii="Calibri" w:hAnsi="Calibri"/>
        </w:rPr>
      </w:pPr>
      <w:r w:rsidRPr="00C62A4D">
        <w:rPr>
          <w:rFonts w:ascii="Calibri" w:hAnsi="Calibri"/>
        </w:rPr>
        <w:t>Nova Scotia</w:t>
      </w:r>
      <w:r w:rsidRPr="00C62A4D">
        <w:rPr>
          <w:rFonts w:ascii="Calibri" w:hAnsi="Calibri"/>
        </w:rPr>
        <w:tab/>
        <w:t>6</w:t>
      </w:r>
    </w:p>
    <w:p w14:paraId="58A3BB1E" w14:textId="77777777" w:rsidR="001F199B" w:rsidRPr="00C62A4D" w:rsidRDefault="001F199B" w:rsidP="009A1B8C">
      <w:pPr>
        <w:pStyle w:val="Reponse"/>
        <w:rPr>
          <w:rFonts w:ascii="Calibri" w:hAnsi="Calibri"/>
        </w:rPr>
      </w:pPr>
      <w:r w:rsidRPr="00C62A4D">
        <w:rPr>
          <w:rFonts w:ascii="Calibri" w:hAnsi="Calibri"/>
        </w:rPr>
        <w:t>Ontario</w:t>
      </w:r>
      <w:r w:rsidRPr="00C62A4D">
        <w:rPr>
          <w:rFonts w:ascii="Calibri" w:hAnsi="Calibri"/>
        </w:rPr>
        <w:tab/>
        <w:t>7</w:t>
      </w:r>
    </w:p>
    <w:p w14:paraId="1C4E61BD" w14:textId="77777777" w:rsidR="001F199B" w:rsidRPr="00C62A4D" w:rsidRDefault="001F199B" w:rsidP="009A1B8C">
      <w:pPr>
        <w:pStyle w:val="Reponse"/>
        <w:rPr>
          <w:rFonts w:ascii="Calibri" w:hAnsi="Calibri"/>
        </w:rPr>
      </w:pPr>
      <w:r w:rsidRPr="00C62A4D">
        <w:rPr>
          <w:rFonts w:ascii="Calibri" w:hAnsi="Calibri"/>
        </w:rPr>
        <w:t>Prince Edward Island</w:t>
      </w:r>
      <w:r w:rsidRPr="00C62A4D">
        <w:rPr>
          <w:rFonts w:ascii="Calibri" w:hAnsi="Calibri"/>
        </w:rPr>
        <w:tab/>
        <w:t>8</w:t>
      </w:r>
    </w:p>
    <w:p w14:paraId="06086276" w14:textId="77777777" w:rsidR="001F199B" w:rsidRPr="00C62A4D" w:rsidRDefault="001F199B" w:rsidP="009A1B8C">
      <w:pPr>
        <w:pStyle w:val="Reponse"/>
        <w:rPr>
          <w:rFonts w:ascii="Calibri" w:hAnsi="Calibri"/>
        </w:rPr>
      </w:pPr>
      <w:r w:rsidRPr="00C62A4D">
        <w:rPr>
          <w:rFonts w:ascii="Calibri" w:hAnsi="Calibri"/>
        </w:rPr>
        <w:t>Quebec</w:t>
      </w:r>
      <w:r w:rsidRPr="00C62A4D">
        <w:rPr>
          <w:rFonts w:ascii="Calibri" w:hAnsi="Calibri"/>
        </w:rPr>
        <w:tab/>
        <w:t>9</w:t>
      </w:r>
    </w:p>
    <w:p w14:paraId="0AB5F155" w14:textId="77777777" w:rsidR="001F199B" w:rsidRPr="00C62A4D" w:rsidRDefault="001F199B" w:rsidP="009A1B8C">
      <w:pPr>
        <w:pStyle w:val="Reponse"/>
        <w:rPr>
          <w:rFonts w:ascii="Calibri" w:hAnsi="Calibri"/>
        </w:rPr>
      </w:pPr>
      <w:r w:rsidRPr="00C62A4D">
        <w:rPr>
          <w:rFonts w:ascii="Calibri" w:hAnsi="Calibri"/>
        </w:rPr>
        <w:t>Saskatchewan</w:t>
      </w:r>
      <w:r w:rsidRPr="00C62A4D">
        <w:rPr>
          <w:rFonts w:ascii="Calibri" w:hAnsi="Calibri"/>
        </w:rPr>
        <w:tab/>
        <w:t>10</w:t>
      </w:r>
    </w:p>
    <w:p w14:paraId="00F800A8" w14:textId="77777777" w:rsidR="001F199B" w:rsidRPr="00C62A4D" w:rsidRDefault="001F199B" w:rsidP="009A1B8C">
      <w:pPr>
        <w:pStyle w:val="Reponse"/>
        <w:rPr>
          <w:rFonts w:ascii="Calibri" w:hAnsi="Calibri"/>
        </w:rPr>
      </w:pPr>
      <w:r w:rsidRPr="00C62A4D">
        <w:rPr>
          <w:rFonts w:ascii="Calibri" w:hAnsi="Calibri"/>
        </w:rPr>
        <w:t>Northwest Territories</w:t>
      </w:r>
      <w:r w:rsidRPr="00C62A4D">
        <w:rPr>
          <w:rFonts w:ascii="Calibri" w:hAnsi="Calibri"/>
        </w:rPr>
        <w:tab/>
        <w:t>11</w:t>
      </w:r>
    </w:p>
    <w:p w14:paraId="453DD80A" w14:textId="77777777" w:rsidR="001F199B" w:rsidRPr="00C62A4D" w:rsidRDefault="001F199B" w:rsidP="009A1B8C">
      <w:pPr>
        <w:pStyle w:val="Reponse"/>
        <w:rPr>
          <w:rFonts w:ascii="Calibri" w:hAnsi="Calibri"/>
        </w:rPr>
      </w:pPr>
      <w:r w:rsidRPr="00C62A4D">
        <w:rPr>
          <w:rFonts w:ascii="Calibri" w:hAnsi="Calibri"/>
        </w:rPr>
        <w:t>Nunavut</w:t>
      </w:r>
      <w:r w:rsidRPr="00C62A4D">
        <w:rPr>
          <w:rFonts w:ascii="Calibri" w:hAnsi="Calibri"/>
        </w:rPr>
        <w:tab/>
        <w:t>12</w:t>
      </w:r>
    </w:p>
    <w:p w14:paraId="7095DB83" w14:textId="77777777" w:rsidR="001F199B" w:rsidRPr="00C62A4D" w:rsidRDefault="001F199B" w:rsidP="009A1B8C">
      <w:pPr>
        <w:pStyle w:val="Reponse"/>
        <w:rPr>
          <w:rFonts w:ascii="Calibri" w:hAnsi="Calibri"/>
        </w:rPr>
      </w:pPr>
      <w:r w:rsidRPr="00C62A4D">
        <w:rPr>
          <w:rFonts w:ascii="Calibri" w:hAnsi="Calibri"/>
        </w:rPr>
        <w:t>Yukon</w:t>
      </w:r>
      <w:r w:rsidRPr="00C62A4D">
        <w:rPr>
          <w:rFonts w:ascii="Calibri" w:hAnsi="Calibri"/>
        </w:rPr>
        <w:tab/>
        <w:t>13</w:t>
      </w:r>
    </w:p>
    <w:p w14:paraId="40131AC3" w14:textId="77777777" w:rsidR="001F199B" w:rsidRPr="00C62A4D" w:rsidRDefault="001F199B" w:rsidP="009A1B8C">
      <w:pPr>
        <w:pStyle w:val="Reponse"/>
        <w:rPr>
          <w:rFonts w:ascii="Calibri" w:hAnsi="Calibri"/>
        </w:rPr>
      </w:pPr>
      <w:r w:rsidRPr="00C62A4D">
        <w:rPr>
          <w:rFonts w:ascii="Calibri" w:hAnsi="Calibri"/>
        </w:rPr>
        <w:t>None of the above</w:t>
      </w:r>
      <w:r w:rsidRPr="00C62A4D">
        <w:rPr>
          <w:rFonts w:ascii="Calibri" w:hAnsi="Calibri"/>
        </w:rPr>
        <w:tab/>
        <w:t xml:space="preserve">99 </w:t>
      </w:r>
    </w:p>
    <w:p w14:paraId="37F69384" w14:textId="77777777" w:rsidR="001F199B" w:rsidRPr="00C62A4D" w:rsidRDefault="001F199B" w:rsidP="009A1B8C">
      <w:pPr>
        <w:pStyle w:val="Reponse"/>
        <w:rPr>
          <w:rFonts w:ascii="Calibri" w:hAnsi="Calibri"/>
        </w:rPr>
      </w:pPr>
    </w:p>
    <w:p w14:paraId="0985FF48" w14:textId="77777777" w:rsidR="001F199B" w:rsidRPr="00C62A4D" w:rsidRDefault="001F199B" w:rsidP="009A1B8C">
      <w:pPr>
        <w:pStyle w:val="Variable"/>
        <w:keepNext w:val="0"/>
        <w:rPr>
          <w:rFonts w:ascii="Calibri" w:hAnsi="Calibri"/>
          <w:lang w:val="en-CA"/>
        </w:rPr>
      </w:pPr>
      <w:r w:rsidRPr="00C62A4D">
        <w:rPr>
          <w:rFonts w:ascii="Calibri" w:hAnsi="Calibri"/>
          <w:lang w:val="en-CA"/>
        </w:rPr>
        <w:t>Q1</w:t>
      </w:r>
    </w:p>
    <w:p w14:paraId="749F15D7" w14:textId="77777777" w:rsidR="001F199B" w:rsidRPr="00C62A4D" w:rsidRDefault="001F199B" w:rsidP="009A1B8C">
      <w:pPr>
        <w:pStyle w:val="Comm"/>
        <w:rPr>
          <w:rFonts w:ascii="Calibri" w:hAnsi="Calibri"/>
        </w:rPr>
      </w:pPr>
      <w:r w:rsidRPr="00C62A4D">
        <w:rPr>
          <w:rFonts w:ascii="Calibri" w:hAnsi="Calibri"/>
        </w:rPr>
        <w:t xml:space="preserve"> CORE QUESTIONS</w:t>
      </w:r>
    </w:p>
    <w:p w14:paraId="1615CB26"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Over the past three weeks, have you seen, read or heard any advertising from the Government of Canada?</w:t>
      </w:r>
    </w:p>
    <w:p w14:paraId="5D1F35F6"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1166114F"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 xml:space="preserve">2 </w:t>
      </w:r>
    </w:p>
    <w:p w14:paraId="13B2CF9B"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 xml:space="preserve">99 </w:t>
      </w:r>
    </w:p>
    <w:p w14:paraId="4DD320DC" w14:textId="77777777" w:rsidR="001F199B" w:rsidRPr="00C62A4D" w:rsidRDefault="001F199B" w:rsidP="009A1B8C">
      <w:pPr>
        <w:pStyle w:val="Reponse"/>
        <w:rPr>
          <w:rFonts w:ascii="Calibri" w:hAnsi="Calibri"/>
        </w:rPr>
      </w:pPr>
    </w:p>
    <w:p w14:paraId="37A07090" w14:textId="77777777" w:rsidR="001F199B" w:rsidRPr="00C62A4D" w:rsidRDefault="001F199B" w:rsidP="009A1B8C">
      <w:pPr>
        <w:pStyle w:val="Variable"/>
        <w:keepNext w:val="0"/>
        <w:rPr>
          <w:rFonts w:ascii="Calibri" w:hAnsi="Calibri"/>
          <w:lang w:val="en-CA"/>
        </w:rPr>
      </w:pPr>
      <w:r w:rsidRPr="00C62A4D">
        <w:rPr>
          <w:rFonts w:ascii="Calibri" w:hAnsi="Calibri"/>
          <w:lang w:val="en-CA"/>
        </w:rPr>
        <w:t>Q2 [1,19]</w:t>
      </w:r>
    </w:p>
    <w:p w14:paraId="210B1995" w14:textId="77777777" w:rsidR="001F199B" w:rsidRPr="00C62A4D" w:rsidRDefault="001F199B" w:rsidP="009A1B8C">
      <w:pPr>
        <w:pStyle w:val="Comm"/>
        <w:rPr>
          <w:rFonts w:ascii="Calibri" w:hAnsi="Calibri"/>
        </w:rPr>
      </w:pPr>
      <w:r w:rsidRPr="00C62A4D">
        <w:rPr>
          <w:rFonts w:ascii="Calibri" w:hAnsi="Calibri"/>
        </w:rPr>
        <w:t xml:space="preserve"> Yes, Q1</w:t>
      </w:r>
    </w:p>
    <w:p w14:paraId="41E137B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Think about the most recent ad from the Government of Canada that comes to mind. Where have you seen, read or heard this ad?</w:t>
      </w:r>
    </w:p>
    <w:p w14:paraId="7823C929" w14:textId="77777777" w:rsidR="001F199B" w:rsidRPr="00C62A4D" w:rsidRDefault="001F199B" w:rsidP="009A1B8C">
      <w:pPr>
        <w:pStyle w:val="Note"/>
        <w:rPr>
          <w:rFonts w:ascii="Calibri" w:hAnsi="Calibri"/>
          <w:lang w:val="en-CA"/>
        </w:rPr>
      </w:pPr>
      <w:r w:rsidRPr="00C62A4D">
        <w:rPr>
          <w:rFonts w:ascii="Calibri" w:hAnsi="Calibri"/>
          <w:lang w:val="en-CA"/>
        </w:rPr>
        <w:t>Select all that apply</w:t>
      </w:r>
    </w:p>
    <w:p w14:paraId="0FE92DFF" w14:textId="77777777" w:rsidR="001F199B" w:rsidRPr="00C62A4D" w:rsidRDefault="001F199B" w:rsidP="009A1B8C">
      <w:pPr>
        <w:pStyle w:val="Reponse"/>
        <w:rPr>
          <w:rFonts w:ascii="Calibri" w:hAnsi="Calibri"/>
          <w:lang w:val="fr-CA"/>
        </w:rPr>
      </w:pPr>
      <w:proofErr w:type="spellStart"/>
      <w:r w:rsidRPr="00C62A4D">
        <w:rPr>
          <w:rFonts w:ascii="Calibri" w:hAnsi="Calibri"/>
          <w:lang w:val="fr-CA"/>
        </w:rPr>
        <w:t>Cinema</w:t>
      </w:r>
      <w:proofErr w:type="spellEnd"/>
      <w:r w:rsidRPr="00C62A4D">
        <w:rPr>
          <w:rFonts w:ascii="Calibri" w:hAnsi="Calibri"/>
          <w:lang w:val="fr-CA"/>
        </w:rPr>
        <w:tab/>
        <w:t>1</w:t>
      </w:r>
    </w:p>
    <w:p w14:paraId="7F964C1A" w14:textId="77777777" w:rsidR="001F199B" w:rsidRPr="00C62A4D" w:rsidRDefault="001F199B" w:rsidP="009A1B8C">
      <w:pPr>
        <w:pStyle w:val="Reponse"/>
        <w:rPr>
          <w:rFonts w:ascii="Calibri" w:hAnsi="Calibri"/>
          <w:lang w:val="fr-CA"/>
        </w:rPr>
      </w:pPr>
      <w:r w:rsidRPr="00C62A4D">
        <w:rPr>
          <w:rFonts w:ascii="Calibri" w:hAnsi="Calibri"/>
          <w:lang w:val="fr-CA"/>
        </w:rPr>
        <w:t>Facebook</w:t>
      </w:r>
      <w:r w:rsidRPr="00C62A4D">
        <w:rPr>
          <w:rFonts w:ascii="Calibri" w:hAnsi="Calibri"/>
          <w:lang w:val="fr-CA"/>
        </w:rPr>
        <w:tab/>
        <w:t>2</w:t>
      </w:r>
    </w:p>
    <w:p w14:paraId="43F271B0" w14:textId="77777777" w:rsidR="001F199B" w:rsidRPr="00C62A4D" w:rsidRDefault="001F199B" w:rsidP="009A1B8C">
      <w:pPr>
        <w:pStyle w:val="Reponse"/>
        <w:rPr>
          <w:rFonts w:ascii="Calibri" w:hAnsi="Calibri"/>
          <w:lang w:val="fr-CA"/>
        </w:rPr>
      </w:pPr>
      <w:r w:rsidRPr="00C62A4D">
        <w:rPr>
          <w:rFonts w:ascii="Calibri" w:hAnsi="Calibri"/>
          <w:lang w:val="fr-CA"/>
        </w:rPr>
        <w:t xml:space="preserve">Internet </w:t>
      </w:r>
      <w:proofErr w:type="spellStart"/>
      <w:r w:rsidRPr="00C62A4D">
        <w:rPr>
          <w:rFonts w:ascii="Calibri" w:hAnsi="Calibri"/>
          <w:lang w:val="fr-CA"/>
        </w:rPr>
        <w:t>website</w:t>
      </w:r>
      <w:proofErr w:type="spellEnd"/>
      <w:r w:rsidRPr="00C62A4D">
        <w:rPr>
          <w:rFonts w:ascii="Calibri" w:hAnsi="Calibri"/>
          <w:lang w:val="fr-CA"/>
        </w:rPr>
        <w:tab/>
        <w:t>3</w:t>
      </w:r>
    </w:p>
    <w:p w14:paraId="47004AAC" w14:textId="77777777" w:rsidR="001F199B" w:rsidRPr="00C62A4D" w:rsidRDefault="001F199B" w:rsidP="009A1B8C">
      <w:pPr>
        <w:pStyle w:val="Reponse"/>
        <w:rPr>
          <w:rFonts w:ascii="Calibri" w:hAnsi="Calibri"/>
          <w:lang w:val="fr-CA"/>
        </w:rPr>
      </w:pPr>
      <w:r w:rsidRPr="00C62A4D">
        <w:rPr>
          <w:rFonts w:ascii="Calibri" w:hAnsi="Calibri"/>
          <w:lang w:val="fr-CA"/>
        </w:rPr>
        <w:t>Magazines</w:t>
      </w:r>
      <w:r w:rsidRPr="00C62A4D">
        <w:rPr>
          <w:rFonts w:ascii="Calibri" w:hAnsi="Calibri"/>
          <w:lang w:val="fr-CA"/>
        </w:rPr>
        <w:tab/>
        <w:t>4</w:t>
      </w:r>
    </w:p>
    <w:p w14:paraId="713D8B3D" w14:textId="77777777" w:rsidR="001F199B" w:rsidRPr="00C62A4D" w:rsidRDefault="001F199B" w:rsidP="009A1B8C">
      <w:pPr>
        <w:pStyle w:val="Reponse"/>
        <w:rPr>
          <w:rFonts w:ascii="Calibri" w:hAnsi="Calibri"/>
        </w:rPr>
      </w:pPr>
      <w:r w:rsidRPr="00C62A4D">
        <w:rPr>
          <w:rFonts w:ascii="Calibri" w:hAnsi="Calibri"/>
        </w:rPr>
        <w:t>Newspaper (daily)</w:t>
      </w:r>
      <w:r w:rsidRPr="00C62A4D">
        <w:rPr>
          <w:rFonts w:ascii="Calibri" w:hAnsi="Calibri"/>
        </w:rPr>
        <w:tab/>
        <w:t>5</w:t>
      </w:r>
    </w:p>
    <w:p w14:paraId="61138C6F" w14:textId="77777777" w:rsidR="001F199B" w:rsidRPr="00C62A4D" w:rsidRDefault="001F199B" w:rsidP="009A1B8C">
      <w:pPr>
        <w:pStyle w:val="Reponse"/>
        <w:rPr>
          <w:rFonts w:ascii="Calibri" w:hAnsi="Calibri"/>
        </w:rPr>
      </w:pPr>
      <w:r w:rsidRPr="00C62A4D">
        <w:rPr>
          <w:rFonts w:ascii="Calibri" w:hAnsi="Calibri"/>
        </w:rPr>
        <w:lastRenderedPageBreak/>
        <w:t>Newspaper (weekly or community)</w:t>
      </w:r>
      <w:r w:rsidRPr="00C62A4D">
        <w:rPr>
          <w:rFonts w:ascii="Calibri" w:hAnsi="Calibri"/>
        </w:rPr>
        <w:tab/>
        <w:t>6</w:t>
      </w:r>
    </w:p>
    <w:p w14:paraId="45FF601B" w14:textId="77777777" w:rsidR="001F199B" w:rsidRPr="00C62A4D" w:rsidRDefault="001F199B" w:rsidP="009A1B8C">
      <w:pPr>
        <w:pStyle w:val="Reponse"/>
        <w:rPr>
          <w:rFonts w:ascii="Calibri" w:hAnsi="Calibri"/>
        </w:rPr>
      </w:pPr>
      <w:r w:rsidRPr="00C62A4D">
        <w:rPr>
          <w:rFonts w:ascii="Calibri" w:hAnsi="Calibri"/>
        </w:rPr>
        <w:t>Outdoor billboards</w:t>
      </w:r>
      <w:r w:rsidRPr="00C62A4D">
        <w:rPr>
          <w:rFonts w:ascii="Calibri" w:hAnsi="Calibri"/>
        </w:rPr>
        <w:tab/>
        <w:t>7</w:t>
      </w:r>
    </w:p>
    <w:p w14:paraId="7116C738" w14:textId="77777777" w:rsidR="001F199B" w:rsidRPr="00C62A4D" w:rsidRDefault="001F199B" w:rsidP="009A1B8C">
      <w:pPr>
        <w:pStyle w:val="Reponse"/>
        <w:rPr>
          <w:rFonts w:ascii="Calibri" w:hAnsi="Calibri"/>
        </w:rPr>
      </w:pPr>
      <w:r w:rsidRPr="00C62A4D">
        <w:rPr>
          <w:rFonts w:ascii="Calibri" w:hAnsi="Calibri"/>
        </w:rPr>
        <w:t>Pamphlet or brochure in the mail</w:t>
      </w:r>
      <w:r w:rsidRPr="00C62A4D">
        <w:rPr>
          <w:rFonts w:ascii="Calibri" w:hAnsi="Calibri"/>
        </w:rPr>
        <w:tab/>
        <w:t>8</w:t>
      </w:r>
    </w:p>
    <w:p w14:paraId="11E5A044" w14:textId="77777777" w:rsidR="001F199B" w:rsidRPr="00C62A4D" w:rsidRDefault="001F199B" w:rsidP="009A1B8C">
      <w:pPr>
        <w:pStyle w:val="Reponse"/>
        <w:rPr>
          <w:rFonts w:ascii="Calibri" w:hAnsi="Calibri"/>
        </w:rPr>
      </w:pPr>
      <w:r w:rsidRPr="00C62A4D">
        <w:rPr>
          <w:rFonts w:ascii="Calibri" w:hAnsi="Calibri"/>
        </w:rPr>
        <w:t>Public transit (bus or subway)</w:t>
      </w:r>
      <w:r w:rsidRPr="00C62A4D">
        <w:rPr>
          <w:rFonts w:ascii="Calibri" w:hAnsi="Calibri"/>
        </w:rPr>
        <w:tab/>
        <w:t>9</w:t>
      </w:r>
    </w:p>
    <w:p w14:paraId="3141F9FD" w14:textId="77777777" w:rsidR="001F199B" w:rsidRPr="00C62A4D" w:rsidRDefault="001F199B" w:rsidP="009A1B8C">
      <w:pPr>
        <w:pStyle w:val="Reponse"/>
        <w:rPr>
          <w:rFonts w:ascii="Calibri" w:hAnsi="Calibri"/>
        </w:rPr>
      </w:pPr>
      <w:r w:rsidRPr="00C62A4D">
        <w:rPr>
          <w:rFonts w:ascii="Calibri" w:hAnsi="Calibri"/>
        </w:rPr>
        <w:t>Radio</w:t>
      </w:r>
      <w:r w:rsidRPr="00C62A4D">
        <w:rPr>
          <w:rFonts w:ascii="Calibri" w:hAnsi="Calibri"/>
        </w:rPr>
        <w:tab/>
        <w:t>10</w:t>
      </w:r>
    </w:p>
    <w:p w14:paraId="4B203BF9" w14:textId="77777777" w:rsidR="001F199B" w:rsidRPr="00C62A4D" w:rsidRDefault="001F199B" w:rsidP="009A1B8C">
      <w:pPr>
        <w:pStyle w:val="Reponse"/>
        <w:rPr>
          <w:rFonts w:ascii="Calibri" w:hAnsi="Calibri"/>
        </w:rPr>
      </w:pPr>
      <w:r w:rsidRPr="00C62A4D">
        <w:rPr>
          <w:rFonts w:ascii="Calibri" w:hAnsi="Calibri"/>
        </w:rPr>
        <w:t>Television</w:t>
      </w:r>
      <w:r w:rsidRPr="00C62A4D">
        <w:rPr>
          <w:rFonts w:ascii="Calibri" w:hAnsi="Calibri"/>
        </w:rPr>
        <w:tab/>
        <w:t>11</w:t>
      </w:r>
    </w:p>
    <w:p w14:paraId="2EA989DD" w14:textId="77777777" w:rsidR="001F199B" w:rsidRPr="00C62A4D" w:rsidRDefault="001F199B" w:rsidP="009A1B8C">
      <w:pPr>
        <w:pStyle w:val="Reponse"/>
        <w:rPr>
          <w:rFonts w:ascii="Calibri" w:hAnsi="Calibri"/>
        </w:rPr>
      </w:pPr>
      <w:r w:rsidRPr="00C62A4D">
        <w:rPr>
          <w:rFonts w:ascii="Calibri" w:hAnsi="Calibri"/>
        </w:rPr>
        <w:t>Twitter</w:t>
      </w:r>
      <w:r w:rsidRPr="00C62A4D">
        <w:rPr>
          <w:rFonts w:ascii="Calibri" w:hAnsi="Calibri"/>
        </w:rPr>
        <w:tab/>
        <w:t>12</w:t>
      </w:r>
    </w:p>
    <w:p w14:paraId="391AA4EC" w14:textId="77777777" w:rsidR="001F199B" w:rsidRPr="00C62A4D" w:rsidRDefault="001F199B" w:rsidP="009A1B8C">
      <w:pPr>
        <w:pStyle w:val="Reponse"/>
        <w:rPr>
          <w:rFonts w:ascii="Calibri" w:hAnsi="Calibri"/>
        </w:rPr>
      </w:pPr>
      <w:r w:rsidRPr="00C62A4D">
        <w:rPr>
          <w:rFonts w:ascii="Calibri" w:hAnsi="Calibri"/>
        </w:rPr>
        <w:t>YouTube</w:t>
      </w:r>
      <w:r w:rsidRPr="00C62A4D">
        <w:rPr>
          <w:rFonts w:ascii="Calibri" w:hAnsi="Calibri"/>
        </w:rPr>
        <w:tab/>
        <w:t>13</w:t>
      </w:r>
    </w:p>
    <w:p w14:paraId="4E35D012" w14:textId="77777777" w:rsidR="001F199B" w:rsidRPr="00C62A4D" w:rsidRDefault="001F199B" w:rsidP="009A1B8C">
      <w:pPr>
        <w:pStyle w:val="Reponse"/>
        <w:rPr>
          <w:rFonts w:ascii="Calibri" w:hAnsi="Calibri"/>
        </w:rPr>
      </w:pPr>
      <w:r w:rsidRPr="00C62A4D">
        <w:rPr>
          <w:rFonts w:ascii="Calibri" w:hAnsi="Calibri"/>
        </w:rPr>
        <w:t>Instagram</w:t>
      </w:r>
      <w:r w:rsidRPr="00C62A4D">
        <w:rPr>
          <w:rFonts w:ascii="Calibri" w:hAnsi="Calibri"/>
        </w:rPr>
        <w:tab/>
        <w:t>14</w:t>
      </w:r>
    </w:p>
    <w:p w14:paraId="017C1052" w14:textId="77777777" w:rsidR="001F199B" w:rsidRPr="00C62A4D" w:rsidRDefault="001F199B" w:rsidP="009A1B8C">
      <w:pPr>
        <w:pStyle w:val="Reponse"/>
        <w:rPr>
          <w:rFonts w:ascii="Calibri" w:hAnsi="Calibri"/>
        </w:rPr>
      </w:pPr>
      <w:r w:rsidRPr="00C62A4D">
        <w:rPr>
          <w:rFonts w:ascii="Calibri" w:hAnsi="Calibri"/>
        </w:rPr>
        <w:t>LinkedIn</w:t>
      </w:r>
      <w:r w:rsidRPr="00C62A4D">
        <w:rPr>
          <w:rFonts w:ascii="Calibri" w:hAnsi="Calibri"/>
        </w:rPr>
        <w:tab/>
        <w:t>15</w:t>
      </w:r>
    </w:p>
    <w:p w14:paraId="0F8ABBBC" w14:textId="77777777" w:rsidR="001F199B" w:rsidRPr="00C62A4D" w:rsidRDefault="001F199B" w:rsidP="009A1B8C">
      <w:pPr>
        <w:pStyle w:val="Reponse"/>
        <w:rPr>
          <w:rFonts w:ascii="Calibri" w:hAnsi="Calibri"/>
        </w:rPr>
      </w:pPr>
      <w:r w:rsidRPr="00C62A4D">
        <w:rPr>
          <w:rFonts w:ascii="Calibri" w:hAnsi="Calibri"/>
        </w:rPr>
        <w:t>Snapchat</w:t>
      </w:r>
      <w:r w:rsidRPr="00C62A4D">
        <w:rPr>
          <w:rFonts w:ascii="Calibri" w:hAnsi="Calibri"/>
        </w:rPr>
        <w:tab/>
        <w:t>16</w:t>
      </w:r>
    </w:p>
    <w:p w14:paraId="5850D9A3" w14:textId="77777777" w:rsidR="001F199B" w:rsidRPr="00C62A4D" w:rsidRDefault="001F199B" w:rsidP="009A1B8C">
      <w:pPr>
        <w:pStyle w:val="Reponse"/>
        <w:rPr>
          <w:rFonts w:ascii="Calibri" w:hAnsi="Calibri"/>
        </w:rPr>
      </w:pPr>
      <w:r w:rsidRPr="00C62A4D">
        <w:rPr>
          <w:rFonts w:ascii="Calibri" w:hAnsi="Calibri"/>
        </w:rPr>
        <w:t>Spotify</w:t>
      </w:r>
      <w:r w:rsidRPr="00C62A4D">
        <w:rPr>
          <w:rFonts w:ascii="Calibri" w:hAnsi="Calibri"/>
        </w:rPr>
        <w:tab/>
        <w:t>17</w:t>
      </w:r>
    </w:p>
    <w:p w14:paraId="30BA2C5A" w14:textId="77777777" w:rsidR="001F199B" w:rsidRPr="00C62A4D" w:rsidRDefault="001F199B" w:rsidP="009A1B8C">
      <w:pPr>
        <w:pStyle w:val="Reponse"/>
        <w:rPr>
          <w:rFonts w:ascii="Calibri" w:hAnsi="Calibri"/>
        </w:rPr>
      </w:pPr>
      <w:r w:rsidRPr="00C62A4D">
        <w:rPr>
          <w:rFonts w:ascii="Calibri" w:hAnsi="Calibri"/>
        </w:rPr>
        <w:t>Other, specify:</w:t>
      </w:r>
      <w:r w:rsidRPr="00C62A4D">
        <w:rPr>
          <w:rFonts w:ascii="Calibri" w:hAnsi="Calibri"/>
        </w:rPr>
        <w:tab/>
        <w:t>77</w:t>
      </w:r>
    </w:p>
    <w:p w14:paraId="71444AAA"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63F15105" w14:textId="77777777" w:rsidR="001F199B" w:rsidRPr="00C62A4D" w:rsidRDefault="001F199B" w:rsidP="009A1B8C">
      <w:pPr>
        <w:pStyle w:val="Reponse"/>
        <w:rPr>
          <w:rFonts w:ascii="Calibri" w:hAnsi="Calibri"/>
        </w:rPr>
      </w:pPr>
    </w:p>
    <w:p w14:paraId="3BBE10FF" w14:textId="77777777" w:rsidR="001F199B" w:rsidRPr="00C62A4D" w:rsidRDefault="001F199B" w:rsidP="009A1B8C">
      <w:pPr>
        <w:pStyle w:val="Variable"/>
        <w:keepNext w:val="0"/>
        <w:rPr>
          <w:rFonts w:ascii="Calibri" w:hAnsi="Calibri"/>
          <w:lang w:val="en-CA"/>
        </w:rPr>
      </w:pPr>
      <w:r w:rsidRPr="00C62A4D">
        <w:rPr>
          <w:rFonts w:ascii="Calibri" w:hAnsi="Calibri"/>
          <w:lang w:val="en-CA"/>
        </w:rPr>
        <w:t>Q3</w:t>
      </w:r>
    </w:p>
    <w:p w14:paraId="059EDADC" w14:textId="77777777" w:rsidR="001F199B" w:rsidRPr="00C62A4D" w:rsidRDefault="001F199B" w:rsidP="009A1B8C">
      <w:pPr>
        <w:pStyle w:val="Comm"/>
        <w:rPr>
          <w:rFonts w:ascii="Calibri" w:hAnsi="Calibri"/>
        </w:rPr>
      </w:pPr>
      <w:r w:rsidRPr="00C62A4D">
        <w:rPr>
          <w:rFonts w:ascii="Calibri" w:hAnsi="Calibri"/>
        </w:rPr>
        <w:t xml:space="preserve"> Yes, Q1</w:t>
      </w:r>
    </w:p>
    <w:p w14:paraId="3A3EE3B1"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What do you remember about this ad?</w:t>
      </w:r>
    </w:p>
    <w:p w14:paraId="19B1D8DE" w14:textId="77777777" w:rsidR="001F199B" w:rsidRPr="00C62A4D" w:rsidRDefault="001F199B" w:rsidP="009A1B8C">
      <w:pPr>
        <w:pStyle w:val="Reponse"/>
        <w:rPr>
          <w:rFonts w:ascii="Calibri" w:hAnsi="Calibri"/>
        </w:rPr>
      </w:pPr>
      <w:r w:rsidRPr="00C62A4D">
        <w:rPr>
          <w:rFonts w:ascii="Calibri" w:hAnsi="Calibri"/>
        </w:rPr>
        <w:t>Please specify:</w:t>
      </w:r>
      <w:r w:rsidRPr="00C62A4D">
        <w:rPr>
          <w:rFonts w:ascii="Calibri" w:hAnsi="Calibri"/>
        </w:rPr>
        <w:tab/>
        <w:t>77</w:t>
      </w:r>
    </w:p>
    <w:p w14:paraId="56D96EC6"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97</w:t>
      </w:r>
    </w:p>
    <w:p w14:paraId="6E7B8F9F" w14:textId="77777777" w:rsidR="001F199B" w:rsidRPr="00C62A4D" w:rsidRDefault="001F199B" w:rsidP="009A1B8C">
      <w:pPr>
        <w:pStyle w:val="Reponse"/>
        <w:rPr>
          <w:rFonts w:ascii="Calibri" w:hAnsi="Calibri"/>
        </w:rPr>
      </w:pPr>
    </w:p>
    <w:p w14:paraId="1541C3F8" w14:textId="77777777" w:rsidR="001F199B" w:rsidRPr="00C62A4D" w:rsidRDefault="001F199B" w:rsidP="009A1B8C">
      <w:pPr>
        <w:pStyle w:val="Variable"/>
        <w:keepNext w:val="0"/>
        <w:rPr>
          <w:rFonts w:ascii="Calibri" w:hAnsi="Calibri"/>
          <w:lang w:val="en-CA"/>
        </w:rPr>
      </w:pPr>
      <w:r w:rsidRPr="00C62A4D">
        <w:rPr>
          <w:rFonts w:ascii="Calibri" w:hAnsi="Calibri"/>
          <w:lang w:val="en-CA"/>
        </w:rPr>
        <w:t>Q4</w:t>
      </w:r>
    </w:p>
    <w:p w14:paraId="1707C8A7" w14:textId="77777777" w:rsidR="001F199B" w:rsidRPr="00C62A4D" w:rsidRDefault="001F199B" w:rsidP="009A1B8C">
      <w:pPr>
        <w:pStyle w:val="Comm"/>
        <w:rPr>
          <w:rFonts w:ascii="Calibri" w:hAnsi="Calibri"/>
        </w:rPr>
      </w:pPr>
      <w:r w:rsidRPr="00C62A4D">
        <w:rPr>
          <w:rFonts w:ascii="Calibri" w:hAnsi="Calibri"/>
        </w:rPr>
        <w:t xml:space="preserve"> Yes, Q1</w:t>
      </w:r>
    </w:p>
    <w:p w14:paraId="20A9740E" w14:textId="77777777" w:rsidR="001F199B" w:rsidRPr="00C62A4D" w:rsidRDefault="001F199B" w:rsidP="009A1B8C">
      <w:pPr>
        <w:pStyle w:val="Question"/>
        <w:keepNext w:val="0"/>
        <w:rPr>
          <w:rFonts w:ascii="Calibri" w:hAnsi="Calibri"/>
          <w:lang w:val="en-CA"/>
        </w:rPr>
      </w:pPr>
      <w:r w:rsidRPr="00C62A4D">
        <w:rPr>
          <w:rFonts w:ascii="Calibri" w:hAnsi="Calibri"/>
          <w:lang w:val="en-CA"/>
        </w:rPr>
        <w:t>How did you know that it was an ad from the Government of Canada?</w:t>
      </w:r>
    </w:p>
    <w:p w14:paraId="1FD5F835" w14:textId="77777777" w:rsidR="001F199B" w:rsidRPr="00C62A4D" w:rsidRDefault="001F199B" w:rsidP="009A1B8C">
      <w:pPr>
        <w:pStyle w:val="Reponse"/>
        <w:rPr>
          <w:rFonts w:ascii="Calibri" w:hAnsi="Calibri"/>
        </w:rPr>
      </w:pPr>
      <w:r w:rsidRPr="00C62A4D">
        <w:rPr>
          <w:rFonts w:ascii="Calibri" w:hAnsi="Calibri"/>
        </w:rPr>
        <w:t>Please specify:</w:t>
      </w:r>
      <w:r w:rsidRPr="00C62A4D">
        <w:rPr>
          <w:rFonts w:ascii="Calibri" w:hAnsi="Calibri"/>
        </w:rPr>
        <w:tab/>
        <w:t>77</w:t>
      </w:r>
    </w:p>
    <w:p w14:paraId="6E9FC8CA"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97</w:t>
      </w:r>
    </w:p>
    <w:p w14:paraId="02E6EECA" w14:textId="77777777" w:rsidR="001F199B" w:rsidRPr="00C62A4D" w:rsidRDefault="001F199B" w:rsidP="009A1B8C">
      <w:pPr>
        <w:pStyle w:val="Reponse"/>
        <w:rPr>
          <w:rFonts w:ascii="Calibri" w:hAnsi="Calibri"/>
        </w:rPr>
      </w:pPr>
    </w:p>
    <w:p w14:paraId="7063632B"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T1A</w:t>
      </w:r>
    </w:p>
    <w:p w14:paraId="2FE053C6" w14:textId="77777777" w:rsidR="001F199B" w:rsidRPr="00C62A4D" w:rsidRDefault="001F199B" w:rsidP="009A1B8C">
      <w:pPr>
        <w:pStyle w:val="Comm"/>
        <w:rPr>
          <w:rFonts w:ascii="Calibri" w:hAnsi="Calibri"/>
        </w:rPr>
      </w:pPr>
      <w:r w:rsidRPr="00C62A4D">
        <w:rPr>
          <w:rFonts w:ascii="Calibri" w:hAnsi="Calibri"/>
        </w:rPr>
        <w:t xml:space="preserve"> CAMPAIGN SPECIFIC QUESTIONS</w:t>
      </w:r>
    </w:p>
    <w:p w14:paraId="4BFA93BE"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Over the past three weeks, have you seen, read or heard any Government of Canada advertising about firearms or gun violence?</w:t>
      </w:r>
    </w:p>
    <w:p w14:paraId="6702BE6E"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6F507D11"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 xml:space="preserve">2 </w:t>
      </w:r>
    </w:p>
    <w:p w14:paraId="7DDADFB8"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 xml:space="preserve">99 </w:t>
      </w:r>
    </w:p>
    <w:p w14:paraId="50C5A16F" w14:textId="77777777" w:rsidR="001F199B" w:rsidRPr="00C62A4D" w:rsidRDefault="001F199B" w:rsidP="009A1B8C">
      <w:pPr>
        <w:pStyle w:val="Reponse"/>
        <w:rPr>
          <w:rFonts w:ascii="Calibri" w:hAnsi="Calibri"/>
        </w:rPr>
      </w:pPr>
    </w:p>
    <w:p w14:paraId="48CF0873"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T1B [1,20]</w:t>
      </w:r>
    </w:p>
    <w:p w14:paraId="4983F78C" w14:textId="77777777" w:rsidR="001F199B" w:rsidRPr="00C62A4D" w:rsidRDefault="001F199B" w:rsidP="009A1B8C">
      <w:pPr>
        <w:pStyle w:val="Comm"/>
        <w:rPr>
          <w:rFonts w:ascii="Calibri" w:hAnsi="Calibri"/>
        </w:rPr>
      </w:pPr>
      <w:r w:rsidRPr="00C62A4D">
        <w:rPr>
          <w:rFonts w:ascii="Calibri" w:hAnsi="Calibri"/>
        </w:rPr>
        <w:t xml:space="preserve"> Yes, T1A</w:t>
      </w:r>
    </w:p>
    <w:p w14:paraId="66BC928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Where have you seen, read or heard this advertising about firearms or gun violence?</w:t>
      </w:r>
    </w:p>
    <w:p w14:paraId="6B4ED2C8" w14:textId="77777777" w:rsidR="001F199B" w:rsidRPr="00C62A4D" w:rsidRDefault="001F199B" w:rsidP="009A1B8C">
      <w:pPr>
        <w:pStyle w:val="Note"/>
        <w:rPr>
          <w:rFonts w:ascii="Calibri" w:hAnsi="Calibri"/>
          <w:lang w:val="en-CA"/>
        </w:rPr>
      </w:pPr>
      <w:r w:rsidRPr="00C62A4D">
        <w:rPr>
          <w:rFonts w:ascii="Calibri" w:hAnsi="Calibri"/>
          <w:lang w:val="en-CA"/>
        </w:rPr>
        <w:t>Select all that apply</w:t>
      </w:r>
    </w:p>
    <w:p w14:paraId="49F93F43" w14:textId="77777777" w:rsidR="001F199B" w:rsidRPr="00C62A4D" w:rsidRDefault="001F199B" w:rsidP="009A1B8C">
      <w:pPr>
        <w:pStyle w:val="Reponse"/>
        <w:rPr>
          <w:rFonts w:ascii="Calibri" w:hAnsi="Calibri"/>
        </w:rPr>
      </w:pPr>
      <w:r w:rsidRPr="00C62A4D">
        <w:rPr>
          <w:rFonts w:ascii="Calibri" w:hAnsi="Calibri"/>
        </w:rPr>
        <w:t>Cinema</w:t>
      </w:r>
      <w:r w:rsidRPr="00C62A4D">
        <w:rPr>
          <w:rFonts w:ascii="Calibri" w:hAnsi="Calibri"/>
        </w:rPr>
        <w:tab/>
        <w:t>1</w:t>
      </w:r>
    </w:p>
    <w:p w14:paraId="79FCC9E0" w14:textId="77777777" w:rsidR="001F199B" w:rsidRPr="00C62A4D" w:rsidRDefault="001F199B" w:rsidP="009A1B8C">
      <w:pPr>
        <w:pStyle w:val="Reponse"/>
        <w:rPr>
          <w:rFonts w:ascii="Calibri" w:hAnsi="Calibri"/>
        </w:rPr>
      </w:pPr>
      <w:r w:rsidRPr="00C62A4D">
        <w:rPr>
          <w:rFonts w:ascii="Calibri" w:hAnsi="Calibri"/>
        </w:rPr>
        <w:t>Facebook</w:t>
      </w:r>
      <w:r w:rsidRPr="00C62A4D">
        <w:rPr>
          <w:rFonts w:ascii="Calibri" w:hAnsi="Calibri"/>
        </w:rPr>
        <w:tab/>
        <w:t>2</w:t>
      </w:r>
    </w:p>
    <w:p w14:paraId="71D97CB9" w14:textId="77777777" w:rsidR="001F199B" w:rsidRPr="00C62A4D" w:rsidRDefault="001F199B" w:rsidP="009A1B8C">
      <w:pPr>
        <w:pStyle w:val="Reponse"/>
        <w:rPr>
          <w:rFonts w:ascii="Calibri" w:hAnsi="Calibri"/>
        </w:rPr>
      </w:pPr>
      <w:r w:rsidRPr="00C62A4D">
        <w:rPr>
          <w:rFonts w:ascii="Calibri" w:hAnsi="Calibri"/>
        </w:rPr>
        <w:t>Internet Websites</w:t>
      </w:r>
      <w:r w:rsidRPr="00C62A4D">
        <w:rPr>
          <w:rFonts w:ascii="Calibri" w:hAnsi="Calibri"/>
        </w:rPr>
        <w:tab/>
        <w:t>3</w:t>
      </w:r>
    </w:p>
    <w:p w14:paraId="3F92CA35" w14:textId="77777777" w:rsidR="001F199B" w:rsidRPr="00C62A4D" w:rsidRDefault="001F199B" w:rsidP="009A1B8C">
      <w:pPr>
        <w:pStyle w:val="Reponse"/>
        <w:rPr>
          <w:rFonts w:ascii="Calibri" w:hAnsi="Calibri"/>
        </w:rPr>
      </w:pPr>
      <w:r w:rsidRPr="00C62A4D">
        <w:rPr>
          <w:rFonts w:ascii="Calibri" w:hAnsi="Calibri"/>
        </w:rPr>
        <w:t>Magazines</w:t>
      </w:r>
      <w:r w:rsidRPr="00C62A4D">
        <w:rPr>
          <w:rFonts w:ascii="Calibri" w:hAnsi="Calibri"/>
        </w:rPr>
        <w:tab/>
        <w:t>4</w:t>
      </w:r>
    </w:p>
    <w:p w14:paraId="7D64169C" w14:textId="77777777" w:rsidR="001F199B" w:rsidRPr="00C62A4D" w:rsidRDefault="001F199B" w:rsidP="009A1B8C">
      <w:pPr>
        <w:pStyle w:val="Reponse"/>
        <w:rPr>
          <w:rFonts w:ascii="Calibri" w:hAnsi="Calibri"/>
        </w:rPr>
      </w:pPr>
      <w:r w:rsidRPr="00C62A4D">
        <w:rPr>
          <w:rFonts w:ascii="Calibri" w:hAnsi="Calibri"/>
        </w:rPr>
        <w:t>Newspaper (daily)</w:t>
      </w:r>
      <w:r w:rsidRPr="00C62A4D">
        <w:rPr>
          <w:rFonts w:ascii="Calibri" w:hAnsi="Calibri"/>
        </w:rPr>
        <w:tab/>
        <w:t>5</w:t>
      </w:r>
    </w:p>
    <w:p w14:paraId="03C46A31" w14:textId="77777777" w:rsidR="001F199B" w:rsidRPr="00C62A4D" w:rsidRDefault="001F199B" w:rsidP="009A1B8C">
      <w:pPr>
        <w:pStyle w:val="Reponse"/>
        <w:rPr>
          <w:rFonts w:ascii="Calibri" w:hAnsi="Calibri"/>
        </w:rPr>
      </w:pPr>
      <w:r w:rsidRPr="00C62A4D">
        <w:rPr>
          <w:rFonts w:ascii="Calibri" w:hAnsi="Calibri"/>
        </w:rPr>
        <w:t>Newspaper (weekly or community)</w:t>
      </w:r>
      <w:r w:rsidRPr="00C62A4D">
        <w:rPr>
          <w:rFonts w:ascii="Calibri" w:hAnsi="Calibri"/>
        </w:rPr>
        <w:tab/>
        <w:t>6</w:t>
      </w:r>
    </w:p>
    <w:p w14:paraId="212A95AC" w14:textId="77777777" w:rsidR="001F199B" w:rsidRPr="00C62A4D" w:rsidRDefault="001F199B" w:rsidP="009A1B8C">
      <w:pPr>
        <w:pStyle w:val="Reponse"/>
        <w:rPr>
          <w:rFonts w:ascii="Calibri" w:hAnsi="Calibri"/>
        </w:rPr>
      </w:pPr>
      <w:r w:rsidRPr="00C62A4D">
        <w:rPr>
          <w:rFonts w:ascii="Calibri" w:hAnsi="Calibri"/>
        </w:rPr>
        <w:t>Outdoor billboards/signage</w:t>
      </w:r>
      <w:r w:rsidRPr="00C62A4D">
        <w:rPr>
          <w:rFonts w:ascii="Calibri" w:hAnsi="Calibri"/>
        </w:rPr>
        <w:tab/>
        <w:t>7</w:t>
      </w:r>
    </w:p>
    <w:p w14:paraId="79BC9FFA" w14:textId="77777777" w:rsidR="001F199B" w:rsidRPr="00C62A4D" w:rsidRDefault="001F199B" w:rsidP="009A1B8C">
      <w:pPr>
        <w:pStyle w:val="Reponse"/>
        <w:rPr>
          <w:rFonts w:ascii="Calibri" w:hAnsi="Calibri"/>
        </w:rPr>
      </w:pPr>
      <w:r w:rsidRPr="00C62A4D">
        <w:rPr>
          <w:rFonts w:ascii="Calibri" w:hAnsi="Calibri"/>
        </w:rPr>
        <w:t>Pamphlet or brochure in the mail</w:t>
      </w:r>
      <w:r w:rsidRPr="00C62A4D">
        <w:rPr>
          <w:rFonts w:ascii="Calibri" w:hAnsi="Calibri"/>
        </w:rPr>
        <w:tab/>
        <w:t>8</w:t>
      </w:r>
    </w:p>
    <w:p w14:paraId="54523860" w14:textId="77777777" w:rsidR="001F199B" w:rsidRPr="00C62A4D" w:rsidRDefault="001F199B" w:rsidP="009A1B8C">
      <w:pPr>
        <w:pStyle w:val="Reponse"/>
        <w:rPr>
          <w:rFonts w:ascii="Calibri" w:hAnsi="Calibri"/>
        </w:rPr>
      </w:pPr>
      <w:r w:rsidRPr="00C62A4D">
        <w:rPr>
          <w:rFonts w:ascii="Calibri" w:hAnsi="Calibri"/>
        </w:rPr>
        <w:lastRenderedPageBreak/>
        <w:t>Public transit (bus or subway)</w:t>
      </w:r>
      <w:r w:rsidRPr="00C62A4D">
        <w:rPr>
          <w:rFonts w:ascii="Calibri" w:hAnsi="Calibri"/>
        </w:rPr>
        <w:tab/>
        <w:t>9</w:t>
      </w:r>
    </w:p>
    <w:p w14:paraId="71498CC5" w14:textId="77777777" w:rsidR="001F199B" w:rsidRPr="00C62A4D" w:rsidRDefault="001F199B" w:rsidP="009A1B8C">
      <w:pPr>
        <w:pStyle w:val="Reponse"/>
        <w:rPr>
          <w:rFonts w:ascii="Calibri" w:hAnsi="Calibri"/>
        </w:rPr>
      </w:pPr>
      <w:r w:rsidRPr="00C62A4D">
        <w:rPr>
          <w:rFonts w:ascii="Calibri" w:hAnsi="Calibri"/>
        </w:rPr>
        <w:t>Radio</w:t>
      </w:r>
      <w:r w:rsidRPr="00C62A4D">
        <w:rPr>
          <w:rFonts w:ascii="Calibri" w:hAnsi="Calibri"/>
        </w:rPr>
        <w:tab/>
        <w:t>10</w:t>
      </w:r>
    </w:p>
    <w:p w14:paraId="2DAA4FDD" w14:textId="77777777" w:rsidR="001F199B" w:rsidRPr="00C62A4D" w:rsidRDefault="001F199B" w:rsidP="009A1B8C">
      <w:pPr>
        <w:pStyle w:val="Reponse"/>
        <w:rPr>
          <w:rFonts w:ascii="Calibri" w:hAnsi="Calibri"/>
        </w:rPr>
      </w:pPr>
      <w:r w:rsidRPr="00C62A4D">
        <w:rPr>
          <w:rFonts w:ascii="Calibri" w:hAnsi="Calibri"/>
        </w:rPr>
        <w:t>Television</w:t>
      </w:r>
      <w:r w:rsidRPr="00C62A4D">
        <w:rPr>
          <w:rFonts w:ascii="Calibri" w:hAnsi="Calibri"/>
        </w:rPr>
        <w:tab/>
        <w:t>11</w:t>
      </w:r>
    </w:p>
    <w:p w14:paraId="79C69325" w14:textId="77777777" w:rsidR="001F199B" w:rsidRPr="00C62A4D" w:rsidRDefault="001F199B" w:rsidP="009A1B8C">
      <w:pPr>
        <w:pStyle w:val="Reponse"/>
        <w:rPr>
          <w:rFonts w:ascii="Calibri" w:hAnsi="Calibri"/>
        </w:rPr>
      </w:pPr>
      <w:r w:rsidRPr="00C62A4D">
        <w:rPr>
          <w:rFonts w:ascii="Calibri" w:hAnsi="Calibri"/>
        </w:rPr>
        <w:t>Twitter</w:t>
      </w:r>
      <w:r w:rsidRPr="00C62A4D">
        <w:rPr>
          <w:rFonts w:ascii="Calibri" w:hAnsi="Calibri"/>
        </w:rPr>
        <w:tab/>
        <w:t>12</w:t>
      </w:r>
    </w:p>
    <w:p w14:paraId="5207E5AE" w14:textId="77777777" w:rsidR="001F199B" w:rsidRPr="00C62A4D" w:rsidRDefault="001F199B" w:rsidP="009A1B8C">
      <w:pPr>
        <w:pStyle w:val="Reponse"/>
        <w:rPr>
          <w:rFonts w:ascii="Calibri" w:hAnsi="Calibri"/>
        </w:rPr>
      </w:pPr>
      <w:r w:rsidRPr="00C62A4D">
        <w:rPr>
          <w:rFonts w:ascii="Calibri" w:hAnsi="Calibri"/>
        </w:rPr>
        <w:t>YouTube</w:t>
      </w:r>
      <w:r w:rsidRPr="00C62A4D">
        <w:rPr>
          <w:rFonts w:ascii="Calibri" w:hAnsi="Calibri"/>
        </w:rPr>
        <w:tab/>
        <w:t>13</w:t>
      </w:r>
    </w:p>
    <w:p w14:paraId="14032C24" w14:textId="77777777" w:rsidR="001F199B" w:rsidRPr="00C62A4D" w:rsidRDefault="001F199B" w:rsidP="009A1B8C">
      <w:pPr>
        <w:pStyle w:val="Reponse"/>
        <w:rPr>
          <w:rFonts w:ascii="Calibri" w:hAnsi="Calibri"/>
        </w:rPr>
      </w:pPr>
      <w:r w:rsidRPr="00C62A4D">
        <w:rPr>
          <w:rFonts w:ascii="Calibri" w:hAnsi="Calibri"/>
        </w:rPr>
        <w:t>Instagram</w:t>
      </w:r>
      <w:r w:rsidRPr="00C62A4D">
        <w:rPr>
          <w:rFonts w:ascii="Calibri" w:hAnsi="Calibri"/>
        </w:rPr>
        <w:tab/>
        <w:t>14</w:t>
      </w:r>
    </w:p>
    <w:p w14:paraId="58C11214" w14:textId="77777777" w:rsidR="001F199B" w:rsidRPr="00C62A4D" w:rsidRDefault="001F199B" w:rsidP="009A1B8C">
      <w:pPr>
        <w:pStyle w:val="Reponse"/>
        <w:rPr>
          <w:rFonts w:ascii="Calibri" w:hAnsi="Calibri"/>
        </w:rPr>
      </w:pPr>
      <w:r w:rsidRPr="00C62A4D">
        <w:rPr>
          <w:rFonts w:ascii="Calibri" w:hAnsi="Calibri"/>
        </w:rPr>
        <w:t>LinkedIn</w:t>
      </w:r>
      <w:r w:rsidRPr="00C62A4D">
        <w:rPr>
          <w:rFonts w:ascii="Calibri" w:hAnsi="Calibri"/>
        </w:rPr>
        <w:tab/>
        <w:t>15</w:t>
      </w:r>
    </w:p>
    <w:p w14:paraId="01DF8188" w14:textId="77777777" w:rsidR="001F199B" w:rsidRPr="00C62A4D" w:rsidRDefault="001F199B" w:rsidP="009A1B8C">
      <w:pPr>
        <w:pStyle w:val="Reponse"/>
        <w:rPr>
          <w:rFonts w:ascii="Calibri" w:hAnsi="Calibri"/>
        </w:rPr>
      </w:pPr>
      <w:r w:rsidRPr="00C62A4D">
        <w:rPr>
          <w:rFonts w:ascii="Calibri" w:hAnsi="Calibri"/>
        </w:rPr>
        <w:t>Snapchat</w:t>
      </w:r>
      <w:r w:rsidRPr="00C62A4D">
        <w:rPr>
          <w:rFonts w:ascii="Calibri" w:hAnsi="Calibri"/>
        </w:rPr>
        <w:tab/>
        <w:t>16</w:t>
      </w:r>
    </w:p>
    <w:p w14:paraId="7678DFF9" w14:textId="77777777" w:rsidR="001F199B" w:rsidRPr="00C62A4D" w:rsidRDefault="001F199B" w:rsidP="009A1B8C">
      <w:pPr>
        <w:pStyle w:val="Reponse"/>
        <w:rPr>
          <w:rFonts w:ascii="Calibri" w:hAnsi="Calibri"/>
        </w:rPr>
      </w:pPr>
      <w:r w:rsidRPr="00C62A4D">
        <w:rPr>
          <w:rFonts w:ascii="Calibri" w:hAnsi="Calibri"/>
        </w:rPr>
        <w:t>Spotify</w:t>
      </w:r>
      <w:r w:rsidRPr="00C62A4D">
        <w:rPr>
          <w:rFonts w:ascii="Calibri" w:hAnsi="Calibri"/>
        </w:rPr>
        <w:tab/>
        <w:t>17</w:t>
      </w:r>
    </w:p>
    <w:p w14:paraId="16353BB0" w14:textId="77777777" w:rsidR="001F199B" w:rsidRPr="00C62A4D" w:rsidRDefault="001F199B" w:rsidP="009A1B8C">
      <w:pPr>
        <w:pStyle w:val="Reponse"/>
        <w:rPr>
          <w:rFonts w:ascii="Calibri" w:hAnsi="Calibri"/>
        </w:rPr>
      </w:pPr>
      <w:r w:rsidRPr="00C62A4D">
        <w:rPr>
          <w:rFonts w:ascii="Calibri" w:hAnsi="Calibri"/>
        </w:rPr>
        <w:t>Other, specify:</w:t>
      </w:r>
      <w:r w:rsidRPr="00C62A4D">
        <w:rPr>
          <w:rFonts w:ascii="Calibri" w:hAnsi="Calibri"/>
        </w:rPr>
        <w:tab/>
        <w:t xml:space="preserve">77 </w:t>
      </w:r>
    </w:p>
    <w:p w14:paraId="133F8C75"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07FC1CDB" w14:textId="77777777" w:rsidR="001F199B" w:rsidRPr="00C62A4D" w:rsidRDefault="001F199B" w:rsidP="009A1B8C">
      <w:pPr>
        <w:pStyle w:val="Reponse"/>
        <w:rPr>
          <w:rFonts w:ascii="Calibri" w:hAnsi="Calibri"/>
        </w:rPr>
      </w:pPr>
    </w:p>
    <w:p w14:paraId="6DEBA172"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T1C [1,3]</w:t>
      </w:r>
    </w:p>
    <w:p w14:paraId="039D92D8" w14:textId="77777777" w:rsidR="001F199B" w:rsidRPr="00C62A4D" w:rsidRDefault="001F199B" w:rsidP="009A1B8C">
      <w:pPr>
        <w:pStyle w:val="Comm"/>
        <w:rPr>
          <w:rFonts w:ascii="Calibri" w:hAnsi="Calibri"/>
        </w:rPr>
      </w:pPr>
      <w:r w:rsidRPr="00C62A4D">
        <w:rPr>
          <w:rFonts w:ascii="Calibri" w:hAnsi="Calibri"/>
        </w:rPr>
        <w:t xml:space="preserve"> Yes, T1A</w:t>
      </w:r>
    </w:p>
    <w:p w14:paraId="4F1728D5"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What do you remember about this ad?</w:t>
      </w:r>
    </w:p>
    <w:p w14:paraId="46864E57" w14:textId="77777777" w:rsidR="001F199B" w:rsidRPr="00C62A4D" w:rsidRDefault="001F199B" w:rsidP="009A1B8C">
      <w:pPr>
        <w:pStyle w:val="Reponse"/>
        <w:rPr>
          <w:rFonts w:ascii="Calibri" w:hAnsi="Calibri"/>
        </w:rPr>
      </w:pPr>
      <w:r w:rsidRPr="00C62A4D">
        <w:rPr>
          <w:rFonts w:ascii="Calibri" w:hAnsi="Calibri"/>
        </w:rPr>
        <w:t>Please specify:</w:t>
      </w:r>
      <w:r w:rsidRPr="00C62A4D">
        <w:rPr>
          <w:rFonts w:ascii="Calibri" w:hAnsi="Calibri"/>
        </w:rPr>
        <w:tab/>
        <w:t>77</w:t>
      </w:r>
    </w:p>
    <w:p w14:paraId="29784D14"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0731BA35" w14:textId="77777777" w:rsidR="001F199B" w:rsidRPr="00C62A4D" w:rsidRDefault="001F199B" w:rsidP="009A1B8C">
      <w:pPr>
        <w:pStyle w:val="Reponse"/>
        <w:rPr>
          <w:rFonts w:ascii="Calibri" w:hAnsi="Calibri"/>
        </w:rPr>
      </w:pPr>
    </w:p>
    <w:p w14:paraId="19C130BD"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T1DA</w:t>
      </w:r>
    </w:p>
    <w:p w14:paraId="23777FF4"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Have you heard anything about reducing gun violence in Canada?</w:t>
      </w:r>
    </w:p>
    <w:p w14:paraId="3A747D72" w14:textId="77777777" w:rsidR="001F199B" w:rsidRPr="00C62A4D" w:rsidRDefault="001F199B" w:rsidP="009A1B8C">
      <w:pPr>
        <w:pStyle w:val="Reponse"/>
        <w:rPr>
          <w:rFonts w:ascii="Calibri" w:hAnsi="Calibri"/>
        </w:rPr>
      </w:pPr>
      <w:r w:rsidRPr="00C62A4D">
        <w:rPr>
          <w:rFonts w:ascii="Calibri" w:hAnsi="Calibri"/>
        </w:rPr>
        <w:t>Yes, I have heard about it and I recall some of the details</w:t>
      </w:r>
      <w:r w:rsidRPr="00C62A4D">
        <w:rPr>
          <w:rFonts w:ascii="Calibri" w:hAnsi="Calibri"/>
        </w:rPr>
        <w:tab/>
        <w:t>1</w:t>
      </w:r>
    </w:p>
    <w:p w14:paraId="21FD5509" w14:textId="77777777" w:rsidR="001F199B" w:rsidRPr="00C62A4D" w:rsidRDefault="001F199B" w:rsidP="009A1B8C">
      <w:pPr>
        <w:pStyle w:val="Reponse"/>
        <w:rPr>
          <w:rFonts w:ascii="Calibri" w:hAnsi="Calibri"/>
        </w:rPr>
      </w:pPr>
      <w:r w:rsidRPr="00C62A4D">
        <w:rPr>
          <w:rFonts w:ascii="Calibri" w:hAnsi="Calibri"/>
        </w:rPr>
        <w:t>Yes, I have heard about it but I don't know any of the details</w:t>
      </w:r>
      <w:r w:rsidRPr="00C62A4D">
        <w:rPr>
          <w:rFonts w:ascii="Calibri" w:hAnsi="Calibri"/>
        </w:rPr>
        <w:tab/>
        <w:t>2</w:t>
      </w:r>
    </w:p>
    <w:p w14:paraId="0EB3ECD9"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 xml:space="preserve">99 </w:t>
      </w:r>
    </w:p>
    <w:p w14:paraId="27920B9D" w14:textId="77777777" w:rsidR="001F199B" w:rsidRPr="00C62A4D" w:rsidRDefault="001F199B" w:rsidP="009A1B8C">
      <w:pPr>
        <w:pStyle w:val="Reponse"/>
        <w:rPr>
          <w:rFonts w:ascii="Calibri" w:hAnsi="Calibri"/>
        </w:rPr>
      </w:pPr>
    </w:p>
    <w:p w14:paraId="28D44427"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T1DB [1,19]</w:t>
      </w:r>
    </w:p>
    <w:p w14:paraId="724755E5" w14:textId="77777777" w:rsidR="001F199B" w:rsidRPr="00C62A4D" w:rsidRDefault="001F199B" w:rsidP="009A1B8C">
      <w:pPr>
        <w:pStyle w:val="Comm"/>
        <w:rPr>
          <w:rFonts w:ascii="Calibri" w:hAnsi="Calibri"/>
        </w:rPr>
      </w:pPr>
      <w:r w:rsidRPr="00C62A4D">
        <w:rPr>
          <w:rFonts w:ascii="Calibri" w:hAnsi="Calibri"/>
        </w:rPr>
        <w:t xml:space="preserve"> Yes, T1DA</w:t>
      </w:r>
    </w:p>
    <w:p w14:paraId="35B72834"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Where have you seen, read or heard about reducing gun violence?</w:t>
      </w:r>
    </w:p>
    <w:p w14:paraId="4E8E3007" w14:textId="77777777" w:rsidR="001F199B" w:rsidRPr="00C62A4D" w:rsidRDefault="001F199B" w:rsidP="009A1B8C">
      <w:pPr>
        <w:pStyle w:val="Note"/>
        <w:rPr>
          <w:rFonts w:ascii="Calibri" w:hAnsi="Calibri"/>
          <w:lang w:val="en-CA"/>
        </w:rPr>
      </w:pPr>
      <w:r w:rsidRPr="00C62A4D">
        <w:rPr>
          <w:rFonts w:ascii="Calibri" w:hAnsi="Calibri"/>
          <w:lang w:val="en-CA"/>
        </w:rPr>
        <w:t>SELECT ALL THAT APPLY</w:t>
      </w:r>
    </w:p>
    <w:p w14:paraId="3FD54DEA" w14:textId="77777777" w:rsidR="001F199B" w:rsidRPr="00C62A4D" w:rsidRDefault="001F199B" w:rsidP="009A1B8C">
      <w:pPr>
        <w:pStyle w:val="Reponse"/>
        <w:rPr>
          <w:rFonts w:ascii="Calibri" w:hAnsi="Calibri"/>
        </w:rPr>
      </w:pPr>
      <w:r w:rsidRPr="00C62A4D">
        <w:rPr>
          <w:rFonts w:ascii="Calibri" w:hAnsi="Calibri"/>
        </w:rPr>
        <w:t>Cinema</w:t>
      </w:r>
      <w:r w:rsidRPr="00C62A4D">
        <w:rPr>
          <w:rFonts w:ascii="Calibri" w:hAnsi="Calibri"/>
        </w:rPr>
        <w:tab/>
        <w:t>1</w:t>
      </w:r>
    </w:p>
    <w:p w14:paraId="751AEDE2" w14:textId="77777777" w:rsidR="001F199B" w:rsidRPr="00C62A4D" w:rsidRDefault="001F199B" w:rsidP="009A1B8C">
      <w:pPr>
        <w:pStyle w:val="Reponse"/>
        <w:rPr>
          <w:rFonts w:ascii="Calibri" w:hAnsi="Calibri"/>
        </w:rPr>
      </w:pPr>
      <w:r w:rsidRPr="00C62A4D">
        <w:rPr>
          <w:rFonts w:ascii="Calibri" w:hAnsi="Calibri"/>
        </w:rPr>
        <w:t>Internet website</w:t>
      </w:r>
      <w:r w:rsidRPr="00C62A4D">
        <w:rPr>
          <w:rFonts w:ascii="Calibri" w:hAnsi="Calibri"/>
        </w:rPr>
        <w:tab/>
        <w:t>2</w:t>
      </w:r>
    </w:p>
    <w:p w14:paraId="2524FC2D" w14:textId="77777777" w:rsidR="001F199B" w:rsidRPr="00C62A4D" w:rsidRDefault="001F199B" w:rsidP="009A1B8C">
      <w:pPr>
        <w:pStyle w:val="Reponse"/>
        <w:rPr>
          <w:rFonts w:ascii="Calibri" w:hAnsi="Calibri"/>
        </w:rPr>
      </w:pPr>
      <w:r w:rsidRPr="00C62A4D">
        <w:rPr>
          <w:rFonts w:ascii="Calibri" w:hAnsi="Calibri"/>
        </w:rPr>
        <w:t>Magazines</w:t>
      </w:r>
      <w:r w:rsidRPr="00C62A4D">
        <w:rPr>
          <w:rFonts w:ascii="Calibri" w:hAnsi="Calibri"/>
        </w:rPr>
        <w:tab/>
        <w:t>3</w:t>
      </w:r>
    </w:p>
    <w:p w14:paraId="16EB149B" w14:textId="77777777" w:rsidR="001F199B" w:rsidRPr="00C62A4D" w:rsidRDefault="001F199B" w:rsidP="009A1B8C">
      <w:pPr>
        <w:pStyle w:val="Reponse"/>
        <w:rPr>
          <w:rFonts w:ascii="Calibri" w:hAnsi="Calibri"/>
        </w:rPr>
      </w:pPr>
      <w:r w:rsidRPr="00C62A4D">
        <w:rPr>
          <w:rFonts w:ascii="Calibri" w:hAnsi="Calibri"/>
        </w:rPr>
        <w:t>Newspaper (daily)</w:t>
      </w:r>
      <w:r w:rsidRPr="00C62A4D">
        <w:rPr>
          <w:rFonts w:ascii="Calibri" w:hAnsi="Calibri"/>
        </w:rPr>
        <w:tab/>
        <w:t>4</w:t>
      </w:r>
    </w:p>
    <w:p w14:paraId="53823202" w14:textId="77777777" w:rsidR="001F199B" w:rsidRPr="00C62A4D" w:rsidRDefault="001F199B" w:rsidP="009A1B8C">
      <w:pPr>
        <w:pStyle w:val="Reponse"/>
        <w:rPr>
          <w:rFonts w:ascii="Calibri" w:hAnsi="Calibri"/>
        </w:rPr>
      </w:pPr>
      <w:r w:rsidRPr="00C62A4D">
        <w:rPr>
          <w:rFonts w:ascii="Calibri" w:hAnsi="Calibri"/>
        </w:rPr>
        <w:t>Newspaper (weekly or community)</w:t>
      </w:r>
      <w:r w:rsidRPr="00C62A4D">
        <w:rPr>
          <w:rFonts w:ascii="Calibri" w:hAnsi="Calibri"/>
        </w:rPr>
        <w:tab/>
        <w:t>5</w:t>
      </w:r>
    </w:p>
    <w:p w14:paraId="44C55D4E" w14:textId="77777777" w:rsidR="001F199B" w:rsidRPr="00C62A4D" w:rsidRDefault="001F199B" w:rsidP="009A1B8C">
      <w:pPr>
        <w:pStyle w:val="Reponse"/>
        <w:rPr>
          <w:rFonts w:ascii="Calibri" w:hAnsi="Calibri"/>
        </w:rPr>
      </w:pPr>
      <w:r w:rsidRPr="00C62A4D">
        <w:rPr>
          <w:rFonts w:ascii="Calibri" w:hAnsi="Calibri"/>
        </w:rPr>
        <w:t>Outdoor billboard</w:t>
      </w:r>
      <w:r w:rsidRPr="00C62A4D">
        <w:rPr>
          <w:rFonts w:ascii="Calibri" w:hAnsi="Calibri"/>
        </w:rPr>
        <w:tab/>
        <w:t>6</w:t>
      </w:r>
    </w:p>
    <w:p w14:paraId="6299465C" w14:textId="77777777" w:rsidR="001F199B" w:rsidRPr="00C62A4D" w:rsidRDefault="001F199B" w:rsidP="009A1B8C">
      <w:pPr>
        <w:pStyle w:val="Reponse"/>
        <w:rPr>
          <w:rFonts w:ascii="Calibri" w:hAnsi="Calibri"/>
        </w:rPr>
      </w:pPr>
      <w:r w:rsidRPr="00C62A4D">
        <w:rPr>
          <w:rFonts w:ascii="Calibri" w:hAnsi="Calibri"/>
        </w:rPr>
        <w:t>Pamphlet or brochure in the mail</w:t>
      </w:r>
      <w:r w:rsidRPr="00C62A4D">
        <w:rPr>
          <w:rFonts w:ascii="Calibri" w:hAnsi="Calibri"/>
        </w:rPr>
        <w:tab/>
        <w:t>7</w:t>
      </w:r>
    </w:p>
    <w:p w14:paraId="2D2D2D23" w14:textId="77777777" w:rsidR="001F199B" w:rsidRPr="00C62A4D" w:rsidRDefault="001F199B" w:rsidP="009A1B8C">
      <w:pPr>
        <w:pStyle w:val="Reponse"/>
        <w:rPr>
          <w:rFonts w:ascii="Calibri" w:hAnsi="Calibri"/>
        </w:rPr>
      </w:pPr>
      <w:r w:rsidRPr="00C62A4D">
        <w:rPr>
          <w:rFonts w:ascii="Calibri" w:hAnsi="Calibri"/>
        </w:rPr>
        <w:t>Public transit (bus or subway)</w:t>
      </w:r>
      <w:r w:rsidRPr="00C62A4D">
        <w:rPr>
          <w:rFonts w:ascii="Calibri" w:hAnsi="Calibri"/>
        </w:rPr>
        <w:tab/>
        <w:t>8</w:t>
      </w:r>
    </w:p>
    <w:p w14:paraId="392958E7" w14:textId="77777777" w:rsidR="001F199B" w:rsidRPr="00C62A4D" w:rsidRDefault="001F199B" w:rsidP="009A1B8C">
      <w:pPr>
        <w:pStyle w:val="Reponse"/>
        <w:rPr>
          <w:rFonts w:ascii="Calibri" w:hAnsi="Calibri"/>
        </w:rPr>
      </w:pPr>
      <w:r w:rsidRPr="00C62A4D">
        <w:rPr>
          <w:rFonts w:ascii="Calibri" w:hAnsi="Calibri"/>
        </w:rPr>
        <w:t>Radio</w:t>
      </w:r>
      <w:r w:rsidRPr="00C62A4D">
        <w:rPr>
          <w:rFonts w:ascii="Calibri" w:hAnsi="Calibri"/>
        </w:rPr>
        <w:tab/>
        <w:t>9</w:t>
      </w:r>
    </w:p>
    <w:p w14:paraId="024470CF" w14:textId="77777777" w:rsidR="001F199B" w:rsidRPr="00C62A4D" w:rsidRDefault="001F199B" w:rsidP="009A1B8C">
      <w:pPr>
        <w:pStyle w:val="Reponse"/>
        <w:rPr>
          <w:rFonts w:ascii="Calibri" w:hAnsi="Calibri"/>
        </w:rPr>
      </w:pPr>
      <w:r w:rsidRPr="00C62A4D">
        <w:rPr>
          <w:rFonts w:ascii="Calibri" w:hAnsi="Calibri"/>
        </w:rPr>
        <w:t>Television</w:t>
      </w:r>
      <w:r w:rsidRPr="00C62A4D">
        <w:rPr>
          <w:rFonts w:ascii="Calibri" w:hAnsi="Calibri"/>
        </w:rPr>
        <w:tab/>
        <w:t>10</w:t>
      </w:r>
    </w:p>
    <w:p w14:paraId="16A87557" w14:textId="77777777" w:rsidR="001F199B" w:rsidRPr="00C62A4D" w:rsidRDefault="001F199B" w:rsidP="009A1B8C">
      <w:pPr>
        <w:pStyle w:val="Reponse"/>
        <w:rPr>
          <w:rFonts w:ascii="Calibri" w:hAnsi="Calibri"/>
        </w:rPr>
      </w:pPr>
      <w:r w:rsidRPr="00C62A4D">
        <w:rPr>
          <w:rFonts w:ascii="Calibri" w:hAnsi="Calibri"/>
        </w:rPr>
        <w:t>Twitter</w:t>
      </w:r>
      <w:r w:rsidRPr="00C62A4D">
        <w:rPr>
          <w:rFonts w:ascii="Calibri" w:hAnsi="Calibri"/>
        </w:rPr>
        <w:tab/>
        <w:t>11</w:t>
      </w:r>
    </w:p>
    <w:p w14:paraId="57AA50AA" w14:textId="77777777" w:rsidR="001F199B" w:rsidRPr="00C62A4D" w:rsidRDefault="001F199B" w:rsidP="009A1B8C">
      <w:pPr>
        <w:pStyle w:val="Reponse"/>
        <w:rPr>
          <w:rFonts w:ascii="Calibri" w:hAnsi="Calibri"/>
        </w:rPr>
      </w:pPr>
      <w:r w:rsidRPr="00C62A4D">
        <w:rPr>
          <w:rFonts w:ascii="Calibri" w:hAnsi="Calibri"/>
        </w:rPr>
        <w:t>YouTube</w:t>
      </w:r>
      <w:r w:rsidRPr="00C62A4D">
        <w:rPr>
          <w:rFonts w:ascii="Calibri" w:hAnsi="Calibri"/>
        </w:rPr>
        <w:tab/>
        <w:t>12</w:t>
      </w:r>
    </w:p>
    <w:p w14:paraId="3BE5743B" w14:textId="77777777" w:rsidR="001F199B" w:rsidRPr="00C62A4D" w:rsidRDefault="001F199B" w:rsidP="009A1B8C">
      <w:pPr>
        <w:pStyle w:val="Reponse"/>
        <w:rPr>
          <w:rFonts w:ascii="Calibri" w:hAnsi="Calibri"/>
        </w:rPr>
      </w:pPr>
      <w:r w:rsidRPr="00C62A4D">
        <w:rPr>
          <w:rFonts w:ascii="Calibri" w:hAnsi="Calibri"/>
        </w:rPr>
        <w:t>Facebook</w:t>
      </w:r>
      <w:r w:rsidRPr="00C62A4D">
        <w:rPr>
          <w:rFonts w:ascii="Calibri" w:hAnsi="Calibri"/>
        </w:rPr>
        <w:tab/>
        <w:t>13</w:t>
      </w:r>
    </w:p>
    <w:p w14:paraId="6CA8D98B" w14:textId="77777777" w:rsidR="001F199B" w:rsidRPr="00C62A4D" w:rsidRDefault="001F199B" w:rsidP="009A1B8C">
      <w:pPr>
        <w:pStyle w:val="Reponse"/>
        <w:rPr>
          <w:rFonts w:ascii="Calibri" w:hAnsi="Calibri"/>
        </w:rPr>
      </w:pPr>
      <w:r w:rsidRPr="00C62A4D">
        <w:rPr>
          <w:rFonts w:ascii="Calibri" w:hAnsi="Calibri"/>
        </w:rPr>
        <w:t>Instagram</w:t>
      </w:r>
      <w:r w:rsidRPr="00C62A4D">
        <w:rPr>
          <w:rFonts w:ascii="Calibri" w:hAnsi="Calibri"/>
        </w:rPr>
        <w:tab/>
        <w:t>14</w:t>
      </w:r>
    </w:p>
    <w:p w14:paraId="24AE88BB" w14:textId="77777777" w:rsidR="001F199B" w:rsidRPr="00C62A4D" w:rsidRDefault="001F199B" w:rsidP="009A1B8C">
      <w:pPr>
        <w:pStyle w:val="Reponse"/>
        <w:rPr>
          <w:rFonts w:ascii="Calibri" w:hAnsi="Calibri"/>
        </w:rPr>
      </w:pPr>
      <w:r w:rsidRPr="00C62A4D">
        <w:rPr>
          <w:rFonts w:ascii="Calibri" w:hAnsi="Calibri"/>
        </w:rPr>
        <w:t>LinkedIn</w:t>
      </w:r>
      <w:r w:rsidRPr="00C62A4D">
        <w:rPr>
          <w:rFonts w:ascii="Calibri" w:hAnsi="Calibri"/>
        </w:rPr>
        <w:tab/>
        <w:t>15</w:t>
      </w:r>
    </w:p>
    <w:p w14:paraId="56C042AD" w14:textId="77777777" w:rsidR="001F199B" w:rsidRPr="00C62A4D" w:rsidRDefault="001F199B" w:rsidP="009A1B8C">
      <w:pPr>
        <w:pStyle w:val="Reponse"/>
        <w:rPr>
          <w:rFonts w:ascii="Calibri" w:hAnsi="Calibri"/>
        </w:rPr>
      </w:pPr>
      <w:r w:rsidRPr="00C62A4D">
        <w:rPr>
          <w:rFonts w:ascii="Calibri" w:hAnsi="Calibri"/>
        </w:rPr>
        <w:t>Snapchat</w:t>
      </w:r>
      <w:r w:rsidRPr="00C62A4D">
        <w:rPr>
          <w:rFonts w:ascii="Calibri" w:hAnsi="Calibri"/>
        </w:rPr>
        <w:tab/>
        <w:t>16</w:t>
      </w:r>
    </w:p>
    <w:p w14:paraId="28CAD166" w14:textId="77777777" w:rsidR="001F199B" w:rsidRPr="00C62A4D" w:rsidRDefault="001F199B" w:rsidP="009A1B8C">
      <w:pPr>
        <w:pStyle w:val="Reponse"/>
        <w:rPr>
          <w:rFonts w:ascii="Calibri" w:hAnsi="Calibri"/>
        </w:rPr>
      </w:pPr>
      <w:r w:rsidRPr="00C62A4D">
        <w:rPr>
          <w:rFonts w:ascii="Calibri" w:hAnsi="Calibri"/>
        </w:rPr>
        <w:t>Spotify</w:t>
      </w:r>
      <w:r w:rsidRPr="00C62A4D">
        <w:rPr>
          <w:rFonts w:ascii="Calibri" w:hAnsi="Calibri"/>
        </w:rPr>
        <w:tab/>
        <w:t>17</w:t>
      </w:r>
    </w:p>
    <w:p w14:paraId="07CFF4C6" w14:textId="77777777" w:rsidR="001F199B" w:rsidRPr="00C62A4D" w:rsidRDefault="001F199B" w:rsidP="009A1B8C">
      <w:pPr>
        <w:pStyle w:val="Reponse"/>
        <w:rPr>
          <w:rFonts w:ascii="Calibri" w:hAnsi="Calibri"/>
        </w:rPr>
      </w:pPr>
      <w:r w:rsidRPr="00C62A4D">
        <w:rPr>
          <w:rFonts w:ascii="Calibri" w:hAnsi="Calibri"/>
        </w:rPr>
        <w:t>Other, specify:</w:t>
      </w:r>
      <w:r w:rsidRPr="00C62A4D">
        <w:rPr>
          <w:rFonts w:ascii="Calibri" w:hAnsi="Calibri"/>
        </w:rPr>
        <w:tab/>
        <w:t xml:space="preserve">77 </w:t>
      </w:r>
    </w:p>
    <w:p w14:paraId="4FEE04AE"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79365C40" w14:textId="77777777" w:rsidR="001F199B" w:rsidRPr="00C62A4D" w:rsidRDefault="001F199B" w:rsidP="009A1B8C">
      <w:pPr>
        <w:pStyle w:val="Reponse"/>
        <w:rPr>
          <w:rFonts w:ascii="Calibri" w:hAnsi="Calibri"/>
        </w:rPr>
      </w:pPr>
    </w:p>
    <w:p w14:paraId="357E09AC" w14:textId="77777777" w:rsidR="001F199B" w:rsidRPr="00C62A4D" w:rsidRDefault="001F199B" w:rsidP="009A1B8C">
      <w:pPr>
        <w:pStyle w:val="Variable"/>
        <w:keepNext w:val="0"/>
        <w:rPr>
          <w:rFonts w:ascii="Calibri" w:hAnsi="Calibri"/>
          <w:lang w:val="en-CA"/>
        </w:rPr>
      </w:pPr>
      <w:r w:rsidRPr="00C62A4D">
        <w:rPr>
          <w:rFonts w:ascii="Calibri" w:hAnsi="Calibri"/>
          <w:lang w:val="en-CA"/>
        </w:rPr>
        <w:lastRenderedPageBreak/>
        <w:t>T1E</w:t>
      </w:r>
    </w:p>
    <w:p w14:paraId="3F45E03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Have you heard of any new measures the Government of Canada has announced lately to address gun-related violence?</w:t>
      </w:r>
    </w:p>
    <w:p w14:paraId="76B7FB9E"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0B3CC17B"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34D74082"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40D2973D" w14:textId="77777777" w:rsidR="001F199B" w:rsidRPr="00C62A4D" w:rsidRDefault="001F199B" w:rsidP="009A1B8C">
      <w:pPr>
        <w:pStyle w:val="Reponse"/>
        <w:rPr>
          <w:rFonts w:ascii="Calibri" w:hAnsi="Calibri"/>
        </w:rPr>
      </w:pPr>
    </w:p>
    <w:p w14:paraId="6A00DB18"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T1E2</w:t>
      </w:r>
    </w:p>
    <w:p w14:paraId="3DE2230D"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What new measures have you heard about or seen?</w:t>
      </w:r>
    </w:p>
    <w:p w14:paraId="276782D0" w14:textId="77777777" w:rsidR="001F199B" w:rsidRPr="00C62A4D" w:rsidRDefault="001F199B" w:rsidP="009A1B8C">
      <w:pPr>
        <w:pStyle w:val="Reponse"/>
        <w:rPr>
          <w:rFonts w:ascii="Calibri" w:hAnsi="Calibri"/>
        </w:rPr>
      </w:pPr>
      <w:r w:rsidRPr="00C62A4D">
        <w:rPr>
          <w:rFonts w:ascii="Calibri" w:hAnsi="Calibri"/>
        </w:rPr>
        <w:t>Please specify:</w:t>
      </w:r>
      <w:r w:rsidRPr="00C62A4D">
        <w:rPr>
          <w:rFonts w:ascii="Calibri" w:hAnsi="Calibri"/>
        </w:rPr>
        <w:tab/>
        <w:t>77</w:t>
      </w:r>
    </w:p>
    <w:p w14:paraId="49123E47"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5BEC0607" w14:textId="77777777" w:rsidR="001F199B" w:rsidRPr="00C62A4D" w:rsidRDefault="001F199B" w:rsidP="009A1B8C">
      <w:pPr>
        <w:pStyle w:val="Reponse"/>
        <w:rPr>
          <w:rFonts w:ascii="Calibri" w:hAnsi="Calibri"/>
        </w:rPr>
      </w:pPr>
    </w:p>
    <w:p w14:paraId="08B02B64"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T1F</w:t>
      </w:r>
    </w:p>
    <w:p w14:paraId="697D3D91"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How much of a threat to public safety do you think gun violence is in your community?</w:t>
      </w:r>
    </w:p>
    <w:p w14:paraId="04AFE442" w14:textId="77777777" w:rsidR="001F199B" w:rsidRPr="00C62A4D" w:rsidRDefault="001F199B" w:rsidP="009A1B8C">
      <w:pPr>
        <w:pStyle w:val="Reponse"/>
        <w:rPr>
          <w:rFonts w:ascii="Calibri" w:hAnsi="Calibri"/>
        </w:rPr>
      </w:pPr>
      <w:r w:rsidRPr="00C62A4D">
        <w:rPr>
          <w:rFonts w:ascii="Calibri" w:hAnsi="Calibri"/>
        </w:rPr>
        <w:t>No threat at all</w:t>
      </w:r>
      <w:r w:rsidRPr="00C62A4D">
        <w:rPr>
          <w:rFonts w:ascii="Calibri" w:hAnsi="Calibri"/>
        </w:rPr>
        <w:tab/>
        <w:t>1</w:t>
      </w:r>
    </w:p>
    <w:p w14:paraId="6AD45FC3" w14:textId="77777777" w:rsidR="001F199B" w:rsidRPr="00C62A4D" w:rsidRDefault="001F199B" w:rsidP="009A1B8C">
      <w:pPr>
        <w:pStyle w:val="Reponse"/>
        <w:rPr>
          <w:rFonts w:ascii="Calibri" w:hAnsi="Calibri"/>
        </w:rPr>
      </w:pPr>
      <w:r w:rsidRPr="00C62A4D">
        <w:rPr>
          <w:rFonts w:ascii="Calibri" w:hAnsi="Calibri"/>
        </w:rPr>
        <w:t>A minimal threat</w:t>
      </w:r>
      <w:r w:rsidRPr="00C62A4D">
        <w:rPr>
          <w:rFonts w:ascii="Calibri" w:hAnsi="Calibri"/>
        </w:rPr>
        <w:tab/>
        <w:t>2</w:t>
      </w:r>
    </w:p>
    <w:p w14:paraId="706AA6FC" w14:textId="77777777" w:rsidR="001F199B" w:rsidRPr="00C62A4D" w:rsidRDefault="001F199B" w:rsidP="009A1B8C">
      <w:pPr>
        <w:pStyle w:val="Reponse"/>
        <w:rPr>
          <w:rFonts w:ascii="Calibri" w:hAnsi="Calibri"/>
        </w:rPr>
      </w:pPr>
      <w:r w:rsidRPr="00C62A4D">
        <w:rPr>
          <w:rFonts w:ascii="Calibri" w:hAnsi="Calibri"/>
        </w:rPr>
        <w:t>A moderate threat</w:t>
      </w:r>
      <w:r w:rsidRPr="00C62A4D">
        <w:rPr>
          <w:rFonts w:ascii="Calibri" w:hAnsi="Calibri"/>
        </w:rPr>
        <w:tab/>
        <w:t>3</w:t>
      </w:r>
    </w:p>
    <w:p w14:paraId="46950829" w14:textId="77777777" w:rsidR="001F199B" w:rsidRPr="00C62A4D" w:rsidRDefault="001F199B" w:rsidP="009A1B8C">
      <w:pPr>
        <w:pStyle w:val="Reponse"/>
        <w:rPr>
          <w:rFonts w:ascii="Calibri" w:hAnsi="Calibri"/>
        </w:rPr>
      </w:pPr>
      <w:r w:rsidRPr="00C62A4D">
        <w:rPr>
          <w:rFonts w:ascii="Calibri" w:hAnsi="Calibri"/>
        </w:rPr>
        <w:t>A considerable threat</w:t>
      </w:r>
      <w:r w:rsidRPr="00C62A4D">
        <w:rPr>
          <w:rFonts w:ascii="Calibri" w:hAnsi="Calibri"/>
        </w:rPr>
        <w:tab/>
        <w:t>4</w:t>
      </w:r>
    </w:p>
    <w:p w14:paraId="5E66D50D" w14:textId="77777777" w:rsidR="001F199B" w:rsidRPr="00C62A4D" w:rsidRDefault="001F199B" w:rsidP="009A1B8C">
      <w:pPr>
        <w:pStyle w:val="Reponse"/>
        <w:rPr>
          <w:rFonts w:ascii="Calibri" w:hAnsi="Calibri"/>
        </w:rPr>
      </w:pPr>
      <w:r w:rsidRPr="00C62A4D">
        <w:rPr>
          <w:rFonts w:ascii="Calibri" w:hAnsi="Calibri"/>
        </w:rPr>
        <w:t>A significant threat</w:t>
      </w:r>
      <w:r w:rsidRPr="00C62A4D">
        <w:rPr>
          <w:rFonts w:ascii="Calibri" w:hAnsi="Calibri"/>
        </w:rPr>
        <w:tab/>
        <w:t>5</w:t>
      </w:r>
    </w:p>
    <w:p w14:paraId="2A082A7E"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1652E44A" w14:textId="77777777" w:rsidR="001F199B" w:rsidRPr="00C62A4D" w:rsidRDefault="001F199B" w:rsidP="009A1B8C">
      <w:pPr>
        <w:pStyle w:val="Reponse"/>
        <w:rPr>
          <w:rFonts w:ascii="Calibri" w:hAnsi="Calibri"/>
        </w:rPr>
      </w:pPr>
    </w:p>
    <w:p w14:paraId="050CAD6C"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T1G</w:t>
      </w:r>
    </w:p>
    <w:p w14:paraId="5265C719"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Would you say that the regulation of firearms in Canada is too strict, not strict enough, or strikes the right balance?</w:t>
      </w:r>
    </w:p>
    <w:p w14:paraId="2593F322" w14:textId="77777777" w:rsidR="001F199B" w:rsidRPr="00C62A4D" w:rsidRDefault="001F199B" w:rsidP="009A1B8C">
      <w:pPr>
        <w:pStyle w:val="Reponse"/>
        <w:rPr>
          <w:rFonts w:ascii="Calibri" w:hAnsi="Calibri"/>
        </w:rPr>
      </w:pPr>
      <w:r w:rsidRPr="00C62A4D">
        <w:rPr>
          <w:rFonts w:ascii="Calibri" w:hAnsi="Calibri"/>
        </w:rPr>
        <w:t>Not strict enough</w:t>
      </w:r>
      <w:r w:rsidRPr="00C62A4D">
        <w:rPr>
          <w:rFonts w:ascii="Calibri" w:hAnsi="Calibri"/>
        </w:rPr>
        <w:tab/>
        <w:t>1</w:t>
      </w:r>
    </w:p>
    <w:p w14:paraId="37E32C27" w14:textId="77777777" w:rsidR="001F199B" w:rsidRPr="00C62A4D" w:rsidRDefault="001F199B" w:rsidP="009A1B8C">
      <w:pPr>
        <w:pStyle w:val="Reponse"/>
        <w:rPr>
          <w:rFonts w:ascii="Calibri" w:hAnsi="Calibri"/>
        </w:rPr>
      </w:pPr>
      <w:r w:rsidRPr="00C62A4D">
        <w:rPr>
          <w:rFonts w:ascii="Calibri" w:hAnsi="Calibri"/>
        </w:rPr>
        <w:t>Strikes the right balance</w:t>
      </w:r>
      <w:r w:rsidRPr="00C62A4D">
        <w:rPr>
          <w:rFonts w:ascii="Calibri" w:hAnsi="Calibri"/>
        </w:rPr>
        <w:tab/>
        <w:t>2</w:t>
      </w:r>
    </w:p>
    <w:p w14:paraId="2121B4FA" w14:textId="77777777" w:rsidR="001F199B" w:rsidRPr="00C62A4D" w:rsidRDefault="001F199B" w:rsidP="009A1B8C">
      <w:pPr>
        <w:pStyle w:val="Reponse"/>
        <w:rPr>
          <w:rFonts w:ascii="Calibri" w:hAnsi="Calibri"/>
        </w:rPr>
      </w:pPr>
      <w:r w:rsidRPr="00C62A4D">
        <w:rPr>
          <w:rFonts w:ascii="Calibri" w:hAnsi="Calibri"/>
        </w:rPr>
        <w:t>Too strict</w:t>
      </w:r>
      <w:r w:rsidRPr="00C62A4D">
        <w:rPr>
          <w:rFonts w:ascii="Calibri" w:hAnsi="Calibri"/>
        </w:rPr>
        <w:tab/>
        <w:t>3</w:t>
      </w:r>
    </w:p>
    <w:p w14:paraId="2528A860"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23D01E47" w14:textId="77777777" w:rsidR="001F199B" w:rsidRPr="00C62A4D" w:rsidRDefault="001F199B" w:rsidP="009A1B8C">
      <w:pPr>
        <w:pStyle w:val="Reponse"/>
        <w:rPr>
          <w:rFonts w:ascii="Calibri" w:hAnsi="Calibri"/>
        </w:rPr>
      </w:pPr>
    </w:p>
    <w:p w14:paraId="02265480"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T1H</w:t>
      </w:r>
    </w:p>
    <w:p w14:paraId="138469A6"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To what extent do you support or oppose the ban of assault-style firearms in Canada?</w:t>
      </w:r>
    </w:p>
    <w:p w14:paraId="59D5D328" w14:textId="77777777" w:rsidR="001F199B" w:rsidRPr="00C62A4D" w:rsidRDefault="001F199B" w:rsidP="009A1B8C">
      <w:pPr>
        <w:pStyle w:val="Reponse"/>
        <w:rPr>
          <w:rFonts w:ascii="Calibri" w:hAnsi="Calibri"/>
        </w:rPr>
      </w:pPr>
      <w:r w:rsidRPr="00C62A4D">
        <w:rPr>
          <w:rFonts w:ascii="Calibri" w:hAnsi="Calibri"/>
        </w:rPr>
        <w:t xml:space="preserve">Strongly oppose </w:t>
      </w:r>
      <w:r w:rsidRPr="00C62A4D">
        <w:rPr>
          <w:rFonts w:ascii="Calibri" w:hAnsi="Calibri"/>
        </w:rPr>
        <w:tab/>
        <w:t>1</w:t>
      </w:r>
    </w:p>
    <w:p w14:paraId="7B128BCE" w14:textId="77777777" w:rsidR="001F199B" w:rsidRPr="00C62A4D" w:rsidRDefault="001F199B" w:rsidP="009A1B8C">
      <w:pPr>
        <w:pStyle w:val="Reponse"/>
        <w:rPr>
          <w:rFonts w:ascii="Calibri" w:hAnsi="Calibri"/>
        </w:rPr>
      </w:pPr>
      <w:r w:rsidRPr="00C62A4D">
        <w:rPr>
          <w:rFonts w:ascii="Calibri" w:hAnsi="Calibri"/>
        </w:rPr>
        <w:t>Slightly oppose</w:t>
      </w:r>
      <w:r w:rsidRPr="00C62A4D">
        <w:rPr>
          <w:rFonts w:ascii="Calibri" w:hAnsi="Calibri"/>
        </w:rPr>
        <w:tab/>
        <w:t>2</w:t>
      </w:r>
    </w:p>
    <w:p w14:paraId="118A5BB8" w14:textId="77777777" w:rsidR="001F199B" w:rsidRPr="00C62A4D" w:rsidRDefault="001F199B" w:rsidP="009A1B8C">
      <w:pPr>
        <w:pStyle w:val="Reponse"/>
        <w:rPr>
          <w:rFonts w:ascii="Calibri" w:hAnsi="Calibri"/>
        </w:rPr>
      </w:pPr>
      <w:r w:rsidRPr="00C62A4D">
        <w:rPr>
          <w:rFonts w:ascii="Calibri" w:hAnsi="Calibri"/>
        </w:rPr>
        <w:t>Neither oppose nor support</w:t>
      </w:r>
      <w:r w:rsidRPr="00C62A4D">
        <w:rPr>
          <w:rFonts w:ascii="Calibri" w:hAnsi="Calibri"/>
        </w:rPr>
        <w:tab/>
        <w:t>3</w:t>
      </w:r>
    </w:p>
    <w:p w14:paraId="03ED5B51" w14:textId="77777777" w:rsidR="001F199B" w:rsidRPr="00C62A4D" w:rsidRDefault="001F199B" w:rsidP="009A1B8C">
      <w:pPr>
        <w:pStyle w:val="Reponse"/>
        <w:rPr>
          <w:rFonts w:ascii="Calibri" w:hAnsi="Calibri"/>
        </w:rPr>
      </w:pPr>
      <w:r w:rsidRPr="00C62A4D">
        <w:rPr>
          <w:rFonts w:ascii="Calibri" w:hAnsi="Calibri"/>
        </w:rPr>
        <w:t>Slightly support</w:t>
      </w:r>
      <w:r w:rsidRPr="00C62A4D">
        <w:rPr>
          <w:rFonts w:ascii="Calibri" w:hAnsi="Calibri"/>
        </w:rPr>
        <w:tab/>
        <w:t>4</w:t>
      </w:r>
    </w:p>
    <w:p w14:paraId="43D4F21D" w14:textId="77777777" w:rsidR="001F199B" w:rsidRPr="00C62A4D" w:rsidRDefault="001F199B" w:rsidP="009A1B8C">
      <w:pPr>
        <w:pStyle w:val="Reponse"/>
        <w:rPr>
          <w:rFonts w:ascii="Calibri" w:hAnsi="Calibri"/>
        </w:rPr>
      </w:pPr>
      <w:r w:rsidRPr="00C62A4D">
        <w:rPr>
          <w:rFonts w:ascii="Calibri" w:hAnsi="Calibri"/>
        </w:rPr>
        <w:t>Strong support</w:t>
      </w:r>
      <w:r w:rsidRPr="00C62A4D">
        <w:rPr>
          <w:rFonts w:ascii="Calibri" w:hAnsi="Calibri"/>
        </w:rPr>
        <w:tab/>
        <w:t>5</w:t>
      </w:r>
    </w:p>
    <w:p w14:paraId="5B592B82"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06E7066D" w14:textId="77777777" w:rsidR="001F199B" w:rsidRPr="00C62A4D" w:rsidRDefault="001F199B" w:rsidP="009A1B8C">
      <w:pPr>
        <w:pStyle w:val="Reponse"/>
        <w:rPr>
          <w:rFonts w:ascii="Calibri" w:hAnsi="Calibri"/>
        </w:rPr>
      </w:pPr>
    </w:p>
    <w:p w14:paraId="67EE4229"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T1IAINTRO </w:t>
      </w:r>
    </w:p>
    <w:p w14:paraId="3A6D126F" w14:textId="77777777" w:rsidR="001F199B" w:rsidRPr="00C62A4D" w:rsidRDefault="001F199B" w:rsidP="009A1B8C">
      <w:pPr>
        <w:pStyle w:val="MOBILEFRAME"/>
        <w:rPr>
          <w:rFonts w:ascii="Calibri" w:hAnsi="Calibri"/>
        </w:rPr>
      </w:pPr>
      <w:r w:rsidRPr="00C62A4D">
        <w:rPr>
          <w:rFonts w:ascii="Calibri" w:hAnsi="Calibri"/>
        </w:rPr>
        <w:t>Here are some ads that have recently been broadcast on various media.</w:t>
      </w:r>
    </w:p>
    <w:p w14:paraId="0569099D"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T1IA</w:t>
      </w:r>
    </w:p>
    <w:p w14:paraId="29A284FB" w14:textId="77777777" w:rsidR="001F199B" w:rsidRPr="00C62A4D" w:rsidRDefault="001F199B" w:rsidP="009A1B8C">
      <w:pPr>
        <w:pStyle w:val="QUESTION0"/>
        <w:rPr>
          <w:rFonts w:ascii="Calibri" w:hAnsi="Calibri"/>
        </w:rPr>
      </w:pPr>
      <w:r w:rsidRPr="00C62A4D">
        <w:rPr>
          <w:rFonts w:ascii="Calibri" w:hAnsi="Calibri"/>
        </w:rPr>
        <w:t xml:space="preserve"> &lt;Displays a YouTube 30 second video ad&gt;</w:t>
      </w:r>
    </w:p>
    <w:p w14:paraId="5AD46CD2" w14:textId="77777777" w:rsidR="001F199B" w:rsidRPr="00C62A4D" w:rsidRDefault="001F199B" w:rsidP="009A1B8C">
      <w:pPr>
        <w:pStyle w:val="QUESTION0"/>
        <w:rPr>
          <w:rFonts w:ascii="Calibri" w:hAnsi="Calibri"/>
        </w:rPr>
      </w:pPr>
      <w:r w:rsidRPr="00C62A4D">
        <w:rPr>
          <w:rFonts w:ascii="Calibri" w:hAnsi="Calibri"/>
        </w:rPr>
        <w:t xml:space="preserve">&lt;Displays a </w:t>
      </w:r>
      <w:proofErr w:type="spellStart"/>
      <w:r w:rsidRPr="00C62A4D">
        <w:rPr>
          <w:rFonts w:ascii="Calibri" w:hAnsi="Calibri"/>
        </w:rPr>
        <w:t>Youtube</w:t>
      </w:r>
      <w:proofErr w:type="spellEnd"/>
      <w:r w:rsidRPr="00C62A4D">
        <w:rPr>
          <w:rFonts w:ascii="Calibri" w:hAnsi="Calibri"/>
        </w:rPr>
        <w:t xml:space="preserve"> 6 second video ad, randomized among 3&gt;</w:t>
      </w:r>
    </w:p>
    <w:p w14:paraId="225F93C0" w14:textId="77777777" w:rsidR="001F199B" w:rsidRPr="00C62A4D" w:rsidRDefault="001F199B" w:rsidP="009A1B8C">
      <w:pPr>
        <w:pStyle w:val="QUESTION0"/>
        <w:rPr>
          <w:rFonts w:ascii="Calibri" w:hAnsi="Calibri"/>
        </w:rPr>
      </w:pPr>
    </w:p>
    <w:p w14:paraId="47B3EFF6" w14:textId="77777777" w:rsidR="001F199B" w:rsidRPr="00C62A4D" w:rsidRDefault="001F199B" w:rsidP="009A1B8C">
      <w:pPr>
        <w:pStyle w:val="QUESTION0"/>
        <w:rPr>
          <w:rFonts w:ascii="Calibri" w:hAnsi="Calibri"/>
        </w:rPr>
      </w:pPr>
      <w:r w:rsidRPr="00C62A4D">
        <w:rPr>
          <w:rFonts w:ascii="Calibri" w:hAnsi="Calibri"/>
        </w:rPr>
        <w:lastRenderedPageBreak/>
        <w:t xml:space="preserve"> Over the past two months, have you seen these ads?</w:t>
      </w:r>
    </w:p>
    <w:p w14:paraId="5D098795"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51A34974"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0045B751" w14:textId="77777777" w:rsidR="001F199B" w:rsidRPr="00C62A4D" w:rsidRDefault="001F199B" w:rsidP="009A1B8C">
      <w:pPr>
        <w:pStyle w:val="Reponse"/>
        <w:rPr>
          <w:rFonts w:ascii="Calibri" w:hAnsi="Calibri"/>
        </w:rPr>
      </w:pPr>
      <w:r w:rsidRPr="00C62A4D">
        <w:rPr>
          <w:rFonts w:ascii="Calibri" w:hAnsi="Calibri"/>
        </w:rPr>
        <w:t>Don't remember/not sure</w:t>
      </w:r>
      <w:r w:rsidRPr="00C62A4D">
        <w:rPr>
          <w:rFonts w:ascii="Calibri" w:hAnsi="Calibri"/>
        </w:rPr>
        <w:tab/>
        <w:t>99</w:t>
      </w:r>
    </w:p>
    <w:p w14:paraId="0D965F8B" w14:textId="77777777" w:rsidR="001F199B" w:rsidRPr="00C62A4D" w:rsidRDefault="001F199B" w:rsidP="009A1B8C">
      <w:pPr>
        <w:pStyle w:val="Reponse"/>
        <w:rPr>
          <w:rFonts w:ascii="Calibri" w:hAnsi="Calibri"/>
        </w:rPr>
      </w:pPr>
    </w:p>
    <w:p w14:paraId="5CDC050D"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T1IBINTRO </w:t>
      </w:r>
    </w:p>
    <w:p w14:paraId="7FBABCB6" w14:textId="77777777" w:rsidR="001F199B" w:rsidRPr="00C62A4D" w:rsidRDefault="001F199B" w:rsidP="009A1B8C">
      <w:pPr>
        <w:pStyle w:val="MOBILEFRAME"/>
        <w:rPr>
          <w:rFonts w:ascii="Calibri" w:hAnsi="Calibri"/>
        </w:rPr>
      </w:pPr>
      <w:r w:rsidRPr="00C62A4D">
        <w:rPr>
          <w:rFonts w:ascii="Calibri" w:hAnsi="Calibri"/>
        </w:rPr>
        <w:t>Here are some ads that have recently been broadcast on various media.</w:t>
      </w:r>
    </w:p>
    <w:p w14:paraId="39E6813D"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T1IB</w:t>
      </w:r>
    </w:p>
    <w:p w14:paraId="5AF8C305" w14:textId="77777777" w:rsidR="001F199B" w:rsidRPr="00C62A4D" w:rsidRDefault="001F199B" w:rsidP="009A1B8C">
      <w:pPr>
        <w:pStyle w:val="QUESTION0"/>
        <w:rPr>
          <w:rFonts w:ascii="Calibri" w:hAnsi="Calibri"/>
        </w:rPr>
      </w:pPr>
      <w:r w:rsidRPr="00C62A4D">
        <w:rPr>
          <w:rFonts w:ascii="Calibri" w:hAnsi="Calibri"/>
        </w:rPr>
        <w:t>&lt;Displays a set of 3 banner ads, randomized among 3 set&gt;</w:t>
      </w:r>
    </w:p>
    <w:p w14:paraId="145E8A0F" w14:textId="77777777" w:rsidR="001F199B" w:rsidRPr="00C62A4D" w:rsidRDefault="001F199B" w:rsidP="009A1B8C">
      <w:pPr>
        <w:pStyle w:val="QUESTION0"/>
        <w:rPr>
          <w:rFonts w:ascii="Calibri" w:hAnsi="Calibri"/>
        </w:rPr>
      </w:pPr>
    </w:p>
    <w:p w14:paraId="09E322DE" w14:textId="77777777" w:rsidR="001F199B" w:rsidRPr="00C62A4D" w:rsidRDefault="001F199B" w:rsidP="009A1B8C">
      <w:pPr>
        <w:pStyle w:val="QUESTION0"/>
        <w:rPr>
          <w:rFonts w:ascii="Calibri" w:hAnsi="Calibri"/>
        </w:rPr>
      </w:pPr>
      <w:r w:rsidRPr="00C62A4D">
        <w:rPr>
          <w:rFonts w:ascii="Calibri" w:hAnsi="Calibri"/>
        </w:rPr>
        <w:t>Over the past two months, have you seen this ad?</w:t>
      </w:r>
    </w:p>
    <w:p w14:paraId="69BD41B6"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1C8EE39F"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30BF11F2" w14:textId="77777777" w:rsidR="001F199B" w:rsidRPr="00C62A4D" w:rsidRDefault="001F199B" w:rsidP="009A1B8C">
      <w:pPr>
        <w:pStyle w:val="Reponse"/>
        <w:rPr>
          <w:rFonts w:ascii="Calibri" w:hAnsi="Calibri"/>
        </w:rPr>
      </w:pPr>
      <w:r w:rsidRPr="00C62A4D">
        <w:rPr>
          <w:rFonts w:ascii="Calibri" w:hAnsi="Calibri"/>
        </w:rPr>
        <w:t>Don't remember/not sure</w:t>
      </w:r>
      <w:r w:rsidRPr="00C62A4D">
        <w:rPr>
          <w:rFonts w:ascii="Calibri" w:hAnsi="Calibri"/>
        </w:rPr>
        <w:tab/>
        <w:t>99</w:t>
      </w:r>
    </w:p>
    <w:p w14:paraId="2D2039D2" w14:textId="77777777" w:rsidR="001F199B" w:rsidRPr="00C62A4D" w:rsidRDefault="001F199B" w:rsidP="009A1B8C">
      <w:pPr>
        <w:pStyle w:val="Reponse"/>
        <w:rPr>
          <w:rFonts w:ascii="Calibri" w:hAnsi="Calibri"/>
        </w:rPr>
      </w:pPr>
    </w:p>
    <w:p w14:paraId="4856FD03"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T1ICINTRO </w:t>
      </w:r>
    </w:p>
    <w:p w14:paraId="4C35401E" w14:textId="77777777" w:rsidR="001F199B" w:rsidRPr="00C62A4D" w:rsidRDefault="001F199B" w:rsidP="009A1B8C">
      <w:pPr>
        <w:pStyle w:val="MOBILEFRAME"/>
        <w:rPr>
          <w:rFonts w:ascii="Calibri" w:hAnsi="Calibri"/>
        </w:rPr>
      </w:pPr>
      <w:r w:rsidRPr="00C62A4D">
        <w:rPr>
          <w:rFonts w:ascii="Calibri" w:hAnsi="Calibri"/>
        </w:rPr>
        <w:t>Here are some ads that have recently been broadcast on various media.</w:t>
      </w:r>
    </w:p>
    <w:p w14:paraId="31E9AB8C"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T1IC</w:t>
      </w:r>
    </w:p>
    <w:p w14:paraId="6C66DBDE" w14:textId="77777777" w:rsidR="001F199B" w:rsidRPr="00C62A4D" w:rsidRDefault="001F199B" w:rsidP="009A1B8C">
      <w:pPr>
        <w:pStyle w:val="QUESTION0"/>
        <w:rPr>
          <w:rFonts w:ascii="Calibri" w:hAnsi="Calibri"/>
        </w:rPr>
      </w:pPr>
      <w:r w:rsidRPr="00C62A4D">
        <w:rPr>
          <w:rFonts w:ascii="Calibri" w:hAnsi="Calibri"/>
        </w:rPr>
        <w:t>&lt;Displays a set of 3 banner ads, randomized among 2 set&gt;</w:t>
      </w:r>
      <w:r w:rsidRPr="00C62A4D">
        <w:rPr>
          <w:rFonts w:ascii="Calibri" w:hAnsi="Calibri"/>
        </w:rPr>
        <w:br/>
      </w:r>
    </w:p>
    <w:p w14:paraId="410DD4D3" w14:textId="77777777" w:rsidR="001F199B" w:rsidRPr="00C62A4D" w:rsidRDefault="001F199B" w:rsidP="009A1B8C">
      <w:pPr>
        <w:pStyle w:val="QUESTION0"/>
        <w:rPr>
          <w:rFonts w:ascii="Calibri" w:hAnsi="Calibri"/>
        </w:rPr>
      </w:pPr>
      <w:r w:rsidRPr="00C62A4D">
        <w:rPr>
          <w:rFonts w:ascii="Calibri" w:hAnsi="Calibri"/>
        </w:rPr>
        <w:t>Over the past two months, have you seen this ad?</w:t>
      </w:r>
    </w:p>
    <w:p w14:paraId="4AAA8230"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0A51359F"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6882C17E" w14:textId="77777777" w:rsidR="001F199B" w:rsidRPr="00C62A4D" w:rsidRDefault="001F199B" w:rsidP="009A1B8C">
      <w:pPr>
        <w:pStyle w:val="Reponse"/>
        <w:rPr>
          <w:rFonts w:ascii="Calibri" w:hAnsi="Calibri"/>
        </w:rPr>
      </w:pPr>
      <w:r w:rsidRPr="00C62A4D">
        <w:rPr>
          <w:rFonts w:ascii="Calibri" w:hAnsi="Calibri"/>
        </w:rPr>
        <w:t>Don't remember/not sure</w:t>
      </w:r>
      <w:r w:rsidRPr="00C62A4D">
        <w:rPr>
          <w:rFonts w:ascii="Calibri" w:hAnsi="Calibri"/>
        </w:rPr>
        <w:tab/>
        <w:t>99</w:t>
      </w:r>
    </w:p>
    <w:p w14:paraId="7B45E978" w14:textId="77777777" w:rsidR="001F199B" w:rsidRPr="00C62A4D" w:rsidRDefault="001F199B" w:rsidP="009A1B8C">
      <w:pPr>
        <w:pStyle w:val="Reponse"/>
        <w:rPr>
          <w:rFonts w:ascii="Calibri" w:hAnsi="Calibri"/>
        </w:rPr>
      </w:pPr>
    </w:p>
    <w:p w14:paraId="441A939C" w14:textId="77777777" w:rsidR="001F199B" w:rsidRPr="001A3872" w:rsidRDefault="001F199B" w:rsidP="009A1B8C">
      <w:pPr>
        <w:pStyle w:val="Variable"/>
        <w:keepNext w:val="0"/>
        <w:rPr>
          <w:rFonts w:ascii="Calibri" w:hAnsi="Calibri"/>
          <w:lang w:val="fr-CA"/>
        </w:rPr>
      </w:pPr>
      <w:r w:rsidRPr="001A3872">
        <w:rPr>
          <w:rFonts w:ascii="Calibri" w:hAnsi="Calibri"/>
          <w:lang w:val="fr-CA"/>
        </w:rPr>
        <w:t>T1J [1,20]</w:t>
      </w:r>
    </w:p>
    <w:p w14:paraId="4A9D9A9E" w14:textId="77777777" w:rsidR="001F199B" w:rsidRPr="001A3872" w:rsidRDefault="001F199B" w:rsidP="009A1B8C">
      <w:pPr>
        <w:pStyle w:val="Comm"/>
        <w:rPr>
          <w:rFonts w:ascii="Calibri" w:hAnsi="Calibri"/>
          <w:lang w:val="fr-CA"/>
        </w:rPr>
      </w:pPr>
      <w:r w:rsidRPr="001A3872">
        <w:rPr>
          <w:rFonts w:ascii="Calibri" w:hAnsi="Calibri"/>
          <w:lang w:val="fr-CA"/>
        </w:rPr>
        <w:t xml:space="preserve"> Yes, T1IA, T1IB or T1IC</w:t>
      </w:r>
    </w:p>
    <w:p w14:paraId="1B417C2A" w14:textId="77777777" w:rsidR="001F199B" w:rsidRPr="00C62A4D" w:rsidRDefault="001F199B" w:rsidP="009A1B8C">
      <w:pPr>
        <w:pStyle w:val="QUESTION0"/>
        <w:rPr>
          <w:rFonts w:ascii="Calibri" w:hAnsi="Calibri"/>
        </w:rPr>
      </w:pPr>
      <w:r w:rsidRPr="00C62A4D">
        <w:rPr>
          <w:rFonts w:ascii="Calibri" w:hAnsi="Calibri"/>
        </w:rPr>
        <w:t>Where have you seen these &lt;[T1IA = 1 and T1IB = 2,99 and T1IC = 2,99]video ads?[ELSE]ads?&gt;</w:t>
      </w:r>
    </w:p>
    <w:p w14:paraId="3A4505CA" w14:textId="77777777" w:rsidR="001F199B" w:rsidRPr="00C62A4D" w:rsidRDefault="001F199B" w:rsidP="009A1B8C">
      <w:pPr>
        <w:pStyle w:val="QUESTION0"/>
        <w:rPr>
          <w:rFonts w:ascii="Calibri" w:hAnsi="Calibri"/>
        </w:rPr>
      </w:pPr>
      <w:r w:rsidRPr="00C62A4D">
        <w:rPr>
          <w:rFonts w:ascii="Calibri" w:hAnsi="Calibri"/>
        </w:rPr>
        <w:t>Click here to review the ads you've seen.</w:t>
      </w:r>
    </w:p>
    <w:p w14:paraId="04FBE882" w14:textId="77777777" w:rsidR="001F199B" w:rsidRPr="00C62A4D" w:rsidRDefault="001F199B" w:rsidP="009A1B8C">
      <w:pPr>
        <w:pStyle w:val="QUESTION0"/>
        <w:rPr>
          <w:rFonts w:ascii="Calibri" w:hAnsi="Calibri"/>
        </w:rPr>
      </w:pPr>
      <w:r w:rsidRPr="00C62A4D">
        <w:rPr>
          <w:rFonts w:ascii="Calibri" w:hAnsi="Calibri"/>
        </w:rPr>
        <w:t xml:space="preserve"> Select all that apply</w:t>
      </w:r>
    </w:p>
    <w:p w14:paraId="4F1379B3" w14:textId="77777777" w:rsidR="001F199B" w:rsidRPr="00C62A4D" w:rsidRDefault="001F199B" w:rsidP="009A1B8C">
      <w:pPr>
        <w:pStyle w:val="Reponse"/>
        <w:rPr>
          <w:rFonts w:ascii="Calibri" w:hAnsi="Calibri"/>
        </w:rPr>
      </w:pPr>
      <w:r w:rsidRPr="00C62A4D">
        <w:rPr>
          <w:rFonts w:ascii="Calibri" w:hAnsi="Calibri"/>
        </w:rPr>
        <w:t>Cinema</w:t>
      </w:r>
      <w:r w:rsidRPr="00C62A4D">
        <w:rPr>
          <w:rFonts w:ascii="Calibri" w:hAnsi="Calibri"/>
        </w:rPr>
        <w:tab/>
        <w:t>1</w:t>
      </w:r>
    </w:p>
    <w:p w14:paraId="3930A3E4" w14:textId="77777777" w:rsidR="001F199B" w:rsidRPr="00C62A4D" w:rsidRDefault="001F199B" w:rsidP="009A1B8C">
      <w:pPr>
        <w:pStyle w:val="Reponse"/>
        <w:rPr>
          <w:rFonts w:ascii="Calibri" w:hAnsi="Calibri"/>
        </w:rPr>
      </w:pPr>
      <w:r w:rsidRPr="00C62A4D">
        <w:rPr>
          <w:rFonts w:ascii="Calibri" w:hAnsi="Calibri"/>
        </w:rPr>
        <w:t>Magazines</w:t>
      </w:r>
      <w:r w:rsidRPr="00C62A4D">
        <w:rPr>
          <w:rFonts w:ascii="Calibri" w:hAnsi="Calibri"/>
        </w:rPr>
        <w:tab/>
        <w:t>2</w:t>
      </w:r>
    </w:p>
    <w:p w14:paraId="1A0C2FD5" w14:textId="77777777" w:rsidR="001F199B" w:rsidRPr="00C62A4D" w:rsidRDefault="001F199B" w:rsidP="009A1B8C">
      <w:pPr>
        <w:pStyle w:val="Reponse"/>
        <w:rPr>
          <w:rFonts w:ascii="Calibri" w:hAnsi="Calibri"/>
        </w:rPr>
      </w:pPr>
      <w:r w:rsidRPr="00C62A4D">
        <w:rPr>
          <w:rFonts w:ascii="Calibri" w:hAnsi="Calibri"/>
        </w:rPr>
        <w:t>Newspaper (daily)</w:t>
      </w:r>
      <w:r w:rsidRPr="00C62A4D">
        <w:rPr>
          <w:rFonts w:ascii="Calibri" w:hAnsi="Calibri"/>
        </w:rPr>
        <w:tab/>
        <w:t>3</w:t>
      </w:r>
    </w:p>
    <w:p w14:paraId="6093B53A" w14:textId="77777777" w:rsidR="001F199B" w:rsidRPr="00C62A4D" w:rsidRDefault="001F199B" w:rsidP="009A1B8C">
      <w:pPr>
        <w:pStyle w:val="Reponse"/>
        <w:rPr>
          <w:rFonts w:ascii="Calibri" w:hAnsi="Calibri"/>
        </w:rPr>
      </w:pPr>
      <w:r w:rsidRPr="00C62A4D">
        <w:rPr>
          <w:rFonts w:ascii="Calibri" w:hAnsi="Calibri"/>
        </w:rPr>
        <w:t>Newspaper (weekly or community)</w:t>
      </w:r>
      <w:r w:rsidRPr="00C62A4D">
        <w:rPr>
          <w:rFonts w:ascii="Calibri" w:hAnsi="Calibri"/>
        </w:rPr>
        <w:tab/>
        <w:t>4</w:t>
      </w:r>
    </w:p>
    <w:p w14:paraId="1D9C4A6A" w14:textId="77777777" w:rsidR="001F199B" w:rsidRPr="00C62A4D" w:rsidRDefault="001F199B" w:rsidP="009A1B8C">
      <w:pPr>
        <w:pStyle w:val="Reponse"/>
        <w:rPr>
          <w:rFonts w:ascii="Calibri" w:hAnsi="Calibri"/>
        </w:rPr>
      </w:pPr>
      <w:r w:rsidRPr="00C62A4D">
        <w:rPr>
          <w:rFonts w:ascii="Calibri" w:hAnsi="Calibri"/>
        </w:rPr>
        <w:t>Outdoor billboards/signage</w:t>
      </w:r>
      <w:r w:rsidRPr="00C62A4D">
        <w:rPr>
          <w:rFonts w:ascii="Calibri" w:hAnsi="Calibri"/>
        </w:rPr>
        <w:tab/>
        <w:t>5</w:t>
      </w:r>
    </w:p>
    <w:p w14:paraId="0FDF7DE8" w14:textId="77777777" w:rsidR="001F199B" w:rsidRPr="00C62A4D" w:rsidRDefault="001F199B" w:rsidP="009A1B8C">
      <w:pPr>
        <w:pStyle w:val="Reponse"/>
        <w:rPr>
          <w:rFonts w:ascii="Calibri" w:hAnsi="Calibri"/>
        </w:rPr>
      </w:pPr>
      <w:r w:rsidRPr="00C62A4D">
        <w:rPr>
          <w:rFonts w:ascii="Calibri" w:hAnsi="Calibri"/>
        </w:rPr>
        <w:t>Pamphlet or brochure in the mail</w:t>
      </w:r>
      <w:r w:rsidRPr="00C62A4D">
        <w:rPr>
          <w:rFonts w:ascii="Calibri" w:hAnsi="Calibri"/>
        </w:rPr>
        <w:tab/>
        <w:t>6</w:t>
      </w:r>
    </w:p>
    <w:p w14:paraId="0BEDE601" w14:textId="77777777" w:rsidR="001F199B" w:rsidRPr="00C62A4D" w:rsidRDefault="001F199B" w:rsidP="009A1B8C">
      <w:pPr>
        <w:pStyle w:val="Reponse"/>
        <w:rPr>
          <w:rFonts w:ascii="Calibri" w:hAnsi="Calibri"/>
        </w:rPr>
      </w:pPr>
      <w:r w:rsidRPr="00C62A4D">
        <w:rPr>
          <w:rFonts w:ascii="Calibri" w:hAnsi="Calibri"/>
        </w:rPr>
        <w:t>Public transit (bus or subway)</w:t>
      </w:r>
      <w:r w:rsidRPr="00C62A4D">
        <w:rPr>
          <w:rFonts w:ascii="Calibri" w:hAnsi="Calibri"/>
        </w:rPr>
        <w:tab/>
        <w:t>7</w:t>
      </w:r>
    </w:p>
    <w:p w14:paraId="409D7B19" w14:textId="77777777" w:rsidR="001F199B" w:rsidRPr="00C62A4D" w:rsidRDefault="001F199B" w:rsidP="009A1B8C">
      <w:pPr>
        <w:pStyle w:val="Reponse"/>
        <w:rPr>
          <w:rFonts w:ascii="Calibri" w:hAnsi="Calibri"/>
        </w:rPr>
      </w:pPr>
      <w:r w:rsidRPr="00C62A4D">
        <w:rPr>
          <w:rFonts w:ascii="Calibri" w:hAnsi="Calibri"/>
        </w:rPr>
        <w:t>Radio</w:t>
      </w:r>
      <w:r w:rsidRPr="00C62A4D">
        <w:rPr>
          <w:rFonts w:ascii="Calibri" w:hAnsi="Calibri"/>
        </w:rPr>
        <w:tab/>
        <w:t>8</w:t>
      </w:r>
    </w:p>
    <w:p w14:paraId="7488338A" w14:textId="77777777" w:rsidR="001F199B" w:rsidRPr="00C62A4D" w:rsidRDefault="001F199B" w:rsidP="009A1B8C">
      <w:pPr>
        <w:pStyle w:val="Reponse"/>
        <w:rPr>
          <w:rFonts w:ascii="Calibri" w:hAnsi="Calibri"/>
        </w:rPr>
      </w:pPr>
      <w:r w:rsidRPr="00C62A4D">
        <w:rPr>
          <w:rFonts w:ascii="Calibri" w:hAnsi="Calibri"/>
        </w:rPr>
        <w:t>Television</w:t>
      </w:r>
      <w:r w:rsidRPr="00C62A4D">
        <w:rPr>
          <w:rFonts w:ascii="Calibri" w:hAnsi="Calibri"/>
        </w:rPr>
        <w:tab/>
        <w:t>9</w:t>
      </w:r>
    </w:p>
    <w:p w14:paraId="282E1D96" w14:textId="77777777" w:rsidR="001F199B" w:rsidRPr="00C62A4D" w:rsidRDefault="001F199B" w:rsidP="009A1B8C">
      <w:pPr>
        <w:pStyle w:val="Reponse"/>
        <w:rPr>
          <w:rFonts w:ascii="Calibri" w:hAnsi="Calibri"/>
        </w:rPr>
      </w:pPr>
      <w:r w:rsidRPr="00C62A4D">
        <w:rPr>
          <w:rFonts w:ascii="Calibri" w:hAnsi="Calibri"/>
        </w:rPr>
        <w:t>Facebook</w:t>
      </w:r>
      <w:r w:rsidRPr="00C62A4D">
        <w:rPr>
          <w:rFonts w:ascii="Calibri" w:hAnsi="Calibri"/>
        </w:rPr>
        <w:tab/>
        <w:t>10</w:t>
      </w:r>
    </w:p>
    <w:p w14:paraId="0C31BF10" w14:textId="77777777" w:rsidR="001F199B" w:rsidRPr="00C62A4D" w:rsidRDefault="001F199B" w:rsidP="009A1B8C">
      <w:pPr>
        <w:pStyle w:val="Reponse"/>
        <w:rPr>
          <w:rFonts w:ascii="Calibri" w:hAnsi="Calibri"/>
        </w:rPr>
      </w:pPr>
      <w:r w:rsidRPr="00C62A4D">
        <w:rPr>
          <w:rFonts w:ascii="Calibri" w:hAnsi="Calibri"/>
        </w:rPr>
        <w:t>Twitter</w:t>
      </w:r>
      <w:r w:rsidRPr="00C62A4D">
        <w:rPr>
          <w:rFonts w:ascii="Calibri" w:hAnsi="Calibri"/>
        </w:rPr>
        <w:tab/>
        <w:t>11</w:t>
      </w:r>
    </w:p>
    <w:p w14:paraId="6B7B8BCC" w14:textId="77777777" w:rsidR="001F199B" w:rsidRPr="00C62A4D" w:rsidRDefault="001F199B" w:rsidP="009A1B8C">
      <w:pPr>
        <w:pStyle w:val="Reponse"/>
        <w:rPr>
          <w:rFonts w:ascii="Calibri" w:hAnsi="Calibri"/>
        </w:rPr>
      </w:pPr>
      <w:r w:rsidRPr="00C62A4D">
        <w:rPr>
          <w:rFonts w:ascii="Calibri" w:hAnsi="Calibri"/>
        </w:rPr>
        <w:t>YouTube</w:t>
      </w:r>
      <w:r w:rsidRPr="00C62A4D">
        <w:rPr>
          <w:rFonts w:ascii="Calibri" w:hAnsi="Calibri"/>
        </w:rPr>
        <w:tab/>
        <w:t>12</w:t>
      </w:r>
    </w:p>
    <w:p w14:paraId="7DAEF9C8" w14:textId="77777777" w:rsidR="001F199B" w:rsidRPr="00C62A4D" w:rsidRDefault="001F199B" w:rsidP="009A1B8C">
      <w:pPr>
        <w:pStyle w:val="Reponse"/>
        <w:rPr>
          <w:rFonts w:ascii="Calibri" w:hAnsi="Calibri"/>
        </w:rPr>
      </w:pPr>
      <w:r w:rsidRPr="00C62A4D">
        <w:rPr>
          <w:rFonts w:ascii="Calibri" w:hAnsi="Calibri"/>
        </w:rPr>
        <w:t>Instagram</w:t>
      </w:r>
      <w:r w:rsidRPr="00C62A4D">
        <w:rPr>
          <w:rFonts w:ascii="Calibri" w:hAnsi="Calibri"/>
        </w:rPr>
        <w:tab/>
        <w:t>13</w:t>
      </w:r>
    </w:p>
    <w:p w14:paraId="3CB1646B" w14:textId="77777777" w:rsidR="001F199B" w:rsidRPr="00C62A4D" w:rsidRDefault="001F199B" w:rsidP="009A1B8C">
      <w:pPr>
        <w:pStyle w:val="Reponse"/>
        <w:rPr>
          <w:rFonts w:ascii="Calibri" w:hAnsi="Calibri"/>
        </w:rPr>
      </w:pPr>
      <w:r w:rsidRPr="00C62A4D">
        <w:rPr>
          <w:rFonts w:ascii="Calibri" w:hAnsi="Calibri"/>
        </w:rPr>
        <w:t>Spotify</w:t>
      </w:r>
      <w:r w:rsidRPr="00C62A4D">
        <w:rPr>
          <w:rFonts w:ascii="Calibri" w:hAnsi="Calibri"/>
        </w:rPr>
        <w:tab/>
        <w:t>14</w:t>
      </w:r>
    </w:p>
    <w:p w14:paraId="7C6632F6" w14:textId="77777777" w:rsidR="001F199B" w:rsidRPr="00C62A4D" w:rsidRDefault="001F199B" w:rsidP="009A1B8C">
      <w:pPr>
        <w:pStyle w:val="Reponse"/>
        <w:rPr>
          <w:rFonts w:ascii="Calibri" w:hAnsi="Calibri"/>
        </w:rPr>
      </w:pPr>
      <w:r w:rsidRPr="00C62A4D">
        <w:rPr>
          <w:rFonts w:ascii="Calibri" w:hAnsi="Calibri"/>
        </w:rPr>
        <w:t>Internet Websites</w:t>
      </w:r>
      <w:r w:rsidRPr="00C62A4D">
        <w:rPr>
          <w:rFonts w:ascii="Calibri" w:hAnsi="Calibri"/>
        </w:rPr>
        <w:tab/>
        <w:t>15</w:t>
      </w:r>
    </w:p>
    <w:p w14:paraId="77BDFC41" w14:textId="77777777" w:rsidR="001F199B" w:rsidRPr="00C62A4D" w:rsidRDefault="001F199B" w:rsidP="009A1B8C">
      <w:pPr>
        <w:pStyle w:val="Reponse"/>
        <w:rPr>
          <w:rFonts w:ascii="Calibri" w:hAnsi="Calibri"/>
        </w:rPr>
      </w:pPr>
      <w:r w:rsidRPr="00C62A4D">
        <w:rPr>
          <w:rFonts w:ascii="Calibri" w:hAnsi="Calibri"/>
        </w:rPr>
        <w:t>Other, specify:</w:t>
      </w:r>
      <w:r w:rsidRPr="00C62A4D">
        <w:rPr>
          <w:rFonts w:ascii="Calibri" w:hAnsi="Calibri"/>
        </w:rPr>
        <w:tab/>
        <w:t xml:space="preserve">77 </w:t>
      </w:r>
    </w:p>
    <w:p w14:paraId="4E83313D" w14:textId="77777777" w:rsidR="001F199B" w:rsidRPr="00C62A4D" w:rsidRDefault="001F199B" w:rsidP="009A1B8C">
      <w:pPr>
        <w:pStyle w:val="Reponse"/>
        <w:rPr>
          <w:rFonts w:ascii="Calibri" w:hAnsi="Calibri"/>
        </w:rPr>
      </w:pPr>
      <w:r w:rsidRPr="00C62A4D">
        <w:rPr>
          <w:rFonts w:ascii="Calibri" w:hAnsi="Calibri"/>
        </w:rPr>
        <w:t>Don't know/not sure</w:t>
      </w:r>
      <w:r w:rsidRPr="00C62A4D">
        <w:rPr>
          <w:rFonts w:ascii="Calibri" w:hAnsi="Calibri"/>
        </w:rPr>
        <w:tab/>
        <w:t>99</w:t>
      </w:r>
    </w:p>
    <w:p w14:paraId="1A04D318" w14:textId="77777777" w:rsidR="001F199B" w:rsidRPr="00C62A4D" w:rsidRDefault="001F199B" w:rsidP="009A1B8C">
      <w:pPr>
        <w:pStyle w:val="Variable"/>
        <w:keepNext w:val="0"/>
        <w:rPr>
          <w:rFonts w:ascii="Calibri" w:hAnsi="Calibri"/>
          <w:lang w:val="en-CA"/>
        </w:rPr>
      </w:pPr>
      <w:r w:rsidRPr="00C62A4D">
        <w:rPr>
          <w:rFonts w:ascii="Calibri" w:hAnsi="Calibri"/>
          <w:lang w:val="en-CA"/>
        </w:rPr>
        <w:lastRenderedPageBreak/>
        <w:t>T1K [1,5]</w:t>
      </w:r>
    </w:p>
    <w:p w14:paraId="462302B4"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What do you think is the </w:t>
      </w:r>
      <w:r w:rsidRPr="00C62A4D">
        <w:rPr>
          <w:rFonts w:ascii="Calibri" w:hAnsi="Calibri"/>
          <w:b/>
          <w:u w:val="single"/>
          <w:lang w:val="en-CA"/>
        </w:rPr>
        <w:t>main</w:t>
      </w:r>
      <w:r w:rsidRPr="00C62A4D">
        <w:rPr>
          <w:rFonts w:ascii="Calibri" w:hAnsi="Calibri"/>
          <w:lang w:val="en-CA"/>
        </w:rPr>
        <w:t xml:space="preserve"> point these ads are trying to get across?</w:t>
      </w:r>
    </w:p>
    <w:p w14:paraId="482B9C11" w14:textId="77777777" w:rsidR="001F199B" w:rsidRPr="00C62A4D" w:rsidRDefault="001F199B" w:rsidP="009A1B8C">
      <w:pPr>
        <w:pStyle w:val="Reponse"/>
        <w:rPr>
          <w:rFonts w:ascii="Calibri" w:hAnsi="Calibri"/>
        </w:rPr>
      </w:pPr>
      <w:r w:rsidRPr="00C62A4D">
        <w:rPr>
          <w:rFonts w:ascii="Calibri" w:hAnsi="Calibri"/>
        </w:rPr>
        <w:t>Please specify:</w:t>
      </w:r>
      <w:r w:rsidRPr="00C62A4D">
        <w:rPr>
          <w:rFonts w:ascii="Calibri" w:hAnsi="Calibri"/>
        </w:rPr>
        <w:tab/>
        <w:t>77</w:t>
      </w:r>
    </w:p>
    <w:p w14:paraId="4C0F0880" w14:textId="77777777" w:rsidR="001F199B" w:rsidRPr="00C62A4D" w:rsidRDefault="001F199B" w:rsidP="009A1B8C">
      <w:pPr>
        <w:pStyle w:val="Reponse"/>
        <w:rPr>
          <w:rFonts w:ascii="Calibri" w:hAnsi="Calibri"/>
        </w:rPr>
      </w:pPr>
      <w:r w:rsidRPr="00C62A4D">
        <w:rPr>
          <w:rFonts w:ascii="Calibri" w:hAnsi="Calibri"/>
        </w:rPr>
        <w:t>Don't know/No response</w:t>
      </w:r>
      <w:r w:rsidRPr="00C62A4D">
        <w:rPr>
          <w:rFonts w:ascii="Calibri" w:hAnsi="Calibri"/>
        </w:rPr>
        <w:tab/>
        <w:t>99</w:t>
      </w:r>
    </w:p>
    <w:p w14:paraId="77C5E58C" w14:textId="77777777" w:rsidR="001F199B" w:rsidRPr="00C62A4D" w:rsidRDefault="001F199B" w:rsidP="009A1B8C">
      <w:pPr>
        <w:pStyle w:val="Reponse"/>
        <w:rPr>
          <w:rFonts w:ascii="Calibri" w:hAnsi="Calibri"/>
        </w:rPr>
      </w:pPr>
    </w:p>
    <w:p w14:paraId="7E041DE6"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PRET1L </w:t>
      </w:r>
    </w:p>
    <w:p w14:paraId="7EFBEC13" w14:textId="77777777" w:rsidR="001F199B" w:rsidRPr="00C62A4D" w:rsidRDefault="001F199B" w:rsidP="009A1B8C">
      <w:pPr>
        <w:pStyle w:val="QUESTION0"/>
        <w:rPr>
          <w:rFonts w:ascii="Calibri" w:hAnsi="Calibri"/>
        </w:rPr>
      </w:pPr>
      <w:r w:rsidRPr="00C62A4D">
        <w:rPr>
          <w:rFonts w:ascii="Calibri" w:hAnsi="Calibri"/>
        </w:rPr>
        <w:t>Please indicate your level of agreement with the following statements about these ads.</w:t>
      </w:r>
    </w:p>
    <w:p w14:paraId="219C87EB" w14:textId="77777777" w:rsidR="001F199B" w:rsidRPr="00C62A4D" w:rsidRDefault="001F199B" w:rsidP="009A1B8C">
      <w:pPr>
        <w:pStyle w:val="QUESTION0"/>
        <w:rPr>
          <w:rFonts w:ascii="Calibri" w:hAnsi="Calibri"/>
        </w:rPr>
      </w:pPr>
      <w:r w:rsidRPr="00C62A4D">
        <w:rPr>
          <w:rFonts w:ascii="Calibri" w:hAnsi="Calibri"/>
        </w:rPr>
        <w:t>Click here to review the ads.</w:t>
      </w:r>
    </w:p>
    <w:p w14:paraId="0D171552"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T1LA</w:t>
      </w:r>
    </w:p>
    <w:p w14:paraId="4999A130"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catch my attention </w:t>
      </w:r>
    </w:p>
    <w:p w14:paraId="25C98355"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3EC02600"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6C7EAAD5"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526CAF9A"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2E999B76"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55EDC2A6"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1D5150C5" w14:textId="77777777" w:rsidR="001F199B" w:rsidRPr="00C62A4D" w:rsidRDefault="001F199B" w:rsidP="009A1B8C">
      <w:pPr>
        <w:pStyle w:val="Reponse"/>
        <w:rPr>
          <w:rFonts w:ascii="Calibri" w:hAnsi="Calibri"/>
        </w:rPr>
      </w:pPr>
    </w:p>
    <w:p w14:paraId="53944FB6"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T1LB</w:t>
      </w:r>
    </w:p>
    <w:p w14:paraId="7BC2D128"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are relevant to me </w:t>
      </w:r>
    </w:p>
    <w:p w14:paraId="7BDED5C7"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2EBC2303"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0297FD57"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1BDE9E84"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4673F25D"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6925C468"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68ECB5D3" w14:textId="77777777" w:rsidR="001F199B" w:rsidRPr="00C62A4D" w:rsidRDefault="001F199B" w:rsidP="009A1B8C">
      <w:pPr>
        <w:pStyle w:val="Reponse"/>
        <w:rPr>
          <w:rFonts w:ascii="Calibri" w:hAnsi="Calibri"/>
        </w:rPr>
      </w:pPr>
    </w:p>
    <w:p w14:paraId="5C085D02"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T1LC</w:t>
      </w:r>
    </w:p>
    <w:p w14:paraId="47E4EB25"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are difficult to follow </w:t>
      </w:r>
    </w:p>
    <w:p w14:paraId="341DC6FB"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75674B2B"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16BBB579"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3A2D9862"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023BAEA3"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46A75E2F"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1DD5090B" w14:textId="77777777" w:rsidR="001F199B" w:rsidRPr="00C62A4D" w:rsidRDefault="001F199B" w:rsidP="009A1B8C">
      <w:pPr>
        <w:pStyle w:val="Reponse"/>
        <w:rPr>
          <w:rFonts w:ascii="Calibri" w:hAnsi="Calibri"/>
        </w:rPr>
      </w:pPr>
    </w:p>
    <w:p w14:paraId="10C8BEEB"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T1LD</w:t>
      </w:r>
    </w:p>
    <w:p w14:paraId="005101A3"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do not favour one political party over another </w:t>
      </w:r>
    </w:p>
    <w:p w14:paraId="3EB86989"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43B583C3"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258CB3A5"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21D498AF"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73F23FF2"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2F8C26F8"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2EBFBBE8" w14:textId="77777777" w:rsidR="001F199B" w:rsidRPr="00C62A4D" w:rsidRDefault="001F199B" w:rsidP="009A1B8C">
      <w:pPr>
        <w:pStyle w:val="Reponse"/>
        <w:rPr>
          <w:rFonts w:ascii="Calibri" w:hAnsi="Calibri"/>
        </w:rPr>
      </w:pPr>
    </w:p>
    <w:p w14:paraId="0C987585" w14:textId="77777777" w:rsidR="001F199B" w:rsidRPr="00C62A4D" w:rsidRDefault="001F199B" w:rsidP="009A1B8C">
      <w:pPr>
        <w:pStyle w:val="Variable"/>
        <w:keepNext w:val="0"/>
        <w:rPr>
          <w:rFonts w:ascii="Calibri" w:hAnsi="Calibri"/>
          <w:lang w:val="en-CA"/>
        </w:rPr>
      </w:pPr>
      <w:r>
        <w:rPr>
          <w:rFonts w:ascii="Calibri" w:hAnsi="Calibri"/>
          <w:lang w:val="en-CA"/>
        </w:rPr>
        <w:br w:type="page"/>
      </w:r>
      <w:r w:rsidRPr="00C62A4D">
        <w:rPr>
          <w:rFonts w:ascii="Calibri" w:hAnsi="Calibri"/>
          <w:lang w:val="en-CA"/>
        </w:rPr>
        <w:lastRenderedPageBreak/>
        <w:t>T1LE</w:t>
      </w:r>
    </w:p>
    <w:p w14:paraId="4FE138AC"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talk about an important topic </w:t>
      </w:r>
    </w:p>
    <w:p w14:paraId="0E47F1A8"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790E8555"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3D1DFCC6"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42770B2D"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6BF48F9E"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20368B2C"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6785EAAD" w14:textId="77777777" w:rsidR="001F199B" w:rsidRPr="00C62A4D" w:rsidRDefault="001F199B" w:rsidP="009A1B8C">
      <w:pPr>
        <w:pStyle w:val="Reponse"/>
        <w:rPr>
          <w:rFonts w:ascii="Calibri" w:hAnsi="Calibri"/>
        </w:rPr>
      </w:pPr>
    </w:p>
    <w:p w14:paraId="1788EAEF"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T1LF</w:t>
      </w:r>
    </w:p>
    <w:p w14:paraId="7AA97E81"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provide new information </w:t>
      </w:r>
    </w:p>
    <w:p w14:paraId="53671718"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34EDD3DA"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22E52DC3"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4D1943F7"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5D51486D"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12545471"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48383A88" w14:textId="77777777" w:rsidR="001F199B" w:rsidRPr="00C62A4D" w:rsidRDefault="001F199B" w:rsidP="009A1B8C">
      <w:pPr>
        <w:pStyle w:val="Reponse"/>
        <w:rPr>
          <w:rFonts w:ascii="Calibri" w:hAnsi="Calibri"/>
        </w:rPr>
      </w:pPr>
    </w:p>
    <w:p w14:paraId="302A5830" w14:textId="77777777" w:rsidR="001F199B" w:rsidRPr="00C62A4D" w:rsidRDefault="001F199B" w:rsidP="009A1B8C">
      <w:pPr>
        <w:pStyle w:val="Variable"/>
        <w:keepNext w:val="0"/>
        <w:rPr>
          <w:rFonts w:ascii="Calibri" w:hAnsi="Calibri"/>
          <w:lang w:val="en-CA"/>
        </w:rPr>
      </w:pPr>
      <w:r w:rsidRPr="00C62A4D">
        <w:rPr>
          <w:rFonts w:ascii="Calibri" w:hAnsi="Calibri"/>
          <w:lang w:val="en-CA"/>
        </w:rPr>
        <w:t>T1LG</w:t>
      </w:r>
    </w:p>
    <w:p w14:paraId="6385E8AD" w14:textId="77777777" w:rsidR="001F199B" w:rsidRPr="00C62A4D" w:rsidRDefault="001F199B" w:rsidP="009A1B8C">
      <w:pPr>
        <w:pStyle w:val="Note"/>
        <w:rPr>
          <w:rFonts w:ascii="Calibri" w:hAnsi="Calibri"/>
          <w:lang w:val="en-CA"/>
        </w:rPr>
      </w:pPr>
      <w:r w:rsidRPr="00C62A4D">
        <w:rPr>
          <w:rFonts w:ascii="Calibri" w:hAnsi="Calibri"/>
          <w:lang w:val="en-CA"/>
        </w:rPr>
        <w:t xml:space="preserve">These ads clearly convey that the Government of Canada has taken measures recently to address gun-related violence </w:t>
      </w:r>
    </w:p>
    <w:p w14:paraId="233C1A61" w14:textId="77777777" w:rsidR="001F199B" w:rsidRPr="00C62A4D" w:rsidRDefault="001F199B" w:rsidP="009A1B8C">
      <w:pPr>
        <w:pStyle w:val="Reponse"/>
        <w:rPr>
          <w:rFonts w:ascii="Calibri" w:hAnsi="Calibri"/>
        </w:rPr>
      </w:pPr>
      <w:r w:rsidRPr="00C62A4D">
        <w:rPr>
          <w:rFonts w:ascii="Calibri" w:hAnsi="Calibri"/>
        </w:rPr>
        <w:t>Strongly disagree 1</w:t>
      </w:r>
      <w:r w:rsidRPr="00C62A4D">
        <w:rPr>
          <w:rFonts w:ascii="Calibri" w:hAnsi="Calibri"/>
        </w:rPr>
        <w:tab/>
        <w:t>1</w:t>
      </w:r>
    </w:p>
    <w:p w14:paraId="53CCB36F" w14:textId="77777777" w:rsidR="001F199B" w:rsidRPr="00C62A4D" w:rsidRDefault="001F199B" w:rsidP="009A1B8C">
      <w:pPr>
        <w:pStyle w:val="Reponse"/>
        <w:rPr>
          <w:rFonts w:ascii="Calibri" w:hAnsi="Calibri"/>
        </w:rPr>
      </w:pPr>
      <w:r w:rsidRPr="00C62A4D">
        <w:rPr>
          <w:rFonts w:ascii="Calibri" w:hAnsi="Calibri"/>
        </w:rPr>
        <w:t>2</w:t>
      </w:r>
      <w:r w:rsidRPr="00C62A4D">
        <w:rPr>
          <w:rFonts w:ascii="Calibri" w:hAnsi="Calibri"/>
        </w:rPr>
        <w:tab/>
        <w:t>2</w:t>
      </w:r>
    </w:p>
    <w:p w14:paraId="6F0C8C01" w14:textId="77777777" w:rsidR="001F199B" w:rsidRPr="00C62A4D" w:rsidRDefault="001F199B" w:rsidP="009A1B8C">
      <w:pPr>
        <w:pStyle w:val="Reponse"/>
        <w:rPr>
          <w:rFonts w:ascii="Calibri" w:hAnsi="Calibri"/>
        </w:rPr>
      </w:pPr>
      <w:r w:rsidRPr="00C62A4D">
        <w:rPr>
          <w:rFonts w:ascii="Calibri" w:hAnsi="Calibri"/>
        </w:rPr>
        <w:t>3</w:t>
      </w:r>
      <w:r w:rsidRPr="00C62A4D">
        <w:rPr>
          <w:rFonts w:ascii="Calibri" w:hAnsi="Calibri"/>
        </w:rPr>
        <w:tab/>
        <w:t>3</w:t>
      </w:r>
    </w:p>
    <w:p w14:paraId="4F63E4AB" w14:textId="77777777" w:rsidR="001F199B" w:rsidRPr="00C62A4D" w:rsidRDefault="001F199B" w:rsidP="009A1B8C">
      <w:pPr>
        <w:pStyle w:val="Reponse"/>
        <w:rPr>
          <w:rFonts w:ascii="Calibri" w:hAnsi="Calibri"/>
        </w:rPr>
      </w:pPr>
      <w:r w:rsidRPr="00C62A4D">
        <w:rPr>
          <w:rFonts w:ascii="Calibri" w:hAnsi="Calibri"/>
        </w:rPr>
        <w:t>4</w:t>
      </w:r>
      <w:r w:rsidRPr="00C62A4D">
        <w:rPr>
          <w:rFonts w:ascii="Calibri" w:hAnsi="Calibri"/>
        </w:rPr>
        <w:tab/>
        <w:t>4</w:t>
      </w:r>
    </w:p>
    <w:p w14:paraId="464859F3" w14:textId="77777777" w:rsidR="001F199B" w:rsidRPr="00C62A4D" w:rsidRDefault="001F199B" w:rsidP="009A1B8C">
      <w:pPr>
        <w:pStyle w:val="Reponse"/>
        <w:rPr>
          <w:rFonts w:ascii="Calibri" w:hAnsi="Calibri"/>
        </w:rPr>
      </w:pPr>
      <w:r w:rsidRPr="00C62A4D">
        <w:rPr>
          <w:rFonts w:ascii="Calibri" w:hAnsi="Calibri"/>
        </w:rPr>
        <w:t>Strongly agree 5</w:t>
      </w:r>
      <w:r w:rsidRPr="00C62A4D">
        <w:rPr>
          <w:rFonts w:ascii="Calibri" w:hAnsi="Calibri"/>
        </w:rPr>
        <w:tab/>
        <w:t>5</w:t>
      </w:r>
    </w:p>
    <w:p w14:paraId="60AF9358" w14:textId="77777777" w:rsidR="001F199B" w:rsidRPr="00C62A4D" w:rsidRDefault="001F199B" w:rsidP="009A1B8C">
      <w:pPr>
        <w:pStyle w:val="Reponse"/>
        <w:rPr>
          <w:rFonts w:ascii="Calibri" w:hAnsi="Calibri"/>
        </w:rPr>
      </w:pPr>
      <w:r w:rsidRPr="00C62A4D">
        <w:rPr>
          <w:rFonts w:ascii="Calibri" w:hAnsi="Calibri"/>
        </w:rPr>
        <w:t>No response</w:t>
      </w:r>
      <w:r w:rsidRPr="00C62A4D">
        <w:rPr>
          <w:rFonts w:ascii="Calibri" w:hAnsi="Calibri"/>
        </w:rPr>
        <w:tab/>
        <w:t>99</w:t>
      </w:r>
    </w:p>
    <w:p w14:paraId="4AB48F87" w14:textId="77777777" w:rsidR="001F199B" w:rsidRPr="00C62A4D" w:rsidRDefault="001F199B" w:rsidP="009A1B8C">
      <w:pPr>
        <w:pStyle w:val="Reponse"/>
        <w:rPr>
          <w:rFonts w:ascii="Calibri" w:hAnsi="Calibri"/>
        </w:rPr>
      </w:pPr>
    </w:p>
    <w:p w14:paraId="0BF311DA"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DEMIN </w:t>
      </w:r>
    </w:p>
    <w:p w14:paraId="07008994" w14:textId="77777777" w:rsidR="001F199B" w:rsidRPr="00C62A4D" w:rsidRDefault="001F199B" w:rsidP="009A1B8C">
      <w:pPr>
        <w:pStyle w:val="Comm"/>
        <w:rPr>
          <w:rFonts w:ascii="Calibri" w:hAnsi="Calibri"/>
        </w:rPr>
      </w:pPr>
      <w:r w:rsidRPr="00C62A4D">
        <w:rPr>
          <w:rFonts w:ascii="Calibri" w:hAnsi="Calibri"/>
        </w:rPr>
        <w:t xml:space="preserve"> DEMOGRAPHIC QUESTIONS</w:t>
      </w:r>
    </w:p>
    <w:p w14:paraId="3AAA9AC7" w14:textId="77777777" w:rsidR="001F199B" w:rsidRPr="00C62A4D" w:rsidRDefault="001F199B" w:rsidP="009A1B8C">
      <w:pPr>
        <w:pStyle w:val="MOBILEFRAME"/>
        <w:rPr>
          <w:rFonts w:ascii="Calibri" w:hAnsi="Calibri"/>
        </w:rPr>
      </w:pPr>
      <w:r w:rsidRPr="00C62A4D">
        <w:rPr>
          <w:rFonts w:ascii="Calibri" w:hAnsi="Calibri"/>
        </w:rPr>
        <w:t>Finally, a few questions for statistical purposes only. Please be assured that all of your answers will remain completely confidential.</w:t>
      </w:r>
    </w:p>
    <w:p w14:paraId="3E009DFC"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D1</w:t>
      </w:r>
    </w:p>
    <w:p w14:paraId="38B99048"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Which of the following categories best describes your current employment status? Are you...</w:t>
      </w:r>
    </w:p>
    <w:p w14:paraId="41E0FBCA" w14:textId="77777777" w:rsidR="001F199B" w:rsidRPr="00C62A4D" w:rsidRDefault="001F199B" w:rsidP="009A1B8C">
      <w:pPr>
        <w:pStyle w:val="Note"/>
        <w:rPr>
          <w:rFonts w:ascii="Calibri" w:hAnsi="Calibri"/>
          <w:lang w:val="en-CA"/>
        </w:rPr>
      </w:pPr>
      <w:r w:rsidRPr="00C62A4D">
        <w:rPr>
          <w:rFonts w:ascii="Calibri" w:hAnsi="Calibri"/>
          <w:lang w:val="en-CA"/>
        </w:rPr>
        <w:t>SELECT ONLY ONE</w:t>
      </w:r>
    </w:p>
    <w:p w14:paraId="6F2841DB" w14:textId="77777777" w:rsidR="001F199B" w:rsidRPr="00C62A4D" w:rsidRDefault="001F199B" w:rsidP="009A1B8C">
      <w:pPr>
        <w:pStyle w:val="Reponse"/>
        <w:rPr>
          <w:rFonts w:ascii="Calibri" w:hAnsi="Calibri"/>
        </w:rPr>
      </w:pPr>
      <w:r w:rsidRPr="00C62A4D">
        <w:rPr>
          <w:rFonts w:ascii="Calibri" w:hAnsi="Calibri"/>
        </w:rPr>
        <w:t>Working full-time (30 or more hours per week)</w:t>
      </w:r>
      <w:r w:rsidRPr="00C62A4D">
        <w:rPr>
          <w:rFonts w:ascii="Calibri" w:hAnsi="Calibri"/>
        </w:rPr>
        <w:tab/>
        <w:t>1</w:t>
      </w:r>
    </w:p>
    <w:p w14:paraId="767367B7" w14:textId="77777777" w:rsidR="001F199B" w:rsidRPr="00C62A4D" w:rsidRDefault="001F199B" w:rsidP="009A1B8C">
      <w:pPr>
        <w:pStyle w:val="Reponse"/>
        <w:rPr>
          <w:rFonts w:ascii="Calibri" w:hAnsi="Calibri"/>
        </w:rPr>
      </w:pPr>
      <w:r w:rsidRPr="00C62A4D">
        <w:rPr>
          <w:rFonts w:ascii="Calibri" w:hAnsi="Calibri"/>
        </w:rPr>
        <w:t>Working part-time (less than 30 hours per week)</w:t>
      </w:r>
      <w:r w:rsidRPr="00C62A4D">
        <w:rPr>
          <w:rFonts w:ascii="Calibri" w:hAnsi="Calibri"/>
        </w:rPr>
        <w:tab/>
        <w:t>2</w:t>
      </w:r>
    </w:p>
    <w:p w14:paraId="445ECCBE" w14:textId="77777777" w:rsidR="001F199B" w:rsidRPr="00C62A4D" w:rsidRDefault="001F199B" w:rsidP="009A1B8C">
      <w:pPr>
        <w:pStyle w:val="Reponse"/>
        <w:rPr>
          <w:rFonts w:ascii="Calibri" w:hAnsi="Calibri"/>
        </w:rPr>
      </w:pPr>
      <w:r w:rsidRPr="00C62A4D">
        <w:rPr>
          <w:rFonts w:ascii="Calibri" w:hAnsi="Calibri"/>
        </w:rPr>
        <w:t>Self-employed</w:t>
      </w:r>
      <w:r w:rsidRPr="00C62A4D">
        <w:rPr>
          <w:rFonts w:ascii="Calibri" w:hAnsi="Calibri"/>
        </w:rPr>
        <w:tab/>
        <w:t>3</w:t>
      </w:r>
    </w:p>
    <w:p w14:paraId="03E17935" w14:textId="77777777" w:rsidR="001F199B" w:rsidRPr="00C62A4D" w:rsidRDefault="001F199B" w:rsidP="009A1B8C">
      <w:pPr>
        <w:pStyle w:val="Reponse"/>
        <w:rPr>
          <w:rFonts w:ascii="Calibri" w:hAnsi="Calibri"/>
        </w:rPr>
      </w:pPr>
      <w:r w:rsidRPr="00C62A4D">
        <w:rPr>
          <w:rFonts w:ascii="Calibri" w:hAnsi="Calibri"/>
        </w:rPr>
        <w:t>Unemployed, but looking for work</w:t>
      </w:r>
      <w:r w:rsidRPr="00C62A4D">
        <w:rPr>
          <w:rFonts w:ascii="Calibri" w:hAnsi="Calibri"/>
        </w:rPr>
        <w:tab/>
        <w:t>4</w:t>
      </w:r>
    </w:p>
    <w:p w14:paraId="7BF3941B" w14:textId="77777777" w:rsidR="001F199B" w:rsidRPr="00C62A4D" w:rsidRDefault="001F199B" w:rsidP="009A1B8C">
      <w:pPr>
        <w:pStyle w:val="Reponse"/>
        <w:rPr>
          <w:rFonts w:ascii="Calibri" w:hAnsi="Calibri"/>
        </w:rPr>
      </w:pPr>
      <w:r w:rsidRPr="00C62A4D">
        <w:rPr>
          <w:rFonts w:ascii="Calibri" w:hAnsi="Calibri"/>
        </w:rPr>
        <w:t>A student attending full-time school</w:t>
      </w:r>
      <w:r w:rsidRPr="00C62A4D">
        <w:rPr>
          <w:rFonts w:ascii="Calibri" w:hAnsi="Calibri"/>
        </w:rPr>
        <w:tab/>
        <w:t>5</w:t>
      </w:r>
    </w:p>
    <w:p w14:paraId="4A85D64E" w14:textId="77777777" w:rsidR="001F199B" w:rsidRPr="00C62A4D" w:rsidRDefault="001F199B" w:rsidP="009A1B8C">
      <w:pPr>
        <w:pStyle w:val="Reponse"/>
        <w:rPr>
          <w:rFonts w:ascii="Calibri" w:hAnsi="Calibri"/>
        </w:rPr>
      </w:pPr>
      <w:r w:rsidRPr="00C62A4D">
        <w:rPr>
          <w:rFonts w:ascii="Calibri" w:hAnsi="Calibri"/>
        </w:rPr>
        <w:t>Retired</w:t>
      </w:r>
      <w:r w:rsidRPr="00C62A4D">
        <w:rPr>
          <w:rFonts w:ascii="Calibri" w:hAnsi="Calibri"/>
        </w:rPr>
        <w:tab/>
        <w:t>6</w:t>
      </w:r>
    </w:p>
    <w:p w14:paraId="0B7B49FA" w14:textId="77777777" w:rsidR="001F199B" w:rsidRPr="00C62A4D" w:rsidRDefault="001F199B" w:rsidP="009A1B8C">
      <w:pPr>
        <w:pStyle w:val="Reponse"/>
        <w:rPr>
          <w:rFonts w:ascii="Calibri" w:hAnsi="Calibri"/>
        </w:rPr>
      </w:pPr>
      <w:r w:rsidRPr="00C62A4D">
        <w:rPr>
          <w:rFonts w:ascii="Calibri" w:hAnsi="Calibri"/>
        </w:rPr>
        <w:t>Not in the workforce (Full-time homemaker, unemployed but not looking for work)</w:t>
      </w:r>
      <w:r w:rsidRPr="00C62A4D">
        <w:rPr>
          <w:rFonts w:ascii="Calibri" w:hAnsi="Calibri"/>
        </w:rPr>
        <w:tab/>
        <w:t>7</w:t>
      </w:r>
    </w:p>
    <w:p w14:paraId="13D1B4EB" w14:textId="77777777" w:rsidR="001F199B" w:rsidRPr="00C62A4D" w:rsidRDefault="001F199B" w:rsidP="009A1B8C">
      <w:pPr>
        <w:pStyle w:val="Reponse"/>
        <w:rPr>
          <w:rFonts w:ascii="Calibri" w:hAnsi="Calibri"/>
        </w:rPr>
      </w:pPr>
      <w:r w:rsidRPr="00C62A4D">
        <w:rPr>
          <w:rFonts w:ascii="Calibri" w:hAnsi="Calibri"/>
        </w:rPr>
        <w:t>Other employment status</w:t>
      </w:r>
      <w:r w:rsidRPr="00C62A4D">
        <w:rPr>
          <w:rFonts w:ascii="Calibri" w:hAnsi="Calibri"/>
        </w:rPr>
        <w:tab/>
        <w:t>77</w:t>
      </w:r>
    </w:p>
    <w:p w14:paraId="6F165E94"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48375158" w14:textId="77777777" w:rsidR="001F199B" w:rsidRPr="00C62A4D" w:rsidRDefault="001F199B" w:rsidP="009A1B8C">
      <w:pPr>
        <w:pStyle w:val="Reponse"/>
        <w:rPr>
          <w:rFonts w:ascii="Calibri" w:hAnsi="Calibri"/>
        </w:rPr>
      </w:pPr>
    </w:p>
    <w:p w14:paraId="0D38874C" w14:textId="77777777" w:rsidR="001F199B" w:rsidRPr="00C62A4D" w:rsidRDefault="001F199B" w:rsidP="009A1B8C">
      <w:pPr>
        <w:pStyle w:val="Variable"/>
        <w:keepNext w:val="0"/>
        <w:rPr>
          <w:rFonts w:ascii="Calibri" w:hAnsi="Calibri"/>
          <w:lang w:val="en-CA"/>
        </w:rPr>
      </w:pPr>
      <w:r>
        <w:rPr>
          <w:rFonts w:ascii="Calibri" w:hAnsi="Calibri"/>
          <w:lang w:val="en-CA"/>
        </w:rPr>
        <w:br w:type="page"/>
      </w:r>
      <w:r w:rsidRPr="00C62A4D">
        <w:rPr>
          <w:rFonts w:ascii="Calibri" w:hAnsi="Calibri"/>
          <w:lang w:val="en-CA"/>
        </w:rPr>
        <w:lastRenderedPageBreak/>
        <w:t>D2</w:t>
      </w:r>
    </w:p>
    <w:p w14:paraId="4CAB186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What is the highest level of formal education that you have completed?</w:t>
      </w:r>
    </w:p>
    <w:p w14:paraId="5AD4A859" w14:textId="77777777" w:rsidR="001F199B" w:rsidRPr="00C62A4D" w:rsidRDefault="001F199B" w:rsidP="009A1B8C">
      <w:pPr>
        <w:pStyle w:val="Note"/>
        <w:rPr>
          <w:rFonts w:ascii="Calibri" w:hAnsi="Calibri"/>
          <w:lang w:val="en-CA"/>
        </w:rPr>
      </w:pPr>
      <w:r w:rsidRPr="00C62A4D">
        <w:rPr>
          <w:rFonts w:ascii="Calibri" w:hAnsi="Calibri"/>
          <w:lang w:val="en-CA"/>
        </w:rPr>
        <w:t>SELECT ONLY ONE</w:t>
      </w:r>
    </w:p>
    <w:p w14:paraId="2B4B3241" w14:textId="77777777" w:rsidR="001F199B" w:rsidRPr="00C62A4D" w:rsidRDefault="001F199B" w:rsidP="009A1B8C">
      <w:pPr>
        <w:pStyle w:val="Reponse"/>
        <w:rPr>
          <w:rFonts w:ascii="Calibri" w:hAnsi="Calibri"/>
        </w:rPr>
      </w:pPr>
      <w:r w:rsidRPr="00C62A4D">
        <w:rPr>
          <w:rFonts w:ascii="Calibri" w:hAnsi="Calibri"/>
        </w:rPr>
        <w:t>Grade 8 or less</w:t>
      </w:r>
      <w:r w:rsidRPr="00C62A4D">
        <w:rPr>
          <w:rFonts w:ascii="Calibri" w:hAnsi="Calibri"/>
        </w:rPr>
        <w:tab/>
        <w:t>1</w:t>
      </w:r>
    </w:p>
    <w:p w14:paraId="7ED3ABDF" w14:textId="77777777" w:rsidR="001F199B" w:rsidRPr="00C62A4D" w:rsidRDefault="001F199B" w:rsidP="009A1B8C">
      <w:pPr>
        <w:pStyle w:val="Reponse"/>
        <w:rPr>
          <w:rFonts w:ascii="Calibri" w:hAnsi="Calibri"/>
        </w:rPr>
      </w:pPr>
      <w:r w:rsidRPr="00C62A4D">
        <w:rPr>
          <w:rFonts w:ascii="Calibri" w:hAnsi="Calibri"/>
        </w:rPr>
        <w:t>Some high school</w:t>
      </w:r>
      <w:r w:rsidRPr="00C62A4D">
        <w:rPr>
          <w:rFonts w:ascii="Calibri" w:hAnsi="Calibri"/>
        </w:rPr>
        <w:tab/>
        <w:t>2</w:t>
      </w:r>
    </w:p>
    <w:p w14:paraId="19757610" w14:textId="77777777" w:rsidR="001F199B" w:rsidRPr="00C62A4D" w:rsidRDefault="001F199B" w:rsidP="009A1B8C">
      <w:pPr>
        <w:pStyle w:val="Reponse"/>
        <w:rPr>
          <w:rFonts w:ascii="Calibri" w:hAnsi="Calibri"/>
        </w:rPr>
      </w:pPr>
      <w:r w:rsidRPr="00C62A4D">
        <w:rPr>
          <w:rFonts w:ascii="Calibri" w:hAnsi="Calibri"/>
        </w:rPr>
        <w:t>High school diploma or equivalent</w:t>
      </w:r>
      <w:r w:rsidRPr="00C62A4D">
        <w:rPr>
          <w:rFonts w:ascii="Calibri" w:hAnsi="Calibri"/>
        </w:rPr>
        <w:tab/>
        <w:t>3</w:t>
      </w:r>
    </w:p>
    <w:p w14:paraId="4A3EF497" w14:textId="77777777" w:rsidR="001F199B" w:rsidRPr="00C62A4D" w:rsidRDefault="001F199B" w:rsidP="009A1B8C">
      <w:pPr>
        <w:pStyle w:val="Reponse"/>
        <w:rPr>
          <w:rFonts w:ascii="Calibri" w:hAnsi="Calibri"/>
        </w:rPr>
      </w:pPr>
      <w:r w:rsidRPr="00C62A4D">
        <w:rPr>
          <w:rFonts w:ascii="Calibri" w:hAnsi="Calibri"/>
        </w:rPr>
        <w:t>Registered Apprenticeship or other trades certificate or diploma</w:t>
      </w:r>
      <w:r w:rsidRPr="00C62A4D">
        <w:rPr>
          <w:rFonts w:ascii="Calibri" w:hAnsi="Calibri"/>
        </w:rPr>
        <w:tab/>
        <w:t>4</w:t>
      </w:r>
    </w:p>
    <w:p w14:paraId="6C3A2835" w14:textId="77777777" w:rsidR="001F199B" w:rsidRPr="00C62A4D" w:rsidRDefault="001F199B" w:rsidP="009A1B8C">
      <w:pPr>
        <w:pStyle w:val="Reponse"/>
        <w:rPr>
          <w:rFonts w:ascii="Calibri" w:hAnsi="Calibri"/>
        </w:rPr>
      </w:pPr>
      <w:r w:rsidRPr="00C62A4D">
        <w:rPr>
          <w:rFonts w:ascii="Calibri" w:hAnsi="Calibri"/>
        </w:rPr>
        <w:t>College, CEGEP or other non-university certificate or diploma</w:t>
      </w:r>
      <w:r w:rsidRPr="00C62A4D">
        <w:rPr>
          <w:rFonts w:ascii="Calibri" w:hAnsi="Calibri"/>
        </w:rPr>
        <w:tab/>
        <w:t>5</w:t>
      </w:r>
    </w:p>
    <w:p w14:paraId="0E2573EA" w14:textId="77777777" w:rsidR="001F199B" w:rsidRPr="00C62A4D" w:rsidRDefault="001F199B" w:rsidP="009A1B8C">
      <w:pPr>
        <w:pStyle w:val="Reponse"/>
        <w:rPr>
          <w:rFonts w:ascii="Calibri" w:hAnsi="Calibri"/>
        </w:rPr>
      </w:pPr>
      <w:r w:rsidRPr="00C62A4D">
        <w:rPr>
          <w:rFonts w:ascii="Calibri" w:hAnsi="Calibri"/>
        </w:rPr>
        <w:t>University certificate or diploma below bachelor's level</w:t>
      </w:r>
      <w:r w:rsidRPr="00C62A4D">
        <w:rPr>
          <w:rFonts w:ascii="Calibri" w:hAnsi="Calibri"/>
        </w:rPr>
        <w:tab/>
        <w:t>6</w:t>
      </w:r>
    </w:p>
    <w:p w14:paraId="4DDC98D2" w14:textId="77777777" w:rsidR="001F199B" w:rsidRPr="00C62A4D" w:rsidRDefault="001F199B" w:rsidP="009A1B8C">
      <w:pPr>
        <w:pStyle w:val="Reponse"/>
        <w:rPr>
          <w:rFonts w:ascii="Calibri" w:hAnsi="Calibri"/>
        </w:rPr>
      </w:pPr>
      <w:r w:rsidRPr="00C62A4D">
        <w:rPr>
          <w:rFonts w:ascii="Calibri" w:hAnsi="Calibri"/>
        </w:rPr>
        <w:t>Bachelor's degree</w:t>
      </w:r>
      <w:r w:rsidRPr="00C62A4D">
        <w:rPr>
          <w:rFonts w:ascii="Calibri" w:hAnsi="Calibri"/>
        </w:rPr>
        <w:tab/>
        <w:t>7</w:t>
      </w:r>
    </w:p>
    <w:p w14:paraId="22DF8EB3" w14:textId="77777777" w:rsidR="001F199B" w:rsidRPr="00C62A4D" w:rsidRDefault="001F199B" w:rsidP="009A1B8C">
      <w:pPr>
        <w:pStyle w:val="Reponse"/>
        <w:rPr>
          <w:rFonts w:ascii="Calibri" w:hAnsi="Calibri"/>
        </w:rPr>
      </w:pPr>
      <w:r w:rsidRPr="00C62A4D">
        <w:rPr>
          <w:rFonts w:ascii="Calibri" w:hAnsi="Calibri"/>
        </w:rPr>
        <w:t xml:space="preserve">Post graduate degree above bachelor's level </w:t>
      </w:r>
      <w:r w:rsidRPr="00C62A4D">
        <w:rPr>
          <w:rFonts w:ascii="Calibri" w:hAnsi="Calibri"/>
        </w:rPr>
        <w:tab/>
        <w:t>8</w:t>
      </w:r>
    </w:p>
    <w:p w14:paraId="75723DC5"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3AB8991D" w14:textId="77777777" w:rsidR="001F199B" w:rsidRPr="00C62A4D" w:rsidRDefault="001F199B" w:rsidP="009A1B8C">
      <w:pPr>
        <w:pStyle w:val="Reponse"/>
        <w:rPr>
          <w:rFonts w:ascii="Calibri" w:hAnsi="Calibri"/>
        </w:rPr>
      </w:pPr>
    </w:p>
    <w:p w14:paraId="56D6D2C3"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D3</w:t>
      </w:r>
    </w:p>
    <w:p w14:paraId="0A606BE5"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Are there any children under the age of 18 currently living in your household?</w:t>
      </w:r>
    </w:p>
    <w:p w14:paraId="3017D6A2"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1D91BF4C"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7B649428"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5C94C2A8" w14:textId="77777777" w:rsidR="001F199B" w:rsidRPr="00C62A4D" w:rsidRDefault="001F199B" w:rsidP="009A1B8C">
      <w:pPr>
        <w:pStyle w:val="Reponse"/>
        <w:rPr>
          <w:rFonts w:ascii="Calibri" w:hAnsi="Calibri"/>
        </w:rPr>
      </w:pPr>
    </w:p>
    <w:p w14:paraId="51FC983F"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D4</w:t>
      </w:r>
    </w:p>
    <w:p w14:paraId="62699455"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Which of the following categories best describes your total annual household income, including income from all household members, before taxes are deducted?</w:t>
      </w:r>
    </w:p>
    <w:p w14:paraId="076C6CDB" w14:textId="77777777" w:rsidR="001F199B" w:rsidRPr="00C62A4D" w:rsidRDefault="001F199B" w:rsidP="009A1B8C">
      <w:pPr>
        <w:pStyle w:val="Reponse"/>
        <w:rPr>
          <w:rFonts w:ascii="Calibri" w:hAnsi="Calibri"/>
        </w:rPr>
      </w:pPr>
      <w:r w:rsidRPr="00C62A4D">
        <w:rPr>
          <w:rFonts w:ascii="Calibri" w:hAnsi="Calibri"/>
        </w:rPr>
        <w:t>Under $20,000</w:t>
      </w:r>
      <w:r w:rsidRPr="00C62A4D">
        <w:rPr>
          <w:rFonts w:ascii="Calibri" w:hAnsi="Calibri"/>
        </w:rPr>
        <w:tab/>
        <w:t>1</w:t>
      </w:r>
    </w:p>
    <w:p w14:paraId="6598B737" w14:textId="77777777" w:rsidR="001F199B" w:rsidRPr="00C62A4D" w:rsidRDefault="001F199B" w:rsidP="009A1B8C">
      <w:pPr>
        <w:pStyle w:val="Reponse"/>
        <w:rPr>
          <w:rFonts w:ascii="Calibri" w:hAnsi="Calibri"/>
        </w:rPr>
      </w:pPr>
      <w:r w:rsidRPr="00C62A4D">
        <w:rPr>
          <w:rFonts w:ascii="Calibri" w:hAnsi="Calibri"/>
        </w:rPr>
        <w:t>Between $20,000 and $39,999</w:t>
      </w:r>
      <w:r w:rsidRPr="00C62A4D">
        <w:rPr>
          <w:rFonts w:ascii="Calibri" w:hAnsi="Calibri"/>
        </w:rPr>
        <w:tab/>
        <w:t>2</w:t>
      </w:r>
    </w:p>
    <w:p w14:paraId="2EB9B8E2" w14:textId="77777777" w:rsidR="001F199B" w:rsidRPr="00C62A4D" w:rsidRDefault="001F199B" w:rsidP="009A1B8C">
      <w:pPr>
        <w:pStyle w:val="Reponse"/>
        <w:rPr>
          <w:rFonts w:ascii="Calibri" w:hAnsi="Calibri"/>
        </w:rPr>
      </w:pPr>
      <w:r w:rsidRPr="00C62A4D">
        <w:rPr>
          <w:rFonts w:ascii="Calibri" w:hAnsi="Calibri"/>
        </w:rPr>
        <w:t>Between $40,000 and $59,999</w:t>
      </w:r>
      <w:r w:rsidRPr="00C62A4D">
        <w:rPr>
          <w:rFonts w:ascii="Calibri" w:hAnsi="Calibri"/>
        </w:rPr>
        <w:tab/>
        <w:t>3</w:t>
      </w:r>
    </w:p>
    <w:p w14:paraId="25F69244" w14:textId="77777777" w:rsidR="001F199B" w:rsidRPr="00C62A4D" w:rsidRDefault="001F199B" w:rsidP="009A1B8C">
      <w:pPr>
        <w:pStyle w:val="Reponse"/>
        <w:rPr>
          <w:rFonts w:ascii="Calibri" w:hAnsi="Calibri"/>
        </w:rPr>
      </w:pPr>
      <w:r w:rsidRPr="00C62A4D">
        <w:rPr>
          <w:rFonts w:ascii="Calibri" w:hAnsi="Calibri"/>
        </w:rPr>
        <w:t>Between $60,000 and $79,999</w:t>
      </w:r>
      <w:r w:rsidRPr="00C62A4D">
        <w:rPr>
          <w:rFonts w:ascii="Calibri" w:hAnsi="Calibri"/>
        </w:rPr>
        <w:tab/>
        <w:t>4</w:t>
      </w:r>
    </w:p>
    <w:p w14:paraId="7F55FE36" w14:textId="77777777" w:rsidR="001F199B" w:rsidRPr="00C62A4D" w:rsidRDefault="001F199B" w:rsidP="009A1B8C">
      <w:pPr>
        <w:pStyle w:val="Reponse"/>
        <w:rPr>
          <w:rFonts w:ascii="Calibri" w:hAnsi="Calibri"/>
        </w:rPr>
      </w:pPr>
      <w:r w:rsidRPr="00C62A4D">
        <w:rPr>
          <w:rFonts w:ascii="Calibri" w:hAnsi="Calibri"/>
        </w:rPr>
        <w:t>Between $80,000 and $99,999</w:t>
      </w:r>
      <w:r w:rsidRPr="00C62A4D">
        <w:rPr>
          <w:rFonts w:ascii="Calibri" w:hAnsi="Calibri"/>
        </w:rPr>
        <w:tab/>
        <w:t>5</w:t>
      </w:r>
    </w:p>
    <w:p w14:paraId="210650B6" w14:textId="77777777" w:rsidR="001F199B" w:rsidRPr="00C62A4D" w:rsidRDefault="001F199B" w:rsidP="009A1B8C">
      <w:pPr>
        <w:pStyle w:val="Reponse"/>
        <w:rPr>
          <w:rFonts w:ascii="Calibri" w:hAnsi="Calibri"/>
        </w:rPr>
      </w:pPr>
      <w:r w:rsidRPr="00C62A4D">
        <w:rPr>
          <w:rFonts w:ascii="Calibri" w:hAnsi="Calibri"/>
        </w:rPr>
        <w:t>Between $100,000 and $149,999</w:t>
      </w:r>
      <w:r w:rsidRPr="00C62A4D">
        <w:rPr>
          <w:rFonts w:ascii="Calibri" w:hAnsi="Calibri"/>
        </w:rPr>
        <w:tab/>
        <w:t>6</w:t>
      </w:r>
    </w:p>
    <w:p w14:paraId="0A530999" w14:textId="77777777" w:rsidR="001F199B" w:rsidRPr="00C62A4D" w:rsidRDefault="001F199B" w:rsidP="009A1B8C">
      <w:pPr>
        <w:pStyle w:val="Reponse"/>
        <w:rPr>
          <w:rFonts w:ascii="Calibri" w:hAnsi="Calibri"/>
        </w:rPr>
      </w:pPr>
      <w:r w:rsidRPr="00C62A4D">
        <w:rPr>
          <w:rFonts w:ascii="Calibri" w:hAnsi="Calibri"/>
        </w:rPr>
        <w:t>$150,000 or above</w:t>
      </w:r>
      <w:r w:rsidRPr="00C62A4D">
        <w:rPr>
          <w:rFonts w:ascii="Calibri" w:hAnsi="Calibri"/>
        </w:rPr>
        <w:tab/>
        <w:t>7</w:t>
      </w:r>
    </w:p>
    <w:p w14:paraId="2EA3DDE4"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5F844D37" w14:textId="77777777" w:rsidR="001F199B" w:rsidRPr="00C62A4D" w:rsidRDefault="001F199B" w:rsidP="009A1B8C">
      <w:pPr>
        <w:pStyle w:val="Reponse"/>
        <w:rPr>
          <w:rFonts w:ascii="Calibri" w:hAnsi="Calibri"/>
        </w:rPr>
      </w:pPr>
    </w:p>
    <w:p w14:paraId="71932B91"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D5</w:t>
      </w:r>
    </w:p>
    <w:p w14:paraId="35FB4BC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Where were you born?</w:t>
      </w:r>
    </w:p>
    <w:p w14:paraId="049776CD" w14:textId="77777777" w:rsidR="001F199B" w:rsidRPr="00C62A4D" w:rsidRDefault="001F199B" w:rsidP="009A1B8C">
      <w:pPr>
        <w:pStyle w:val="Reponse"/>
        <w:rPr>
          <w:rFonts w:ascii="Calibri" w:hAnsi="Calibri"/>
        </w:rPr>
      </w:pPr>
      <w:r w:rsidRPr="00C62A4D">
        <w:rPr>
          <w:rFonts w:ascii="Calibri" w:hAnsi="Calibri"/>
        </w:rPr>
        <w:t>Born in Canada</w:t>
      </w:r>
      <w:r w:rsidRPr="00C62A4D">
        <w:rPr>
          <w:rFonts w:ascii="Calibri" w:hAnsi="Calibri"/>
        </w:rPr>
        <w:tab/>
        <w:t>1</w:t>
      </w:r>
    </w:p>
    <w:p w14:paraId="41B557F6" w14:textId="77777777" w:rsidR="001F199B" w:rsidRPr="00C62A4D" w:rsidRDefault="001F199B" w:rsidP="009A1B8C">
      <w:pPr>
        <w:pStyle w:val="Reponse"/>
        <w:rPr>
          <w:rFonts w:ascii="Calibri" w:hAnsi="Calibri"/>
        </w:rPr>
      </w:pPr>
      <w:r w:rsidRPr="00C62A4D">
        <w:rPr>
          <w:rFonts w:ascii="Calibri" w:hAnsi="Calibri"/>
        </w:rPr>
        <w:t>Born outside Canada (Specify the country):</w:t>
      </w:r>
      <w:r w:rsidRPr="00C62A4D">
        <w:rPr>
          <w:rFonts w:ascii="Calibri" w:hAnsi="Calibri"/>
        </w:rPr>
        <w:tab/>
        <w:t>2</w:t>
      </w:r>
    </w:p>
    <w:p w14:paraId="64FC48C3"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3D805D39" w14:textId="77777777" w:rsidR="001F199B" w:rsidRPr="00C62A4D" w:rsidRDefault="001F199B" w:rsidP="009A1B8C">
      <w:pPr>
        <w:pStyle w:val="Reponse"/>
        <w:rPr>
          <w:rFonts w:ascii="Calibri" w:hAnsi="Calibri"/>
        </w:rPr>
      </w:pPr>
    </w:p>
    <w:p w14:paraId="00851B45"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D6</w:t>
      </w:r>
    </w:p>
    <w:p w14:paraId="0D73C517" w14:textId="77777777" w:rsidR="001F199B" w:rsidRPr="00C62A4D" w:rsidRDefault="001F199B" w:rsidP="009A1B8C">
      <w:pPr>
        <w:pStyle w:val="Comm"/>
        <w:rPr>
          <w:rFonts w:ascii="Calibri" w:hAnsi="Calibri"/>
        </w:rPr>
      </w:pPr>
      <w:r w:rsidRPr="00C62A4D">
        <w:rPr>
          <w:rFonts w:ascii="Calibri" w:hAnsi="Calibri"/>
        </w:rPr>
        <w:t xml:space="preserve"> Born outside Canada, D5</w:t>
      </w:r>
    </w:p>
    <w:p w14:paraId="2D5CBE7A" w14:textId="77777777" w:rsidR="001F199B" w:rsidRPr="00C62A4D" w:rsidRDefault="001F199B" w:rsidP="009A1B8C">
      <w:pPr>
        <w:pStyle w:val="Question"/>
        <w:keepNext w:val="0"/>
        <w:rPr>
          <w:rFonts w:ascii="Calibri" w:hAnsi="Calibri"/>
          <w:lang w:val="en-CA"/>
        </w:rPr>
      </w:pPr>
      <w:r w:rsidRPr="00C62A4D">
        <w:rPr>
          <w:rFonts w:ascii="Calibri" w:hAnsi="Calibri"/>
          <w:lang w:val="en-CA"/>
        </w:rPr>
        <w:t>In what year did you first move to Canada?</w:t>
      </w:r>
    </w:p>
    <w:p w14:paraId="5A04195C" w14:textId="77777777" w:rsidR="001F199B" w:rsidRPr="00C62A4D" w:rsidRDefault="001F199B" w:rsidP="009A1B8C">
      <w:pPr>
        <w:pStyle w:val="Reponse"/>
        <w:rPr>
          <w:rFonts w:ascii="Calibri" w:hAnsi="Calibri"/>
        </w:rPr>
      </w:pPr>
      <w:r w:rsidRPr="00C62A4D">
        <w:rPr>
          <w:rFonts w:ascii="Calibri" w:hAnsi="Calibri"/>
        </w:rPr>
        <w:t>Record year:</w:t>
      </w:r>
      <w:r w:rsidRPr="00C62A4D">
        <w:rPr>
          <w:rFonts w:ascii="Calibri" w:hAnsi="Calibri"/>
        </w:rPr>
        <w:tab/>
        <w:t xml:space="preserve">77 </w:t>
      </w:r>
    </w:p>
    <w:p w14:paraId="6A4DC81B"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4502A8B2" w14:textId="77777777" w:rsidR="001F199B" w:rsidRPr="00C62A4D" w:rsidRDefault="001F199B" w:rsidP="009A1B8C">
      <w:pPr>
        <w:pStyle w:val="Reponse"/>
        <w:rPr>
          <w:rFonts w:ascii="Calibri" w:hAnsi="Calibri"/>
        </w:rPr>
      </w:pPr>
    </w:p>
    <w:p w14:paraId="120E9C4B" w14:textId="77777777" w:rsidR="001F199B" w:rsidRPr="00C62A4D" w:rsidRDefault="001F199B" w:rsidP="009A1B8C">
      <w:pPr>
        <w:pStyle w:val="Variable"/>
        <w:keepNext w:val="0"/>
        <w:rPr>
          <w:rFonts w:ascii="Calibri" w:hAnsi="Calibri"/>
          <w:lang w:val="en-CA"/>
        </w:rPr>
      </w:pPr>
      <w:r>
        <w:rPr>
          <w:rFonts w:ascii="Calibri" w:hAnsi="Calibri"/>
          <w:lang w:val="en-CA"/>
        </w:rPr>
        <w:br w:type="page"/>
      </w:r>
      <w:r w:rsidRPr="00C62A4D">
        <w:rPr>
          <w:rFonts w:ascii="Calibri" w:hAnsi="Calibri"/>
          <w:lang w:val="en-CA"/>
        </w:rPr>
        <w:lastRenderedPageBreak/>
        <w:t>D7 [1,2]</w:t>
      </w:r>
    </w:p>
    <w:p w14:paraId="558EA4BD"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What is the language you first learned at home as a child and still understand?</w:t>
      </w:r>
    </w:p>
    <w:p w14:paraId="5C52C90A" w14:textId="77777777" w:rsidR="001F199B" w:rsidRPr="00C62A4D" w:rsidRDefault="001F199B" w:rsidP="009A1B8C">
      <w:pPr>
        <w:pStyle w:val="Note"/>
        <w:rPr>
          <w:rFonts w:ascii="Calibri" w:hAnsi="Calibri"/>
          <w:lang w:val="en-CA"/>
        </w:rPr>
      </w:pPr>
      <w:r w:rsidRPr="00C62A4D">
        <w:rPr>
          <w:rFonts w:ascii="Calibri" w:hAnsi="Calibri"/>
          <w:lang w:val="en-CA"/>
        </w:rPr>
        <w:t>SELECT UP TO TWO</w:t>
      </w:r>
    </w:p>
    <w:p w14:paraId="6EF7716D" w14:textId="77777777" w:rsidR="001F199B" w:rsidRPr="00C62A4D" w:rsidRDefault="001F199B" w:rsidP="009A1B8C">
      <w:pPr>
        <w:pStyle w:val="Reponse"/>
        <w:rPr>
          <w:rFonts w:ascii="Calibri" w:hAnsi="Calibri"/>
        </w:rPr>
      </w:pPr>
      <w:r w:rsidRPr="00C62A4D">
        <w:rPr>
          <w:rFonts w:ascii="Calibri" w:hAnsi="Calibri"/>
        </w:rPr>
        <w:t>English</w:t>
      </w:r>
      <w:r w:rsidRPr="00C62A4D">
        <w:rPr>
          <w:rFonts w:ascii="Calibri" w:hAnsi="Calibri"/>
        </w:rPr>
        <w:tab/>
        <w:t>1</w:t>
      </w:r>
    </w:p>
    <w:p w14:paraId="25C758E9" w14:textId="77777777" w:rsidR="001F199B" w:rsidRPr="00C62A4D" w:rsidRDefault="001F199B" w:rsidP="009A1B8C">
      <w:pPr>
        <w:pStyle w:val="Reponse"/>
        <w:rPr>
          <w:rFonts w:ascii="Calibri" w:hAnsi="Calibri"/>
        </w:rPr>
      </w:pPr>
      <w:r w:rsidRPr="00C62A4D">
        <w:rPr>
          <w:rFonts w:ascii="Calibri" w:hAnsi="Calibri"/>
        </w:rPr>
        <w:t>French</w:t>
      </w:r>
      <w:r w:rsidRPr="00C62A4D">
        <w:rPr>
          <w:rFonts w:ascii="Calibri" w:hAnsi="Calibri"/>
        </w:rPr>
        <w:tab/>
        <w:t>2</w:t>
      </w:r>
    </w:p>
    <w:p w14:paraId="6BAAB54A" w14:textId="77777777" w:rsidR="001F199B" w:rsidRPr="00C62A4D" w:rsidRDefault="001F199B" w:rsidP="009A1B8C">
      <w:pPr>
        <w:pStyle w:val="Reponse"/>
        <w:rPr>
          <w:rFonts w:ascii="Calibri" w:hAnsi="Calibri"/>
        </w:rPr>
      </w:pPr>
      <w:r w:rsidRPr="00C62A4D">
        <w:rPr>
          <w:rFonts w:ascii="Calibri" w:hAnsi="Calibri"/>
        </w:rPr>
        <w:t>Other language, specify:</w:t>
      </w:r>
      <w:r w:rsidRPr="00C62A4D">
        <w:rPr>
          <w:rFonts w:ascii="Calibri" w:hAnsi="Calibri"/>
        </w:rPr>
        <w:tab/>
        <w:t xml:space="preserve">77 </w:t>
      </w:r>
    </w:p>
    <w:p w14:paraId="0EF9BF23" w14:textId="77777777" w:rsidR="001F199B" w:rsidRPr="00C62A4D" w:rsidRDefault="001F199B" w:rsidP="009A1B8C">
      <w:pPr>
        <w:pStyle w:val="Reponse"/>
        <w:rPr>
          <w:rFonts w:ascii="Calibri" w:hAnsi="Calibri"/>
        </w:rPr>
      </w:pPr>
      <w:r w:rsidRPr="00C62A4D">
        <w:rPr>
          <w:rFonts w:ascii="Calibri" w:hAnsi="Calibri"/>
        </w:rPr>
        <w:t>Prefer not to say</w:t>
      </w:r>
      <w:r w:rsidRPr="00C62A4D">
        <w:rPr>
          <w:rFonts w:ascii="Calibri" w:hAnsi="Calibri"/>
        </w:rPr>
        <w:tab/>
        <w:t>99</w:t>
      </w:r>
    </w:p>
    <w:p w14:paraId="1E2660E2" w14:textId="77777777" w:rsidR="001F199B" w:rsidRPr="00C62A4D" w:rsidRDefault="001F199B" w:rsidP="009A1B8C">
      <w:pPr>
        <w:pStyle w:val="Reponse"/>
        <w:rPr>
          <w:rFonts w:ascii="Calibri" w:hAnsi="Calibri"/>
        </w:rPr>
      </w:pPr>
    </w:p>
    <w:p w14:paraId="415F764C" w14:textId="77777777" w:rsidR="001F199B" w:rsidRPr="00C62A4D" w:rsidRDefault="001F199B" w:rsidP="009A1B8C">
      <w:pPr>
        <w:pStyle w:val="Variable"/>
        <w:keepNext w:val="0"/>
        <w:rPr>
          <w:rFonts w:ascii="Calibri" w:hAnsi="Calibri"/>
          <w:lang w:val="en-CA"/>
        </w:rPr>
      </w:pPr>
      <w:r w:rsidRPr="00C62A4D">
        <w:rPr>
          <w:rFonts w:ascii="Calibri" w:hAnsi="Calibri"/>
          <w:lang w:val="en-CA"/>
        </w:rPr>
        <w:t>D8</w:t>
      </w:r>
    </w:p>
    <w:p w14:paraId="064A244B"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Do you live in a household where there are firearms present?</w:t>
      </w:r>
    </w:p>
    <w:p w14:paraId="655F0D30" w14:textId="77777777" w:rsidR="001F199B" w:rsidRPr="00C62A4D" w:rsidRDefault="001F199B" w:rsidP="009A1B8C">
      <w:pPr>
        <w:pStyle w:val="Reponse"/>
        <w:rPr>
          <w:rFonts w:ascii="Calibri" w:hAnsi="Calibri"/>
        </w:rPr>
      </w:pPr>
      <w:r w:rsidRPr="00C62A4D">
        <w:rPr>
          <w:rFonts w:ascii="Calibri" w:hAnsi="Calibri"/>
        </w:rPr>
        <w:t>Yes</w:t>
      </w:r>
      <w:r w:rsidRPr="00C62A4D">
        <w:rPr>
          <w:rFonts w:ascii="Calibri" w:hAnsi="Calibri"/>
        </w:rPr>
        <w:tab/>
        <w:t>1</w:t>
      </w:r>
    </w:p>
    <w:p w14:paraId="0A89D045" w14:textId="77777777" w:rsidR="001F199B" w:rsidRPr="00C62A4D" w:rsidRDefault="001F199B" w:rsidP="009A1B8C">
      <w:pPr>
        <w:pStyle w:val="Reponse"/>
        <w:rPr>
          <w:rFonts w:ascii="Calibri" w:hAnsi="Calibri"/>
        </w:rPr>
      </w:pPr>
      <w:r w:rsidRPr="00C62A4D">
        <w:rPr>
          <w:rFonts w:ascii="Calibri" w:hAnsi="Calibri"/>
        </w:rPr>
        <w:t>No</w:t>
      </w:r>
      <w:r w:rsidRPr="00C62A4D">
        <w:rPr>
          <w:rFonts w:ascii="Calibri" w:hAnsi="Calibri"/>
        </w:rPr>
        <w:tab/>
        <w:t>2</w:t>
      </w:r>
    </w:p>
    <w:p w14:paraId="640794C5" w14:textId="77777777" w:rsidR="001F199B" w:rsidRPr="00C62A4D" w:rsidRDefault="001F199B" w:rsidP="009A1B8C">
      <w:pPr>
        <w:pStyle w:val="Reponse"/>
        <w:rPr>
          <w:rFonts w:ascii="Calibri" w:hAnsi="Calibri"/>
        </w:rPr>
      </w:pPr>
      <w:r w:rsidRPr="00C62A4D">
        <w:rPr>
          <w:rFonts w:ascii="Calibri" w:hAnsi="Calibri"/>
        </w:rPr>
        <w:t>Prefer not to say/Don't know</w:t>
      </w:r>
      <w:r w:rsidRPr="00C62A4D">
        <w:rPr>
          <w:rFonts w:ascii="Calibri" w:hAnsi="Calibri"/>
        </w:rPr>
        <w:tab/>
        <w:t>99</w:t>
      </w:r>
    </w:p>
    <w:p w14:paraId="11E34221" w14:textId="77777777" w:rsidR="001F199B" w:rsidRPr="00C62A4D" w:rsidRDefault="001F199B" w:rsidP="009A1B8C">
      <w:pPr>
        <w:pStyle w:val="Reponse"/>
        <w:rPr>
          <w:rFonts w:ascii="Calibri" w:hAnsi="Calibri"/>
        </w:rPr>
      </w:pPr>
    </w:p>
    <w:p w14:paraId="566CA96E"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THNK </w:t>
      </w:r>
    </w:p>
    <w:p w14:paraId="21ACB8B4" w14:textId="77777777" w:rsidR="001F199B" w:rsidRPr="00C62A4D" w:rsidRDefault="001F199B" w:rsidP="009A1B8C">
      <w:pPr>
        <w:pStyle w:val="Question"/>
        <w:keepNext w:val="0"/>
        <w:rPr>
          <w:rFonts w:ascii="Calibri" w:hAnsi="Calibri"/>
          <w:lang w:val="en-CA"/>
        </w:rPr>
      </w:pPr>
      <w:r w:rsidRPr="00C62A4D">
        <w:rPr>
          <w:rFonts w:ascii="Calibri" w:hAnsi="Calibri"/>
          <w:lang w:val="en-CA"/>
        </w:rPr>
        <w:t xml:space="preserve"> That concludes the survey. This survey was conducted on behalf of Public Safety Canada. We thank you very much for taking the time to answer this survey, it is greatly appreciated.</w:t>
      </w:r>
    </w:p>
    <w:p w14:paraId="7A369FC3" w14:textId="77777777" w:rsidR="001F199B" w:rsidRPr="00C62A4D" w:rsidRDefault="001F199B" w:rsidP="009A1B8C">
      <w:pPr>
        <w:pStyle w:val="Variable"/>
        <w:keepNext w:val="0"/>
        <w:rPr>
          <w:rFonts w:ascii="Calibri" w:hAnsi="Calibri"/>
          <w:lang w:val="en-CA"/>
        </w:rPr>
      </w:pPr>
      <w:r w:rsidRPr="00C62A4D">
        <w:rPr>
          <w:rFonts w:ascii="Calibri" w:hAnsi="Calibri"/>
          <w:lang w:val="en-CA"/>
        </w:rPr>
        <w:t xml:space="preserve">THNK2 </w:t>
      </w:r>
    </w:p>
    <w:p w14:paraId="1C9BFBE5" w14:textId="77777777" w:rsidR="001F199B" w:rsidRPr="00C62A4D" w:rsidRDefault="001F199B" w:rsidP="009A1B8C">
      <w:pPr>
        <w:pStyle w:val="Question"/>
        <w:keepNext w:val="0"/>
        <w:rPr>
          <w:rFonts w:ascii="Calibri" w:hAnsi="Calibri"/>
          <w:lang w:val="en-CA"/>
        </w:rPr>
      </w:pPr>
      <w:r w:rsidRPr="00C62A4D">
        <w:rPr>
          <w:rFonts w:ascii="Calibri" w:hAnsi="Calibri"/>
          <w:lang w:val="en-CA"/>
        </w:rPr>
        <w:t>We regret that your responses have shown that you are ineligible to participate in this survey. Thank you for your time.</w:t>
      </w:r>
    </w:p>
    <w:p w14:paraId="271B4401" w14:textId="77777777" w:rsidR="001F199B" w:rsidRPr="00C62A4D" w:rsidRDefault="001F199B" w:rsidP="009A1B8C">
      <w:pPr>
        <w:rPr>
          <w:rFonts w:ascii="Calibri" w:hAnsi="Calibri"/>
          <w:lang w:val="en-CA"/>
        </w:rPr>
      </w:pPr>
    </w:p>
    <w:sectPr w:rsidR="001F199B" w:rsidRPr="00C62A4D" w:rsidSect="008D2CE7">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BD6A" w14:textId="77777777" w:rsidR="001F199B" w:rsidRDefault="001F199B">
      <w:r>
        <w:separator/>
      </w:r>
    </w:p>
  </w:endnote>
  <w:endnote w:type="continuationSeparator" w:id="0">
    <w:p w14:paraId="0883C75D" w14:textId="77777777" w:rsidR="001F199B" w:rsidRDefault="001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7D5" w14:textId="77777777" w:rsidR="001F199B" w:rsidRPr="00FF3489" w:rsidRDefault="001F199B"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26EE7967" w14:textId="77777777" w:rsidR="001F199B" w:rsidRDefault="001F199B" w:rsidP="00992B6A">
    <w:pPr>
      <w:pStyle w:val="Footer"/>
      <w:spacing w:after="0" w:line="240" w:lineRule="auto"/>
      <w:ind w:left="187" w:right="0"/>
    </w:pPr>
  </w:p>
  <w:p w14:paraId="25B421C9" w14:textId="77777777" w:rsidR="001F199B" w:rsidRPr="002060B4" w:rsidRDefault="001F199B" w:rsidP="000C7CAC">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35</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FA3F" w14:textId="77777777" w:rsidR="001F199B" w:rsidRPr="00FF3489" w:rsidRDefault="001F199B"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674F5D6" w14:textId="77777777" w:rsidR="001F199B" w:rsidRDefault="001F199B" w:rsidP="00757426">
    <w:pPr>
      <w:pStyle w:val="Footer"/>
      <w:spacing w:after="0" w:line="240" w:lineRule="auto"/>
      <w:ind w:left="187" w:right="0"/>
      <w:jc w:val="right"/>
    </w:pPr>
  </w:p>
  <w:p w14:paraId="3008005D" w14:textId="77777777" w:rsidR="001F199B" w:rsidRPr="002060B4" w:rsidRDefault="001F199B" w:rsidP="000C7CAC">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200" w14:textId="77777777" w:rsidR="001F199B" w:rsidRPr="00FF3489" w:rsidRDefault="001F199B" w:rsidP="000C7CAC">
    <w:pPr>
      <w:pStyle w:val="Footer"/>
      <w:tabs>
        <w:tab w:val="clear" w:pos="180"/>
        <w:tab w:val="right" w:pos="9360"/>
      </w:tabs>
      <w:spacing w:after="0" w:line="240" w:lineRule="auto"/>
      <w:ind w:left="0" w:right="0" w:firstLine="0"/>
      <w:rPr>
        <w:u w:val="single"/>
      </w:rPr>
    </w:pPr>
    <w:r>
      <w:rPr>
        <w:u w:val="single"/>
      </w:rPr>
      <w:t>_______________________________________</w:t>
    </w:r>
  </w:p>
  <w:p w14:paraId="58AAF80A" w14:textId="77777777" w:rsidR="001F199B" w:rsidRDefault="001F199B" w:rsidP="000C7CAC">
    <w:pPr>
      <w:pStyle w:val="Footer"/>
      <w:spacing w:after="0" w:line="240" w:lineRule="auto"/>
      <w:ind w:left="187" w:right="0"/>
    </w:pPr>
  </w:p>
  <w:p w14:paraId="31FA80C2" w14:textId="77777777" w:rsidR="001F199B" w:rsidRPr="002060B4" w:rsidRDefault="001F199B" w:rsidP="000C7CAC">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5B92" w14:textId="77777777" w:rsidR="001F199B" w:rsidRPr="00FF3489" w:rsidRDefault="001F199B"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C42E467" w14:textId="77777777" w:rsidR="001F199B" w:rsidRDefault="001F199B" w:rsidP="00757426">
    <w:pPr>
      <w:pStyle w:val="Footer"/>
      <w:spacing w:after="0" w:line="240" w:lineRule="auto"/>
      <w:ind w:left="187" w:right="0"/>
      <w:jc w:val="right"/>
    </w:pPr>
  </w:p>
  <w:p w14:paraId="3D4120A1" w14:textId="77777777" w:rsidR="001F199B" w:rsidRPr="002060B4" w:rsidRDefault="001F199B" w:rsidP="000C7CAC">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27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B0E4" w14:textId="77777777" w:rsidR="001F199B" w:rsidRDefault="001F199B">
      <w:r>
        <w:separator/>
      </w:r>
    </w:p>
  </w:footnote>
  <w:footnote w:type="continuationSeparator" w:id="0">
    <w:p w14:paraId="5F85798C" w14:textId="77777777" w:rsidR="001F199B" w:rsidRDefault="001F199B">
      <w:r>
        <w:continuationSeparator/>
      </w:r>
    </w:p>
  </w:footnote>
  <w:footnote w:id="1">
    <w:p w14:paraId="311E7704" w14:textId="77777777" w:rsidR="001F199B" w:rsidRDefault="001F199B">
      <w:pPr>
        <w:pStyle w:val="FootnoteText"/>
      </w:pPr>
      <w:r w:rsidRPr="003E2C94">
        <w:rPr>
          <w:rStyle w:val="FootnoteReference"/>
        </w:rPr>
        <w:footnoteRef/>
      </w:r>
      <w:r w:rsidRPr="003E2C94">
        <w:t xml:space="preserve"> </w:t>
      </w:r>
      <w:r w:rsidRPr="003E2C94">
        <w:tab/>
        <w:t>Under 18 years of age or work for an advertising agency, graphic design firm, media, market research, a political party, government or public relations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CE3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DB45577"/>
    <w:multiLevelType w:val="multilevel"/>
    <w:tmpl w:val="068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72089"/>
    <w:multiLevelType w:val="hybridMultilevel"/>
    <w:tmpl w:val="B16E4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7B6060"/>
    <w:multiLevelType w:val="hybridMultilevel"/>
    <w:tmpl w:val="44606800"/>
    <w:lvl w:ilvl="0" w:tplc="30EC3308">
      <w:numFmt w:val="bullet"/>
      <w:lvlText w:val="-"/>
      <w:lvlJc w:val="left"/>
      <w:pPr>
        <w:ind w:left="720" w:hanging="360"/>
      </w:pPr>
      <w:rPr>
        <w:rFonts w:ascii="Calibri" w:eastAsia="MS Mincho"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404C1F"/>
    <w:multiLevelType w:val="hybridMultilevel"/>
    <w:tmpl w:val="14148676"/>
    <w:lvl w:ilvl="0" w:tplc="04090001">
      <w:start w:val="1"/>
      <w:numFmt w:val="bullet"/>
      <w:pStyle w:val="Body-guide"/>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B390F"/>
    <w:multiLevelType w:val="hybridMultilevel"/>
    <w:tmpl w:val="81FADD9E"/>
    <w:lvl w:ilvl="0" w:tplc="D5FEEDCE">
      <w:start w:val="5"/>
      <w:numFmt w:val="bullet"/>
      <w:lvlText w:val="-"/>
      <w:lvlJc w:val="left"/>
      <w:pPr>
        <w:ind w:left="720" w:hanging="360"/>
      </w:pPr>
      <w:rPr>
        <w:rFonts w:ascii="Calibri" w:eastAsia="Times New Roman" w:hAnsi="Calibri" w:hint="default"/>
      </w:rPr>
    </w:lvl>
    <w:lvl w:ilvl="1" w:tplc="3176CDC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9E095B"/>
    <w:multiLevelType w:val="hybridMultilevel"/>
    <w:tmpl w:val="15A24546"/>
    <w:lvl w:ilvl="0" w:tplc="EE666620">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D6356"/>
    <w:multiLevelType w:val="hybridMultilevel"/>
    <w:tmpl w:val="6644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10433A"/>
    <w:multiLevelType w:val="hybridMultilevel"/>
    <w:tmpl w:val="AD88DD94"/>
    <w:lvl w:ilvl="0" w:tplc="29F874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8505F02"/>
    <w:multiLevelType w:val="hybridMultilevel"/>
    <w:tmpl w:val="426EFA0C"/>
    <w:lvl w:ilvl="0" w:tplc="FFFFFFFF">
      <w:start w:val="1"/>
      <w:numFmt w:val="bullet"/>
      <w:lvlText w:val=""/>
      <w:lvlJc w:val="left"/>
      <w:pPr>
        <w:ind w:left="1440" w:hanging="360"/>
      </w:pPr>
      <w:rPr>
        <w:rFonts w:ascii="Symbol" w:hAnsi="Symbol" w:hint="default"/>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2705F1C"/>
    <w:multiLevelType w:val="hybridMultilevel"/>
    <w:tmpl w:val="FF3EA9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12E90"/>
    <w:multiLevelType w:val="multilevel"/>
    <w:tmpl w:val="FF8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2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275CD"/>
    <w:multiLevelType w:val="hybridMultilevel"/>
    <w:tmpl w:val="33C2192E"/>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3615568">
    <w:abstractNumId w:val="23"/>
  </w:num>
  <w:num w:numId="2" w16cid:durableId="1084181440">
    <w:abstractNumId w:val="7"/>
  </w:num>
  <w:num w:numId="3" w16cid:durableId="1390570110">
    <w:abstractNumId w:val="19"/>
  </w:num>
  <w:num w:numId="4" w16cid:durableId="132869035">
    <w:abstractNumId w:val="25"/>
  </w:num>
  <w:num w:numId="5" w16cid:durableId="873617316">
    <w:abstractNumId w:val="4"/>
  </w:num>
  <w:num w:numId="6" w16cid:durableId="314183520">
    <w:abstractNumId w:val="6"/>
  </w:num>
  <w:num w:numId="7" w16cid:durableId="1760446082">
    <w:abstractNumId w:val="12"/>
  </w:num>
  <w:num w:numId="8" w16cid:durableId="181210988">
    <w:abstractNumId w:val="1"/>
  </w:num>
  <w:num w:numId="9" w16cid:durableId="468866196">
    <w:abstractNumId w:val="16"/>
  </w:num>
  <w:num w:numId="10" w16cid:durableId="1137144137">
    <w:abstractNumId w:val="13"/>
  </w:num>
  <w:num w:numId="11" w16cid:durableId="1345673906">
    <w:abstractNumId w:val="3"/>
  </w:num>
  <w:num w:numId="12" w16cid:durableId="2131823563">
    <w:abstractNumId w:val="22"/>
  </w:num>
  <w:num w:numId="13" w16cid:durableId="462578599">
    <w:abstractNumId w:val="2"/>
  </w:num>
  <w:num w:numId="14" w16cid:durableId="759177674">
    <w:abstractNumId w:val="17"/>
  </w:num>
  <w:num w:numId="15" w16cid:durableId="564683800">
    <w:abstractNumId w:val="14"/>
  </w:num>
  <w:num w:numId="16" w16cid:durableId="1715301956">
    <w:abstractNumId w:val="10"/>
  </w:num>
  <w:num w:numId="17" w16cid:durableId="1575435011">
    <w:abstractNumId w:val="10"/>
  </w:num>
  <w:num w:numId="18" w16cid:durableId="685249929">
    <w:abstractNumId w:val="10"/>
  </w:num>
  <w:num w:numId="19" w16cid:durableId="1798911547">
    <w:abstractNumId w:val="10"/>
  </w:num>
  <w:num w:numId="20" w16cid:durableId="1656033017">
    <w:abstractNumId w:val="10"/>
  </w:num>
  <w:num w:numId="21" w16cid:durableId="1546871780">
    <w:abstractNumId w:val="10"/>
  </w:num>
  <w:num w:numId="22" w16cid:durableId="1451507540">
    <w:abstractNumId w:val="10"/>
  </w:num>
  <w:num w:numId="23" w16cid:durableId="876552897">
    <w:abstractNumId w:val="10"/>
  </w:num>
  <w:num w:numId="24" w16cid:durableId="2090954487">
    <w:abstractNumId w:val="8"/>
  </w:num>
  <w:num w:numId="25" w16cid:durableId="1873494399">
    <w:abstractNumId w:val="5"/>
  </w:num>
  <w:num w:numId="26" w16cid:durableId="1904675349">
    <w:abstractNumId w:val="9"/>
  </w:num>
  <w:num w:numId="27" w16cid:durableId="185751819">
    <w:abstractNumId w:val="24"/>
  </w:num>
  <w:num w:numId="28" w16cid:durableId="881944080">
    <w:abstractNumId w:val="18"/>
  </w:num>
  <w:num w:numId="29" w16cid:durableId="1089236096">
    <w:abstractNumId w:val="21"/>
  </w:num>
  <w:num w:numId="30" w16cid:durableId="2070810505">
    <w:abstractNumId w:val="11"/>
  </w:num>
  <w:num w:numId="31" w16cid:durableId="1461724141">
    <w:abstractNumId w:val="0"/>
  </w:num>
  <w:num w:numId="32" w16cid:durableId="989598589">
    <w:abstractNumId w:val="15"/>
  </w:num>
  <w:num w:numId="33" w16cid:durableId="4963082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C1"/>
    <w:rsid w:val="0000231A"/>
    <w:rsid w:val="00004883"/>
    <w:rsid w:val="00005709"/>
    <w:rsid w:val="000122B8"/>
    <w:rsid w:val="000127D3"/>
    <w:rsid w:val="00022190"/>
    <w:rsid w:val="00024FBA"/>
    <w:rsid w:val="00025C4B"/>
    <w:rsid w:val="000316AC"/>
    <w:rsid w:val="000320F4"/>
    <w:rsid w:val="00035027"/>
    <w:rsid w:val="000360D7"/>
    <w:rsid w:val="00040173"/>
    <w:rsid w:val="00045D13"/>
    <w:rsid w:val="00057276"/>
    <w:rsid w:val="00065D3F"/>
    <w:rsid w:val="000741DA"/>
    <w:rsid w:val="0008018F"/>
    <w:rsid w:val="00080597"/>
    <w:rsid w:val="000848E2"/>
    <w:rsid w:val="00094A28"/>
    <w:rsid w:val="000A2787"/>
    <w:rsid w:val="000A5C2C"/>
    <w:rsid w:val="000B064B"/>
    <w:rsid w:val="000C6339"/>
    <w:rsid w:val="000C7CAC"/>
    <w:rsid w:val="000D1DED"/>
    <w:rsid w:val="000D30CF"/>
    <w:rsid w:val="000D3288"/>
    <w:rsid w:val="000E0F29"/>
    <w:rsid w:val="000E1EA9"/>
    <w:rsid w:val="000E25EA"/>
    <w:rsid w:val="000E32DF"/>
    <w:rsid w:val="000E3FFE"/>
    <w:rsid w:val="000E7358"/>
    <w:rsid w:val="000F01EF"/>
    <w:rsid w:val="000F51E8"/>
    <w:rsid w:val="000F6002"/>
    <w:rsid w:val="000F735B"/>
    <w:rsid w:val="00114413"/>
    <w:rsid w:val="00116B19"/>
    <w:rsid w:val="00124CC9"/>
    <w:rsid w:val="00125AB8"/>
    <w:rsid w:val="00126E85"/>
    <w:rsid w:val="00127318"/>
    <w:rsid w:val="001335B8"/>
    <w:rsid w:val="00134515"/>
    <w:rsid w:val="00150F17"/>
    <w:rsid w:val="00163C1D"/>
    <w:rsid w:val="001644A9"/>
    <w:rsid w:val="001649A2"/>
    <w:rsid w:val="0017043A"/>
    <w:rsid w:val="001707A5"/>
    <w:rsid w:val="00173BC8"/>
    <w:rsid w:val="001846C6"/>
    <w:rsid w:val="00186B8E"/>
    <w:rsid w:val="00193307"/>
    <w:rsid w:val="00196199"/>
    <w:rsid w:val="001968AD"/>
    <w:rsid w:val="001A2FBF"/>
    <w:rsid w:val="001A3872"/>
    <w:rsid w:val="001A4243"/>
    <w:rsid w:val="001A50F2"/>
    <w:rsid w:val="001A5442"/>
    <w:rsid w:val="001A7B84"/>
    <w:rsid w:val="001C4315"/>
    <w:rsid w:val="001C538F"/>
    <w:rsid w:val="001C583D"/>
    <w:rsid w:val="001D222C"/>
    <w:rsid w:val="001D4A3D"/>
    <w:rsid w:val="001E222C"/>
    <w:rsid w:val="001E2437"/>
    <w:rsid w:val="001E2D1C"/>
    <w:rsid w:val="001E2D2D"/>
    <w:rsid w:val="001F199B"/>
    <w:rsid w:val="00203CD4"/>
    <w:rsid w:val="00203F94"/>
    <w:rsid w:val="002060B4"/>
    <w:rsid w:val="002142E4"/>
    <w:rsid w:val="0021519A"/>
    <w:rsid w:val="00215573"/>
    <w:rsid w:val="002221B8"/>
    <w:rsid w:val="002237BA"/>
    <w:rsid w:val="002244E8"/>
    <w:rsid w:val="00230392"/>
    <w:rsid w:val="00234226"/>
    <w:rsid w:val="002342D3"/>
    <w:rsid w:val="00237870"/>
    <w:rsid w:val="002453C0"/>
    <w:rsid w:val="002534C5"/>
    <w:rsid w:val="00253ACB"/>
    <w:rsid w:val="00253C7A"/>
    <w:rsid w:val="002548CA"/>
    <w:rsid w:val="00262401"/>
    <w:rsid w:val="00270C8E"/>
    <w:rsid w:val="00271224"/>
    <w:rsid w:val="00274C66"/>
    <w:rsid w:val="002836F5"/>
    <w:rsid w:val="002837D9"/>
    <w:rsid w:val="00284E3E"/>
    <w:rsid w:val="00296222"/>
    <w:rsid w:val="002A6B9C"/>
    <w:rsid w:val="002B18C8"/>
    <w:rsid w:val="002B21FF"/>
    <w:rsid w:val="002B59E3"/>
    <w:rsid w:val="002B6DD7"/>
    <w:rsid w:val="002C1E4E"/>
    <w:rsid w:val="002C2245"/>
    <w:rsid w:val="002C6176"/>
    <w:rsid w:val="002D11A3"/>
    <w:rsid w:val="002D2D43"/>
    <w:rsid w:val="002E27E5"/>
    <w:rsid w:val="002E6202"/>
    <w:rsid w:val="002E6D5E"/>
    <w:rsid w:val="002F2741"/>
    <w:rsid w:val="003061F9"/>
    <w:rsid w:val="00310F34"/>
    <w:rsid w:val="003148FC"/>
    <w:rsid w:val="0032350A"/>
    <w:rsid w:val="003239FF"/>
    <w:rsid w:val="00324A4E"/>
    <w:rsid w:val="00324EAF"/>
    <w:rsid w:val="003258EB"/>
    <w:rsid w:val="0032620E"/>
    <w:rsid w:val="00335B0E"/>
    <w:rsid w:val="00347180"/>
    <w:rsid w:val="003536DE"/>
    <w:rsid w:val="00353E1C"/>
    <w:rsid w:val="003555E1"/>
    <w:rsid w:val="00355ABC"/>
    <w:rsid w:val="00356419"/>
    <w:rsid w:val="003570CF"/>
    <w:rsid w:val="003622D5"/>
    <w:rsid w:val="00371653"/>
    <w:rsid w:val="00373CBE"/>
    <w:rsid w:val="00375A0C"/>
    <w:rsid w:val="00385DEE"/>
    <w:rsid w:val="003A2267"/>
    <w:rsid w:val="003A3FE6"/>
    <w:rsid w:val="003A75E9"/>
    <w:rsid w:val="003A793E"/>
    <w:rsid w:val="003B4272"/>
    <w:rsid w:val="003B6882"/>
    <w:rsid w:val="003B784E"/>
    <w:rsid w:val="003C5E67"/>
    <w:rsid w:val="003C6F09"/>
    <w:rsid w:val="003D1486"/>
    <w:rsid w:val="003D3A81"/>
    <w:rsid w:val="003D4030"/>
    <w:rsid w:val="003D4BB3"/>
    <w:rsid w:val="003D5B48"/>
    <w:rsid w:val="003D6F14"/>
    <w:rsid w:val="003E0896"/>
    <w:rsid w:val="003E2C94"/>
    <w:rsid w:val="003E7BA5"/>
    <w:rsid w:val="003F0F4C"/>
    <w:rsid w:val="003F1AAE"/>
    <w:rsid w:val="003F5320"/>
    <w:rsid w:val="003F7548"/>
    <w:rsid w:val="003F75A2"/>
    <w:rsid w:val="0040356E"/>
    <w:rsid w:val="00404492"/>
    <w:rsid w:val="004050A6"/>
    <w:rsid w:val="0040688C"/>
    <w:rsid w:val="0041449A"/>
    <w:rsid w:val="004172C3"/>
    <w:rsid w:val="004206E1"/>
    <w:rsid w:val="00421BCE"/>
    <w:rsid w:val="00422230"/>
    <w:rsid w:val="00424BD7"/>
    <w:rsid w:val="00424F5D"/>
    <w:rsid w:val="00425016"/>
    <w:rsid w:val="0042561F"/>
    <w:rsid w:val="00431542"/>
    <w:rsid w:val="0043252F"/>
    <w:rsid w:val="00432B67"/>
    <w:rsid w:val="00434184"/>
    <w:rsid w:val="004350F0"/>
    <w:rsid w:val="00437078"/>
    <w:rsid w:val="00441F96"/>
    <w:rsid w:val="00450D8C"/>
    <w:rsid w:val="00455FCE"/>
    <w:rsid w:val="0045782F"/>
    <w:rsid w:val="00467A7F"/>
    <w:rsid w:val="00470853"/>
    <w:rsid w:val="00471700"/>
    <w:rsid w:val="00473A6D"/>
    <w:rsid w:val="00477810"/>
    <w:rsid w:val="0048743F"/>
    <w:rsid w:val="00490D06"/>
    <w:rsid w:val="004921C7"/>
    <w:rsid w:val="004A6E06"/>
    <w:rsid w:val="004A7023"/>
    <w:rsid w:val="004A7AC1"/>
    <w:rsid w:val="004B03CA"/>
    <w:rsid w:val="004B2BC6"/>
    <w:rsid w:val="004C0F9A"/>
    <w:rsid w:val="004C1D00"/>
    <w:rsid w:val="004C73CE"/>
    <w:rsid w:val="004D51AD"/>
    <w:rsid w:val="004E0C0E"/>
    <w:rsid w:val="004E1F8C"/>
    <w:rsid w:val="004E1F9F"/>
    <w:rsid w:val="004E2807"/>
    <w:rsid w:val="004F07B0"/>
    <w:rsid w:val="004F5389"/>
    <w:rsid w:val="00500D3B"/>
    <w:rsid w:val="005018F7"/>
    <w:rsid w:val="0050389E"/>
    <w:rsid w:val="0050623E"/>
    <w:rsid w:val="0051152D"/>
    <w:rsid w:val="00521549"/>
    <w:rsid w:val="00524FAB"/>
    <w:rsid w:val="00526D8E"/>
    <w:rsid w:val="0052772B"/>
    <w:rsid w:val="00527BF3"/>
    <w:rsid w:val="00532427"/>
    <w:rsid w:val="005335F9"/>
    <w:rsid w:val="00533876"/>
    <w:rsid w:val="00540557"/>
    <w:rsid w:val="005451A2"/>
    <w:rsid w:val="00554AFE"/>
    <w:rsid w:val="0056732D"/>
    <w:rsid w:val="00570C7A"/>
    <w:rsid w:val="00571D9D"/>
    <w:rsid w:val="0057222C"/>
    <w:rsid w:val="00572B0C"/>
    <w:rsid w:val="005730C3"/>
    <w:rsid w:val="00574EA5"/>
    <w:rsid w:val="005764D4"/>
    <w:rsid w:val="005769D4"/>
    <w:rsid w:val="00585538"/>
    <w:rsid w:val="005869F1"/>
    <w:rsid w:val="005901A0"/>
    <w:rsid w:val="005907DB"/>
    <w:rsid w:val="00595344"/>
    <w:rsid w:val="005A570C"/>
    <w:rsid w:val="005A72D1"/>
    <w:rsid w:val="005B3E92"/>
    <w:rsid w:val="005B557F"/>
    <w:rsid w:val="005B649B"/>
    <w:rsid w:val="005B6D11"/>
    <w:rsid w:val="005D42F6"/>
    <w:rsid w:val="005D4C0D"/>
    <w:rsid w:val="005D4C51"/>
    <w:rsid w:val="005D59B8"/>
    <w:rsid w:val="005E09FB"/>
    <w:rsid w:val="005F407E"/>
    <w:rsid w:val="005F462C"/>
    <w:rsid w:val="005F46D6"/>
    <w:rsid w:val="006007C0"/>
    <w:rsid w:val="006112B5"/>
    <w:rsid w:val="00612B61"/>
    <w:rsid w:val="00616D2D"/>
    <w:rsid w:val="00616E9A"/>
    <w:rsid w:val="0062300F"/>
    <w:rsid w:val="00632DC5"/>
    <w:rsid w:val="00636D54"/>
    <w:rsid w:val="00641122"/>
    <w:rsid w:val="006437FE"/>
    <w:rsid w:val="006478FE"/>
    <w:rsid w:val="006532E4"/>
    <w:rsid w:val="00653551"/>
    <w:rsid w:val="00653E43"/>
    <w:rsid w:val="006579C6"/>
    <w:rsid w:val="00657DBA"/>
    <w:rsid w:val="0066374B"/>
    <w:rsid w:val="00664A10"/>
    <w:rsid w:val="00671BE6"/>
    <w:rsid w:val="00672093"/>
    <w:rsid w:val="0067244F"/>
    <w:rsid w:val="00672C68"/>
    <w:rsid w:val="00681F13"/>
    <w:rsid w:val="00683669"/>
    <w:rsid w:val="00687ADB"/>
    <w:rsid w:val="00692366"/>
    <w:rsid w:val="00696C8B"/>
    <w:rsid w:val="00697B60"/>
    <w:rsid w:val="006A1097"/>
    <w:rsid w:val="006A4863"/>
    <w:rsid w:val="006A49B7"/>
    <w:rsid w:val="006A7734"/>
    <w:rsid w:val="006B0F33"/>
    <w:rsid w:val="006B4DE6"/>
    <w:rsid w:val="006B61FE"/>
    <w:rsid w:val="006B7F7F"/>
    <w:rsid w:val="006C1833"/>
    <w:rsid w:val="006C3F43"/>
    <w:rsid w:val="006C4DD5"/>
    <w:rsid w:val="006C74E8"/>
    <w:rsid w:val="006C7F68"/>
    <w:rsid w:val="006D24E7"/>
    <w:rsid w:val="006D27B0"/>
    <w:rsid w:val="006D321C"/>
    <w:rsid w:val="006E1AD6"/>
    <w:rsid w:val="006E2540"/>
    <w:rsid w:val="006E34DC"/>
    <w:rsid w:val="006E351B"/>
    <w:rsid w:val="006E4F17"/>
    <w:rsid w:val="006F04CE"/>
    <w:rsid w:val="0070408D"/>
    <w:rsid w:val="00707499"/>
    <w:rsid w:val="0071062D"/>
    <w:rsid w:val="00712786"/>
    <w:rsid w:val="0071281E"/>
    <w:rsid w:val="00716696"/>
    <w:rsid w:val="007219D0"/>
    <w:rsid w:val="00731635"/>
    <w:rsid w:val="00733C63"/>
    <w:rsid w:val="007407AD"/>
    <w:rsid w:val="0075271D"/>
    <w:rsid w:val="007528B4"/>
    <w:rsid w:val="00757426"/>
    <w:rsid w:val="00760731"/>
    <w:rsid w:val="007615F1"/>
    <w:rsid w:val="00763F61"/>
    <w:rsid w:val="00765AE5"/>
    <w:rsid w:val="00770A88"/>
    <w:rsid w:val="00770FE6"/>
    <w:rsid w:val="007744DE"/>
    <w:rsid w:val="00776163"/>
    <w:rsid w:val="007804E5"/>
    <w:rsid w:val="0078561D"/>
    <w:rsid w:val="0079073E"/>
    <w:rsid w:val="00793D9A"/>
    <w:rsid w:val="00793E00"/>
    <w:rsid w:val="00794297"/>
    <w:rsid w:val="0079498E"/>
    <w:rsid w:val="007964F8"/>
    <w:rsid w:val="00796E3E"/>
    <w:rsid w:val="007A19E4"/>
    <w:rsid w:val="007A1E4C"/>
    <w:rsid w:val="007A3197"/>
    <w:rsid w:val="007A5ECC"/>
    <w:rsid w:val="007C2FC1"/>
    <w:rsid w:val="007C3B48"/>
    <w:rsid w:val="007D0CF4"/>
    <w:rsid w:val="007D6D78"/>
    <w:rsid w:val="007E1E2C"/>
    <w:rsid w:val="007E3BE2"/>
    <w:rsid w:val="007E52C7"/>
    <w:rsid w:val="007F07F6"/>
    <w:rsid w:val="007F114E"/>
    <w:rsid w:val="007F5324"/>
    <w:rsid w:val="007F5457"/>
    <w:rsid w:val="007F6BC9"/>
    <w:rsid w:val="007F6EF6"/>
    <w:rsid w:val="00800C2C"/>
    <w:rsid w:val="00802CCC"/>
    <w:rsid w:val="008054BA"/>
    <w:rsid w:val="00805B54"/>
    <w:rsid w:val="00811479"/>
    <w:rsid w:val="00816818"/>
    <w:rsid w:val="00817E4A"/>
    <w:rsid w:val="0082063D"/>
    <w:rsid w:val="00826ACA"/>
    <w:rsid w:val="00830302"/>
    <w:rsid w:val="008315EE"/>
    <w:rsid w:val="0084318E"/>
    <w:rsid w:val="00850D00"/>
    <w:rsid w:val="00852565"/>
    <w:rsid w:val="00852D15"/>
    <w:rsid w:val="00856972"/>
    <w:rsid w:val="008611E6"/>
    <w:rsid w:val="00863496"/>
    <w:rsid w:val="008711CC"/>
    <w:rsid w:val="0087253F"/>
    <w:rsid w:val="00875489"/>
    <w:rsid w:val="00883CA4"/>
    <w:rsid w:val="00884906"/>
    <w:rsid w:val="008922E7"/>
    <w:rsid w:val="00893297"/>
    <w:rsid w:val="008A4288"/>
    <w:rsid w:val="008A6F9E"/>
    <w:rsid w:val="008B53AB"/>
    <w:rsid w:val="008B5AEE"/>
    <w:rsid w:val="008B6233"/>
    <w:rsid w:val="008B6DBE"/>
    <w:rsid w:val="008C15E1"/>
    <w:rsid w:val="008C44B3"/>
    <w:rsid w:val="008C57C7"/>
    <w:rsid w:val="008D2CE7"/>
    <w:rsid w:val="008D4F33"/>
    <w:rsid w:val="008D7738"/>
    <w:rsid w:val="008E360E"/>
    <w:rsid w:val="008E4683"/>
    <w:rsid w:val="008E7F7A"/>
    <w:rsid w:val="008F2BC7"/>
    <w:rsid w:val="008F6805"/>
    <w:rsid w:val="008F76B9"/>
    <w:rsid w:val="0090021C"/>
    <w:rsid w:val="00905486"/>
    <w:rsid w:val="00910C28"/>
    <w:rsid w:val="00914229"/>
    <w:rsid w:val="00915554"/>
    <w:rsid w:val="0091565F"/>
    <w:rsid w:val="00917DAE"/>
    <w:rsid w:val="009217AF"/>
    <w:rsid w:val="00927863"/>
    <w:rsid w:val="00927F99"/>
    <w:rsid w:val="00930E83"/>
    <w:rsid w:val="00931025"/>
    <w:rsid w:val="0093292E"/>
    <w:rsid w:val="00933592"/>
    <w:rsid w:val="009339EF"/>
    <w:rsid w:val="00937F7F"/>
    <w:rsid w:val="00943663"/>
    <w:rsid w:val="00951076"/>
    <w:rsid w:val="00951883"/>
    <w:rsid w:val="00952C6B"/>
    <w:rsid w:val="0095360E"/>
    <w:rsid w:val="00953876"/>
    <w:rsid w:val="0095610E"/>
    <w:rsid w:val="0095729B"/>
    <w:rsid w:val="00962AD8"/>
    <w:rsid w:val="00962E12"/>
    <w:rsid w:val="00963270"/>
    <w:rsid w:val="00963648"/>
    <w:rsid w:val="009648A3"/>
    <w:rsid w:val="0097054C"/>
    <w:rsid w:val="00977BD2"/>
    <w:rsid w:val="00980977"/>
    <w:rsid w:val="009827A7"/>
    <w:rsid w:val="00983BF0"/>
    <w:rsid w:val="00983C59"/>
    <w:rsid w:val="0098512F"/>
    <w:rsid w:val="0098679B"/>
    <w:rsid w:val="00987705"/>
    <w:rsid w:val="00992493"/>
    <w:rsid w:val="00992B6A"/>
    <w:rsid w:val="00995600"/>
    <w:rsid w:val="00996DDF"/>
    <w:rsid w:val="00997B73"/>
    <w:rsid w:val="009A0790"/>
    <w:rsid w:val="009A1B8C"/>
    <w:rsid w:val="009B0027"/>
    <w:rsid w:val="009B2CBB"/>
    <w:rsid w:val="009C0D2D"/>
    <w:rsid w:val="009C4AA0"/>
    <w:rsid w:val="009D22AA"/>
    <w:rsid w:val="009D39F2"/>
    <w:rsid w:val="009E3373"/>
    <w:rsid w:val="009F1CA2"/>
    <w:rsid w:val="009F42F8"/>
    <w:rsid w:val="009F7C5C"/>
    <w:rsid w:val="00A04E61"/>
    <w:rsid w:val="00A05366"/>
    <w:rsid w:val="00A078ED"/>
    <w:rsid w:val="00A11EB2"/>
    <w:rsid w:val="00A16FA1"/>
    <w:rsid w:val="00A20BF7"/>
    <w:rsid w:val="00A22A1C"/>
    <w:rsid w:val="00A23C97"/>
    <w:rsid w:val="00A24706"/>
    <w:rsid w:val="00A322C1"/>
    <w:rsid w:val="00A341F5"/>
    <w:rsid w:val="00A351AE"/>
    <w:rsid w:val="00A419E5"/>
    <w:rsid w:val="00A42430"/>
    <w:rsid w:val="00A43E29"/>
    <w:rsid w:val="00A44D87"/>
    <w:rsid w:val="00A46C6C"/>
    <w:rsid w:val="00A553BA"/>
    <w:rsid w:val="00A55771"/>
    <w:rsid w:val="00A56CBF"/>
    <w:rsid w:val="00A60D84"/>
    <w:rsid w:val="00A64718"/>
    <w:rsid w:val="00A70172"/>
    <w:rsid w:val="00A70D76"/>
    <w:rsid w:val="00A73FF2"/>
    <w:rsid w:val="00A774C5"/>
    <w:rsid w:val="00A93AA5"/>
    <w:rsid w:val="00A95934"/>
    <w:rsid w:val="00AA3259"/>
    <w:rsid w:val="00AB0DD6"/>
    <w:rsid w:val="00AC33CD"/>
    <w:rsid w:val="00AD2362"/>
    <w:rsid w:val="00AD2773"/>
    <w:rsid w:val="00AD33AF"/>
    <w:rsid w:val="00AD39AF"/>
    <w:rsid w:val="00AD780D"/>
    <w:rsid w:val="00AD7D68"/>
    <w:rsid w:val="00AE2F98"/>
    <w:rsid w:val="00AE61C2"/>
    <w:rsid w:val="00AE76C9"/>
    <w:rsid w:val="00B024EA"/>
    <w:rsid w:val="00B03401"/>
    <w:rsid w:val="00B03DDD"/>
    <w:rsid w:val="00B11446"/>
    <w:rsid w:val="00B16606"/>
    <w:rsid w:val="00B24633"/>
    <w:rsid w:val="00B30A58"/>
    <w:rsid w:val="00B35335"/>
    <w:rsid w:val="00B377A6"/>
    <w:rsid w:val="00B4060E"/>
    <w:rsid w:val="00B4570C"/>
    <w:rsid w:val="00B45F58"/>
    <w:rsid w:val="00B47B35"/>
    <w:rsid w:val="00B528F3"/>
    <w:rsid w:val="00B620E2"/>
    <w:rsid w:val="00B63E1E"/>
    <w:rsid w:val="00B659FC"/>
    <w:rsid w:val="00B732CC"/>
    <w:rsid w:val="00B7425B"/>
    <w:rsid w:val="00B81A86"/>
    <w:rsid w:val="00B81ADE"/>
    <w:rsid w:val="00B8651B"/>
    <w:rsid w:val="00B949FC"/>
    <w:rsid w:val="00BA5020"/>
    <w:rsid w:val="00BA6187"/>
    <w:rsid w:val="00BB2B01"/>
    <w:rsid w:val="00BB415F"/>
    <w:rsid w:val="00BB47A6"/>
    <w:rsid w:val="00BC05B4"/>
    <w:rsid w:val="00BC4357"/>
    <w:rsid w:val="00BD5549"/>
    <w:rsid w:val="00BE1856"/>
    <w:rsid w:val="00BF1BAF"/>
    <w:rsid w:val="00C017FE"/>
    <w:rsid w:val="00C01F27"/>
    <w:rsid w:val="00C02FD2"/>
    <w:rsid w:val="00C105B2"/>
    <w:rsid w:val="00C10664"/>
    <w:rsid w:val="00C1114F"/>
    <w:rsid w:val="00C14032"/>
    <w:rsid w:val="00C1521B"/>
    <w:rsid w:val="00C25B27"/>
    <w:rsid w:val="00C30424"/>
    <w:rsid w:val="00C31AD7"/>
    <w:rsid w:val="00C4057D"/>
    <w:rsid w:val="00C472CB"/>
    <w:rsid w:val="00C47A07"/>
    <w:rsid w:val="00C51931"/>
    <w:rsid w:val="00C553F5"/>
    <w:rsid w:val="00C5735C"/>
    <w:rsid w:val="00C62A4D"/>
    <w:rsid w:val="00C64A8E"/>
    <w:rsid w:val="00C65116"/>
    <w:rsid w:val="00C721ED"/>
    <w:rsid w:val="00C739FD"/>
    <w:rsid w:val="00C73E89"/>
    <w:rsid w:val="00C748E8"/>
    <w:rsid w:val="00C75415"/>
    <w:rsid w:val="00C77E10"/>
    <w:rsid w:val="00C81D9A"/>
    <w:rsid w:val="00C82D7A"/>
    <w:rsid w:val="00C868E2"/>
    <w:rsid w:val="00C94A04"/>
    <w:rsid w:val="00CA0E2F"/>
    <w:rsid w:val="00CA5D4E"/>
    <w:rsid w:val="00CA6A94"/>
    <w:rsid w:val="00CA7142"/>
    <w:rsid w:val="00CA7FBF"/>
    <w:rsid w:val="00CB10B8"/>
    <w:rsid w:val="00CB3AFA"/>
    <w:rsid w:val="00CB687C"/>
    <w:rsid w:val="00CC0EF6"/>
    <w:rsid w:val="00CD39A5"/>
    <w:rsid w:val="00CD489C"/>
    <w:rsid w:val="00CD657D"/>
    <w:rsid w:val="00CE4E71"/>
    <w:rsid w:val="00CE5862"/>
    <w:rsid w:val="00CE5C24"/>
    <w:rsid w:val="00CF05DC"/>
    <w:rsid w:val="00CF08EE"/>
    <w:rsid w:val="00CF2389"/>
    <w:rsid w:val="00CF314E"/>
    <w:rsid w:val="00CF3DA6"/>
    <w:rsid w:val="00CF4FBA"/>
    <w:rsid w:val="00CF7C5F"/>
    <w:rsid w:val="00D00095"/>
    <w:rsid w:val="00D05F98"/>
    <w:rsid w:val="00D06A3D"/>
    <w:rsid w:val="00D14D30"/>
    <w:rsid w:val="00D2292E"/>
    <w:rsid w:val="00D30022"/>
    <w:rsid w:val="00D326BA"/>
    <w:rsid w:val="00D3277F"/>
    <w:rsid w:val="00D433C0"/>
    <w:rsid w:val="00D44748"/>
    <w:rsid w:val="00D46673"/>
    <w:rsid w:val="00D471E6"/>
    <w:rsid w:val="00D5206F"/>
    <w:rsid w:val="00D53E60"/>
    <w:rsid w:val="00D5739B"/>
    <w:rsid w:val="00D6086B"/>
    <w:rsid w:val="00D62A7F"/>
    <w:rsid w:val="00D62F8D"/>
    <w:rsid w:val="00D641E8"/>
    <w:rsid w:val="00D85FBC"/>
    <w:rsid w:val="00D93E08"/>
    <w:rsid w:val="00DA3E1B"/>
    <w:rsid w:val="00DA6008"/>
    <w:rsid w:val="00DB24BB"/>
    <w:rsid w:val="00DB48DC"/>
    <w:rsid w:val="00DB6EA0"/>
    <w:rsid w:val="00DC5228"/>
    <w:rsid w:val="00DD0015"/>
    <w:rsid w:val="00DD031A"/>
    <w:rsid w:val="00DD1620"/>
    <w:rsid w:val="00DD2D85"/>
    <w:rsid w:val="00DD69BE"/>
    <w:rsid w:val="00DE0823"/>
    <w:rsid w:val="00DE0971"/>
    <w:rsid w:val="00DE1D66"/>
    <w:rsid w:val="00DE43B5"/>
    <w:rsid w:val="00DE48F8"/>
    <w:rsid w:val="00DE660E"/>
    <w:rsid w:val="00E02C5D"/>
    <w:rsid w:val="00E055BD"/>
    <w:rsid w:val="00E07900"/>
    <w:rsid w:val="00E11192"/>
    <w:rsid w:val="00E2083C"/>
    <w:rsid w:val="00E20A81"/>
    <w:rsid w:val="00E20DB7"/>
    <w:rsid w:val="00E34D00"/>
    <w:rsid w:val="00E37DE0"/>
    <w:rsid w:val="00E4098B"/>
    <w:rsid w:val="00E410E0"/>
    <w:rsid w:val="00E41274"/>
    <w:rsid w:val="00E4210B"/>
    <w:rsid w:val="00E42B0B"/>
    <w:rsid w:val="00E43856"/>
    <w:rsid w:val="00E47979"/>
    <w:rsid w:val="00E54575"/>
    <w:rsid w:val="00E55926"/>
    <w:rsid w:val="00E57D98"/>
    <w:rsid w:val="00E61531"/>
    <w:rsid w:val="00E61A19"/>
    <w:rsid w:val="00E64241"/>
    <w:rsid w:val="00E67E24"/>
    <w:rsid w:val="00E740DF"/>
    <w:rsid w:val="00E7476A"/>
    <w:rsid w:val="00E77DCD"/>
    <w:rsid w:val="00E8156E"/>
    <w:rsid w:val="00E82058"/>
    <w:rsid w:val="00E82FAC"/>
    <w:rsid w:val="00E8649F"/>
    <w:rsid w:val="00E86E11"/>
    <w:rsid w:val="00E87158"/>
    <w:rsid w:val="00EA05F8"/>
    <w:rsid w:val="00EA242A"/>
    <w:rsid w:val="00EA3A33"/>
    <w:rsid w:val="00EB104E"/>
    <w:rsid w:val="00EB76B0"/>
    <w:rsid w:val="00EB77E1"/>
    <w:rsid w:val="00EC16E2"/>
    <w:rsid w:val="00EC4C5F"/>
    <w:rsid w:val="00ED430A"/>
    <w:rsid w:val="00EE0D64"/>
    <w:rsid w:val="00EE134A"/>
    <w:rsid w:val="00EE1424"/>
    <w:rsid w:val="00EE167B"/>
    <w:rsid w:val="00EE20FD"/>
    <w:rsid w:val="00EE32A0"/>
    <w:rsid w:val="00EE4E0F"/>
    <w:rsid w:val="00EF1938"/>
    <w:rsid w:val="00EF3170"/>
    <w:rsid w:val="00EF7003"/>
    <w:rsid w:val="00F002CC"/>
    <w:rsid w:val="00F0214F"/>
    <w:rsid w:val="00F02AD6"/>
    <w:rsid w:val="00F10B56"/>
    <w:rsid w:val="00F11EB8"/>
    <w:rsid w:val="00F21873"/>
    <w:rsid w:val="00F25CCD"/>
    <w:rsid w:val="00F27E90"/>
    <w:rsid w:val="00F322E1"/>
    <w:rsid w:val="00F32859"/>
    <w:rsid w:val="00F372C1"/>
    <w:rsid w:val="00F4405D"/>
    <w:rsid w:val="00F464CA"/>
    <w:rsid w:val="00F474E5"/>
    <w:rsid w:val="00F50346"/>
    <w:rsid w:val="00F50DCB"/>
    <w:rsid w:val="00F5749F"/>
    <w:rsid w:val="00F62AF5"/>
    <w:rsid w:val="00F66E73"/>
    <w:rsid w:val="00F67C16"/>
    <w:rsid w:val="00F8199C"/>
    <w:rsid w:val="00F83B43"/>
    <w:rsid w:val="00F85017"/>
    <w:rsid w:val="00F85BFC"/>
    <w:rsid w:val="00F90858"/>
    <w:rsid w:val="00F9218C"/>
    <w:rsid w:val="00F92D43"/>
    <w:rsid w:val="00F93F27"/>
    <w:rsid w:val="00F94203"/>
    <w:rsid w:val="00F97195"/>
    <w:rsid w:val="00FA39AD"/>
    <w:rsid w:val="00FA3CE9"/>
    <w:rsid w:val="00FA402F"/>
    <w:rsid w:val="00FA5130"/>
    <w:rsid w:val="00FA77A4"/>
    <w:rsid w:val="00FB1C72"/>
    <w:rsid w:val="00FB31D8"/>
    <w:rsid w:val="00FB6810"/>
    <w:rsid w:val="00FC227D"/>
    <w:rsid w:val="00FC3463"/>
    <w:rsid w:val="00FC417D"/>
    <w:rsid w:val="00FC4967"/>
    <w:rsid w:val="00FC61E5"/>
    <w:rsid w:val="00FD5665"/>
    <w:rsid w:val="00FF0EA5"/>
    <w:rsid w:val="00FF2025"/>
    <w:rsid w:val="00FF3489"/>
    <w:rsid w:val="00FF3765"/>
    <w:rsid w:val="00FF417E"/>
    <w:rsid w:val="00FF4657"/>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9D86E6"/>
  <w15:docId w15:val="{7C3D97B2-063E-4B4F-8E44-B3A25CAB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E7"/>
    <w:rPr>
      <w:sz w:val="24"/>
      <w:szCs w:val="24"/>
      <w:lang w:eastAsia="ja-JP"/>
    </w:rPr>
  </w:style>
  <w:style w:type="paragraph" w:styleId="Heading1">
    <w:name w:val="heading 1"/>
    <w:basedOn w:val="Normal"/>
    <w:next w:val="Normal"/>
    <w:link w:val="Heading1Char"/>
    <w:uiPriority w:val="99"/>
    <w:qFormat/>
    <w:rsid w:val="006D24E7"/>
    <w:pPr>
      <w:jc w:val="center"/>
      <w:outlineLvl w:val="0"/>
    </w:pPr>
    <w:rPr>
      <w:kern w:val="32"/>
      <w:sz w:val="56"/>
      <w:szCs w:val="56"/>
    </w:rPr>
  </w:style>
  <w:style w:type="paragraph" w:styleId="Heading2">
    <w:name w:val="heading 2"/>
    <w:basedOn w:val="Normal"/>
    <w:next w:val="Normal"/>
    <w:link w:val="Heading2Char"/>
    <w:uiPriority w:val="99"/>
    <w:qFormat/>
    <w:rsid w:val="006D24E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6D24E7"/>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6D24E7"/>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6D24E7"/>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6D24E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6D24E7"/>
    <w:pPr>
      <w:numPr>
        <w:ilvl w:val="6"/>
        <w:numId w:val="6"/>
      </w:numPr>
      <w:spacing w:before="240" w:after="60"/>
      <w:outlineLvl w:val="6"/>
    </w:pPr>
  </w:style>
  <w:style w:type="paragraph" w:styleId="Heading8">
    <w:name w:val="heading 8"/>
    <w:basedOn w:val="Normal"/>
    <w:next w:val="Normal"/>
    <w:link w:val="Heading8Char"/>
    <w:uiPriority w:val="99"/>
    <w:qFormat/>
    <w:rsid w:val="006D24E7"/>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6D24E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4E7"/>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7F114E"/>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6D24E7"/>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F2741"/>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7F114E"/>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7F114E"/>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7F114E"/>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7F114E"/>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7F114E"/>
    <w:rPr>
      <w:rFonts w:ascii="Arial" w:eastAsia="MS Mincho" w:hAnsi="Arial" w:cs="Arial"/>
      <w:sz w:val="22"/>
      <w:szCs w:val="22"/>
      <w:lang w:val="en-US" w:eastAsia="ja-JP" w:bidi="ar-SA"/>
    </w:rPr>
  </w:style>
  <w:style w:type="paragraph" w:customStyle="1" w:styleId="Bul1-table">
    <w:name w:val="Bul1-table"/>
    <w:basedOn w:val="Normal"/>
    <w:uiPriority w:val="99"/>
    <w:rsid w:val="006D24E7"/>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D24E7"/>
    <w:pPr>
      <w:numPr>
        <w:ilvl w:val="1"/>
        <w:numId w:val="2"/>
      </w:numPr>
      <w:tabs>
        <w:tab w:val="left" w:pos="450"/>
      </w:tabs>
    </w:pPr>
  </w:style>
  <w:style w:type="paragraph" w:customStyle="1" w:styleId="Chapterbodytext">
    <w:name w:val="Chapter body text"/>
    <w:basedOn w:val="Normal"/>
    <w:link w:val="ChapterbodytextChar1"/>
    <w:uiPriority w:val="99"/>
    <w:rsid w:val="006D24E7"/>
    <w:pPr>
      <w:tabs>
        <w:tab w:val="left" w:pos="1080"/>
      </w:tabs>
      <w:spacing w:line="276" w:lineRule="auto"/>
      <w:jc w:val="both"/>
    </w:pPr>
    <w:rPr>
      <w:rFonts w:ascii="Calibri" w:hAnsi="Calibri"/>
      <w:lang w:val="en-CA"/>
    </w:rPr>
  </w:style>
  <w:style w:type="paragraph" w:styleId="Footer">
    <w:name w:val="footer"/>
    <w:basedOn w:val="FootnoteText"/>
    <w:link w:val="FooterChar"/>
    <w:uiPriority w:val="99"/>
    <w:rsid w:val="006D24E7"/>
    <w:rPr>
      <w:lang w:val="en-US"/>
    </w:rPr>
  </w:style>
  <w:style w:type="character" w:customStyle="1" w:styleId="FooterChar">
    <w:name w:val="Footer Char"/>
    <w:basedOn w:val="DefaultParagraphFont"/>
    <w:link w:val="Footer"/>
    <w:uiPriority w:val="99"/>
    <w:semiHidden/>
    <w:locked/>
    <w:rsid w:val="006D24E7"/>
    <w:rPr>
      <w:rFonts w:ascii="Calibri" w:eastAsia="MS Mincho" w:hAnsi="Calibri" w:cs="Times New Roman"/>
      <w:sz w:val="18"/>
      <w:lang w:val="en-US" w:eastAsia="ja-JP" w:bidi="ar-SA"/>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6D24E7"/>
    <w:rPr>
      <w:rFonts w:cs="Times New Roman"/>
      <w:vertAlign w:val="superscript"/>
    </w:rPr>
  </w:style>
  <w:style w:type="paragraph" w:styleId="FootnoteText">
    <w:name w:val="footnote text"/>
    <w:basedOn w:val="Normal"/>
    <w:link w:val="FootnoteTextChar2"/>
    <w:autoRedefine/>
    <w:uiPriority w:val="99"/>
    <w:semiHidden/>
    <w:rsid w:val="006D24E7"/>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31542"/>
    <w:rPr>
      <w:rFonts w:cs="Times New Roman"/>
      <w:sz w:val="20"/>
    </w:rPr>
  </w:style>
  <w:style w:type="paragraph" w:customStyle="1" w:styleId="g-bul1">
    <w:name w:val="g-bul1"/>
    <w:uiPriority w:val="99"/>
    <w:rsid w:val="006D24E7"/>
    <w:pPr>
      <w:numPr>
        <w:numId w:val="3"/>
      </w:numPr>
      <w:spacing w:line="276" w:lineRule="auto"/>
    </w:pPr>
    <w:rPr>
      <w:rFonts w:ascii="Arial Narrow" w:hAnsi="Arial Narrow"/>
      <w:szCs w:val="20"/>
      <w:lang w:val="en-CA"/>
    </w:rPr>
  </w:style>
  <w:style w:type="paragraph" w:customStyle="1" w:styleId="g-bul2">
    <w:name w:val="g-bul2"/>
    <w:basedOn w:val="Normal"/>
    <w:uiPriority w:val="99"/>
    <w:rsid w:val="006D24E7"/>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D24E7"/>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6D24E7"/>
    <w:pPr>
      <w:numPr>
        <w:numId w:val="7"/>
      </w:numPr>
      <w:spacing w:line="276" w:lineRule="auto"/>
      <w:ind w:left="1080" w:hanging="360"/>
    </w:pPr>
    <w:rPr>
      <w:rFonts w:ascii="Calibri" w:hAnsi="Calibri"/>
    </w:rPr>
  </w:style>
  <w:style w:type="paragraph" w:customStyle="1" w:styleId="Highl-2">
    <w:name w:val="Highl-2"/>
    <w:basedOn w:val="Normal"/>
    <w:uiPriority w:val="99"/>
    <w:rsid w:val="006D24E7"/>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6D24E7"/>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6D24E7"/>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6D24E7"/>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6D24E7"/>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6D24E7"/>
    <w:rPr>
      <w:rFonts w:ascii="Calibri" w:eastAsia="MS Mincho" w:hAnsi="Calibri"/>
      <w:sz w:val="24"/>
      <w:lang w:val="en-CA" w:eastAsia="ja-JP"/>
    </w:rPr>
  </w:style>
  <w:style w:type="paragraph" w:customStyle="1" w:styleId="Submission">
    <w:name w:val="Submission"/>
    <w:basedOn w:val="Normal"/>
    <w:uiPriority w:val="99"/>
    <w:rsid w:val="006D24E7"/>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6D24E7"/>
    <w:rPr>
      <w:rFonts w:cs="Times New Roman"/>
      <w:noProof/>
      <w:color w:val="0000FF"/>
      <w:u w:val="single"/>
    </w:rPr>
  </w:style>
  <w:style w:type="paragraph" w:styleId="Header">
    <w:name w:val="header"/>
    <w:basedOn w:val="Normal"/>
    <w:link w:val="HeaderChar"/>
    <w:uiPriority w:val="99"/>
    <w:rsid w:val="006D24E7"/>
    <w:pPr>
      <w:tabs>
        <w:tab w:val="center" w:pos="4320"/>
        <w:tab w:val="right" w:pos="8640"/>
      </w:tabs>
    </w:pPr>
  </w:style>
  <w:style w:type="character" w:customStyle="1" w:styleId="HeaderChar">
    <w:name w:val="Header Char"/>
    <w:basedOn w:val="DefaultParagraphFont"/>
    <w:link w:val="Header"/>
    <w:uiPriority w:val="99"/>
    <w:semiHidden/>
    <w:locked/>
    <w:rsid w:val="007F114E"/>
    <w:rPr>
      <w:rFonts w:eastAsia="MS Mincho" w:cs="Times New Roman"/>
      <w:sz w:val="24"/>
      <w:szCs w:val="24"/>
      <w:lang w:val="en-US" w:eastAsia="ja-JP" w:bidi="ar-SA"/>
    </w:rPr>
  </w:style>
  <w:style w:type="character" w:styleId="PageNumber">
    <w:name w:val="page number"/>
    <w:basedOn w:val="DefaultParagraphFont"/>
    <w:uiPriority w:val="99"/>
    <w:rsid w:val="006D24E7"/>
    <w:rPr>
      <w:rFonts w:cs="Times New Roman"/>
      <w:sz w:val="18"/>
    </w:rPr>
  </w:style>
  <w:style w:type="paragraph" w:styleId="TOC1">
    <w:name w:val="toc 1"/>
    <w:basedOn w:val="TOAHeading"/>
    <w:next w:val="TOC2"/>
    <w:autoRedefine/>
    <w:uiPriority w:val="99"/>
    <w:semiHidden/>
    <w:rsid w:val="006D24E7"/>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6D24E7"/>
    <w:pPr>
      <w:tabs>
        <w:tab w:val="clear" w:pos="8640"/>
        <w:tab w:val="left" w:pos="1200"/>
        <w:tab w:val="right" w:pos="8630"/>
      </w:tabs>
    </w:pPr>
  </w:style>
  <w:style w:type="character" w:styleId="CommentReference">
    <w:name w:val="annotation reference"/>
    <w:basedOn w:val="DefaultParagraphFont"/>
    <w:uiPriority w:val="99"/>
    <w:semiHidden/>
    <w:rsid w:val="006D24E7"/>
    <w:rPr>
      <w:rFonts w:cs="Times New Roman"/>
      <w:sz w:val="16"/>
    </w:rPr>
  </w:style>
  <w:style w:type="paragraph" w:styleId="TOC3">
    <w:name w:val="toc 3"/>
    <w:basedOn w:val="Normal"/>
    <w:next w:val="Normal"/>
    <w:autoRedefine/>
    <w:uiPriority w:val="99"/>
    <w:semiHidden/>
    <w:rsid w:val="006D24E7"/>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6D24E7"/>
    <w:rPr>
      <w:sz w:val="20"/>
      <w:szCs w:val="20"/>
      <w:lang w:val="en-CA" w:eastAsia="en-US"/>
    </w:rPr>
  </w:style>
  <w:style w:type="character" w:customStyle="1" w:styleId="CommentTextChar">
    <w:name w:val="Comment Text Char"/>
    <w:basedOn w:val="DefaultParagraphFont"/>
    <w:link w:val="CommentText"/>
    <w:uiPriority w:val="99"/>
    <w:semiHidden/>
    <w:locked/>
    <w:rsid w:val="006D24E7"/>
    <w:rPr>
      <w:rFonts w:cs="Times New Roman"/>
      <w:lang w:val="en-CA" w:eastAsia="en-US" w:bidi="ar-SA"/>
    </w:rPr>
  </w:style>
  <w:style w:type="paragraph" w:styleId="BalloonText">
    <w:name w:val="Balloon Text"/>
    <w:basedOn w:val="Normal"/>
    <w:link w:val="BalloonTextChar"/>
    <w:uiPriority w:val="99"/>
    <w:semiHidden/>
    <w:rsid w:val="006D24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14E"/>
    <w:rPr>
      <w:rFonts w:ascii="Tahoma" w:eastAsia="MS Mincho" w:hAnsi="Tahoma" w:cs="Tahoma"/>
      <w:sz w:val="16"/>
      <w:szCs w:val="16"/>
      <w:lang w:val="en-US" w:eastAsia="ja-JP" w:bidi="ar-SA"/>
    </w:rPr>
  </w:style>
  <w:style w:type="paragraph" w:styleId="TOC4">
    <w:name w:val="toc 4"/>
    <w:basedOn w:val="TOC2"/>
    <w:next w:val="TOC3"/>
    <w:autoRedefine/>
    <w:uiPriority w:val="99"/>
    <w:semiHidden/>
    <w:rsid w:val="006D24E7"/>
    <w:pPr>
      <w:tabs>
        <w:tab w:val="clear" w:pos="960"/>
        <w:tab w:val="clear" w:pos="1200"/>
        <w:tab w:val="clear" w:pos="1440"/>
      </w:tabs>
      <w:ind w:left="1440"/>
    </w:pPr>
  </w:style>
  <w:style w:type="paragraph" w:styleId="TOC5">
    <w:name w:val="toc 5"/>
    <w:basedOn w:val="Normal"/>
    <w:next w:val="Normal"/>
    <w:autoRedefine/>
    <w:uiPriority w:val="99"/>
    <w:semiHidden/>
    <w:rsid w:val="006D24E7"/>
    <w:pPr>
      <w:ind w:left="960"/>
    </w:pPr>
  </w:style>
  <w:style w:type="paragraph" w:customStyle="1" w:styleId="TableHeading">
    <w:name w:val="Table Heading"/>
    <w:uiPriority w:val="99"/>
    <w:rsid w:val="006D24E7"/>
    <w:pPr>
      <w:spacing w:before="120"/>
    </w:pPr>
    <w:rPr>
      <w:color w:val="000000"/>
      <w:sz w:val="20"/>
      <w:szCs w:val="20"/>
      <w:lang w:val="en-CA"/>
    </w:rPr>
  </w:style>
  <w:style w:type="paragraph" w:customStyle="1" w:styleId="Table-title">
    <w:name w:val="Table-title"/>
    <w:uiPriority w:val="99"/>
    <w:rsid w:val="006D24E7"/>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6D24E7"/>
    <w:rPr>
      <w:rFonts w:ascii="Calibri" w:eastAsia="MS Mincho" w:hAnsi="Calibri"/>
      <w:sz w:val="22"/>
      <w:lang w:val="en-US" w:eastAsia="en-US"/>
    </w:rPr>
  </w:style>
  <w:style w:type="paragraph" w:styleId="BlockText">
    <w:name w:val="Block Text"/>
    <w:basedOn w:val="Normal"/>
    <w:uiPriority w:val="99"/>
    <w:rsid w:val="006D24E7"/>
    <w:pPr>
      <w:spacing w:after="120"/>
      <w:ind w:left="1440" w:right="1440"/>
    </w:pPr>
  </w:style>
  <w:style w:type="character" w:styleId="Strong">
    <w:name w:val="Strong"/>
    <w:basedOn w:val="DefaultParagraphFont"/>
    <w:uiPriority w:val="99"/>
    <w:qFormat/>
    <w:rsid w:val="006D24E7"/>
    <w:rPr>
      <w:b/>
    </w:rPr>
  </w:style>
  <w:style w:type="paragraph" w:styleId="BodyText">
    <w:name w:val="Body Text"/>
    <w:basedOn w:val="Normal"/>
    <w:link w:val="BodyTextChar"/>
    <w:uiPriority w:val="99"/>
    <w:rsid w:val="006D24E7"/>
    <w:pPr>
      <w:suppressAutoHyphens/>
      <w:spacing w:after="140" w:line="288" w:lineRule="auto"/>
      <w:ind w:left="1620" w:right="1260"/>
    </w:pPr>
    <w:rPr>
      <w:rFonts w:ascii="Calibri" w:eastAsia="Times New Roman"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7F114E"/>
    <w:rPr>
      <w:rFonts w:ascii="Calibri" w:eastAsia="Times New Roman" w:hAnsi="Calibri" w:cs="FreeSans"/>
      <w:kern w:val="1"/>
      <w:lang w:val="en-US" w:eastAsia="zh-CN" w:bidi="hi-IN"/>
    </w:rPr>
  </w:style>
  <w:style w:type="paragraph" w:customStyle="1" w:styleId="ListHeading">
    <w:name w:val="List Heading"/>
    <w:basedOn w:val="Normal"/>
    <w:next w:val="ListContents"/>
    <w:uiPriority w:val="99"/>
    <w:rsid w:val="006D24E7"/>
    <w:pPr>
      <w:suppressAutoHyphens/>
    </w:pPr>
    <w:rPr>
      <w:rFonts w:ascii="Liberation Serif" w:eastAsia="Times New Roman" w:hAnsi="Liberation Serif" w:cs="FreeSans"/>
      <w:kern w:val="1"/>
      <w:lang w:eastAsia="zh-CN" w:bidi="hi-IN"/>
    </w:rPr>
  </w:style>
  <w:style w:type="paragraph" w:customStyle="1" w:styleId="ListContents">
    <w:name w:val="List Contents"/>
    <w:basedOn w:val="Normal"/>
    <w:uiPriority w:val="99"/>
    <w:rsid w:val="006D24E7"/>
    <w:pPr>
      <w:suppressAutoHyphens/>
      <w:ind w:left="567"/>
    </w:pPr>
    <w:rPr>
      <w:rFonts w:ascii="Liberation Serif" w:eastAsia="Times New Roman" w:hAnsi="Liberation Serif" w:cs="FreeSans"/>
      <w:kern w:val="1"/>
      <w:lang w:eastAsia="zh-CN" w:bidi="hi-IN"/>
    </w:rPr>
  </w:style>
  <w:style w:type="character" w:customStyle="1" w:styleId="FootnoteTextChar1">
    <w:name w:val="Footnote Text Char1"/>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6D24E7"/>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val="en-CA" w:eastAsia="ko-KR"/>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basedOn w:val="CommentTextChar"/>
    <w:link w:val="CommentSubject"/>
    <w:uiPriority w:val="99"/>
    <w:semiHidden/>
    <w:locked/>
    <w:rsid w:val="0084318E"/>
    <w:rPr>
      <w:rFonts w:cs="Times New Roman"/>
      <w:b/>
      <w:sz w:val="20"/>
      <w:lang w:val="en-CA" w:eastAsia="ja-JP" w:bidi="ar-SA"/>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en-CA"/>
    </w:rPr>
  </w:style>
  <w:style w:type="table" w:customStyle="1" w:styleId="TableGrid">
    <w:name w:val="TableGrid"/>
    <w:uiPriority w:val="99"/>
    <w:rsid w:val="00EE134A"/>
    <w:rPr>
      <w:rFonts w:ascii="Calibri" w:hAnsi="Calibri"/>
      <w:lang w:val="en-CA" w:eastAsia="en-CA"/>
    </w:rPr>
    <w:tblPr>
      <w:tblCellMar>
        <w:top w:w="0" w:type="dxa"/>
        <w:left w:w="0" w:type="dxa"/>
        <w:bottom w:w="0" w:type="dxa"/>
        <w:right w:w="0" w:type="dxa"/>
      </w:tblCellMar>
    </w:tbl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52772B"/>
    <w:pPr>
      <w:widowControl w:val="0"/>
      <w:autoSpaceDE w:val="0"/>
      <w:autoSpaceDN w:val="0"/>
      <w:adjustRightInd w:val="0"/>
    </w:pPr>
    <w:rPr>
      <w:sz w:val="24"/>
      <w:szCs w:val="24"/>
    </w:rPr>
  </w:style>
  <w:style w:type="paragraph" w:customStyle="1" w:styleId="Note">
    <w:name w:val="Note"/>
    <w:uiPriority w:val="99"/>
    <w:rsid w:val="0052772B"/>
    <w:pPr>
      <w:widowControl w:val="0"/>
      <w:autoSpaceDE w:val="0"/>
      <w:autoSpaceDN w:val="0"/>
      <w:adjustRightInd w:val="0"/>
    </w:pPr>
    <w:rPr>
      <w:sz w:val="20"/>
      <w:szCs w:val="24"/>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lang w:val="en-CA"/>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val="en-CA"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rPr>
  </w:style>
  <w:style w:type="paragraph" w:styleId="Revision">
    <w:name w:val="Revision"/>
    <w:hidden/>
    <w:uiPriority w:val="99"/>
    <w:semiHidden/>
    <w:rsid w:val="00905486"/>
    <w:rPr>
      <w:sz w:val="24"/>
      <w:szCs w:val="24"/>
      <w:lang w:eastAsia="ja-JP"/>
    </w:rPr>
  </w:style>
  <w:style w:type="character" w:styleId="Emphasis">
    <w:name w:val="Emphasis"/>
    <w:basedOn w:val="DefaultParagraphFont"/>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20"/>
    </w:rPr>
  </w:style>
  <w:style w:type="character" w:customStyle="1" w:styleId="TitleChar">
    <w:name w:val="Title Char"/>
    <w:basedOn w:val="DefaultParagraphFont"/>
    <w:link w:val="Title"/>
    <w:uiPriority w:val="99"/>
    <w:locked/>
    <w:rsid w:val="004206E1"/>
    <w:rPr>
      <w:rFonts w:ascii="Cambria" w:hAnsi="Cambria" w:cs="Times New Roman"/>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rsid w:val="00270C8E"/>
    <w:rPr>
      <w:rFonts w:cs="Times New Roman"/>
      <w:color w:val="800080"/>
      <w:u w:val="single"/>
    </w:rPr>
  </w:style>
  <w:style w:type="table" w:styleId="TableGrid0">
    <w:name w:val="Table Grid"/>
    <w:basedOn w:val="TableNormal"/>
    <w:uiPriority w:val="99"/>
    <w:locked/>
    <w:rsid w:val="009002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830302"/>
    <w:rPr>
      <w:color w:val="605E5C"/>
      <w:shd w:val="clear" w:color="auto" w:fill="E1DFDD"/>
    </w:rPr>
  </w:style>
  <w:style w:type="character" w:customStyle="1" w:styleId="ChapterbodytextChar2">
    <w:name w:val="Chapter body text Char2"/>
    <w:uiPriority w:val="99"/>
    <w:locked/>
    <w:rsid w:val="00CC0EF6"/>
    <w:rPr>
      <w:rFonts w:ascii="Arial Narrow" w:hAnsi="Arial Narrow"/>
      <w:sz w:val="24"/>
      <w:lang w:val="en-CA"/>
    </w:rPr>
  </w:style>
  <w:style w:type="character" w:customStyle="1" w:styleId="Highl-1Char1">
    <w:name w:val="Highl-1 Char1"/>
    <w:uiPriority w:val="99"/>
    <w:rsid w:val="00CC0EF6"/>
    <w:rPr>
      <w:rFonts w:ascii="Arial Narrow" w:hAnsi="Arial Narrow"/>
      <w:sz w:val="22"/>
    </w:rPr>
  </w:style>
  <w:style w:type="character" w:customStyle="1" w:styleId="jlqj4b">
    <w:name w:val="jlqj4b"/>
    <w:uiPriority w:val="99"/>
    <w:rsid w:val="00A46C6C"/>
  </w:style>
  <w:style w:type="paragraph" w:customStyle="1" w:styleId="QUESTION0">
    <w:name w:val="&quot;QUESTION&quot;"/>
    <w:uiPriority w:val="99"/>
    <w:rsid w:val="009A1B8C"/>
    <w:pPr>
      <w:widowControl w:val="0"/>
      <w:autoSpaceDE w:val="0"/>
      <w:autoSpaceDN w:val="0"/>
      <w:adjustRightInd w:val="0"/>
    </w:pPr>
    <w:rPr>
      <w:sz w:val="24"/>
      <w:szCs w:val="24"/>
      <w:lang w:val="en-CA" w:eastAsia="en-CA"/>
    </w:rPr>
  </w:style>
  <w:style w:type="paragraph" w:customStyle="1" w:styleId="MOBILEFRAME">
    <w:name w:val="&quot;MOBILEFRAME&quot;"/>
    <w:uiPriority w:val="99"/>
    <w:rsid w:val="009A1B8C"/>
    <w:pPr>
      <w:widowControl w:val="0"/>
      <w:autoSpaceDE w:val="0"/>
      <w:autoSpaceDN w:val="0"/>
      <w:adjustRightInd w:val="0"/>
    </w:pPr>
    <w:rPr>
      <w:sz w:val="24"/>
      <w:szCs w:val="24"/>
      <w:lang w:val="en-CA" w:eastAsia="en-CA"/>
    </w:rPr>
  </w:style>
  <w:style w:type="character" w:customStyle="1" w:styleId="FootnoteTextChar2">
    <w:name w:val="Footnote Text Char2"/>
    <w:link w:val="FootnoteText"/>
    <w:uiPriority w:val="99"/>
    <w:semiHidden/>
    <w:locked/>
    <w:rsid w:val="006D24E7"/>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7119">
      <w:marLeft w:val="0"/>
      <w:marRight w:val="0"/>
      <w:marTop w:val="0"/>
      <w:marBottom w:val="0"/>
      <w:divBdr>
        <w:top w:val="none" w:sz="0" w:space="0" w:color="auto"/>
        <w:left w:val="none" w:sz="0" w:space="0" w:color="auto"/>
        <w:bottom w:val="none" w:sz="0" w:space="0" w:color="auto"/>
        <w:right w:val="none" w:sz="0" w:space="0" w:color="auto"/>
      </w:divBdr>
    </w:div>
    <w:div w:id="1768187120">
      <w:marLeft w:val="0"/>
      <w:marRight w:val="0"/>
      <w:marTop w:val="0"/>
      <w:marBottom w:val="0"/>
      <w:divBdr>
        <w:top w:val="none" w:sz="0" w:space="0" w:color="auto"/>
        <w:left w:val="none" w:sz="0" w:space="0" w:color="auto"/>
        <w:bottom w:val="none" w:sz="0" w:space="0" w:color="auto"/>
        <w:right w:val="none" w:sz="0" w:space="0" w:color="auto"/>
      </w:divBdr>
      <w:divsChild>
        <w:div w:id="1768187121">
          <w:marLeft w:val="0"/>
          <w:marRight w:val="0"/>
          <w:marTop w:val="0"/>
          <w:marBottom w:val="0"/>
          <w:divBdr>
            <w:top w:val="none" w:sz="0" w:space="0" w:color="auto"/>
            <w:left w:val="none" w:sz="0" w:space="0" w:color="auto"/>
            <w:bottom w:val="none" w:sz="0" w:space="0" w:color="auto"/>
            <w:right w:val="none" w:sz="0" w:space="0" w:color="auto"/>
          </w:divBdr>
        </w:div>
      </w:divsChild>
    </w:div>
    <w:div w:id="176818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canadianresearchinsightscouncil.ca/rvs/home/?lang=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nadianresearchinsightscouncil.ca/rvs/home/?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1</TotalTime>
  <Pages>36</Pages>
  <Words>4975</Words>
  <Characters>25746</Characters>
  <Application>Microsoft Office Word</Application>
  <DocSecurity>0</DocSecurity>
  <Lines>214</Lines>
  <Paragraphs>61</Paragraphs>
  <ScaleCrop>false</ScaleCrop>
  <Company>Local</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081-20</dc:title>
  <dc:subject/>
  <dc:creator>User</dc:creator>
  <cp:keywords/>
  <dc:description/>
  <cp:lastModifiedBy>Ekos Research</cp:lastModifiedBy>
  <cp:revision>6</cp:revision>
  <cp:lastPrinted>2022-09-21T15:06:00Z</cp:lastPrinted>
  <dcterms:created xsi:type="dcterms:W3CDTF">2022-09-21T15:03:00Z</dcterms:created>
  <dcterms:modified xsi:type="dcterms:W3CDTF">2022-09-21T15:06:00Z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726230931</vt:i4>
  </property>
  <property fmtid="{D5CDD505-2E9C-101B-9397-08002B2CF9AE}" pid="3" name="_NewReviewCycle">
    <vt:lpwstr/>
  </property>
  <property fmtid="{D5CDD505-2E9C-101B-9397-08002B2CF9AE}" pid="4" name="_EmailSubject">
    <vt:lpwstr>Methods report</vt:lpwstr>
  </property>
  <property fmtid="{D5CDD505-2E9C-101B-9397-08002B2CF9AE}" pid="5" name="_AuthorEmail">
    <vt:lpwstr>Kelly.Bagg@PS-SP.GC.CA</vt:lpwstr>
  </property>
  <property fmtid="{D5CDD505-2E9C-101B-9397-08002B2CF9AE}" pid="6" name="_AuthorEmailDisplayName">
    <vt:lpwstr>Bagg, Kelly</vt:lpwstr>
  </property>
  <property fmtid="{D5CDD505-2E9C-101B-9397-08002B2CF9AE}" pid="7" name="_ReviewingToolsShownOnce">
    <vt:lpwstr/>
  </property>
</Properties>
</file>