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8384" w14:textId="77777777" w:rsidR="00714DFE" w:rsidRPr="00457CF6" w:rsidRDefault="00714DFE" w:rsidP="00714DFE">
      <w:pPr>
        <w:ind w:right="1195"/>
        <w:rPr>
          <w:rFonts w:asciiTheme="minorHAnsi" w:hAnsiTheme="minorHAnsi" w:cstheme="minorHAnsi"/>
          <w:b/>
          <w:i/>
          <w:sz w:val="56"/>
        </w:rPr>
      </w:pPr>
      <w:r w:rsidRPr="00457CF6">
        <w:rPr>
          <w:noProof/>
        </w:rPr>
        <w:drawing>
          <wp:inline distT="0" distB="0" distL="0" distR="0" wp14:anchorId="4058A976" wp14:editId="2469E3F8">
            <wp:extent cx="2513284" cy="279564"/>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stretch>
                      <a:fillRect/>
                    </a:stretch>
                  </pic:blipFill>
                  <pic:spPr bwMode="auto">
                    <a:xfrm>
                      <a:off x="0" y="0"/>
                      <a:ext cx="2540702" cy="282614"/>
                    </a:xfrm>
                    <a:prstGeom prst="rect">
                      <a:avLst/>
                    </a:prstGeom>
                    <a:noFill/>
                    <a:ln>
                      <a:noFill/>
                    </a:ln>
                  </pic:spPr>
                </pic:pic>
              </a:graphicData>
            </a:graphic>
          </wp:inline>
        </w:drawing>
      </w:r>
    </w:p>
    <w:p w14:paraId="445B23E3" w14:textId="77777777" w:rsidR="00714DFE" w:rsidRPr="00457CF6" w:rsidRDefault="00714DFE" w:rsidP="00714DFE">
      <w:pPr>
        <w:spacing w:before="2000"/>
        <w:ind w:right="450"/>
        <w:rPr>
          <w:rFonts w:asciiTheme="minorHAnsi" w:hAnsiTheme="minorHAnsi"/>
          <w:b/>
          <w:color w:val="000000" w:themeColor="text1"/>
          <w:sz w:val="48"/>
        </w:rPr>
      </w:pPr>
      <w:r>
        <w:rPr>
          <w:rFonts w:asciiTheme="minorHAnsi" w:hAnsiTheme="minorHAnsi"/>
          <w:b/>
          <w:i/>
          <w:color w:val="000000" w:themeColor="text1"/>
          <w:sz w:val="56"/>
        </w:rPr>
        <w:t xml:space="preserve">Youth Perceptions on Careers in Transportation </w:t>
      </w:r>
      <w:r w:rsidRPr="00457CF6">
        <w:rPr>
          <w:rFonts w:asciiTheme="minorHAnsi" w:hAnsiTheme="minorHAnsi"/>
          <w:b/>
          <w:i/>
          <w:color w:val="000000" w:themeColor="text1"/>
          <w:sz w:val="56"/>
        </w:rPr>
        <w:t xml:space="preserve">– </w:t>
      </w:r>
      <w:r>
        <w:rPr>
          <w:rFonts w:asciiTheme="minorHAnsi" w:hAnsiTheme="minorHAnsi"/>
          <w:b/>
          <w:i/>
          <w:color w:val="000000" w:themeColor="text1"/>
          <w:sz w:val="56"/>
        </w:rPr>
        <w:t>Addressing Labour Shortages – Focus Groups with Youth</w:t>
      </w:r>
    </w:p>
    <w:p w14:paraId="777C997F" w14:textId="5707C0C4" w:rsidR="00714DFE" w:rsidRPr="00457CF6" w:rsidRDefault="00714DFE" w:rsidP="00714DFE">
      <w:pPr>
        <w:spacing w:before="700"/>
        <w:rPr>
          <w:rFonts w:asciiTheme="minorHAnsi" w:hAnsiTheme="minorHAnsi" w:cstheme="minorBidi"/>
          <w:b/>
          <w:bCs/>
          <w:sz w:val="36"/>
          <w:szCs w:val="36"/>
        </w:rPr>
      </w:pPr>
      <w:r>
        <w:rPr>
          <w:rFonts w:asciiTheme="minorHAnsi" w:hAnsiTheme="minorHAnsi" w:cstheme="minorBidi"/>
          <w:b/>
          <w:bCs/>
          <w:sz w:val="36"/>
          <w:szCs w:val="36"/>
        </w:rPr>
        <w:t>Executive Summary</w:t>
      </w:r>
    </w:p>
    <w:p w14:paraId="02199BC5" w14:textId="77777777" w:rsidR="00714DFE" w:rsidRPr="00457CF6" w:rsidRDefault="00714DFE" w:rsidP="00714DFE">
      <w:pPr>
        <w:spacing w:before="480"/>
        <w:rPr>
          <w:rFonts w:asciiTheme="minorHAnsi" w:hAnsiTheme="minorHAnsi"/>
          <w:b/>
          <w:color w:val="000000" w:themeColor="text1"/>
          <w:sz w:val="32"/>
        </w:rPr>
      </w:pPr>
      <w:r w:rsidRPr="00457CF6">
        <w:rPr>
          <w:rFonts w:asciiTheme="minorHAnsi" w:hAnsiTheme="minorHAnsi" w:cstheme="minorHAnsi"/>
          <w:b/>
          <w:sz w:val="32"/>
        </w:rPr>
        <w:t xml:space="preserve">Prepared for </w:t>
      </w:r>
      <w:r>
        <w:rPr>
          <w:rFonts w:asciiTheme="minorHAnsi" w:hAnsiTheme="minorHAnsi"/>
          <w:b/>
          <w:color w:val="000000" w:themeColor="text1"/>
          <w:sz w:val="32"/>
        </w:rPr>
        <w:t>Transport Canada</w:t>
      </w:r>
    </w:p>
    <w:p w14:paraId="2B798725" w14:textId="77777777" w:rsidR="00714DFE" w:rsidRPr="00457CF6" w:rsidRDefault="00714DFE" w:rsidP="00714DFE">
      <w:pPr>
        <w:spacing w:before="500"/>
        <w:rPr>
          <w:rFonts w:asciiTheme="minorHAnsi" w:hAnsiTheme="minorHAnsi" w:cstheme="minorHAnsi"/>
          <w:color w:val="000000" w:themeColor="text1"/>
        </w:rPr>
      </w:pPr>
      <w:r w:rsidRPr="00457CF6">
        <w:rPr>
          <w:rFonts w:asciiTheme="minorHAnsi" w:hAnsiTheme="minorHAnsi" w:cstheme="minorHAnsi"/>
          <w:color w:val="000000" w:themeColor="text1"/>
        </w:rPr>
        <w:t xml:space="preserve">Supplier Name: Environics Research </w:t>
      </w:r>
    </w:p>
    <w:p w14:paraId="70426138" w14:textId="77777777" w:rsidR="00714DFE" w:rsidRPr="00457CF6" w:rsidRDefault="00714DFE" w:rsidP="00714DFE">
      <w:pPr>
        <w:rPr>
          <w:rFonts w:asciiTheme="minorHAnsi" w:hAnsiTheme="minorHAnsi" w:cstheme="minorHAnsi"/>
          <w:color w:val="000000" w:themeColor="text1"/>
        </w:rPr>
      </w:pPr>
      <w:r w:rsidRPr="00457CF6">
        <w:rPr>
          <w:rFonts w:asciiTheme="minorHAnsi" w:hAnsiTheme="minorHAnsi" w:cstheme="minorHAnsi"/>
          <w:color w:val="000000" w:themeColor="text1"/>
        </w:rPr>
        <w:t xml:space="preserve">Contract Number: </w:t>
      </w:r>
      <w:r w:rsidRPr="008D7484">
        <w:rPr>
          <w:rFonts w:asciiTheme="minorHAnsi" w:hAnsiTheme="minorHAnsi" w:cs="Calibri"/>
          <w:color w:val="000000" w:themeColor="text1"/>
        </w:rPr>
        <w:t>CW2329027</w:t>
      </w:r>
    </w:p>
    <w:p w14:paraId="3D989CD3" w14:textId="77777777" w:rsidR="00714DFE" w:rsidRPr="00457CF6" w:rsidRDefault="00714DFE" w:rsidP="00714DFE">
      <w:pPr>
        <w:rPr>
          <w:rFonts w:asciiTheme="minorHAnsi" w:hAnsiTheme="minorHAnsi"/>
          <w:color w:val="000000" w:themeColor="text1"/>
        </w:rPr>
      </w:pPr>
      <w:r w:rsidRPr="00457CF6">
        <w:rPr>
          <w:rFonts w:asciiTheme="minorHAnsi" w:hAnsiTheme="minorHAnsi" w:cstheme="minorHAnsi"/>
          <w:color w:val="000000" w:themeColor="text1"/>
        </w:rPr>
        <w:t xml:space="preserve">Contract Value: </w:t>
      </w:r>
      <w:r w:rsidRPr="00457CF6">
        <w:rPr>
          <w:rFonts w:asciiTheme="minorHAnsi" w:hAnsiTheme="minorHAnsi" w:cs="Calibri"/>
          <w:color w:val="000000" w:themeColor="text1"/>
        </w:rPr>
        <w:t>$</w:t>
      </w:r>
      <w:r>
        <w:rPr>
          <w:rFonts w:asciiTheme="minorHAnsi" w:hAnsiTheme="minorHAnsi" w:cs="Calibri"/>
          <w:color w:val="000000" w:themeColor="text1"/>
        </w:rPr>
        <w:t>57</w:t>
      </w:r>
      <w:r w:rsidRPr="00457CF6">
        <w:rPr>
          <w:rFonts w:asciiTheme="minorHAnsi" w:hAnsiTheme="minorHAnsi" w:cs="Calibri"/>
          <w:color w:val="000000" w:themeColor="text1"/>
        </w:rPr>
        <w:t>,</w:t>
      </w:r>
      <w:r>
        <w:rPr>
          <w:rFonts w:asciiTheme="minorHAnsi" w:hAnsiTheme="minorHAnsi" w:cs="Calibri"/>
          <w:color w:val="000000" w:themeColor="text1"/>
        </w:rPr>
        <w:t>573</w:t>
      </w:r>
      <w:r w:rsidRPr="00457CF6">
        <w:rPr>
          <w:rFonts w:asciiTheme="minorHAnsi" w:hAnsiTheme="minorHAnsi" w:cs="Calibri"/>
          <w:color w:val="000000" w:themeColor="text1"/>
        </w:rPr>
        <w:t>.</w:t>
      </w:r>
      <w:r>
        <w:rPr>
          <w:rFonts w:asciiTheme="minorHAnsi" w:hAnsiTheme="minorHAnsi" w:cs="Calibri"/>
          <w:color w:val="000000" w:themeColor="text1"/>
        </w:rPr>
        <w:t>50</w:t>
      </w:r>
      <w:r w:rsidRPr="00457CF6">
        <w:rPr>
          <w:rFonts w:asciiTheme="minorHAnsi" w:hAnsiTheme="minorHAnsi" w:cs="Calibri"/>
          <w:color w:val="000000" w:themeColor="text1"/>
        </w:rPr>
        <w:t xml:space="preserve"> (including HST</w:t>
      </w:r>
      <w:r w:rsidRPr="00457CF6">
        <w:rPr>
          <w:rFonts w:asciiTheme="minorHAnsi" w:hAnsiTheme="minorHAnsi"/>
          <w:color w:val="000000" w:themeColor="text1"/>
        </w:rPr>
        <w:t>)</w:t>
      </w:r>
    </w:p>
    <w:p w14:paraId="22C531AE" w14:textId="77777777" w:rsidR="00714DFE" w:rsidRPr="00457CF6" w:rsidRDefault="00714DFE" w:rsidP="00714DFE">
      <w:pPr>
        <w:rPr>
          <w:rFonts w:asciiTheme="minorHAnsi" w:hAnsiTheme="minorHAnsi"/>
          <w:color w:val="000000" w:themeColor="text1"/>
        </w:rPr>
      </w:pPr>
      <w:r w:rsidRPr="00457CF6">
        <w:rPr>
          <w:rFonts w:asciiTheme="minorHAnsi" w:hAnsiTheme="minorHAnsi"/>
          <w:color w:val="000000" w:themeColor="text1"/>
        </w:rPr>
        <w:t xml:space="preserve">Award Date: </w:t>
      </w:r>
      <w:r w:rsidRPr="00457CF6">
        <w:rPr>
          <w:rFonts w:asciiTheme="minorHAnsi" w:hAnsiTheme="minorHAnsi" w:cs="Calibri"/>
          <w:color w:val="000000" w:themeColor="text1"/>
        </w:rPr>
        <w:t>202</w:t>
      </w:r>
      <w:r>
        <w:rPr>
          <w:rFonts w:asciiTheme="minorHAnsi" w:hAnsiTheme="minorHAnsi" w:cs="Calibri"/>
          <w:color w:val="000000" w:themeColor="text1"/>
        </w:rPr>
        <w:t>3</w:t>
      </w:r>
      <w:r w:rsidRPr="00457CF6">
        <w:rPr>
          <w:rFonts w:asciiTheme="minorHAnsi" w:hAnsiTheme="minorHAnsi" w:cs="Calibri"/>
          <w:color w:val="000000" w:themeColor="text1"/>
        </w:rPr>
        <w:t>-0</w:t>
      </w:r>
      <w:r>
        <w:rPr>
          <w:rFonts w:asciiTheme="minorHAnsi" w:hAnsiTheme="minorHAnsi" w:cs="Calibri"/>
          <w:color w:val="000000" w:themeColor="text1"/>
        </w:rPr>
        <w:t>9</w:t>
      </w:r>
      <w:r w:rsidRPr="00457CF6">
        <w:rPr>
          <w:rFonts w:asciiTheme="minorHAnsi" w:hAnsiTheme="minorHAnsi" w:cs="Calibri"/>
          <w:color w:val="000000" w:themeColor="text1"/>
        </w:rPr>
        <w:t>-</w:t>
      </w:r>
      <w:r>
        <w:rPr>
          <w:rFonts w:asciiTheme="minorHAnsi" w:hAnsiTheme="minorHAnsi" w:cs="Calibri"/>
          <w:color w:val="000000" w:themeColor="text1"/>
        </w:rPr>
        <w:t>01</w:t>
      </w:r>
    </w:p>
    <w:p w14:paraId="020FB0B0" w14:textId="77777777" w:rsidR="00714DFE" w:rsidRPr="00457CF6" w:rsidRDefault="00714DFE" w:rsidP="00714DFE">
      <w:pPr>
        <w:rPr>
          <w:rFonts w:asciiTheme="minorHAnsi" w:hAnsiTheme="minorHAnsi"/>
          <w:color w:val="000000" w:themeColor="text1"/>
        </w:rPr>
      </w:pPr>
      <w:r w:rsidRPr="00457CF6">
        <w:rPr>
          <w:rFonts w:asciiTheme="minorHAnsi" w:hAnsiTheme="minorHAnsi"/>
          <w:color w:val="000000" w:themeColor="text1"/>
        </w:rPr>
        <w:t xml:space="preserve">Delivery Date: </w:t>
      </w:r>
      <w:r w:rsidRPr="0006647E">
        <w:rPr>
          <w:rFonts w:asciiTheme="minorHAnsi" w:hAnsiTheme="minorHAnsi" w:cs="Calibri"/>
          <w:color w:val="000000" w:themeColor="text1"/>
        </w:rPr>
        <w:t>2023-12</w:t>
      </w:r>
      <w:r>
        <w:rPr>
          <w:rFonts w:asciiTheme="minorHAnsi" w:hAnsiTheme="minorHAnsi" w:cs="Calibri"/>
          <w:color w:val="000000" w:themeColor="text1"/>
        </w:rPr>
        <w:t>-22</w:t>
      </w:r>
    </w:p>
    <w:p w14:paraId="2EFA0690" w14:textId="77777777" w:rsidR="00714DFE" w:rsidRPr="00457CF6" w:rsidRDefault="00714DFE" w:rsidP="00714DFE">
      <w:pPr>
        <w:rPr>
          <w:rFonts w:asciiTheme="minorHAnsi" w:hAnsiTheme="minorHAnsi" w:cstheme="minorHAnsi"/>
          <w:color w:val="000000" w:themeColor="text1"/>
          <w:szCs w:val="16"/>
        </w:rPr>
      </w:pPr>
      <w:r w:rsidRPr="00457CF6">
        <w:rPr>
          <w:rFonts w:asciiTheme="minorHAnsi" w:hAnsiTheme="minorHAnsi" w:cstheme="minorHAnsi"/>
          <w:color w:val="000000" w:themeColor="text1"/>
          <w:szCs w:val="16"/>
        </w:rPr>
        <w:t>Registration Number: POR 0</w:t>
      </w:r>
      <w:r>
        <w:rPr>
          <w:rFonts w:asciiTheme="minorHAnsi" w:hAnsiTheme="minorHAnsi" w:cstheme="minorHAnsi"/>
          <w:color w:val="000000" w:themeColor="text1"/>
          <w:szCs w:val="16"/>
        </w:rPr>
        <w:t>39</w:t>
      </w:r>
      <w:r w:rsidRPr="00457CF6">
        <w:rPr>
          <w:rFonts w:asciiTheme="minorHAnsi" w:hAnsiTheme="minorHAnsi" w:cstheme="minorHAnsi"/>
          <w:color w:val="000000" w:themeColor="text1"/>
          <w:szCs w:val="16"/>
        </w:rPr>
        <w:t>-2</w:t>
      </w:r>
      <w:r>
        <w:rPr>
          <w:rFonts w:asciiTheme="minorHAnsi" w:hAnsiTheme="minorHAnsi" w:cstheme="minorHAnsi"/>
          <w:color w:val="000000" w:themeColor="text1"/>
          <w:szCs w:val="16"/>
        </w:rPr>
        <w:t>3</w:t>
      </w:r>
    </w:p>
    <w:p w14:paraId="48DA85C0" w14:textId="77777777" w:rsidR="00714DFE" w:rsidRPr="00457CF6" w:rsidRDefault="00714DFE" w:rsidP="00714DFE">
      <w:pPr>
        <w:spacing w:before="360"/>
        <w:rPr>
          <w:rFonts w:asciiTheme="minorHAnsi" w:hAnsiTheme="minorHAnsi"/>
          <w:color w:val="000000" w:themeColor="text1"/>
          <w:sz w:val="20"/>
        </w:rPr>
      </w:pPr>
      <w:r w:rsidRPr="00457CF6">
        <w:rPr>
          <w:rFonts w:asciiTheme="minorHAnsi" w:hAnsiTheme="minorHAnsi"/>
          <w:sz w:val="22"/>
          <w:szCs w:val="22"/>
        </w:rPr>
        <w:t xml:space="preserve">For more information on this report, please contact </w:t>
      </w:r>
      <w:r>
        <w:rPr>
          <w:rFonts w:asciiTheme="minorHAnsi" w:hAnsiTheme="minorHAnsi"/>
          <w:sz w:val="22"/>
          <w:szCs w:val="22"/>
        </w:rPr>
        <w:t>Transport</w:t>
      </w:r>
      <w:r w:rsidRPr="00457CF6">
        <w:rPr>
          <w:rFonts w:asciiTheme="minorHAnsi" w:hAnsiTheme="minorHAnsi"/>
          <w:sz w:val="22"/>
          <w:szCs w:val="22"/>
        </w:rPr>
        <w:t xml:space="preserve"> Canada at: </w:t>
      </w:r>
      <w:r w:rsidRPr="00215617">
        <w:rPr>
          <w:rFonts w:asciiTheme="minorHAnsi" w:hAnsiTheme="minorHAnsi"/>
          <w:sz w:val="22"/>
          <w:szCs w:val="22"/>
        </w:rPr>
        <w:t>melissa.dickey@tc.gc.ca</w:t>
      </w:r>
    </w:p>
    <w:p w14:paraId="0249F384" w14:textId="77777777" w:rsidR="00714DFE" w:rsidRPr="00457CF6" w:rsidRDefault="00714DFE" w:rsidP="00714DFE">
      <w:pPr>
        <w:spacing w:before="1000"/>
        <w:jc w:val="center"/>
        <w:rPr>
          <w:rFonts w:asciiTheme="minorHAnsi" w:hAnsiTheme="minorHAnsi" w:cstheme="minorHAnsi"/>
          <w:b/>
          <w:lang w:val="fr-FR"/>
        </w:rPr>
      </w:pPr>
      <w:r w:rsidRPr="00457CF6">
        <w:rPr>
          <w:rFonts w:asciiTheme="minorHAnsi" w:hAnsiTheme="minorHAnsi" w:cstheme="minorHAnsi"/>
          <w:b/>
          <w:lang w:val="fr-FR"/>
        </w:rPr>
        <w:t>Ce rapport est aussi disponible en Français</w:t>
      </w:r>
    </w:p>
    <w:p w14:paraId="6A0FBD7B" w14:textId="77777777" w:rsidR="00714DFE" w:rsidRPr="00457CF6" w:rsidRDefault="00714DFE" w:rsidP="00714DFE">
      <w:pPr>
        <w:spacing w:before="480"/>
        <w:jc w:val="right"/>
        <w:rPr>
          <w:rFonts w:asciiTheme="minorHAnsi" w:hAnsiTheme="minorHAnsi" w:cstheme="minorHAnsi"/>
          <w:b/>
          <w:lang w:val="fr-FR"/>
        </w:rPr>
        <w:sectPr w:rsidR="00714DFE" w:rsidRPr="00457CF6" w:rsidSect="00714DFE">
          <w:headerReference w:type="even" r:id="rId6"/>
          <w:footerReference w:type="default" r:id="rId7"/>
          <w:footerReference w:type="first" r:id="rId8"/>
          <w:pgSz w:w="12240" w:h="15840" w:code="1"/>
          <w:pgMar w:top="1620" w:right="1440" w:bottom="1350" w:left="1530" w:header="851" w:footer="662" w:gutter="0"/>
          <w:pgNumType w:start="1"/>
          <w:cols w:space="720"/>
          <w:docGrid w:linePitch="354"/>
        </w:sectPr>
      </w:pPr>
      <w:r w:rsidRPr="00457CF6">
        <w:rPr>
          <w:noProof/>
        </w:rPr>
        <w:drawing>
          <wp:inline distT="0" distB="0" distL="0" distR="0" wp14:anchorId="0D5B5B3E" wp14:editId="04C80B34">
            <wp:extent cx="1158240" cy="304800"/>
            <wp:effectExtent l="0" t="0" r="3810" b="0"/>
            <wp:docPr id="29" name="Picture 29"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letter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p>
    <w:p w14:paraId="78E5102B" w14:textId="77777777" w:rsidR="00714DFE" w:rsidRPr="00457CF6" w:rsidRDefault="00714DFE" w:rsidP="00714DFE">
      <w:pPr>
        <w:pStyle w:val="Para"/>
        <w:rPr>
          <w:b/>
        </w:rPr>
      </w:pPr>
      <w:r>
        <w:rPr>
          <w:b/>
        </w:rPr>
        <w:lastRenderedPageBreak/>
        <w:t>Youth Perceptions on Careers in Transportation – Addressing Labour Shortages</w:t>
      </w:r>
    </w:p>
    <w:p w14:paraId="06AA3577" w14:textId="5D39D741" w:rsidR="00714DFE" w:rsidRPr="00457CF6" w:rsidRDefault="00714DFE" w:rsidP="00714DFE">
      <w:pPr>
        <w:pStyle w:val="Para"/>
        <w:rPr>
          <w:color w:val="000000" w:themeColor="text1"/>
        </w:rPr>
      </w:pPr>
      <w:r>
        <w:rPr>
          <w:color w:val="000000" w:themeColor="text1"/>
        </w:rPr>
        <w:t>EXECUTIVE SUMMARY</w:t>
      </w:r>
    </w:p>
    <w:p w14:paraId="4AD1C2D0" w14:textId="77777777" w:rsidR="00714DFE" w:rsidRPr="00457CF6" w:rsidRDefault="00714DFE" w:rsidP="00714DFE">
      <w:pPr>
        <w:pStyle w:val="Para"/>
        <w:rPr>
          <w:color w:val="000000" w:themeColor="text1"/>
        </w:rPr>
      </w:pPr>
      <w:r w:rsidRPr="00457CF6">
        <w:rPr>
          <w:color w:val="000000" w:themeColor="text1"/>
        </w:rPr>
        <w:t xml:space="preserve">Prepared for </w:t>
      </w:r>
      <w:r>
        <w:rPr>
          <w:color w:val="000000" w:themeColor="text1"/>
        </w:rPr>
        <w:t>Transportation</w:t>
      </w:r>
      <w:r w:rsidRPr="00457CF6">
        <w:rPr>
          <w:color w:val="000000" w:themeColor="text1"/>
        </w:rPr>
        <w:t xml:space="preserve"> Canada by Environics Research</w:t>
      </w:r>
    </w:p>
    <w:p w14:paraId="6C2B8252" w14:textId="77777777" w:rsidR="00714DFE" w:rsidRPr="00457CF6" w:rsidRDefault="00714DFE" w:rsidP="00714DFE">
      <w:pPr>
        <w:pStyle w:val="Para"/>
        <w:rPr>
          <w:color w:val="000000" w:themeColor="text1"/>
        </w:rPr>
      </w:pPr>
      <w:r>
        <w:rPr>
          <w:color w:val="000000" w:themeColor="text1"/>
        </w:rPr>
        <w:t>December</w:t>
      </w:r>
      <w:r w:rsidRPr="00457CF6">
        <w:rPr>
          <w:color w:val="000000" w:themeColor="text1"/>
        </w:rPr>
        <w:t xml:space="preserve"> 2023</w:t>
      </w:r>
    </w:p>
    <w:p w14:paraId="5C337F0B" w14:textId="77777777" w:rsidR="00714DFE" w:rsidRPr="00457CF6" w:rsidRDefault="00714DFE" w:rsidP="00714DFE">
      <w:pPr>
        <w:pStyle w:val="Para"/>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t>Transport Canada</w:t>
      </w:r>
      <w:r w:rsidRPr="00457CF6">
        <w:t xml:space="preserve"> (</w:t>
      </w:r>
      <w:r>
        <w:t>TC</w:t>
      </w:r>
      <w:r w:rsidRPr="00457CF6">
        <w:t xml:space="preserve">) commissioned Environics Research to conduct </w:t>
      </w:r>
      <w:r w:rsidRPr="003530B7">
        <w:t>eight</w:t>
      </w:r>
      <w:r w:rsidRPr="00457CF6">
        <w:t xml:space="preserve"> online focus groups with </w:t>
      </w:r>
      <w:r>
        <w:t>Canadian youth, to examine the opinions and impressions that young Canadians (age 16-24) have of transportation sector jobs</w:t>
      </w:r>
      <w:r w:rsidRPr="00457CF6">
        <w:t xml:space="preserve">. </w:t>
      </w:r>
    </w:p>
    <w:p w14:paraId="3E9DC18E" w14:textId="77777777" w:rsidR="00714DFE" w:rsidRPr="00457CF6" w:rsidRDefault="00714DFE" w:rsidP="00714DFE">
      <w:pPr>
        <w:pStyle w:val="Para"/>
        <w:rPr>
          <w:b/>
          <w:bCs/>
          <w:color w:val="000000" w:themeColor="text1"/>
        </w:rPr>
      </w:pPr>
      <w:r w:rsidRPr="00457CF6">
        <w:rPr>
          <w:b/>
          <w:color w:val="000000" w:themeColor="text1"/>
        </w:rPr>
        <w:t xml:space="preserve">Permission to </w:t>
      </w:r>
      <w:proofErr w:type="gramStart"/>
      <w:r w:rsidRPr="00457CF6">
        <w:rPr>
          <w:b/>
          <w:color w:val="000000" w:themeColor="text1"/>
        </w:rPr>
        <w:t>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End"/>
    </w:p>
    <w:p w14:paraId="45174864" w14:textId="77777777" w:rsidR="00714DFE" w:rsidRDefault="00714DFE" w:rsidP="00714DFE">
      <w:pPr>
        <w:pStyle w:val="Para"/>
        <w:rPr>
          <w:rFonts w:asciiTheme="minorHAnsi" w:hAnsiTheme="minorHAnsi"/>
        </w:rPr>
      </w:pPr>
      <w:r w:rsidRPr="00153BEF">
        <w:rPr>
          <w:rFonts w:asciiTheme="minorHAnsi" w:hAnsiTheme="minorHAnsi"/>
        </w:rPr>
        <w:t xml:space="preserve">This publication may be reproduced for non-commercial purposes only. Prior written permission must be obtained from Transport Canada. For more information on this report, please contact Transport Canada at: </w:t>
      </w:r>
      <w:hyperlink r:id="rId10" w:history="1">
        <w:r w:rsidRPr="001508DA">
          <w:rPr>
            <w:rStyle w:val="Hyperlink"/>
            <w:rFonts w:asciiTheme="minorHAnsi" w:hAnsiTheme="minorHAnsi"/>
          </w:rPr>
          <w:t>TC.Publicopinion-Opinionpublique.TC@tc.gc.ca</w:t>
        </w:r>
      </w:hyperlink>
      <w:r>
        <w:rPr>
          <w:rFonts w:asciiTheme="minorHAnsi" w:hAnsiTheme="minorHAnsi"/>
        </w:rPr>
        <w:br/>
      </w:r>
      <w:r w:rsidRPr="006921B1">
        <w:rPr>
          <w:rFonts w:asciiTheme="minorHAnsi" w:hAnsiTheme="minorHAnsi"/>
        </w:rPr>
        <w:t>Transport Canada</w:t>
      </w:r>
      <w:r>
        <w:rPr>
          <w:rFonts w:asciiTheme="minorHAnsi" w:hAnsiTheme="minorHAnsi"/>
        </w:rPr>
        <w:br/>
      </w:r>
      <w:r w:rsidRPr="006921B1">
        <w:rPr>
          <w:rFonts w:asciiTheme="minorHAnsi" w:hAnsiTheme="minorHAnsi"/>
        </w:rPr>
        <w:t>330 Sparks Street</w:t>
      </w:r>
      <w:r>
        <w:rPr>
          <w:rFonts w:asciiTheme="minorHAnsi" w:hAnsiTheme="minorHAnsi"/>
        </w:rPr>
        <w:br/>
      </w:r>
      <w:r w:rsidRPr="006921B1">
        <w:rPr>
          <w:rFonts w:asciiTheme="minorHAnsi" w:hAnsiTheme="minorHAnsi"/>
        </w:rPr>
        <w:t xml:space="preserve">Ottawa, ON K1A </w:t>
      </w:r>
      <w:proofErr w:type="gramStart"/>
      <w:r w:rsidRPr="006921B1">
        <w:rPr>
          <w:rFonts w:asciiTheme="minorHAnsi" w:hAnsiTheme="minorHAnsi"/>
        </w:rPr>
        <w:t>0N5</w:t>
      </w:r>
      <w:proofErr w:type="gramEnd"/>
    </w:p>
    <w:p w14:paraId="2940FC12" w14:textId="77777777" w:rsidR="00714DFE" w:rsidRPr="00457CF6" w:rsidRDefault="00714DFE" w:rsidP="00714DFE">
      <w:pPr>
        <w:pStyle w:val="Para"/>
        <w:rPr>
          <w:color w:val="000000" w:themeColor="text1"/>
        </w:rPr>
      </w:pPr>
      <w:r w:rsidRPr="00457CF6">
        <w:rPr>
          <w:color w:val="000000" w:themeColor="text1"/>
        </w:rPr>
        <w:t xml:space="preserve">© </w:t>
      </w:r>
      <w:r w:rsidRPr="006921B1">
        <w:rPr>
          <w:color w:val="000000" w:themeColor="text1"/>
        </w:rPr>
        <w:t>His Majesty the King in Right of Canada, as represented by the Minister of Transportation, 2023.</w:t>
      </w:r>
    </w:p>
    <w:p w14:paraId="3D130CEA" w14:textId="77777777" w:rsidR="00714DFE" w:rsidRPr="00457CF6" w:rsidRDefault="00714DFE" w:rsidP="00714DFE">
      <w:pPr>
        <w:rPr>
          <w:color w:val="000000" w:themeColor="text1"/>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p>
    <w:p w14:paraId="1EE346B3" w14:textId="77777777" w:rsidR="00714DFE" w:rsidRPr="00B94029" w:rsidRDefault="00714DFE" w:rsidP="00714DFE">
      <w:pPr>
        <w:rPr>
          <w:rFonts w:asciiTheme="minorHAnsi" w:hAnsiTheme="minorHAnsi" w:cs="Calibri"/>
          <w:sz w:val="22"/>
          <w:szCs w:val="22"/>
          <w:lang w:val="en-GB"/>
        </w:rPr>
      </w:pPr>
      <w:r w:rsidRPr="00B94029">
        <w:rPr>
          <w:rFonts w:asciiTheme="minorHAnsi" w:hAnsiTheme="minorHAnsi" w:cs="Calibri"/>
          <w:sz w:val="22"/>
          <w:szCs w:val="22"/>
          <w:lang w:val="en-GB"/>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94029">
        <w:rPr>
          <w:rFonts w:asciiTheme="minorHAnsi" w:hAnsiTheme="minorHAnsi" w:cs="Calibri"/>
          <w:sz w:val="22"/>
          <w:szCs w:val="22"/>
          <w:lang w:val="en-GB"/>
        </w:rPr>
        <w:t xml:space="preserve"> T46-66/2024E-PDF</w:t>
      </w:r>
    </w:p>
    <w:p w14:paraId="101C04C4" w14:textId="77777777" w:rsidR="00714DFE" w:rsidRPr="0006647E" w:rsidRDefault="00714DFE" w:rsidP="00714DFE">
      <w:pPr>
        <w:pStyle w:val="Para"/>
        <w:rPr>
          <w:color w:val="000000" w:themeColor="text1"/>
          <w:lang w:val="en-US"/>
        </w:rPr>
      </w:pPr>
      <w:r w:rsidRPr="006F63D6">
        <w:rPr>
          <w:color w:val="000000" w:themeColor="text1"/>
          <w:lang w:val="en-US"/>
        </w:rPr>
        <w:t xml:space="preserve">ISBN: </w:t>
      </w:r>
      <w:r w:rsidRPr="006F63D6">
        <w:rPr>
          <w:lang w:val="en-US"/>
        </w:rPr>
        <w:t>978-0-660-69752-9</w:t>
      </w:r>
    </w:p>
    <w:p w14:paraId="0A398570" w14:textId="3DB18334" w:rsidR="00714DFE" w:rsidRPr="00457CF6" w:rsidRDefault="00714DFE" w:rsidP="00714DFE">
      <w:pPr>
        <w:pStyle w:val="pf0"/>
        <w:rPr>
          <w:rFonts w:asciiTheme="minorHAnsi" w:hAnsiTheme="minorHAnsi" w:cs="Calibri"/>
          <w:bCs/>
          <w:sz w:val="22"/>
          <w:szCs w:val="22"/>
          <w:lang w:val="fr-CA" w:eastAsia="en-US"/>
        </w:rPr>
        <w:sectPr w:rsidR="00714DFE" w:rsidRPr="00457CF6" w:rsidSect="0091224A">
          <w:headerReference w:type="default" r:id="rId11"/>
          <w:footerReference w:type="default" r:id="rId12"/>
          <w:pgSz w:w="12240" w:h="15840" w:code="1"/>
          <w:pgMar w:top="1620" w:right="1440" w:bottom="1627" w:left="1530" w:header="851" w:footer="662" w:gutter="0"/>
          <w:pgNumType w:start="1"/>
          <w:cols w:space="720"/>
          <w:docGrid w:linePitch="354"/>
        </w:sectPr>
      </w:pPr>
      <w:r w:rsidRPr="00457CF6">
        <w:rPr>
          <w:rFonts w:asciiTheme="minorHAnsi" w:hAnsiTheme="minorHAnsi" w:cs="Calibri"/>
          <w:bCs/>
          <w:sz w:val="22"/>
          <w:szCs w:val="22"/>
          <w:lang w:val="fr-CA" w:eastAsia="en-US"/>
        </w:rPr>
        <w:t xml:space="preserve">Cette publication est aussi disponible en français sous le titre </w:t>
      </w:r>
      <w:r w:rsidRPr="003136A6">
        <w:rPr>
          <w:rFonts w:asciiTheme="minorHAnsi" w:hAnsiTheme="minorHAnsi" w:cs="Calibri"/>
          <w:bCs/>
          <w:i/>
          <w:iCs/>
          <w:sz w:val="22"/>
          <w:szCs w:val="22"/>
          <w:lang w:val="fr-CA" w:eastAsia="en-US"/>
        </w:rPr>
        <w:t>Perceptions des jeunes quant aux carrières dans les transports – remédier aux pénuries de main-d’œuvre</w:t>
      </w:r>
      <w:r>
        <w:rPr>
          <w:rFonts w:asciiTheme="minorHAnsi" w:hAnsiTheme="minorHAnsi" w:cs="Calibri"/>
          <w:bCs/>
          <w:sz w:val="22"/>
          <w:szCs w:val="22"/>
          <w:lang w:val="fr-CA" w:eastAsia="en-US"/>
        </w:rPr>
        <w:t xml:space="preserve">. </w:t>
      </w:r>
    </w:p>
    <w:p w14:paraId="1822B774" w14:textId="77777777" w:rsidR="00714DFE" w:rsidRPr="00457CF6" w:rsidRDefault="00714DFE" w:rsidP="00714DFE">
      <w:pPr>
        <w:pStyle w:val="Heading1"/>
      </w:pPr>
      <w:bookmarkStart w:id="50" w:name="_Toc181498929"/>
      <w:bookmarkStart w:id="51" w:name="_Toc154148310"/>
      <w:r w:rsidRPr="00457CF6">
        <w:lastRenderedPageBreak/>
        <w:t>Executive summary</w:t>
      </w:r>
      <w:bookmarkEnd w:id="51"/>
    </w:p>
    <w:p w14:paraId="06E4A620" w14:textId="77777777" w:rsidR="00714DFE" w:rsidRPr="00457CF6" w:rsidRDefault="00714DFE" w:rsidP="00714DFE">
      <w:pPr>
        <w:pStyle w:val="Para"/>
        <w:spacing w:before="360"/>
        <w:rPr>
          <w:b/>
          <w:bCs/>
          <w:sz w:val="28"/>
          <w:szCs w:val="28"/>
        </w:rPr>
      </w:pPr>
      <w:bookmarkStart w:id="52" w:name="_Toc55469698"/>
      <w:bookmarkStart w:id="53" w:name="_Toc56004665"/>
      <w:r w:rsidRPr="00457CF6">
        <w:rPr>
          <w:b/>
          <w:bCs/>
          <w:sz w:val="28"/>
          <w:szCs w:val="28"/>
        </w:rPr>
        <w:t>Background and objectives</w:t>
      </w:r>
      <w:bookmarkEnd w:id="52"/>
      <w:bookmarkEnd w:id="53"/>
    </w:p>
    <w:p w14:paraId="0CC5C9F5" w14:textId="77777777" w:rsidR="00714DFE" w:rsidRDefault="00714DFE" w:rsidP="00714DFE">
      <w:pPr>
        <w:pStyle w:val="Para"/>
      </w:pPr>
      <w:bookmarkStart w:id="54" w:name="_Toc55469699"/>
      <w:bookmarkStart w:id="55" w:name="_Toc56004666"/>
      <w:r>
        <w:t xml:space="preserve">This study examines the opinions and impressions young Canadians (age 16-24) have of transportation sector jobs. The following research objectives were identified for this study: </w:t>
      </w:r>
    </w:p>
    <w:p w14:paraId="1AE1758D" w14:textId="77777777" w:rsidR="00714DFE" w:rsidRDefault="00714DFE" w:rsidP="00714DFE">
      <w:pPr>
        <w:pStyle w:val="Para"/>
        <w:numPr>
          <w:ilvl w:val="0"/>
          <w:numId w:val="19"/>
        </w:numPr>
      </w:pPr>
      <w:r>
        <w:t xml:space="preserve">Understanding the perceptions youth have of jobs in the transportation sector in general, and if they can identify any potential challenges/barriers to entry. </w:t>
      </w:r>
    </w:p>
    <w:p w14:paraId="566768E1" w14:textId="77777777" w:rsidR="00714DFE" w:rsidRDefault="00714DFE" w:rsidP="00714DFE">
      <w:pPr>
        <w:pStyle w:val="Para"/>
        <w:numPr>
          <w:ilvl w:val="0"/>
          <w:numId w:val="19"/>
        </w:numPr>
      </w:pPr>
      <w:r>
        <w:t xml:space="preserve">Examining the extent to which youth are aware of the job opportunities available in the transportation sector and gauge level of interest at their current stage of career planning. </w:t>
      </w:r>
    </w:p>
    <w:p w14:paraId="582F6497" w14:textId="77777777" w:rsidR="00714DFE" w:rsidRDefault="00714DFE" w:rsidP="00714DFE">
      <w:pPr>
        <w:pStyle w:val="Para"/>
        <w:numPr>
          <w:ilvl w:val="0"/>
          <w:numId w:val="19"/>
        </w:numPr>
      </w:pPr>
      <w:r>
        <w:t xml:space="preserve">Exploring the perceptions of youth regarding the level of diversity and inclusion within the transportation sector. </w:t>
      </w:r>
    </w:p>
    <w:p w14:paraId="2D32E16E" w14:textId="77777777" w:rsidR="00714DFE" w:rsidRDefault="00714DFE" w:rsidP="00714DFE">
      <w:pPr>
        <w:pStyle w:val="Para"/>
        <w:numPr>
          <w:ilvl w:val="0"/>
          <w:numId w:val="19"/>
        </w:numPr>
      </w:pPr>
      <w:r>
        <w:t xml:space="preserve">Identifying what might encourage youth to consider jobs in transportation, and what resources might be needed to facilitate this. </w:t>
      </w:r>
    </w:p>
    <w:p w14:paraId="13FEF402" w14:textId="77777777" w:rsidR="00714DFE" w:rsidRDefault="00714DFE" w:rsidP="00714DFE">
      <w:pPr>
        <w:pStyle w:val="Para"/>
        <w:numPr>
          <w:ilvl w:val="0"/>
          <w:numId w:val="19"/>
        </w:numPr>
      </w:pPr>
      <w:r>
        <w:t xml:space="preserve">Contributing to the existing knowledge about youths’ perception of the transportation sector and exploring how these experiences can provide insights for attracting young workers to the industry. </w:t>
      </w:r>
    </w:p>
    <w:p w14:paraId="36E3A94C" w14:textId="77777777" w:rsidR="00714DFE" w:rsidRDefault="00714DFE" w:rsidP="00714DFE">
      <w:pPr>
        <w:pStyle w:val="Para"/>
      </w:pPr>
      <w:r>
        <w:t xml:space="preserve">The findings will support policymakers, industry stakeholders, and educational institutions in developing targeted strategies to address labour and skills shortages, promote the transportation sector as a viable career option, and meet the industry's workforce demands. Results will help to better inform communications planning, outreach, and education activities, and help improve engagement with Canadians in the transportation sector. </w:t>
      </w:r>
    </w:p>
    <w:p w14:paraId="56E2A7C4" w14:textId="77777777" w:rsidR="00714DFE" w:rsidRPr="00457CF6" w:rsidRDefault="00714DFE" w:rsidP="00714DFE">
      <w:pPr>
        <w:pStyle w:val="Para"/>
        <w:keepNext/>
        <w:keepLines/>
        <w:spacing w:before="360"/>
        <w:rPr>
          <w:b/>
          <w:bCs/>
          <w:sz w:val="28"/>
          <w:szCs w:val="28"/>
        </w:rPr>
      </w:pPr>
      <w:r w:rsidRPr="00457CF6">
        <w:rPr>
          <w:b/>
          <w:bCs/>
          <w:sz w:val="28"/>
          <w:szCs w:val="28"/>
        </w:rPr>
        <w:t>Methodology</w:t>
      </w:r>
      <w:bookmarkEnd w:id="54"/>
      <w:bookmarkEnd w:id="55"/>
    </w:p>
    <w:p w14:paraId="504AFE44" w14:textId="77777777" w:rsidR="00714DFE" w:rsidRDefault="00714DFE" w:rsidP="00714DFE">
      <w:pPr>
        <w:pStyle w:val="Para"/>
      </w:pPr>
      <w:bookmarkStart w:id="56" w:name="_Toc419399059"/>
      <w:r w:rsidRPr="00886980">
        <w:t>Environics Research conducted a series of eight online focus groups in October 2023.</w:t>
      </w:r>
      <w:r>
        <w:t xml:space="preserve"> The groups were composed of young Canadians aged 16 to 24 years across Canada. The groups were distributed across Western Canada, Ontario, Quebec, and the Atlantic provinces, with the goal of reflecting the diversity of youth in Canada. The two Quebec sessions were conducted in French and the other six were conducted in English. </w:t>
      </w:r>
      <w:r w:rsidRPr="00886980">
        <w:t>Conducted using the Zoom platform, each session consisted of between 6 and 8 participants and lasted 90 minutes. Environics recruited participants via industry-standard methods to ensure participation in all the sessions across all regions. Participants were offered a $100 incentive to thank them for their time.</w:t>
      </w:r>
    </w:p>
    <w:p w14:paraId="68095E67" w14:textId="77777777" w:rsidR="00714DFE" w:rsidRPr="00457CF6" w:rsidRDefault="00714DFE" w:rsidP="00714DFE">
      <w:pPr>
        <w:pStyle w:val="Para"/>
      </w:pPr>
      <w:r w:rsidRPr="00457CF6">
        <w:rPr>
          <w:b/>
        </w:rPr>
        <w:t>Statement of limitations</w:t>
      </w:r>
      <w:r w:rsidRPr="00457CF6">
        <w:t xml:space="preserve">: Qualitative research provides insight into the range of opinions held within a population, rather than the weights of the opinions held, as measured in a quantitative study. The results of this type of research should be viewed as indicative rather than projectable to </w:t>
      </w:r>
      <w:r w:rsidRPr="00457CF6">
        <w:rPr>
          <w:bCs/>
        </w:rPr>
        <w:t>the</w:t>
      </w:r>
      <w:r w:rsidRPr="00457CF6">
        <w:t xml:space="preserve"> population.</w:t>
      </w:r>
    </w:p>
    <w:p w14:paraId="4A777E3E" w14:textId="77777777" w:rsidR="00714DFE" w:rsidRPr="00457CF6" w:rsidRDefault="00714DFE" w:rsidP="00714DFE">
      <w:pPr>
        <w:pStyle w:val="Para"/>
        <w:spacing w:before="360"/>
        <w:rPr>
          <w:b/>
          <w:bCs/>
          <w:sz w:val="28"/>
          <w:szCs w:val="28"/>
        </w:rPr>
      </w:pPr>
      <w:bookmarkStart w:id="57" w:name="_Toc509818348"/>
      <w:bookmarkStart w:id="58" w:name="_Toc55469700"/>
      <w:bookmarkStart w:id="59" w:name="_Toc56004667"/>
      <w:bookmarkStart w:id="60" w:name="_Toc320780261"/>
      <w:bookmarkEnd w:id="56"/>
      <w:r w:rsidRPr="00457CF6">
        <w:rPr>
          <w:b/>
          <w:bCs/>
          <w:sz w:val="28"/>
          <w:szCs w:val="28"/>
        </w:rPr>
        <w:t>Contract value</w:t>
      </w:r>
      <w:bookmarkEnd w:id="57"/>
      <w:bookmarkEnd w:id="58"/>
      <w:bookmarkEnd w:id="59"/>
    </w:p>
    <w:p w14:paraId="6532EEC8" w14:textId="77777777" w:rsidR="00714DFE" w:rsidRPr="00457CF6" w:rsidRDefault="00714DFE" w:rsidP="00714DFE">
      <w:pPr>
        <w:widowControl w:val="0"/>
        <w:spacing w:before="240"/>
        <w:rPr>
          <w:rFonts w:ascii="Calibri" w:hAnsi="Calibri" w:cs="Calibri"/>
          <w:bCs/>
          <w:sz w:val="22"/>
          <w:szCs w:val="22"/>
          <w:lang w:val="en-US"/>
        </w:rPr>
      </w:pPr>
      <w:bookmarkStart w:id="61" w:name="_Toc55469701"/>
      <w:bookmarkStart w:id="62" w:name="_Toc56004668"/>
      <w:bookmarkStart w:id="63" w:name="_Toc419399061"/>
      <w:bookmarkEnd w:id="60"/>
      <w:r w:rsidRPr="00457CF6">
        <w:rPr>
          <w:rFonts w:ascii="Calibri" w:hAnsi="Calibri" w:cs="Calibri"/>
          <w:bCs/>
          <w:sz w:val="22"/>
          <w:szCs w:val="22"/>
          <w:lang w:val="en-US"/>
        </w:rPr>
        <w:t>The total contract value was $</w:t>
      </w:r>
      <w:r>
        <w:rPr>
          <w:rFonts w:ascii="Calibri" w:hAnsi="Calibri" w:cs="Calibri"/>
          <w:bCs/>
          <w:sz w:val="22"/>
          <w:szCs w:val="22"/>
          <w:lang w:val="en-US"/>
        </w:rPr>
        <w:t>57</w:t>
      </w:r>
      <w:r w:rsidRPr="00457CF6">
        <w:rPr>
          <w:rFonts w:ascii="Calibri" w:hAnsi="Calibri" w:cs="Calibri"/>
          <w:bCs/>
          <w:sz w:val="22"/>
          <w:szCs w:val="22"/>
          <w:lang w:val="en-US"/>
        </w:rPr>
        <w:t>,</w:t>
      </w:r>
      <w:r>
        <w:rPr>
          <w:rFonts w:ascii="Calibri" w:hAnsi="Calibri" w:cs="Calibri"/>
          <w:bCs/>
          <w:sz w:val="22"/>
          <w:szCs w:val="22"/>
          <w:lang w:val="en-US"/>
        </w:rPr>
        <w:t>573</w:t>
      </w:r>
      <w:r w:rsidRPr="00457CF6">
        <w:rPr>
          <w:rFonts w:ascii="Calibri" w:hAnsi="Calibri" w:cs="Calibri"/>
          <w:bCs/>
          <w:sz w:val="22"/>
          <w:szCs w:val="22"/>
          <w:lang w:val="en-US"/>
        </w:rPr>
        <w:t>.</w:t>
      </w:r>
      <w:r>
        <w:rPr>
          <w:rFonts w:ascii="Calibri" w:hAnsi="Calibri" w:cs="Calibri"/>
          <w:bCs/>
          <w:sz w:val="22"/>
          <w:szCs w:val="22"/>
          <w:lang w:val="en-US"/>
        </w:rPr>
        <w:t>50</w:t>
      </w:r>
      <w:r w:rsidRPr="00457CF6">
        <w:rPr>
          <w:rFonts w:ascii="Calibri" w:hAnsi="Calibri" w:cs="Calibri"/>
          <w:bCs/>
          <w:sz w:val="22"/>
          <w:szCs w:val="22"/>
          <w:lang w:val="en-US"/>
        </w:rPr>
        <w:t xml:space="preserve"> (including HST). </w:t>
      </w:r>
    </w:p>
    <w:bookmarkEnd w:id="61"/>
    <w:bookmarkEnd w:id="62"/>
    <w:p w14:paraId="6DFF5BD3" w14:textId="77777777" w:rsidR="00714DFE" w:rsidRPr="002E0BA4" w:rsidRDefault="00714DFE" w:rsidP="00714DFE">
      <w:pPr>
        <w:pStyle w:val="Para"/>
        <w:spacing w:before="360"/>
        <w:rPr>
          <w:rStyle w:val="normaltextrun"/>
          <w:rFonts w:cs="Times New Roman"/>
          <w:bCs/>
          <w:iCs/>
          <w:sz w:val="28"/>
          <w:szCs w:val="28"/>
          <w:lang w:val="en-US"/>
        </w:rPr>
      </w:pPr>
      <w:r w:rsidRPr="00FA35E2">
        <w:rPr>
          <w:b/>
          <w:sz w:val="28"/>
          <w:szCs w:val="28"/>
        </w:rPr>
        <w:t>Key Findings</w:t>
      </w:r>
    </w:p>
    <w:p w14:paraId="7872A070" w14:textId="77777777" w:rsidR="00714DFE" w:rsidRPr="00724C68" w:rsidRDefault="00714DFE" w:rsidP="00714DFE">
      <w:pPr>
        <w:pStyle w:val="Para"/>
        <w:rPr>
          <w:rStyle w:val="normaltextrun"/>
          <w:b/>
          <w:bCs/>
        </w:rPr>
      </w:pPr>
      <w:r w:rsidRPr="00724C68">
        <w:rPr>
          <w:rStyle w:val="normaltextrun"/>
          <w:bCs/>
        </w:rPr>
        <w:lastRenderedPageBreak/>
        <w:t>Important factors</w:t>
      </w:r>
      <w:r>
        <w:rPr>
          <w:rStyle w:val="normaltextrun"/>
          <w:bCs/>
        </w:rPr>
        <w:t xml:space="preserve"> when choosing a </w:t>
      </w:r>
      <w:proofErr w:type="gramStart"/>
      <w:r>
        <w:rPr>
          <w:rStyle w:val="normaltextrun"/>
          <w:bCs/>
        </w:rPr>
        <w:t>career</w:t>
      </w:r>
      <w:proofErr w:type="gramEnd"/>
    </w:p>
    <w:p w14:paraId="6081F361" w14:textId="77777777" w:rsidR="00714DFE" w:rsidRDefault="00714DFE" w:rsidP="00714DFE">
      <w:pPr>
        <w:pStyle w:val="Para"/>
      </w:pPr>
      <w:r w:rsidRPr="00724C68">
        <w:t xml:space="preserve">Youth tend to think </w:t>
      </w:r>
      <w:r w:rsidRPr="000A368B">
        <w:rPr>
          <w:b/>
          <w:bCs/>
        </w:rPr>
        <w:t>pragmatically</w:t>
      </w:r>
      <w:r w:rsidRPr="00724C68">
        <w:t xml:space="preserve"> about their future jobs. </w:t>
      </w:r>
      <w:r>
        <w:t>When asked about the factors they look for in their careers, financial security, job stability as well as growth and progression rise as the most important.</w:t>
      </w:r>
    </w:p>
    <w:p w14:paraId="7462B277" w14:textId="77777777" w:rsidR="00714DFE" w:rsidRDefault="00714DFE" w:rsidP="00714DFE">
      <w:pPr>
        <w:pStyle w:val="Para"/>
        <w:numPr>
          <w:ilvl w:val="0"/>
          <w:numId w:val="16"/>
        </w:numPr>
      </w:pPr>
      <w:r>
        <w:t xml:space="preserve">Being </w:t>
      </w:r>
      <w:r w:rsidRPr="00490EA7">
        <w:rPr>
          <w:b/>
          <w:bCs/>
        </w:rPr>
        <w:t>financially secure</w:t>
      </w:r>
      <w:r>
        <w:t xml:space="preserve"> goes beyond just survival. Youth want to feel like they can afford the necessities within an increasing cost of life, while still treating themselves to personal freedoms such as travel or being social with friends. Youth rarely quantified what a ‘good’ salary would look like, but often mentioned a healthy employer package, including benefits.  </w:t>
      </w:r>
    </w:p>
    <w:p w14:paraId="09658475" w14:textId="77777777" w:rsidR="00714DFE" w:rsidRDefault="00714DFE" w:rsidP="00714DFE">
      <w:pPr>
        <w:pStyle w:val="Para"/>
        <w:numPr>
          <w:ilvl w:val="0"/>
          <w:numId w:val="16"/>
        </w:numPr>
      </w:pPr>
      <w:r>
        <w:t xml:space="preserve">Being </w:t>
      </w:r>
      <w:r w:rsidRPr="00CB18E6">
        <w:rPr>
          <w:b/>
          <w:bCs/>
        </w:rPr>
        <w:t>stable</w:t>
      </w:r>
      <w:r>
        <w:t xml:space="preserve"> and </w:t>
      </w:r>
      <w:r w:rsidRPr="00CB18E6">
        <w:rPr>
          <w:b/>
          <w:bCs/>
        </w:rPr>
        <w:t>secure</w:t>
      </w:r>
      <w:r>
        <w:t xml:space="preserve"> </w:t>
      </w:r>
      <w:r w:rsidRPr="00EE4E86">
        <w:rPr>
          <w:b/>
          <w:bCs/>
        </w:rPr>
        <w:t>in your job</w:t>
      </w:r>
      <w:r>
        <w:t xml:space="preserve">, means that your employment is not subject to worldly events, such as the pandemic. With COVID-19 still top of mind for youth, many shared experiences of those around them whose jobs were greatly impacted by the pandemic. Youth are on the search for a career that won’t be affected by supply and demand, or looming technologies such as Artificial Intelligence (AI). </w:t>
      </w:r>
    </w:p>
    <w:p w14:paraId="16972E7C" w14:textId="77777777" w:rsidR="00714DFE" w:rsidRPr="00724C68" w:rsidRDefault="00714DFE" w:rsidP="00714DFE">
      <w:pPr>
        <w:pStyle w:val="Para"/>
        <w:numPr>
          <w:ilvl w:val="0"/>
          <w:numId w:val="16"/>
        </w:numPr>
      </w:pPr>
      <w:r>
        <w:t xml:space="preserve">A </w:t>
      </w:r>
      <w:r w:rsidRPr="00EE4E86">
        <w:rPr>
          <w:b/>
          <w:bCs/>
        </w:rPr>
        <w:t>job with growth and progression</w:t>
      </w:r>
      <w:r>
        <w:t xml:space="preserve"> is one that offers other opportunities, interesting work, and skills that are transferrable. Growth and progression were deemed by youth as things that a ‘good’ employer would provide, who sees the values in their employees.</w:t>
      </w:r>
    </w:p>
    <w:p w14:paraId="40DF0471" w14:textId="77777777" w:rsidR="00714DFE" w:rsidRDefault="00714DFE" w:rsidP="00714DFE">
      <w:pPr>
        <w:pStyle w:val="Para"/>
      </w:pPr>
      <w:r w:rsidRPr="00724C68">
        <w:t xml:space="preserve">Other youth think </w:t>
      </w:r>
      <w:r>
        <w:t xml:space="preserve">in a </w:t>
      </w:r>
      <w:r w:rsidRPr="00724C68">
        <w:t xml:space="preserve">more </w:t>
      </w:r>
      <w:r>
        <w:rPr>
          <w:b/>
          <w:bCs/>
        </w:rPr>
        <w:t>aspirational</w:t>
      </w:r>
      <w:r w:rsidRPr="00724C68">
        <w:t xml:space="preserve"> </w:t>
      </w:r>
      <w:r>
        <w:t>way</w:t>
      </w:r>
      <w:r w:rsidRPr="00724C68">
        <w:t xml:space="preserve"> about what would suit their personal passions, as well as what career would work for the “common good.” </w:t>
      </w:r>
      <w:r>
        <w:t>This was top of mind for a notable number of youth participants.</w:t>
      </w:r>
    </w:p>
    <w:p w14:paraId="46BA4222" w14:textId="77777777" w:rsidR="00714DFE" w:rsidRDefault="00714DFE" w:rsidP="00714DFE">
      <w:pPr>
        <w:pStyle w:val="Para"/>
        <w:numPr>
          <w:ilvl w:val="0"/>
          <w:numId w:val="16"/>
        </w:numPr>
      </w:pPr>
      <w:r w:rsidRPr="00585A83">
        <w:rPr>
          <w:b/>
          <w:bCs/>
        </w:rPr>
        <w:t>Feeling happy and content</w:t>
      </w:r>
      <w:r>
        <w:t xml:space="preserve"> were marked as an important goal in their future careers. According to youth, being happy about your career comes from genuinely liking what you do, enjoying a good balance between personal life and work, getting paid what you deserve, having benefits, or simply enjoying the people you work with. </w:t>
      </w:r>
    </w:p>
    <w:p w14:paraId="7287FF72" w14:textId="77777777" w:rsidR="00714DFE" w:rsidRDefault="00714DFE" w:rsidP="00714DFE">
      <w:pPr>
        <w:pStyle w:val="Para"/>
        <w:numPr>
          <w:ilvl w:val="0"/>
          <w:numId w:val="16"/>
        </w:numPr>
      </w:pPr>
      <w:r w:rsidRPr="00B77E48">
        <w:rPr>
          <w:b/>
          <w:bCs/>
        </w:rPr>
        <w:t>Personal</w:t>
      </w:r>
      <w:r>
        <w:t xml:space="preserve"> </w:t>
      </w:r>
      <w:r w:rsidRPr="00B77E48">
        <w:rPr>
          <w:b/>
          <w:bCs/>
        </w:rPr>
        <w:t>fulfilment</w:t>
      </w:r>
      <w:r>
        <w:t xml:space="preserve"> often had to do with the idea that your career is serving the ‘greater good’ and that you are helping people. Those who wanted to teach, for example, often felt they were helping kids. Others wanted to go into firefighting or policing to help their community. Other youth were still deciding on how they might reach this goal, but knew it was worth reaching for. </w:t>
      </w:r>
    </w:p>
    <w:p w14:paraId="665FA43C" w14:textId="77777777" w:rsidR="00714DFE" w:rsidRPr="00724C68" w:rsidRDefault="00714DFE" w:rsidP="00714DFE">
      <w:pPr>
        <w:pStyle w:val="Para"/>
      </w:pPr>
      <w:r>
        <w:t xml:space="preserve">Between the more pragmatic youth, and those more focused on personal passions and romantic endeavours, is the agreement that </w:t>
      </w:r>
      <w:r w:rsidRPr="00D14B28">
        <w:rPr>
          <w:b/>
          <w:bCs/>
        </w:rPr>
        <w:t>work and life balance</w:t>
      </w:r>
      <w:r>
        <w:t xml:space="preserve">, is key. Work and life balance is the belief that regardless of industry or job type, an employee should be able to return home at the end of the day, and not stress about their work. Many </w:t>
      </w:r>
      <w:proofErr w:type="gramStart"/>
      <w:r>
        <w:t>youth</w:t>
      </w:r>
      <w:proofErr w:type="gramEnd"/>
      <w:r>
        <w:t xml:space="preserve"> pointed out that their parents never found this balance, a realization that makes it pertinent to them.</w:t>
      </w:r>
    </w:p>
    <w:p w14:paraId="7E2C7A52" w14:textId="77777777" w:rsidR="00714DFE" w:rsidRPr="0081536B" w:rsidRDefault="00714DFE" w:rsidP="00714DFE">
      <w:pPr>
        <w:pStyle w:val="Para"/>
      </w:pPr>
      <w:r w:rsidRPr="0081536B">
        <w:rPr>
          <w:rStyle w:val="normaltextrun"/>
        </w:rPr>
        <w:t xml:space="preserve">In terms of the influences that youth feel when choosing their future careers, many are influenced by parents or family members who point them in a direction that feels natural. Other were influenced by teachers, guidance counsellors, or peers at school who were already confident in their choice. A number of </w:t>
      </w:r>
      <w:proofErr w:type="gramStart"/>
      <w:r w:rsidRPr="0081536B">
        <w:rPr>
          <w:rStyle w:val="normaltextrun"/>
        </w:rPr>
        <w:t>youth</w:t>
      </w:r>
      <w:proofErr w:type="gramEnd"/>
      <w:r w:rsidRPr="0081536B">
        <w:rPr>
          <w:rStyle w:val="normaltextrun"/>
        </w:rPr>
        <w:t xml:space="preserve">, however, felt no influence, and were simply making choices based on what they liked doing. </w:t>
      </w:r>
    </w:p>
    <w:p w14:paraId="0B5D848B" w14:textId="77777777" w:rsidR="00714DFE" w:rsidRDefault="00714DFE" w:rsidP="00714DFE">
      <w:pPr>
        <w:pStyle w:val="Para"/>
        <w:rPr>
          <w:rStyle w:val="normaltextrun"/>
          <w:b/>
          <w:bCs/>
        </w:rPr>
      </w:pPr>
    </w:p>
    <w:p w14:paraId="1DB27994" w14:textId="77777777" w:rsidR="00714DFE" w:rsidRDefault="00714DFE" w:rsidP="00714DFE">
      <w:pPr>
        <w:pStyle w:val="Para"/>
        <w:rPr>
          <w:rStyle w:val="normaltextrun"/>
          <w:b/>
          <w:bCs/>
        </w:rPr>
      </w:pPr>
    </w:p>
    <w:p w14:paraId="62EED544" w14:textId="77777777" w:rsidR="00714DFE" w:rsidRPr="00752DA6" w:rsidRDefault="00714DFE" w:rsidP="00714DFE">
      <w:pPr>
        <w:pStyle w:val="Para"/>
        <w:rPr>
          <w:rStyle w:val="normaltextrun"/>
          <w:b/>
          <w:bCs/>
        </w:rPr>
      </w:pPr>
      <w:r w:rsidRPr="00752DA6">
        <w:rPr>
          <w:rStyle w:val="normaltextrun"/>
          <w:bCs/>
        </w:rPr>
        <w:t>Perceptions of the transportation sector</w:t>
      </w:r>
    </w:p>
    <w:p w14:paraId="7F787BDF" w14:textId="77777777" w:rsidR="00714DFE" w:rsidRDefault="00714DFE" w:rsidP="00714DFE">
      <w:pPr>
        <w:pStyle w:val="Para"/>
        <w:rPr>
          <w:rFonts w:eastAsia="Calibri"/>
          <w:highlight w:val="yellow"/>
        </w:rPr>
      </w:pPr>
      <w:r w:rsidRPr="00B44FA0">
        <w:rPr>
          <w:rStyle w:val="normaltextrun"/>
          <w:bCs/>
        </w:rPr>
        <w:lastRenderedPageBreak/>
        <w:t>Awareness</w:t>
      </w:r>
      <w:r>
        <w:rPr>
          <w:rStyle w:val="normaltextrun"/>
          <w:bCs/>
        </w:rPr>
        <w:t xml:space="preserve"> of transportation sector</w:t>
      </w:r>
      <w:r w:rsidRPr="00B44FA0">
        <w:rPr>
          <w:rStyle w:val="normaltextrun"/>
          <w:bCs/>
        </w:rPr>
        <w:t xml:space="preserve">. </w:t>
      </w:r>
      <w:r w:rsidRPr="00B44FA0">
        <w:rPr>
          <w:rFonts w:eastAsia="Calibri"/>
        </w:rPr>
        <w:t xml:space="preserve">Youth were likely to consider transportation jobs at the local level, such as public transit drivers, before considering </w:t>
      </w:r>
      <w:r>
        <w:rPr>
          <w:rFonts w:eastAsia="Calibri"/>
        </w:rPr>
        <w:t>those at a</w:t>
      </w:r>
      <w:r w:rsidRPr="00B44FA0">
        <w:rPr>
          <w:rFonts w:eastAsia="Calibri"/>
        </w:rPr>
        <w:t xml:space="preserve"> national scal</w:t>
      </w:r>
      <w:r>
        <w:rPr>
          <w:rFonts w:eastAsia="Calibri"/>
        </w:rPr>
        <w:t>e. Jobs like bus drivers, taxi drivers and train conductors were often given as examples of jobs in this sector. Truck driving was also mentioned often. Youth, particularly those in Quebec</w:t>
      </w:r>
      <w:r>
        <w:t xml:space="preserve">, </w:t>
      </w:r>
      <w:r>
        <w:rPr>
          <w:rFonts w:eastAsia="Calibri"/>
        </w:rPr>
        <w:t>considered the</w:t>
      </w:r>
      <w:r w:rsidRPr="00E0085E">
        <w:rPr>
          <w:rFonts w:eastAsia="Calibri"/>
        </w:rPr>
        <w:t xml:space="preserve"> transportation sector </w:t>
      </w:r>
      <w:r>
        <w:rPr>
          <w:rFonts w:eastAsia="Calibri"/>
        </w:rPr>
        <w:t xml:space="preserve">to be a </w:t>
      </w:r>
      <w:r w:rsidRPr="00E0085E">
        <w:rPr>
          <w:rFonts w:eastAsia="Calibri"/>
        </w:rPr>
        <w:t xml:space="preserve">“dirty” industry, due to the belief that it is one that creates lots of pollution. </w:t>
      </w:r>
    </w:p>
    <w:p w14:paraId="4C3528F9" w14:textId="77777777" w:rsidR="00714DFE" w:rsidRDefault="00714DFE" w:rsidP="00714DFE">
      <w:pPr>
        <w:pStyle w:val="Para"/>
        <w:rPr>
          <w:rFonts w:eastAsia="Calibri"/>
        </w:rPr>
      </w:pPr>
      <w:r w:rsidRPr="00934910">
        <w:rPr>
          <w:rStyle w:val="normaltextrun"/>
          <w:bCs/>
        </w:rPr>
        <w:t xml:space="preserve">Jobs facing labour shortages. </w:t>
      </w:r>
      <w:r>
        <w:rPr>
          <w:rFonts w:eastAsia="Calibri"/>
        </w:rPr>
        <w:t>Across all groups, a series of questions were asked to gauge awareness and interest of four jobs that are projected to face labour shortages. Those jobs included truck drivers, aircraft pilots, aircraft maintenance engineers, and seafarers. With only one or two participants seriously considering any of these career types, most youth had little awareness about the jobs generally or the education or training necessary to pursue them. When asked to brainstorm the advantages and disadvantages of these jobs, the following patterns arose.</w:t>
      </w:r>
    </w:p>
    <w:p w14:paraId="2E71C82D" w14:textId="77777777" w:rsidR="00714DFE" w:rsidRDefault="00714DFE" w:rsidP="00714DFE">
      <w:pPr>
        <w:pStyle w:val="Para"/>
        <w:numPr>
          <w:ilvl w:val="0"/>
          <w:numId w:val="29"/>
        </w:numPr>
        <w:rPr>
          <w:rFonts w:eastAsia="Calibri"/>
        </w:rPr>
      </w:pPr>
      <w:r w:rsidRPr="00140809">
        <w:rPr>
          <w:rFonts w:eastAsia="Calibri"/>
          <w:b/>
          <w:bCs/>
        </w:rPr>
        <w:t xml:space="preserve">Disadvantages: </w:t>
      </w:r>
      <w:r>
        <w:rPr>
          <w:rFonts w:eastAsia="Calibri"/>
        </w:rPr>
        <w:t xml:space="preserve">Youth considered piloting, truck driving and seafaring to be three types of jobs that keep you away from home a lot, therefore not providing you with an ideal work and life balance. </w:t>
      </w:r>
      <w:proofErr w:type="gramStart"/>
      <w:r>
        <w:rPr>
          <w:rFonts w:eastAsia="Calibri"/>
        </w:rPr>
        <w:t>With the exception of</w:t>
      </w:r>
      <w:proofErr w:type="gramEnd"/>
      <w:r>
        <w:rPr>
          <w:rFonts w:eastAsia="Calibri"/>
        </w:rPr>
        <w:t xml:space="preserve"> truck driving, which was deemed pretty “straightforward,” there was a perception that the other three jobs would be high stress, with lots of responsibility and unpredictable work environments. This was viewed as undesirable for youth, who are looking for a job that wouldn’t require too much unpredictability. Getting into aviation as a pilot or seafaring would take a lot of money, time, and training to get into, which wasn’t ideal to youth. </w:t>
      </w:r>
    </w:p>
    <w:p w14:paraId="5E193984" w14:textId="77777777" w:rsidR="00714DFE" w:rsidRPr="00FB5DC3" w:rsidRDefault="00714DFE" w:rsidP="00714DFE">
      <w:pPr>
        <w:pStyle w:val="Para"/>
        <w:numPr>
          <w:ilvl w:val="0"/>
          <w:numId w:val="29"/>
        </w:numPr>
        <w:rPr>
          <w:rFonts w:eastAsia="Calibri"/>
        </w:rPr>
      </w:pPr>
      <w:r w:rsidRPr="007F2007">
        <w:rPr>
          <w:rFonts w:eastAsia="Calibri"/>
          <w:b/>
          <w:bCs/>
        </w:rPr>
        <w:t>Advantages:</w:t>
      </w:r>
      <w:r>
        <w:rPr>
          <w:rFonts w:eastAsia="Calibri"/>
        </w:rPr>
        <w:t xml:space="preserve"> Possible perks of becoming a truck driver, pilot or seafarer </w:t>
      </w:r>
      <w:proofErr w:type="gramStart"/>
      <w:r>
        <w:rPr>
          <w:rFonts w:eastAsia="Calibri"/>
        </w:rPr>
        <w:t>is</w:t>
      </w:r>
      <w:proofErr w:type="gramEnd"/>
      <w:r>
        <w:rPr>
          <w:rFonts w:eastAsia="Calibri"/>
        </w:rPr>
        <w:t xml:space="preserve"> the ability to see new places and meet new people during your travels. There is also the perception that these jobs must be paid well and offer good benefits, considering the circumstances of being far away from home for long periods of time. Becoming a pilot or truck driver was deemed ideal for certain personality types, who appreciate independence and solitude. An aircraft maintenance engineer was assumed to be a career with many transferrable skills. </w:t>
      </w:r>
    </w:p>
    <w:p w14:paraId="08C06E9F" w14:textId="77777777" w:rsidR="00714DFE" w:rsidRDefault="00714DFE" w:rsidP="00714DFE">
      <w:pPr>
        <w:pStyle w:val="Para"/>
        <w:rPr>
          <w:rFonts w:eastAsia="Calibri"/>
        </w:rPr>
      </w:pPr>
      <w:r>
        <w:rPr>
          <w:rFonts w:eastAsia="Calibri"/>
        </w:rPr>
        <w:t xml:space="preserve">Youth were asked to consider the reasons why these jobs might be facing job shortages, and why that might be the case. </w:t>
      </w:r>
    </w:p>
    <w:p w14:paraId="5960924B" w14:textId="77777777" w:rsidR="00714DFE" w:rsidRDefault="00714DFE" w:rsidP="00714DFE">
      <w:pPr>
        <w:pStyle w:val="Para"/>
        <w:numPr>
          <w:ilvl w:val="0"/>
          <w:numId w:val="24"/>
        </w:numPr>
        <w:rPr>
          <w:lang w:val="en-CA"/>
        </w:rPr>
      </w:pPr>
      <w:r w:rsidRPr="004D6772">
        <w:rPr>
          <w:b/>
          <w:bCs/>
          <w:lang w:val="en-CA"/>
        </w:rPr>
        <w:t>Lack of awareness</w:t>
      </w:r>
      <w:r>
        <w:rPr>
          <w:lang w:val="en-CA"/>
        </w:rPr>
        <w:t xml:space="preserve">: </w:t>
      </w:r>
      <w:r w:rsidRPr="00F07C37">
        <w:rPr>
          <w:lang w:val="en-CA"/>
        </w:rPr>
        <w:t>It was observed that youth do not have much knowledge about transportation sector jobs. From potential salaries to training requirements, there was a lack of general awareness about having a career in this sector.</w:t>
      </w:r>
    </w:p>
    <w:p w14:paraId="68D91A7D" w14:textId="77777777" w:rsidR="00714DFE" w:rsidRDefault="00714DFE" w:rsidP="00714DFE">
      <w:pPr>
        <w:pStyle w:val="Para"/>
        <w:numPr>
          <w:ilvl w:val="0"/>
          <w:numId w:val="24"/>
        </w:numPr>
        <w:rPr>
          <w:lang w:val="en-CA"/>
        </w:rPr>
      </w:pPr>
      <w:r w:rsidRPr="004D6772">
        <w:rPr>
          <w:b/>
          <w:bCs/>
          <w:lang w:val="en-CA"/>
        </w:rPr>
        <w:t>Less interest in trades work:</w:t>
      </w:r>
      <w:r>
        <w:rPr>
          <w:lang w:val="en-CA"/>
        </w:rPr>
        <w:t xml:space="preserve"> </w:t>
      </w:r>
      <w:r w:rsidRPr="00F07C37">
        <w:rPr>
          <w:lang w:val="en-CA"/>
        </w:rPr>
        <w:t>Youth postulated that students get pushed in the direction of university more often than college. While this may be changing, participants mentioned that people their age might feel less ‘successful’ if they strive for trades work.</w:t>
      </w:r>
    </w:p>
    <w:p w14:paraId="6BDA260B" w14:textId="77777777" w:rsidR="00714DFE" w:rsidRPr="00F9664F" w:rsidRDefault="00714DFE" w:rsidP="00714DFE">
      <w:pPr>
        <w:pStyle w:val="Para"/>
        <w:numPr>
          <w:ilvl w:val="0"/>
          <w:numId w:val="26"/>
        </w:numPr>
        <w:rPr>
          <w:i/>
          <w:iCs/>
          <w:color w:val="7030A0"/>
          <w:lang w:val="en-CA"/>
        </w:rPr>
      </w:pPr>
      <w:r w:rsidRPr="00F9664F">
        <w:rPr>
          <w:b/>
          <w:bCs/>
          <w:lang w:val="en-CA"/>
        </w:rPr>
        <w:t>C</w:t>
      </w:r>
      <w:r w:rsidRPr="00DC2562">
        <w:rPr>
          <w:b/>
          <w:bCs/>
          <w:lang w:val="en-CA"/>
        </w:rPr>
        <w:t>ulture of work is unappealing:</w:t>
      </w:r>
      <w:r>
        <w:rPr>
          <w:lang w:val="en-CA"/>
        </w:rPr>
        <w:t xml:space="preserve"> Youth often brought up the culture that surrounds jobs such as truck driving as being unappealing to those deciding on their careers. </w:t>
      </w:r>
    </w:p>
    <w:p w14:paraId="2AF25EC5" w14:textId="77777777" w:rsidR="00714DFE" w:rsidRDefault="00714DFE" w:rsidP="00714DFE">
      <w:pPr>
        <w:pStyle w:val="Para"/>
        <w:numPr>
          <w:ilvl w:val="0"/>
          <w:numId w:val="24"/>
        </w:numPr>
        <w:rPr>
          <w:lang w:val="en-CA"/>
        </w:rPr>
      </w:pPr>
      <w:r w:rsidRPr="004D6772">
        <w:rPr>
          <w:b/>
          <w:bCs/>
          <w:lang w:val="en-CA"/>
        </w:rPr>
        <w:t>Interest in flexible, work-from-home jobs:</w:t>
      </w:r>
      <w:r>
        <w:rPr>
          <w:lang w:val="en-CA"/>
        </w:rPr>
        <w:t xml:space="preserve"> </w:t>
      </w:r>
      <w:r w:rsidRPr="004D6772">
        <w:rPr>
          <w:lang w:val="en-CA"/>
        </w:rPr>
        <w:t>Several of the transportation jobs discussed were perceived as having inflexible, unpredictable work environments. Participants were drawn to careers with work from home options within ‘conventional’ hours.</w:t>
      </w:r>
    </w:p>
    <w:p w14:paraId="2F2A7F43" w14:textId="77777777" w:rsidR="00714DFE" w:rsidRDefault="00714DFE" w:rsidP="00714DFE">
      <w:pPr>
        <w:pStyle w:val="Para"/>
        <w:numPr>
          <w:ilvl w:val="0"/>
          <w:numId w:val="24"/>
        </w:numPr>
        <w:rPr>
          <w:lang w:val="en-CA"/>
        </w:rPr>
      </w:pPr>
      <w:r w:rsidRPr="004D6772">
        <w:rPr>
          <w:b/>
          <w:bCs/>
          <w:lang w:val="en-CA"/>
        </w:rPr>
        <w:t>Finding a career with less barriers to entry:</w:t>
      </w:r>
      <w:r>
        <w:rPr>
          <w:lang w:val="en-CA"/>
        </w:rPr>
        <w:t xml:space="preserve"> </w:t>
      </w:r>
      <w:r w:rsidRPr="004D6772">
        <w:rPr>
          <w:lang w:val="en-CA"/>
        </w:rPr>
        <w:t>Becoming a pilot or seafarer was perceived to be time consuming and expensive. Youth are drawn to jobs with less obstacles and barriers.</w:t>
      </w:r>
      <w:r>
        <w:rPr>
          <w:lang w:val="en-CA"/>
        </w:rPr>
        <w:t xml:space="preserve"> Possible barriers of entry brainstorm, included:</w:t>
      </w:r>
    </w:p>
    <w:p w14:paraId="0C610310" w14:textId="77777777" w:rsidR="00714DFE" w:rsidRPr="00E94A51" w:rsidRDefault="00714DFE" w:rsidP="00714DFE">
      <w:pPr>
        <w:pStyle w:val="Para"/>
        <w:numPr>
          <w:ilvl w:val="0"/>
          <w:numId w:val="30"/>
        </w:numPr>
        <w:rPr>
          <w:b/>
          <w:bCs/>
          <w:lang w:val="en-CA"/>
        </w:rPr>
      </w:pPr>
      <w:r w:rsidRPr="004D47A4">
        <w:rPr>
          <w:b/>
          <w:bCs/>
          <w:lang w:val="en-CA"/>
        </w:rPr>
        <w:lastRenderedPageBreak/>
        <w:t>Time-Consuming Schooling and/or Training:</w:t>
      </w:r>
      <w:r>
        <w:rPr>
          <w:lang w:val="en-CA"/>
        </w:rPr>
        <w:t xml:space="preserve"> </w:t>
      </w:r>
      <w:r>
        <w:rPr>
          <w:b/>
          <w:bCs/>
          <w:lang w:val="en-CA"/>
        </w:rPr>
        <w:t xml:space="preserve"> </w:t>
      </w:r>
      <w:r w:rsidRPr="004D47A4">
        <w:rPr>
          <w:lang w:val="en-CA"/>
        </w:rPr>
        <w:t>According to participants, becoming a pilot or maintenance engineer requires lots of schooling &amp; training, meaning more expenses before entering the field.</w:t>
      </w:r>
    </w:p>
    <w:p w14:paraId="00BF2880" w14:textId="77777777" w:rsidR="00714DFE" w:rsidRDefault="00714DFE" w:rsidP="00714DFE">
      <w:pPr>
        <w:pStyle w:val="Para"/>
        <w:numPr>
          <w:ilvl w:val="0"/>
          <w:numId w:val="30"/>
        </w:numPr>
        <w:rPr>
          <w:lang w:val="en-CA"/>
        </w:rPr>
      </w:pPr>
      <w:r>
        <w:rPr>
          <w:b/>
          <w:bCs/>
          <w:lang w:val="en-CA"/>
        </w:rPr>
        <w:t>Awareness of skills needed</w:t>
      </w:r>
      <w:r w:rsidRPr="004D6772">
        <w:rPr>
          <w:b/>
          <w:bCs/>
          <w:lang w:val="en-CA"/>
        </w:rPr>
        <w:t>:</w:t>
      </w:r>
      <w:r>
        <w:rPr>
          <w:lang w:val="en-CA"/>
        </w:rPr>
        <w:t xml:space="preserve"> </w:t>
      </w:r>
      <w:r w:rsidRPr="00C15843">
        <w:rPr>
          <w:lang w:val="en-CA"/>
        </w:rPr>
        <w:t>Lack of awareness about these types of jobs means that youth aren’t necessarily confident that their personal skills match those required of a pilot or seafarer.</w:t>
      </w:r>
    </w:p>
    <w:p w14:paraId="40816601" w14:textId="77777777" w:rsidR="00714DFE" w:rsidRDefault="00714DFE" w:rsidP="00714DFE">
      <w:pPr>
        <w:pStyle w:val="Para"/>
        <w:numPr>
          <w:ilvl w:val="0"/>
          <w:numId w:val="30"/>
        </w:numPr>
        <w:rPr>
          <w:lang w:val="en-CA"/>
        </w:rPr>
      </w:pPr>
      <w:r>
        <w:rPr>
          <w:b/>
          <w:bCs/>
          <w:lang w:val="en-CA"/>
        </w:rPr>
        <w:t>Stereotypically “male</w:t>
      </w:r>
      <w:r w:rsidRPr="00C15843">
        <w:rPr>
          <w:b/>
          <w:bCs/>
          <w:lang w:val="en-CA"/>
        </w:rPr>
        <w:t>-oriented” jobs</w:t>
      </w:r>
      <w:r>
        <w:rPr>
          <w:lang w:val="en-CA"/>
        </w:rPr>
        <w:t xml:space="preserve">: </w:t>
      </w:r>
      <w:r w:rsidRPr="00C15843">
        <w:rPr>
          <w:lang w:val="en-CA"/>
        </w:rPr>
        <w:t>Female participants were likely to note a lack in representation, where Transportation Sector positions are filled mostly by men.</w:t>
      </w:r>
    </w:p>
    <w:p w14:paraId="3F331459" w14:textId="77777777" w:rsidR="00714DFE" w:rsidRDefault="00714DFE" w:rsidP="00714DFE">
      <w:pPr>
        <w:pStyle w:val="Para"/>
        <w:numPr>
          <w:ilvl w:val="0"/>
          <w:numId w:val="30"/>
        </w:numPr>
        <w:rPr>
          <w:lang w:val="en-CA"/>
        </w:rPr>
      </w:pPr>
      <w:r>
        <w:rPr>
          <w:b/>
          <w:bCs/>
          <w:lang w:val="en-CA"/>
        </w:rPr>
        <w:t>Fear and anxiety</w:t>
      </w:r>
      <w:r w:rsidRPr="00C15843">
        <w:rPr>
          <w:lang w:val="en-CA"/>
        </w:rPr>
        <w:t>:</w:t>
      </w:r>
      <w:r>
        <w:rPr>
          <w:lang w:val="en-CA"/>
        </w:rPr>
        <w:t xml:space="preserve"> </w:t>
      </w:r>
      <w:r w:rsidRPr="00C15843">
        <w:rPr>
          <w:lang w:val="en-CA"/>
        </w:rPr>
        <w:t>It was observed that youth consider high-pressure jobs with lots of liabilities and responsibilities to be a disadvantage when deciding on a future career.</w:t>
      </w:r>
    </w:p>
    <w:p w14:paraId="25A0736C" w14:textId="77777777" w:rsidR="00714DFE" w:rsidRDefault="00714DFE" w:rsidP="00714DFE">
      <w:pPr>
        <w:pStyle w:val="Para"/>
        <w:numPr>
          <w:ilvl w:val="0"/>
          <w:numId w:val="30"/>
        </w:numPr>
        <w:rPr>
          <w:lang w:val="en-CA"/>
        </w:rPr>
      </w:pPr>
      <w:r>
        <w:rPr>
          <w:b/>
          <w:bCs/>
          <w:lang w:val="en-CA"/>
        </w:rPr>
        <w:t>Perception of work and life balance</w:t>
      </w:r>
      <w:r w:rsidRPr="00C15843">
        <w:rPr>
          <w:lang w:val="en-CA"/>
        </w:rPr>
        <w:t>:</w:t>
      </w:r>
      <w:r>
        <w:rPr>
          <w:lang w:val="en-CA"/>
        </w:rPr>
        <w:t xml:space="preserve"> </w:t>
      </w:r>
      <w:r w:rsidRPr="008E2A0D">
        <w:rPr>
          <w:lang w:val="en-CA"/>
        </w:rPr>
        <w:t>Desiring a flexible career with freedom to work from home, the transportation careers discussed were imagined offering less time at home with personal freedom.</w:t>
      </w:r>
    </w:p>
    <w:p w14:paraId="1778CEF4" w14:textId="77777777" w:rsidR="00714DFE" w:rsidRPr="00AF46F4" w:rsidRDefault="00714DFE" w:rsidP="00714DFE">
      <w:pPr>
        <w:pStyle w:val="Para"/>
        <w:numPr>
          <w:ilvl w:val="0"/>
          <w:numId w:val="30"/>
        </w:numPr>
        <w:rPr>
          <w:lang w:val="en-CA"/>
        </w:rPr>
      </w:pPr>
      <w:r w:rsidRPr="00D27194">
        <w:rPr>
          <w:b/>
          <w:bCs/>
          <w:lang w:val="en-CA"/>
        </w:rPr>
        <w:t>Other barriers of entry</w:t>
      </w:r>
      <w:r w:rsidRPr="00AF46F4">
        <w:rPr>
          <w:lang w:val="en-CA"/>
        </w:rPr>
        <w:t xml:space="preserve"> mentioned included stigmas attached to choosing college as opposed to university, geographical conditions, and the ability/time to start a family. </w:t>
      </w:r>
    </w:p>
    <w:p w14:paraId="10A81C84" w14:textId="77777777" w:rsidR="00714DFE" w:rsidRPr="00D27194" w:rsidRDefault="00714DFE" w:rsidP="00714DFE">
      <w:pPr>
        <w:pStyle w:val="Para"/>
        <w:numPr>
          <w:ilvl w:val="0"/>
          <w:numId w:val="24"/>
        </w:numPr>
        <w:rPr>
          <w:lang w:val="en-CA"/>
        </w:rPr>
      </w:pPr>
      <w:r w:rsidRPr="004D6772">
        <w:rPr>
          <w:b/>
          <w:bCs/>
          <w:lang w:val="en-CA"/>
        </w:rPr>
        <w:t>Mone</w:t>
      </w:r>
      <w:r>
        <w:rPr>
          <w:b/>
          <w:bCs/>
          <w:lang w:val="en-CA"/>
        </w:rPr>
        <w:t>y</w:t>
      </w:r>
      <w:r w:rsidRPr="004D6772">
        <w:rPr>
          <w:b/>
          <w:bCs/>
          <w:lang w:val="en-CA"/>
        </w:rPr>
        <w:t xml:space="preserve"> and financial security:</w:t>
      </w:r>
      <w:r>
        <w:rPr>
          <w:lang w:val="en-CA"/>
        </w:rPr>
        <w:t xml:space="preserve"> </w:t>
      </w:r>
      <w:r w:rsidRPr="004D6772">
        <w:rPr>
          <w:lang w:val="en-CA"/>
        </w:rPr>
        <w:t>Like adults, youth are cognizant of the rising cost of living. They are searching for careers with a high income and questioned whether jobs in the transportation industry would offer an income that meets their expectations. Note that youth never quantified/specified what a “good” income might be.</w:t>
      </w:r>
      <w:r>
        <w:rPr>
          <w:lang w:val="en-CA"/>
        </w:rPr>
        <w:br/>
      </w:r>
    </w:p>
    <w:p w14:paraId="1C5ABE6F" w14:textId="77777777" w:rsidR="00714DFE" w:rsidRPr="00D27194" w:rsidRDefault="00714DFE" w:rsidP="00714DFE">
      <w:pPr>
        <w:pStyle w:val="Para"/>
        <w:spacing w:before="120"/>
        <w:rPr>
          <w:rFonts w:eastAsia="Calibri"/>
          <w:b/>
          <w:bCs/>
        </w:rPr>
      </w:pPr>
      <w:r w:rsidRPr="00D27194">
        <w:rPr>
          <w:rFonts w:eastAsia="Calibri"/>
          <w:b/>
          <w:bCs/>
        </w:rPr>
        <w:t>What might encourage youth to consider jobs in transportation</w:t>
      </w:r>
      <w:r>
        <w:rPr>
          <w:rFonts w:eastAsia="Calibri"/>
          <w:b/>
          <w:bCs/>
        </w:rPr>
        <w:br/>
      </w:r>
      <w:r>
        <w:rPr>
          <w:rFonts w:eastAsia="Calibri"/>
          <w:b/>
          <w:bCs/>
        </w:rPr>
        <w:br/>
      </w:r>
      <w:r>
        <w:rPr>
          <w:rFonts w:eastAsia="Calibri"/>
        </w:rPr>
        <w:t xml:space="preserve">Youth postulated that Transport Canada could find creative ways to connect with youth. Recommendations to do so included: </w:t>
      </w:r>
    </w:p>
    <w:p w14:paraId="604870EE" w14:textId="77777777" w:rsidR="00714DFE" w:rsidRPr="003621E4" w:rsidRDefault="00714DFE" w:rsidP="00714DFE">
      <w:pPr>
        <w:pStyle w:val="Para"/>
        <w:numPr>
          <w:ilvl w:val="0"/>
          <w:numId w:val="37"/>
        </w:numPr>
        <w:rPr>
          <w:b/>
          <w:bCs/>
          <w:lang w:val="en-CA"/>
        </w:rPr>
      </w:pPr>
      <w:r>
        <w:rPr>
          <w:b/>
          <w:bCs/>
          <w:lang w:val="en-CA"/>
        </w:rPr>
        <w:t>S</w:t>
      </w:r>
      <w:r w:rsidRPr="006E3CC6">
        <w:rPr>
          <w:b/>
          <w:bCs/>
          <w:lang w:val="en-CA"/>
        </w:rPr>
        <w:t>tart</w:t>
      </w:r>
      <w:r>
        <w:rPr>
          <w:b/>
          <w:bCs/>
          <w:lang w:val="en-CA"/>
        </w:rPr>
        <w:t xml:space="preserve"> building awareness</w:t>
      </w:r>
      <w:r w:rsidRPr="006E3CC6">
        <w:rPr>
          <w:b/>
          <w:bCs/>
          <w:lang w:val="en-CA"/>
        </w:rPr>
        <w:t xml:space="preserve"> early</w:t>
      </w:r>
      <w:r>
        <w:rPr>
          <w:b/>
          <w:bCs/>
          <w:lang w:val="en-CA"/>
        </w:rPr>
        <w:t xml:space="preserve"> on</w:t>
      </w:r>
      <w:r w:rsidRPr="006E3CC6">
        <w:rPr>
          <w:b/>
          <w:bCs/>
          <w:lang w:val="en-CA"/>
        </w:rPr>
        <w:t xml:space="preserve"> – at </w:t>
      </w:r>
      <w:r>
        <w:rPr>
          <w:b/>
          <w:bCs/>
          <w:lang w:val="en-CA"/>
        </w:rPr>
        <w:t>s</w:t>
      </w:r>
      <w:r w:rsidRPr="006E3CC6">
        <w:rPr>
          <w:b/>
          <w:bCs/>
          <w:lang w:val="en-CA"/>
        </w:rPr>
        <w:t xml:space="preserve">chool: </w:t>
      </w:r>
      <w:r>
        <w:rPr>
          <w:lang w:val="en-CA"/>
        </w:rPr>
        <w:t>According to youth participants, tr</w:t>
      </w:r>
      <w:r w:rsidRPr="006E3CC6">
        <w:rPr>
          <w:lang w:val="en-CA"/>
        </w:rPr>
        <w:t xml:space="preserve">ansportation jobs with more training and schooling need to be introduced to students earlier in their school years, so that they </w:t>
      </w:r>
      <w:r>
        <w:rPr>
          <w:lang w:val="en-CA"/>
        </w:rPr>
        <w:t>have time to</w:t>
      </w:r>
      <w:r w:rsidRPr="006E3CC6">
        <w:rPr>
          <w:lang w:val="en-CA"/>
        </w:rPr>
        <w:t xml:space="preserve"> plan</w:t>
      </w:r>
      <w:r>
        <w:rPr>
          <w:lang w:val="en-CA"/>
        </w:rPr>
        <w:t xml:space="preserve"> and visualize</w:t>
      </w:r>
      <w:r w:rsidRPr="006E3CC6">
        <w:rPr>
          <w:lang w:val="en-CA"/>
        </w:rPr>
        <w:t>. ​</w:t>
      </w:r>
      <w:r>
        <w:rPr>
          <w:lang w:val="en-CA"/>
        </w:rPr>
        <w:t>An example of this, offered by many, is inviting p</w:t>
      </w:r>
      <w:r w:rsidRPr="006E3CC6">
        <w:rPr>
          <w:lang w:val="en-CA"/>
        </w:rPr>
        <w:t xml:space="preserve">rofessionals in </w:t>
      </w:r>
      <w:r>
        <w:rPr>
          <w:lang w:val="en-CA"/>
        </w:rPr>
        <w:t>t</w:t>
      </w:r>
      <w:r w:rsidRPr="006E3CC6">
        <w:rPr>
          <w:lang w:val="en-CA"/>
        </w:rPr>
        <w:t xml:space="preserve">he fields of transportation to speak at schools. This will increase visibility, as most youth participants </w:t>
      </w:r>
      <w:r>
        <w:rPr>
          <w:lang w:val="en-CA"/>
        </w:rPr>
        <w:t>had</w:t>
      </w:r>
      <w:r w:rsidRPr="006E3CC6">
        <w:rPr>
          <w:lang w:val="en-CA"/>
        </w:rPr>
        <w:t xml:space="preserve"> never met somebody in the transportation sector.</w:t>
      </w:r>
    </w:p>
    <w:p w14:paraId="562134AC" w14:textId="77777777" w:rsidR="00714DFE" w:rsidRPr="003621E4" w:rsidRDefault="00714DFE" w:rsidP="00714DFE">
      <w:pPr>
        <w:pStyle w:val="Para"/>
        <w:numPr>
          <w:ilvl w:val="0"/>
          <w:numId w:val="37"/>
        </w:numPr>
        <w:rPr>
          <w:b/>
          <w:bCs/>
          <w:lang w:val="en-CA"/>
        </w:rPr>
      </w:pPr>
      <w:r w:rsidRPr="00F71B29">
        <w:rPr>
          <w:b/>
          <w:bCs/>
          <w:lang w:val="en-CA"/>
        </w:rPr>
        <w:t xml:space="preserve">Stay current on social media trends: </w:t>
      </w:r>
      <w:r>
        <w:rPr>
          <w:lang w:val="en-CA"/>
        </w:rPr>
        <w:t>By staying current on</w:t>
      </w:r>
      <w:r w:rsidRPr="006A5B0F">
        <w:rPr>
          <w:lang w:val="en-CA"/>
        </w:rPr>
        <w:t xml:space="preserve"> social media that youth </w:t>
      </w:r>
      <w:proofErr w:type="gramStart"/>
      <w:r>
        <w:rPr>
          <w:lang w:val="en-CA"/>
        </w:rPr>
        <w:t>actually use</w:t>
      </w:r>
      <w:proofErr w:type="gramEnd"/>
      <w:r>
        <w:rPr>
          <w:lang w:val="en-CA"/>
        </w:rPr>
        <w:t xml:space="preserve">, Transport Canada can better connect with those they are hoping to communicate with. </w:t>
      </w:r>
      <w:r w:rsidRPr="00F73CDF">
        <w:rPr>
          <w:lang w:val="en-CA"/>
        </w:rPr>
        <w:t>For example, youth turn to forums like Reddit to find information they don’t have access to in their personal life.</w:t>
      </w:r>
      <w:r>
        <w:rPr>
          <w:b/>
          <w:bCs/>
          <w:lang w:val="en-CA"/>
        </w:rPr>
        <w:t xml:space="preserve"> </w:t>
      </w:r>
      <w:r>
        <w:rPr>
          <w:lang w:val="en-CA"/>
        </w:rPr>
        <w:t xml:space="preserve">Another example are </w:t>
      </w:r>
      <w:r w:rsidRPr="006A5B0F">
        <w:rPr>
          <w:lang w:val="en-CA"/>
        </w:rPr>
        <w:t xml:space="preserve">platforms such as YouTube and TikTok </w:t>
      </w:r>
      <w:r>
        <w:rPr>
          <w:lang w:val="en-CA"/>
        </w:rPr>
        <w:t xml:space="preserve">that are not only used for fun, but also act as avenues where youth can find </w:t>
      </w:r>
      <w:r w:rsidRPr="006A5B0F">
        <w:rPr>
          <w:lang w:val="en-CA"/>
        </w:rPr>
        <w:t>information.</w:t>
      </w:r>
    </w:p>
    <w:p w14:paraId="52EE9EFF" w14:textId="77777777" w:rsidR="00714DFE" w:rsidRDefault="00714DFE" w:rsidP="00714DFE">
      <w:pPr>
        <w:pStyle w:val="Para"/>
        <w:widowControl w:val="0"/>
        <w:numPr>
          <w:ilvl w:val="0"/>
          <w:numId w:val="37"/>
        </w:numPr>
        <w:rPr>
          <w:lang w:val="en-CA"/>
        </w:rPr>
      </w:pPr>
      <w:r w:rsidRPr="00E701A8">
        <w:rPr>
          <w:b/>
          <w:bCs/>
          <w:lang w:val="en-CA"/>
        </w:rPr>
        <w:t xml:space="preserve">Provide simple, approachable information: </w:t>
      </w:r>
      <w:r w:rsidRPr="006A5B0F">
        <w:rPr>
          <w:lang w:val="en-CA"/>
        </w:rPr>
        <w:t>Provide youth with a very clear, simplified student-to-career roadmap</w:t>
      </w:r>
      <w:r>
        <w:rPr>
          <w:lang w:val="en-CA"/>
        </w:rPr>
        <w:t>s</w:t>
      </w:r>
      <w:r w:rsidRPr="006A5B0F">
        <w:rPr>
          <w:lang w:val="en-CA"/>
        </w:rPr>
        <w:t xml:space="preserve"> that highlight the training &amp; education required</w:t>
      </w:r>
      <w:r>
        <w:rPr>
          <w:lang w:val="en-CA"/>
        </w:rPr>
        <w:t xml:space="preserve"> for each career type.</w:t>
      </w:r>
      <w:r w:rsidRPr="00E701A8">
        <w:rPr>
          <w:lang w:val="en-CA"/>
        </w:rPr>
        <w:t xml:space="preserve"> </w:t>
      </w:r>
      <w:r w:rsidRPr="006A5B0F">
        <w:rPr>
          <w:lang w:val="en-CA"/>
        </w:rPr>
        <w:t>Include grants and scholarships that are required as part of this roadmap.</w:t>
      </w:r>
      <w:r>
        <w:rPr>
          <w:lang w:val="en-CA"/>
        </w:rPr>
        <w:t xml:space="preserve"> </w:t>
      </w:r>
      <w:r w:rsidRPr="006A5B0F">
        <w:rPr>
          <w:lang w:val="en-CA"/>
        </w:rPr>
        <w:t>Highlight transferable skills and how to get into the sector from different angles. ​</w:t>
      </w:r>
    </w:p>
    <w:p w14:paraId="275687C9" w14:textId="77777777" w:rsidR="00714DFE" w:rsidRDefault="00714DFE" w:rsidP="00714DFE">
      <w:pPr>
        <w:pStyle w:val="Para"/>
        <w:widowControl w:val="0"/>
        <w:numPr>
          <w:ilvl w:val="0"/>
          <w:numId w:val="37"/>
        </w:numPr>
        <w:rPr>
          <w:rStyle w:val="normaltextrun"/>
          <w:b/>
          <w:bCs/>
        </w:rPr>
      </w:pPr>
      <w:r w:rsidRPr="00F71B29">
        <w:rPr>
          <w:b/>
          <w:bCs/>
          <w:lang w:val="en-CA"/>
        </w:rPr>
        <w:t xml:space="preserve">Ease barriers of entry: </w:t>
      </w:r>
      <w:r w:rsidRPr="00F71B29">
        <w:rPr>
          <w:lang w:val="en-CA"/>
        </w:rPr>
        <w:t xml:space="preserve">Help youth to visualize themselves in these careers by facilitating mentorship programs and peer-to-peer activities. ​Provide grants and scholarships for jobs that require lots of time &amp; </w:t>
      </w:r>
      <w:r w:rsidRPr="00F71B29">
        <w:rPr>
          <w:lang w:val="en-CA"/>
        </w:rPr>
        <w:lastRenderedPageBreak/>
        <w:t>money (such as becoming a pilot).</w:t>
      </w:r>
    </w:p>
    <w:p w14:paraId="3DA3FA1E" w14:textId="77777777" w:rsidR="00714DFE" w:rsidRDefault="00714DFE" w:rsidP="00714DFE">
      <w:pPr>
        <w:pStyle w:val="Para"/>
        <w:widowControl w:val="0"/>
        <w:rPr>
          <w:rFonts w:eastAsia="Calibri"/>
        </w:rPr>
      </w:pPr>
      <w:r>
        <w:rPr>
          <w:rFonts w:eastAsia="Calibri"/>
        </w:rPr>
        <w:t xml:space="preserve">Youth also spoke to the messaging that Transport Canada could focus on to better connect with youth, underscoring the </w:t>
      </w:r>
      <w:r>
        <w:rPr>
          <w:lang w:val="en-CA"/>
        </w:rPr>
        <w:t>importance of being transparent and highlighting the benefits, especially when the jobs discussed require a lot of compromise from personal life.</w:t>
      </w:r>
      <w:r>
        <w:rPr>
          <w:rFonts w:eastAsia="Calibri"/>
        </w:rPr>
        <w:t xml:space="preserve"> Recommendations from youth participants included:</w:t>
      </w:r>
    </w:p>
    <w:p w14:paraId="56BF3168" w14:textId="77777777" w:rsidR="00714DFE" w:rsidRDefault="00714DFE" w:rsidP="00714DFE">
      <w:pPr>
        <w:pStyle w:val="Para"/>
        <w:widowControl w:val="0"/>
        <w:numPr>
          <w:ilvl w:val="0"/>
          <w:numId w:val="38"/>
        </w:numPr>
        <w:rPr>
          <w:lang w:val="en-CA"/>
        </w:rPr>
      </w:pPr>
      <w:r w:rsidRPr="001F2D8D">
        <w:rPr>
          <w:b/>
          <w:bCs/>
          <w:lang w:val="en-CA"/>
        </w:rPr>
        <w:t>Be transparent –</w:t>
      </w:r>
      <w:r>
        <w:rPr>
          <w:lang w:val="en-CA"/>
        </w:rPr>
        <w:t xml:space="preserve"> </w:t>
      </w:r>
      <w:r w:rsidRPr="001F2D8D">
        <w:rPr>
          <w:lang w:val="en-CA"/>
        </w:rPr>
        <w:t>To understand their own interest and aptitude for transportation jobs, youth need more clarity. To attract future truck drivers or aircraft maintenance engineers, youth need to know</w:t>
      </w:r>
      <w:r>
        <w:rPr>
          <w:lang w:val="en-CA"/>
        </w:rPr>
        <w:t xml:space="preserve"> specifics about the job including potential salaries, possible benefits, and what scheduling would look like. Also, to be transparent about the training needed and amount of time required to fulfil such training, as well as which grants are available to lessen the financial toll. </w:t>
      </w:r>
    </w:p>
    <w:p w14:paraId="7FD73AD2" w14:textId="77777777" w:rsidR="00714DFE" w:rsidRDefault="00714DFE" w:rsidP="00714DFE">
      <w:pPr>
        <w:pStyle w:val="Para"/>
        <w:widowControl w:val="0"/>
        <w:numPr>
          <w:ilvl w:val="0"/>
          <w:numId w:val="38"/>
        </w:numPr>
        <w:rPr>
          <w:lang w:val="en-CA"/>
        </w:rPr>
      </w:pPr>
      <w:r w:rsidRPr="001F2D8D">
        <w:rPr>
          <w:b/>
          <w:bCs/>
          <w:lang w:val="en-CA"/>
        </w:rPr>
        <w:t>Give them something to brag about –</w:t>
      </w:r>
      <w:r>
        <w:rPr>
          <w:lang w:val="en-CA"/>
        </w:rPr>
        <w:t xml:space="preserve"> Y</w:t>
      </w:r>
      <w:r w:rsidRPr="001F2D8D">
        <w:rPr>
          <w:lang w:val="en-CA"/>
        </w:rPr>
        <w:t>outh want their jobs to be and sound impressive.</w:t>
      </w:r>
      <w:r>
        <w:rPr>
          <w:lang w:val="en-CA"/>
        </w:rPr>
        <w:t xml:space="preserve"> They need to know what about these careers is interesting, unique and might make others curious.</w:t>
      </w:r>
      <w:r w:rsidRPr="001F2D8D">
        <w:rPr>
          <w:lang w:val="en-CA"/>
        </w:rPr>
        <w:t xml:space="preserve"> </w:t>
      </w:r>
    </w:p>
    <w:p w14:paraId="7EF87489" w14:textId="77777777" w:rsidR="00714DFE" w:rsidRPr="00524C91" w:rsidRDefault="00714DFE" w:rsidP="00714DFE">
      <w:pPr>
        <w:pStyle w:val="Para"/>
        <w:widowControl w:val="0"/>
        <w:numPr>
          <w:ilvl w:val="0"/>
          <w:numId w:val="38"/>
        </w:numPr>
        <w:rPr>
          <w:lang w:val="en-CA"/>
        </w:rPr>
      </w:pPr>
      <w:r w:rsidRPr="001F2D8D">
        <w:rPr>
          <w:b/>
          <w:bCs/>
          <w:lang w:val="en-CA"/>
        </w:rPr>
        <w:t>Highlight happiness, fulfillment, and mental health –</w:t>
      </w:r>
      <w:r>
        <w:rPr>
          <w:lang w:val="en-CA"/>
        </w:rPr>
        <w:t xml:space="preserve"> Unique to other generations,</w:t>
      </w:r>
      <w:r w:rsidRPr="001F2D8D">
        <w:rPr>
          <w:lang w:val="en-CA"/>
        </w:rPr>
        <w:t xml:space="preserve"> those in this age range (16 to 24), are deeply dedicated to their own mental health and well-being. Often, this is connected to work and life balance, as well as the personal fulfillment they gain from their career. Messaging should focus on what type of fulfillment is possible from these careers, and if their mental health would be prioritized.</w:t>
      </w:r>
    </w:p>
    <w:p w14:paraId="1C9B9B7D" w14:textId="77777777" w:rsidR="00714DFE" w:rsidRPr="00457CF6" w:rsidRDefault="00714DFE" w:rsidP="00714DFE">
      <w:pPr>
        <w:pStyle w:val="Para"/>
        <w:widowControl w:val="0"/>
        <w:spacing w:before="360"/>
        <w:rPr>
          <w:b/>
          <w:bCs/>
          <w:sz w:val="28"/>
          <w:szCs w:val="28"/>
        </w:rPr>
      </w:pPr>
      <w:r w:rsidRPr="00457CF6">
        <w:rPr>
          <w:b/>
          <w:bCs/>
          <w:sz w:val="28"/>
          <w:szCs w:val="28"/>
        </w:rPr>
        <w:t>Political neutrality statement and contact information</w:t>
      </w:r>
      <w:bookmarkEnd w:id="63"/>
    </w:p>
    <w:p w14:paraId="18A8DDA9" w14:textId="77777777" w:rsidR="00714DFE" w:rsidRPr="00457CF6" w:rsidRDefault="00714DFE" w:rsidP="00714DFE">
      <w:pPr>
        <w:pStyle w:val="Para"/>
        <w:widowControl w:val="0"/>
        <w:spacing w:after="120"/>
        <w:rPr>
          <w:lang w:val="en-CA"/>
        </w:rPr>
      </w:pPr>
      <w:r w:rsidRPr="00457CF6">
        <w:rPr>
          <w:lang w:val="en-CA"/>
        </w:rPr>
        <w:t>I hereby certify as senior officer of Environics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214C484E" w14:textId="77777777" w:rsidR="00714DFE" w:rsidRPr="00457CF6" w:rsidRDefault="00714DFE" w:rsidP="00714DFE">
      <w:pPr>
        <w:pStyle w:val="Para"/>
        <w:widowControl w:val="0"/>
        <w:spacing w:before="0"/>
      </w:pPr>
      <w:r w:rsidRPr="00457CF6">
        <w:t>Derek Leebosh</w:t>
      </w:r>
    </w:p>
    <w:p w14:paraId="067E9CC0" w14:textId="77777777" w:rsidR="00714DFE" w:rsidRPr="00457CF6" w:rsidRDefault="00714DFE" w:rsidP="00714DFE">
      <w:pPr>
        <w:pStyle w:val="Para"/>
        <w:widowControl w:val="0"/>
        <w:spacing w:before="0"/>
      </w:pPr>
      <w:r w:rsidRPr="00457CF6">
        <w:t>Vice President, Public Affairs</w:t>
      </w:r>
    </w:p>
    <w:p w14:paraId="42501F02" w14:textId="77777777" w:rsidR="00714DFE" w:rsidRPr="00457CF6" w:rsidRDefault="00714DFE" w:rsidP="00714DFE">
      <w:pPr>
        <w:pStyle w:val="Para"/>
        <w:widowControl w:val="0"/>
        <w:spacing w:before="0"/>
      </w:pPr>
      <w:r w:rsidRPr="00457CF6">
        <w:t>Environics Research Group</w:t>
      </w:r>
    </w:p>
    <w:p w14:paraId="16C25E7B" w14:textId="77777777" w:rsidR="00714DFE" w:rsidRPr="00457CF6" w:rsidRDefault="00714DFE" w:rsidP="00714DFE">
      <w:pPr>
        <w:pStyle w:val="Para"/>
        <w:widowControl w:val="0"/>
        <w:spacing w:before="0"/>
      </w:pPr>
      <w:hyperlink r:id="rId13" w:history="1">
        <w:r w:rsidRPr="00457CF6">
          <w:t>derek.leebosh@environics.ca</w:t>
        </w:r>
      </w:hyperlink>
      <w:r w:rsidRPr="00457CF6">
        <w:t xml:space="preserve"> </w:t>
      </w:r>
    </w:p>
    <w:p w14:paraId="39AF447D" w14:textId="77777777" w:rsidR="00714DFE" w:rsidRPr="00457CF6" w:rsidRDefault="00714DFE" w:rsidP="00714DFE">
      <w:pPr>
        <w:pStyle w:val="Para"/>
        <w:widowControl w:val="0"/>
        <w:spacing w:before="0"/>
      </w:pPr>
      <w:r w:rsidRPr="00457CF6">
        <w:t>(416) 820-1963</w:t>
      </w:r>
    </w:p>
    <w:p w14:paraId="13E344E8" w14:textId="77777777" w:rsidR="00714DFE" w:rsidRPr="00457CF6" w:rsidRDefault="00714DFE" w:rsidP="00714DFE">
      <w:pPr>
        <w:pStyle w:val="Para"/>
        <w:widowControl w:val="0"/>
      </w:pPr>
      <w:r w:rsidRPr="00457CF6">
        <w:rPr>
          <w:b/>
        </w:rPr>
        <w:t>Supplier name</w:t>
      </w:r>
      <w:r w:rsidRPr="00457CF6">
        <w:t>: Environics Research Group</w:t>
      </w:r>
    </w:p>
    <w:p w14:paraId="10D7356D" w14:textId="77777777" w:rsidR="00714DFE" w:rsidRPr="00457CF6" w:rsidRDefault="00714DFE" w:rsidP="00714DFE">
      <w:pPr>
        <w:pStyle w:val="Para"/>
        <w:widowControl w:val="0"/>
        <w:spacing w:before="0"/>
        <w:rPr>
          <w:color w:val="000000" w:themeColor="text1"/>
        </w:rPr>
      </w:pPr>
      <w:r w:rsidRPr="00457CF6">
        <w:t xml:space="preserve">PSPC contract number: </w:t>
      </w:r>
      <w:r w:rsidRPr="00B364BB">
        <w:rPr>
          <w:rFonts w:asciiTheme="minorHAnsi" w:hAnsiTheme="minorHAnsi"/>
          <w:color w:val="000000" w:themeColor="text1"/>
        </w:rPr>
        <w:t>CW2329027</w:t>
      </w:r>
    </w:p>
    <w:p w14:paraId="2B295278" w14:textId="77777777" w:rsidR="00714DFE" w:rsidRPr="00457CF6" w:rsidRDefault="00714DFE" w:rsidP="00714DFE">
      <w:pPr>
        <w:pStyle w:val="Para"/>
        <w:widowControl w:val="0"/>
        <w:spacing w:before="0"/>
        <w:rPr>
          <w:rFonts w:asciiTheme="minorHAnsi" w:hAnsiTheme="minorHAnsi"/>
          <w:color w:val="000000" w:themeColor="text1"/>
        </w:rPr>
      </w:pPr>
      <w:r w:rsidRPr="00457CF6">
        <w:t xml:space="preserve">Original contract date: </w:t>
      </w:r>
      <w:r w:rsidRPr="00457CF6">
        <w:rPr>
          <w:rFonts w:asciiTheme="minorHAnsi" w:hAnsiTheme="minorHAnsi"/>
          <w:color w:val="000000" w:themeColor="text1"/>
        </w:rPr>
        <w:t>202</w:t>
      </w:r>
      <w:r>
        <w:rPr>
          <w:rFonts w:asciiTheme="minorHAnsi" w:hAnsiTheme="minorHAnsi"/>
          <w:color w:val="000000" w:themeColor="text1"/>
        </w:rPr>
        <w:t>3</w:t>
      </w:r>
      <w:r w:rsidRPr="00457CF6">
        <w:rPr>
          <w:rFonts w:asciiTheme="minorHAnsi" w:hAnsiTheme="minorHAnsi"/>
          <w:color w:val="000000" w:themeColor="text1"/>
        </w:rPr>
        <w:t>-0</w:t>
      </w:r>
      <w:r>
        <w:rPr>
          <w:rFonts w:asciiTheme="minorHAnsi" w:hAnsiTheme="minorHAnsi"/>
          <w:color w:val="000000" w:themeColor="text1"/>
        </w:rPr>
        <w:t>9</w:t>
      </w:r>
      <w:r w:rsidRPr="00457CF6">
        <w:rPr>
          <w:rFonts w:asciiTheme="minorHAnsi" w:hAnsiTheme="minorHAnsi"/>
          <w:color w:val="000000" w:themeColor="text1"/>
        </w:rPr>
        <w:t>-</w:t>
      </w:r>
      <w:r>
        <w:rPr>
          <w:rFonts w:asciiTheme="minorHAnsi" w:hAnsiTheme="minorHAnsi"/>
          <w:color w:val="000000" w:themeColor="text1"/>
        </w:rPr>
        <w:t>01</w:t>
      </w:r>
    </w:p>
    <w:p w14:paraId="4A412135" w14:textId="55870A69" w:rsidR="00714DFE" w:rsidRDefault="00714DFE" w:rsidP="00714DFE">
      <w:pPr>
        <w:pStyle w:val="Para"/>
        <w:widowControl w:val="0"/>
        <w:spacing w:before="0"/>
        <w:rPr>
          <w:rFonts w:asciiTheme="minorHAnsi" w:hAnsiTheme="minorHAnsi"/>
        </w:rPr>
      </w:pPr>
      <w:r w:rsidRPr="00457CF6">
        <w:t xml:space="preserve">For more information, </w:t>
      </w:r>
      <w:r w:rsidRPr="006F63D6">
        <w:t xml:space="preserve">contact: </w:t>
      </w:r>
      <w:hyperlink r:id="rId14" w:history="1">
        <w:r w:rsidRPr="008B431F">
          <w:rPr>
            <w:rStyle w:val="Hyperlink"/>
            <w:rFonts w:asciiTheme="minorHAnsi" w:hAnsiTheme="minorHAnsi"/>
          </w:rPr>
          <w:t>melissa.dickey@tc.gc.</w:t>
        </w:r>
        <w:r w:rsidRPr="008B431F">
          <w:rPr>
            <w:rStyle w:val="Hyperlink"/>
            <w:rFonts w:asciiTheme="minorHAnsi" w:hAnsiTheme="minorHAnsi"/>
          </w:rPr>
          <w:t>ca</w:t>
        </w:r>
      </w:hyperlink>
      <w:r>
        <w:rPr>
          <w:rFonts w:asciiTheme="minorHAnsi" w:hAnsiTheme="minorHAnsi"/>
        </w:rPr>
        <w:t xml:space="preserve">. </w:t>
      </w:r>
    </w:p>
    <w:p w14:paraId="0C1751AD" w14:textId="77777777" w:rsidR="00714DFE" w:rsidRDefault="00714DFE" w:rsidP="00714DFE">
      <w:pPr>
        <w:pStyle w:val="Para"/>
        <w:widowControl w:val="0"/>
        <w:spacing w:before="0"/>
        <w:rPr>
          <w:rFonts w:asciiTheme="minorHAnsi" w:hAnsiTheme="minorHAnsi"/>
        </w:rPr>
      </w:pPr>
    </w:p>
    <w:p w14:paraId="56E6275E" w14:textId="77777777" w:rsidR="00714DFE" w:rsidRDefault="00714DFE" w:rsidP="00714DFE">
      <w:pPr>
        <w:pStyle w:val="Para"/>
        <w:widowControl w:val="0"/>
        <w:spacing w:before="0"/>
        <w:rPr>
          <w:rFonts w:asciiTheme="minorHAnsi" w:hAnsiTheme="minorHAnsi"/>
        </w:rPr>
      </w:pPr>
    </w:p>
    <w:p w14:paraId="3450D26D" w14:textId="77777777" w:rsidR="00714DFE" w:rsidRDefault="00714DFE" w:rsidP="00714DFE">
      <w:pPr>
        <w:pStyle w:val="Para"/>
        <w:widowControl w:val="0"/>
        <w:spacing w:before="0"/>
        <w:rPr>
          <w:rFonts w:asciiTheme="minorHAnsi" w:hAnsiTheme="minorHAnsi"/>
        </w:rPr>
      </w:pPr>
    </w:p>
    <w:p w14:paraId="32E93520" w14:textId="77777777" w:rsidR="00714DFE" w:rsidRDefault="00714DFE" w:rsidP="00714DFE">
      <w:pPr>
        <w:pStyle w:val="Para"/>
        <w:widowControl w:val="0"/>
        <w:spacing w:before="0"/>
        <w:rPr>
          <w:rFonts w:asciiTheme="minorHAnsi" w:hAnsiTheme="minorHAnsi"/>
        </w:rPr>
      </w:pPr>
    </w:p>
    <w:p w14:paraId="3B8C9F95" w14:textId="77777777" w:rsidR="00714DFE" w:rsidRDefault="00714DFE" w:rsidP="00714DFE">
      <w:pPr>
        <w:pStyle w:val="Para"/>
        <w:widowControl w:val="0"/>
        <w:spacing w:before="0"/>
        <w:rPr>
          <w:rFonts w:asciiTheme="minorHAnsi" w:hAnsiTheme="minorHAnsi"/>
        </w:rPr>
      </w:pPr>
    </w:p>
    <w:p w14:paraId="60375103" w14:textId="77777777" w:rsidR="00714DFE" w:rsidRDefault="00714DFE" w:rsidP="00714DFE">
      <w:pPr>
        <w:pStyle w:val="Para"/>
        <w:widowControl w:val="0"/>
        <w:spacing w:before="0"/>
        <w:rPr>
          <w:rFonts w:asciiTheme="minorHAnsi" w:hAnsiTheme="minorHAnsi"/>
        </w:rPr>
      </w:pPr>
    </w:p>
    <w:bookmarkEnd w:id="50"/>
    <w:p w14:paraId="7DAFBA8A" w14:textId="266F60AF" w:rsidR="00714DFE" w:rsidRPr="00714DFE" w:rsidRDefault="00714DFE" w:rsidP="00714DFE">
      <w:pPr>
        <w:tabs>
          <w:tab w:val="left" w:pos="3243"/>
        </w:tabs>
      </w:pPr>
    </w:p>
    <w:sectPr w:rsidR="00714DFE" w:rsidRPr="00714DFE" w:rsidSect="0091224A">
      <w:headerReference w:type="even" r:id="rId15"/>
      <w:footerReference w:type="even" r:id="rId16"/>
      <w:footerReference w:type="first" r:id="rId17"/>
      <w:pgSz w:w="12240" w:h="15840" w:code="1"/>
      <w:pgMar w:top="1560" w:right="1170" w:bottom="900" w:left="990" w:header="600" w:footer="426"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8257" w14:textId="77777777" w:rsidR="00000000" w:rsidRPr="00134A71" w:rsidRDefault="00000000"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5E7F" w14:textId="77777777" w:rsidR="00000000" w:rsidRDefault="00000000" w:rsidP="009A1E99">
    <w:pPr>
      <w:pStyle w:val="Footer"/>
    </w:pPr>
    <w:r>
      <w:rPr>
        <w:noProof/>
      </w:rPr>
      <mc:AlternateContent>
        <mc:Choice Requires="wps">
          <w:drawing>
            <wp:anchor distT="4294967294" distB="4294967294" distL="114300" distR="114300" simplePos="0" relativeHeight="251660288" behindDoc="0" locked="0" layoutInCell="1" allowOverlap="1" wp14:anchorId="2A74758B" wp14:editId="50CE219F">
              <wp:simplePos x="0" y="0"/>
              <wp:positionH relativeFrom="column">
                <wp:posOffset>-62865</wp:posOffset>
              </wp:positionH>
              <wp:positionV relativeFrom="paragraph">
                <wp:posOffset>78739</wp:posOffset>
              </wp:positionV>
              <wp:extent cx="60140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9132" id="Straight Connector 1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04A91684" w14:textId="77777777" w:rsidR="00000000" w:rsidRDefault="00000000" w:rsidP="009A1E99">
    <w:pPr>
      <w:pStyle w:val="Footer"/>
    </w:pPr>
    <w:r>
      <w:object w:dxaOrig="3810" w:dyaOrig="310" w14:anchorId="09628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35pt;height:15.65pt">
          <v:imagedata r:id="rId1" o:title=""/>
        </v:shape>
        <o:OLEObject Type="Embed" ProgID="CorelDraw.Graphic.7" ShapeID="_x0000_i1025" DrawAspect="Content" ObjectID="_1768201179" r:id="rId2"/>
      </w:object>
    </w:r>
  </w:p>
  <w:p w14:paraId="65D17A67" w14:textId="77777777" w:rsidR="00000000" w:rsidRDefault="00000000"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3051A0F4" w14:textId="77777777" w:rsidR="00000000" w:rsidRPr="00D554E2" w:rsidRDefault="00000000"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8DA1" w14:textId="77777777" w:rsidR="00000000" w:rsidRPr="00134A71" w:rsidRDefault="00000000" w:rsidP="00791BC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DE2A" w14:textId="77777777" w:rsidR="00000000" w:rsidRDefault="00000000" w:rsidP="009A1E99">
    <w:pPr>
      <w:pStyle w:val="Footer"/>
    </w:pPr>
    <w:r>
      <w:rPr>
        <w:noProof/>
      </w:rPr>
      <mc:AlternateContent>
        <mc:Choice Requires="wps">
          <w:drawing>
            <wp:anchor distT="4294967294" distB="4294967294" distL="114300" distR="114300" simplePos="0" relativeHeight="251660288" behindDoc="0" locked="0" layoutInCell="0" allowOverlap="1" wp14:anchorId="33425FE7" wp14:editId="1465F225">
              <wp:simplePos x="0" y="0"/>
              <wp:positionH relativeFrom="column">
                <wp:posOffset>0</wp:posOffset>
              </wp:positionH>
              <wp:positionV relativeFrom="paragraph">
                <wp:posOffset>32384</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4CCA"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2F0BC81A" w14:textId="77777777" w:rsidR="00000000" w:rsidRDefault="00000000" w:rsidP="009A1E99">
    <w:pPr>
      <w:pStyle w:val="Footer"/>
    </w:pPr>
    <w:r>
      <w:rPr>
        <w:rStyle w:val="PageNumber"/>
        <w:rFonts w:ascii="Arial" w:hAnsi="Arial"/>
        <w:b/>
        <w:sz w:val="20"/>
      </w:rPr>
      <w:fldChar w:fldCharType="begin"/>
    </w:r>
    <w:r>
      <w:rPr>
        <w:rStyle w:val="PageNumber"/>
        <w:rFonts w:ascii="Arial" w:hAnsi="Arial"/>
        <w:sz w:val="20"/>
      </w:rPr>
      <w:instrText xml:space="preserve"> PAGE </w:instrText>
    </w:r>
    <w:r>
      <w:rPr>
        <w:rStyle w:val="PageNumber"/>
        <w:rFonts w:ascii="Arial" w:hAnsi="Arial"/>
        <w:b/>
        <w:sz w:val="20"/>
      </w:rPr>
      <w:fldChar w:fldCharType="separate"/>
    </w:r>
    <w:r>
      <w:rPr>
        <w:rStyle w:val="PageNumber"/>
        <w:rFonts w:ascii="Arial" w:hAnsi="Arial"/>
        <w:noProof/>
        <w:sz w:val="20"/>
      </w:rPr>
      <w:t>8</w:t>
    </w:r>
    <w:r>
      <w:rPr>
        <w:rStyle w:val="PageNumber"/>
        <w:rFonts w:ascii="Arial" w:hAnsi="Arial"/>
        <w:b/>
        <w:sz w:val="20"/>
      </w:rPr>
      <w:fldChar w:fldCharType="end"/>
    </w:r>
    <w:r>
      <w:tab/>
    </w:r>
    <w:r>
      <w:tab/>
      <w:t xml:space="preserve"> Decima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ECE0" w14:textId="77777777" w:rsidR="00000000" w:rsidRPr="00D554E2" w:rsidRDefault="00000000" w:rsidP="009A1E99">
    <w:pPr>
      <w:pStyle w:val="Footer"/>
      <w:rPr>
        <w:sz w:val="20"/>
      </w:rPr>
    </w:pPr>
    <w:r>
      <w:rPr>
        <w:noProof/>
      </w:rPr>
      <mc:AlternateContent>
        <mc:Choice Requires="wps">
          <w:drawing>
            <wp:anchor distT="0" distB="0" distL="114300" distR="114300" simplePos="0" relativeHeight="251661312" behindDoc="0" locked="0" layoutInCell="1" allowOverlap="1" wp14:anchorId="26072506" wp14:editId="7B2417C4">
              <wp:simplePos x="0" y="0"/>
              <wp:positionH relativeFrom="column">
                <wp:posOffset>5997575</wp:posOffset>
              </wp:positionH>
              <wp:positionV relativeFrom="paragraph">
                <wp:posOffset>-2540</wp:posOffset>
              </wp:positionV>
              <wp:extent cx="37973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35272" w14:textId="77777777" w:rsidR="00000000" w:rsidRPr="00892888" w:rsidRDefault="00000000"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72506" id="_x0000_t202" coordsize="21600,21600" o:spt="202" path="m,l,21600r21600,l21600,xe">
              <v:stroke joinstyle="miter"/>
              <v:path gradientshapeok="t" o:connecttype="rect"/>
            </v:shapetype>
            <v:shape id="Text Box 7" o:spid="_x0000_s1026" type="#_x0000_t202" style="position:absolute;margin-left:472.25pt;margin-top:-.2pt;width:2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4AEAAKADAAAOAAAAZHJzL2Uyb0RvYy54bWysU9tu2zAMfR+wfxD0vthxs6Y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" filled="f" stroked="f">
              <v:textbox>
                <w:txbxContent>
                  <w:p w14:paraId="12A35272" w14:textId="77777777" w:rsidR="00000000" w:rsidRPr="00892888" w:rsidRDefault="00000000"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32B0AA12" wp14:editId="3E7955B9">
              <wp:simplePos x="0" y="0"/>
              <wp:positionH relativeFrom="column">
                <wp:posOffset>-152400</wp:posOffset>
              </wp:positionH>
              <wp:positionV relativeFrom="paragraph">
                <wp:posOffset>-2540</wp:posOffset>
              </wp:positionV>
              <wp:extent cx="6448425" cy="2286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1048845112"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10"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1"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1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18"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8FE1A" id="Group 8" o:spid="_x0000_s1026" style="position:absolute;margin-left:-12pt;margin-top:-.2pt;width:507.75pt;height:18pt;z-index:251662336"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" fillcolor="#ce7019" strokecolor="#ce7019"/>
            </v:group>
          </w:pict>
        </mc:Fallback>
      </mc:AlternateContent>
    </w:r>
  </w:p>
  <w:p w14:paraId="05C2330E" w14:textId="77777777" w:rsidR="00000000" w:rsidRDefault="00000000" w:rsidP="009A1E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4989" w14:textId="77777777" w:rsidR="00000000" w:rsidRDefault="00000000" w:rsidP="009A1E99">
    <w:pPr>
      <w:pStyle w:val="Header"/>
    </w:pPr>
    <w:r>
      <w:t xml:space="preserve"> Environment Canada - 2003 Great Lakes Public Opinion Survey – Final Questionnaire</w:t>
    </w:r>
  </w:p>
  <w:p w14:paraId="70E40840" w14:textId="77777777" w:rsidR="00000000" w:rsidRDefault="00000000" w:rsidP="009A1E99">
    <w:pPr>
      <w:pStyle w:val="Header"/>
    </w:pPr>
    <w:r>
      <w:rPr>
        <w:noProof/>
      </w:rPr>
      <mc:AlternateContent>
        <mc:Choice Requires="wps">
          <w:drawing>
            <wp:anchor distT="4294967294" distB="4294967294" distL="114300" distR="114300" simplePos="0" relativeHeight="251659264" behindDoc="0" locked="0" layoutInCell="0" allowOverlap="1" wp14:anchorId="4D8D23E4" wp14:editId="3AA6C230">
              <wp:simplePos x="0" y="0"/>
              <wp:positionH relativeFrom="column">
                <wp:posOffset>0</wp:posOffset>
              </wp:positionH>
              <wp:positionV relativeFrom="paragraph">
                <wp:posOffset>36829</wp:posOffset>
              </wp:positionV>
              <wp:extent cx="59436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0504" id="Straight Connector 1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9D62"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7033" w14:textId="77777777" w:rsidR="00000000" w:rsidRDefault="00000000" w:rsidP="009A1E99">
    <w:pPr>
      <w:pStyle w:val="Header"/>
    </w:pPr>
    <w:r>
      <w:t xml:space="preserve"> Environment Canada – 2003 Great Lakes Public Opinion Survey – Final Questionnaire</w:t>
    </w:r>
  </w:p>
  <w:p w14:paraId="30433017" w14:textId="77777777" w:rsidR="00000000" w:rsidRDefault="00000000" w:rsidP="009A1E99">
    <w:pPr>
      <w:pStyle w:val="Header"/>
    </w:pPr>
    <w:r>
      <w:rPr>
        <w:noProof/>
      </w:rPr>
      <mc:AlternateContent>
        <mc:Choice Requires="wps">
          <w:drawing>
            <wp:anchor distT="4294967294" distB="4294967294" distL="114300" distR="114300" simplePos="0" relativeHeight="251659264" behindDoc="0" locked="0" layoutInCell="0" allowOverlap="1" wp14:anchorId="16B74CC9" wp14:editId="110977B7">
              <wp:simplePos x="0" y="0"/>
              <wp:positionH relativeFrom="column">
                <wp:posOffset>0</wp:posOffset>
              </wp:positionH>
              <wp:positionV relativeFrom="paragraph">
                <wp:posOffset>36829</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6590"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9CF"/>
    <w:multiLevelType w:val="hybridMultilevel"/>
    <w:tmpl w:val="1C80DBF2"/>
    <w:lvl w:ilvl="0" w:tplc="8A1CE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04D2C"/>
    <w:multiLevelType w:val="hybridMultilevel"/>
    <w:tmpl w:val="2C84109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66604"/>
    <w:multiLevelType w:val="hybridMultilevel"/>
    <w:tmpl w:val="7038B416"/>
    <w:lvl w:ilvl="0" w:tplc="3D10D7EA">
      <w:start w:val="1"/>
      <w:numFmt w:val="decimal"/>
      <w:lvlText w:val="%1."/>
      <w:lvlJc w:val="left"/>
      <w:pPr>
        <w:ind w:left="360" w:hanging="360"/>
      </w:pPr>
      <w:rPr>
        <w:color w:val="auto"/>
      </w:rPr>
    </w:lvl>
    <w:lvl w:ilvl="1" w:tplc="10090019">
      <w:start w:val="1"/>
      <w:numFmt w:val="lowerLetter"/>
      <w:lvlText w:val="%2."/>
      <w:lvlJc w:val="left"/>
      <w:pPr>
        <w:ind w:left="990" w:hanging="360"/>
      </w:pPr>
    </w:lvl>
    <w:lvl w:ilvl="2" w:tplc="1009001B">
      <w:start w:val="1"/>
      <w:numFmt w:val="lowerRoman"/>
      <w:lvlText w:val="%3."/>
      <w:lvlJc w:val="right"/>
      <w:pPr>
        <w:ind w:left="1710" w:hanging="180"/>
      </w:pPr>
    </w:lvl>
    <w:lvl w:ilvl="3" w:tplc="1009000F">
      <w:start w:val="1"/>
      <w:numFmt w:val="decimal"/>
      <w:lvlText w:val="%4."/>
      <w:lvlJc w:val="left"/>
      <w:pPr>
        <w:ind w:left="2430" w:hanging="360"/>
      </w:pPr>
    </w:lvl>
    <w:lvl w:ilvl="4" w:tplc="10090019">
      <w:start w:val="1"/>
      <w:numFmt w:val="lowerLetter"/>
      <w:lvlText w:val="%5."/>
      <w:lvlJc w:val="left"/>
      <w:pPr>
        <w:ind w:left="3150" w:hanging="360"/>
      </w:pPr>
    </w:lvl>
    <w:lvl w:ilvl="5" w:tplc="1009001B">
      <w:start w:val="1"/>
      <w:numFmt w:val="lowerRoman"/>
      <w:lvlText w:val="%6."/>
      <w:lvlJc w:val="right"/>
      <w:pPr>
        <w:ind w:left="3870" w:hanging="180"/>
      </w:pPr>
    </w:lvl>
    <w:lvl w:ilvl="6" w:tplc="1009000F">
      <w:start w:val="1"/>
      <w:numFmt w:val="decimal"/>
      <w:lvlText w:val="%7."/>
      <w:lvlJc w:val="left"/>
      <w:pPr>
        <w:ind w:left="4590" w:hanging="360"/>
      </w:pPr>
    </w:lvl>
    <w:lvl w:ilvl="7" w:tplc="10090019">
      <w:start w:val="1"/>
      <w:numFmt w:val="lowerLetter"/>
      <w:lvlText w:val="%8."/>
      <w:lvlJc w:val="left"/>
      <w:pPr>
        <w:ind w:left="5310" w:hanging="360"/>
      </w:pPr>
    </w:lvl>
    <w:lvl w:ilvl="8" w:tplc="1009001B">
      <w:start w:val="1"/>
      <w:numFmt w:val="lowerRoman"/>
      <w:lvlText w:val="%9."/>
      <w:lvlJc w:val="right"/>
      <w:pPr>
        <w:ind w:left="6030" w:hanging="180"/>
      </w:pPr>
    </w:lvl>
  </w:abstractNum>
  <w:abstractNum w:abstractNumId="4" w15:restartNumberingAfterBreak="0">
    <w:nsid w:val="0B003A0B"/>
    <w:multiLevelType w:val="hybridMultilevel"/>
    <w:tmpl w:val="31AABB2A"/>
    <w:lvl w:ilvl="0" w:tplc="B824E14A">
      <w:start w:val="3"/>
      <w:numFmt w:val="decimal"/>
      <w:pStyle w:val="1QUESTIO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98460B"/>
    <w:multiLevelType w:val="hybridMultilevel"/>
    <w:tmpl w:val="C52A8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B79BE"/>
    <w:multiLevelType w:val="hybridMultilevel"/>
    <w:tmpl w:val="0220E2B8"/>
    <w:lvl w:ilvl="0" w:tplc="3CB080D4">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7" w15:restartNumberingAfterBreak="0">
    <w:nsid w:val="10E97C79"/>
    <w:multiLevelType w:val="hybridMultilevel"/>
    <w:tmpl w:val="BDB67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C2524"/>
    <w:multiLevelType w:val="hybridMultilevel"/>
    <w:tmpl w:val="0128A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017FC"/>
    <w:multiLevelType w:val="hybridMultilevel"/>
    <w:tmpl w:val="B3F6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18AF"/>
    <w:multiLevelType w:val="hybridMultilevel"/>
    <w:tmpl w:val="696A8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135EB"/>
    <w:multiLevelType w:val="hybridMultilevel"/>
    <w:tmpl w:val="691CCC0A"/>
    <w:lvl w:ilvl="0" w:tplc="3CB080D4">
      <w:start w:val="1"/>
      <w:numFmt w:val="bullet"/>
      <w:lvlText w:val=""/>
      <w:lvlJc w:val="left"/>
      <w:pPr>
        <w:ind w:left="108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1042EB"/>
    <w:multiLevelType w:val="hybridMultilevel"/>
    <w:tmpl w:val="16D0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E0070"/>
    <w:multiLevelType w:val="hybridMultilevel"/>
    <w:tmpl w:val="CF72F66C"/>
    <w:lvl w:ilvl="0" w:tplc="0ADAC9C4">
      <w:start w:val="1"/>
      <w:numFmt w:val="decimal"/>
      <w:pStyle w:val="Question"/>
      <w:lvlText w:val="%1."/>
      <w:lvlJc w:val="left"/>
      <w:pPr>
        <w:tabs>
          <w:tab w:val="num" w:pos="360"/>
        </w:tabs>
        <w:ind w:left="360" w:hanging="360"/>
      </w:pPr>
    </w:lvl>
    <w:lvl w:ilvl="1" w:tplc="F120F2FC">
      <w:numFmt w:val="decimal"/>
      <w:lvlText w:val=""/>
      <w:lvlJc w:val="left"/>
    </w:lvl>
    <w:lvl w:ilvl="2" w:tplc="600AE1CE">
      <w:numFmt w:val="decimal"/>
      <w:lvlText w:val=""/>
      <w:lvlJc w:val="left"/>
    </w:lvl>
    <w:lvl w:ilvl="3" w:tplc="4D062E68">
      <w:numFmt w:val="decimal"/>
      <w:lvlText w:val=""/>
      <w:lvlJc w:val="left"/>
    </w:lvl>
    <w:lvl w:ilvl="4" w:tplc="D79275FA">
      <w:numFmt w:val="decimal"/>
      <w:lvlText w:val=""/>
      <w:lvlJc w:val="left"/>
    </w:lvl>
    <w:lvl w:ilvl="5" w:tplc="7A44F85A">
      <w:numFmt w:val="decimal"/>
      <w:lvlText w:val=""/>
      <w:lvlJc w:val="left"/>
    </w:lvl>
    <w:lvl w:ilvl="6" w:tplc="180E2DDA">
      <w:numFmt w:val="decimal"/>
      <w:lvlText w:val=""/>
      <w:lvlJc w:val="left"/>
    </w:lvl>
    <w:lvl w:ilvl="7" w:tplc="571E7768">
      <w:numFmt w:val="decimal"/>
      <w:lvlText w:val=""/>
      <w:lvlJc w:val="left"/>
    </w:lvl>
    <w:lvl w:ilvl="8" w:tplc="391A0EE6">
      <w:numFmt w:val="decimal"/>
      <w:lvlText w:val=""/>
      <w:lvlJc w:val="left"/>
    </w:lvl>
  </w:abstractNum>
  <w:abstractNum w:abstractNumId="14" w15:restartNumberingAfterBreak="0">
    <w:nsid w:val="2723174E"/>
    <w:multiLevelType w:val="hybridMultilevel"/>
    <w:tmpl w:val="9F0E76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F7A6B"/>
    <w:multiLevelType w:val="hybridMultilevel"/>
    <w:tmpl w:val="4E406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92469"/>
    <w:multiLevelType w:val="hybridMultilevel"/>
    <w:tmpl w:val="AD68E524"/>
    <w:lvl w:ilvl="0" w:tplc="A302FE2C">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85989F0C">
      <w:numFmt w:val="decimal"/>
      <w:lvlText w:val=""/>
      <w:lvlJc w:val="left"/>
    </w:lvl>
    <w:lvl w:ilvl="2" w:tplc="33A8310A">
      <w:numFmt w:val="decimal"/>
      <w:lvlText w:val=""/>
      <w:lvlJc w:val="left"/>
    </w:lvl>
    <w:lvl w:ilvl="3" w:tplc="CDD27730">
      <w:numFmt w:val="decimal"/>
      <w:lvlText w:val=""/>
      <w:lvlJc w:val="left"/>
    </w:lvl>
    <w:lvl w:ilvl="4" w:tplc="FAE4975C">
      <w:numFmt w:val="decimal"/>
      <w:lvlText w:val=""/>
      <w:lvlJc w:val="left"/>
    </w:lvl>
    <w:lvl w:ilvl="5" w:tplc="100AAB48">
      <w:numFmt w:val="decimal"/>
      <w:lvlText w:val=""/>
      <w:lvlJc w:val="left"/>
    </w:lvl>
    <w:lvl w:ilvl="6" w:tplc="68283370">
      <w:numFmt w:val="decimal"/>
      <w:lvlText w:val=""/>
      <w:lvlJc w:val="left"/>
    </w:lvl>
    <w:lvl w:ilvl="7" w:tplc="DB86492C">
      <w:numFmt w:val="decimal"/>
      <w:lvlText w:val=""/>
      <w:lvlJc w:val="left"/>
    </w:lvl>
    <w:lvl w:ilvl="8" w:tplc="8F4277F0">
      <w:numFmt w:val="decimal"/>
      <w:lvlText w:val=""/>
      <w:lvlJc w:val="left"/>
    </w:lvl>
  </w:abstractNum>
  <w:abstractNum w:abstractNumId="17" w15:restartNumberingAfterBreak="0">
    <w:nsid w:val="2E2A4787"/>
    <w:multiLevelType w:val="hybridMultilevel"/>
    <w:tmpl w:val="9A78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B544E4"/>
    <w:multiLevelType w:val="hybridMultilevel"/>
    <w:tmpl w:val="20E8AF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D5556"/>
    <w:multiLevelType w:val="hybridMultilevel"/>
    <w:tmpl w:val="B1BAC5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8A007CB"/>
    <w:multiLevelType w:val="hybridMultilevel"/>
    <w:tmpl w:val="60C842DE"/>
    <w:styleLink w:val="WW8Num6"/>
    <w:lvl w:ilvl="0" w:tplc="4BC6407A">
      <w:numFmt w:val="bullet"/>
      <w:lvlText w:val=""/>
      <w:lvlJc w:val="left"/>
      <w:rPr>
        <w:rFonts w:ascii="Symbol" w:hAnsi="Symbol" w:cs="Symbol"/>
        <w:sz w:val="24"/>
        <w:szCs w:val="24"/>
        <w:lang w:val="en-US"/>
      </w:rPr>
    </w:lvl>
    <w:lvl w:ilvl="1" w:tplc="E292B122">
      <w:numFmt w:val="bullet"/>
      <w:lvlText w:val="o"/>
      <w:lvlJc w:val="left"/>
      <w:rPr>
        <w:rFonts w:ascii="Courier New" w:hAnsi="Courier New" w:cs="Courier New"/>
      </w:rPr>
    </w:lvl>
    <w:lvl w:ilvl="2" w:tplc="F5D6B04C">
      <w:numFmt w:val="bullet"/>
      <w:lvlText w:val=""/>
      <w:lvlJc w:val="left"/>
      <w:rPr>
        <w:rFonts w:ascii="Wingdings" w:hAnsi="Wingdings" w:cs="Wingdings"/>
      </w:rPr>
    </w:lvl>
    <w:lvl w:ilvl="3" w:tplc="FC74862E">
      <w:numFmt w:val="bullet"/>
      <w:lvlText w:val=""/>
      <w:lvlJc w:val="left"/>
      <w:rPr>
        <w:rFonts w:ascii="Symbol" w:hAnsi="Symbol" w:cs="Symbol"/>
        <w:sz w:val="24"/>
        <w:szCs w:val="24"/>
        <w:lang w:val="en-US"/>
      </w:rPr>
    </w:lvl>
    <w:lvl w:ilvl="4" w:tplc="FFC4CBF8">
      <w:numFmt w:val="bullet"/>
      <w:lvlText w:val="o"/>
      <w:lvlJc w:val="left"/>
      <w:rPr>
        <w:rFonts w:ascii="Courier New" w:hAnsi="Courier New" w:cs="Courier New"/>
      </w:rPr>
    </w:lvl>
    <w:lvl w:ilvl="5" w:tplc="76A62CB0">
      <w:numFmt w:val="bullet"/>
      <w:lvlText w:val=""/>
      <w:lvlJc w:val="left"/>
      <w:rPr>
        <w:rFonts w:ascii="Wingdings" w:hAnsi="Wingdings" w:cs="Wingdings"/>
      </w:rPr>
    </w:lvl>
    <w:lvl w:ilvl="6" w:tplc="BCA0D904">
      <w:numFmt w:val="bullet"/>
      <w:lvlText w:val=""/>
      <w:lvlJc w:val="left"/>
      <w:rPr>
        <w:rFonts w:ascii="Symbol" w:hAnsi="Symbol" w:cs="Symbol"/>
        <w:sz w:val="24"/>
        <w:szCs w:val="24"/>
        <w:lang w:val="en-US"/>
      </w:rPr>
    </w:lvl>
    <w:lvl w:ilvl="7" w:tplc="E7AC7418">
      <w:numFmt w:val="bullet"/>
      <w:lvlText w:val="o"/>
      <w:lvlJc w:val="left"/>
      <w:rPr>
        <w:rFonts w:ascii="Courier New" w:hAnsi="Courier New" w:cs="Courier New"/>
      </w:rPr>
    </w:lvl>
    <w:lvl w:ilvl="8" w:tplc="39E6AE7A">
      <w:numFmt w:val="bullet"/>
      <w:lvlText w:val=""/>
      <w:lvlJc w:val="left"/>
      <w:rPr>
        <w:rFonts w:ascii="Wingdings" w:hAnsi="Wingdings" w:cs="Wingdings"/>
      </w:rPr>
    </w:lvl>
  </w:abstractNum>
  <w:abstractNum w:abstractNumId="21" w15:restartNumberingAfterBreak="0">
    <w:nsid w:val="38F54057"/>
    <w:multiLevelType w:val="hybridMultilevel"/>
    <w:tmpl w:val="0F8C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5D5A6E"/>
    <w:multiLevelType w:val="hybridMultilevel"/>
    <w:tmpl w:val="0DBEB37A"/>
    <w:lvl w:ilvl="0" w:tplc="E4BA491C">
      <w:start w:val="1"/>
      <w:numFmt w:val="lowerLetter"/>
      <w:pStyle w:val="question0"/>
      <w:lvlText w:val="%1)"/>
      <w:lvlJc w:val="left"/>
      <w:pPr>
        <w:tabs>
          <w:tab w:val="num" w:pos="360"/>
        </w:tabs>
        <w:ind w:left="360" w:hanging="360"/>
      </w:p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0AE202F"/>
    <w:multiLevelType w:val="hybridMultilevel"/>
    <w:tmpl w:val="25C6788A"/>
    <w:lvl w:ilvl="0" w:tplc="AE72F308">
      <w:start w:val="1"/>
      <w:numFmt w:val="upperLetter"/>
      <w:pStyle w:val="QT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AA5849"/>
    <w:multiLevelType w:val="hybridMultilevel"/>
    <w:tmpl w:val="49048986"/>
    <w:lvl w:ilvl="0" w:tplc="7C1CE1CA">
      <w:numFmt w:val="bullet"/>
      <w:pStyle w:val="ListBullet1"/>
      <w:lvlText w:val=""/>
      <w:lvlJc w:val="left"/>
      <w:pPr>
        <w:ind w:left="306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C666F"/>
    <w:multiLevelType w:val="hybridMultilevel"/>
    <w:tmpl w:val="DB3AE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002C3"/>
    <w:multiLevelType w:val="hybridMultilevel"/>
    <w:tmpl w:val="F0F2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4326E"/>
    <w:multiLevelType w:val="hybridMultilevel"/>
    <w:tmpl w:val="BC661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EE3022"/>
    <w:multiLevelType w:val="hybridMultilevel"/>
    <w:tmpl w:val="5792CF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2B1F86"/>
    <w:multiLevelType w:val="hybridMultilevel"/>
    <w:tmpl w:val="A4328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F0B3A"/>
    <w:multiLevelType w:val="hybridMultilevel"/>
    <w:tmpl w:val="C454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93B"/>
    <w:multiLevelType w:val="multilevel"/>
    <w:tmpl w:val="415CC68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3" w15:restartNumberingAfterBreak="0">
    <w:nsid w:val="67D40D89"/>
    <w:multiLevelType w:val="hybridMultilevel"/>
    <w:tmpl w:val="22EAD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7474E"/>
    <w:multiLevelType w:val="hybridMultilevel"/>
    <w:tmpl w:val="F00EFC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86BC4"/>
    <w:multiLevelType w:val="hybridMultilevel"/>
    <w:tmpl w:val="ADC024C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2F5B1B"/>
    <w:multiLevelType w:val="hybridMultilevel"/>
    <w:tmpl w:val="BE9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917F10"/>
    <w:multiLevelType w:val="hybridMultilevel"/>
    <w:tmpl w:val="8F8442B0"/>
    <w:styleLink w:val="WW8Num4"/>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22566"/>
    <w:multiLevelType w:val="hybridMultilevel"/>
    <w:tmpl w:val="CBBA34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E7512"/>
    <w:multiLevelType w:val="hybridMultilevel"/>
    <w:tmpl w:val="300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B2D63"/>
    <w:multiLevelType w:val="hybridMultilevel"/>
    <w:tmpl w:val="7A3263EC"/>
    <w:lvl w:ilvl="0" w:tplc="05083C5A">
      <w:start w:val="1"/>
      <w:numFmt w:val="decimal"/>
      <w:pStyle w:val="Heading3"/>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06320399">
    <w:abstractNumId w:val="13"/>
  </w:num>
  <w:num w:numId="2" w16cid:durableId="241259250">
    <w:abstractNumId w:val="32"/>
  </w:num>
  <w:num w:numId="3" w16cid:durableId="148248764">
    <w:abstractNumId w:val="37"/>
  </w:num>
  <w:num w:numId="4" w16cid:durableId="1245607230">
    <w:abstractNumId w:val="20"/>
  </w:num>
  <w:num w:numId="5" w16cid:durableId="1332024544">
    <w:abstractNumId w:val="16"/>
  </w:num>
  <w:num w:numId="6" w16cid:durableId="1630475122">
    <w:abstractNumId w:val="0"/>
  </w:num>
  <w:num w:numId="7" w16cid:durableId="228343627">
    <w:abstractNumId w:val="23"/>
  </w:num>
  <w:num w:numId="8" w16cid:durableId="261840133">
    <w:abstractNumId w:val="24"/>
  </w:num>
  <w:num w:numId="9" w16cid:durableId="1036153102">
    <w:abstractNumId w:val="1"/>
    <w:lvlOverride w:ilvl="0">
      <w:startOverride w:val="1"/>
    </w:lvlOverride>
  </w:num>
  <w:num w:numId="10" w16cid:durableId="303395164">
    <w:abstractNumId w:val="4"/>
    <w:lvlOverride w:ilvl="0">
      <w:startOverride w:val="1"/>
    </w:lvlOverride>
  </w:num>
  <w:num w:numId="11" w16cid:durableId="658775458">
    <w:abstractNumId w:val="22"/>
  </w:num>
  <w:num w:numId="12" w16cid:durableId="2123569043">
    <w:abstractNumId w:val="28"/>
  </w:num>
  <w:num w:numId="13" w16cid:durableId="1861967308">
    <w:abstractNumId w:val="40"/>
    <w:lvlOverride w:ilvl="0">
      <w:startOverride w:val="1"/>
    </w:lvlOverride>
  </w:num>
  <w:num w:numId="14" w16cid:durableId="1614942561">
    <w:abstractNumId w:val="7"/>
  </w:num>
  <w:num w:numId="15" w16cid:durableId="781002148">
    <w:abstractNumId w:val="35"/>
  </w:num>
  <w:num w:numId="16" w16cid:durableId="1607883516">
    <w:abstractNumId w:val="27"/>
  </w:num>
  <w:num w:numId="17" w16cid:durableId="898830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8787543">
    <w:abstractNumId w:val="12"/>
  </w:num>
  <w:num w:numId="19" w16cid:durableId="1485469616">
    <w:abstractNumId w:val="39"/>
  </w:num>
  <w:num w:numId="20" w16cid:durableId="1228226783">
    <w:abstractNumId w:val="31"/>
  </w:num>
  <w:num w:numId="21" w16cid:durableId="1917668488">
    <w:abstractNumId w:val="26"/>
  </w:num>
  <w:num w:numId="22" w16cid:durableId="783891209">
    <w:abstractNumId w:val="33"/>
  </w:num>
  <w:num w:numId="23" w16cid:durableId="1504777381">
    <w:abstractNumId w:val="21"/>
  </w:num>
  <w:num w:numId="24" w16cid:durableId="291790225">
    <w:abstractNumId w:val="30"/>
  </w:num>
  <w:num w:numId="25" w16cid:durableId="735931368">
    <w:abstractNumId w:val="5"/>
  </w:num>
  <w:num w:numId="26" w16cid:durableId="1095907321">
    <w:abstractNumId w:val="6"/>
  </w:num>
  <w:num w:numId="27" w16cid:durableId="1715156295">
    <w:abstractNumId w:val="11"/>
  </w:num>
  <w:num w:numId="28" w16cid:durableId="698504551">
    <w:abstractNumId w:val="9"/>
  </w:num>
  <w:num w:numId="29" w16cid:durableId="952980259">
    <w:abstractNumId w:val="17"/>
  </w:num>
  <w:num w:numId="30" w16cid:durableId="1031614431">
    <w:abstractNumId w:val="29"/>
  </w:num>
  <w:num w:numId="31" w16cid:durableId="802818575">
    <w:abstractNumId w:val="10"/>
  </w:num>
  <w:num w:numId="32" w16cid:durableId="154885284">
    <w:abstractNumId w:val="25"/>
  </w:num>
  <w:num w:numId="33" w16cid:durableId="1937470864">
    <w:abstractNumId w:val="34"/>
  </w:num>
  <w:num w:numId="34" w16cid:durableId="1559364898">
    <w:abstractNumId w:val="8"/>
  </w:num>
  <w:num w:numId="35" w16cid:durableId="168715992">
    <w:abstractNumId w:val="14"/>
  </w:num>
  <w:num w:numId="36" w16cid:durableId="402023633">
    <w:abstractNumId w:val="38"/>
  </w:num>
  <w:num w:numId="37" w16cid:durableId="142621905">
    <w:abstractNumId w:val="19"/>
  </w:num>
  <w:num w:numId="38" w16cid:durableId="216863881">
    <w:abstractNumId w:val="36"/>
  </w:num>
  <w:num w:numId="39" w16cid:durableId="1444642604">
    <w:abstractNumId w:val="2"/>
  </w:num>
  <w:num w:numId="40" w16cid:durableId="1712144035">
    <w:abstractNumId w:val="18"/>
  </w:num>
  <w:num w:numId="41" w16cid:durableId="5617163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FE"/>
    <w:rsid w:val="00067984"/>
    <w:rsid w:val="0071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142D"/>
  <w15:chartTrackingRefBased/>
  <w15:docId w15:val="{D6795771-6DB4-44F1-A305-DDA31EBF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FE"/>
    <w:pPr>
      <w:spacing w:after="0" w:line="240" w:lineRule="auto"/>
    </w:pPr>
    <w:rPr>
      <w:rFonts w:ascii="Times New Roman" w:eastAsia="Times New Roman" w:hAnsi="Times New Roman" w:cs="Times New Roman"/>
      <w:kern w:val="0"/>
      <w:sz w:val="24"/>
      <w:szCs w:val="24"/>
      <w:lang w:val="en-CA" w:eastAsia="en-CA"/>
      <w14:ligatures w14:val="none"/>
    </w:rPr>
  </w:style>
  <w:style w:type="paragraph" w:styleId="Heading1">
    <w:name w:val="heading 1"/>
    <w:aliases w:val="heading 1"/>
    <w:basedOn w:val="Normal"/>
    <w:next w:val="Normal"/>
    <w:link w:val="Heading1Char"/>
    <w:qFormat/>
    <w:rsid w:val="00714DFE"/>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
    <w:qFormat/>
    <w:rsid w:val="00714DFE"/>
    <w:pPr>
      <w:keepNext/>
      <w:keepLines/>
      <w:spacing w:before="240" w:after="120" w:line="340" w:lineRule="exact"/>
      <w:ind w:left="709" w:hanging="709"/>
      <w:outlineLvl w:val="1"/>
    </w:pPr>
    <w:rPr>
      <w:rFonts w:asciiTheme="minorHAnsi" w:hAnsiTheme="minorHAnsi" w:cstheme="minorHAnsi"/>
      <w:b/>
      <w:sz w:val="28"/>
      <w:szCs w:val="26"/>
    </w:rPr>
  </w:style>
  <w:style w:type="paragraph" w:styleId="Heading3">
    <w:name w:val="heading 3"/>
    <w:basedOn w:val="QT"/>
    <w:next w:val="Para"/>
    <w:link w:val="Heading3Char"/>
    <w:qFormat/>
    <w:rsid w:val="00714DFE"/>
    <w:pPr>
      <w:numPr>
        <w:numId w:val="13"/>
      </w:numPr>
      <w:tabs>
        <w:tab w:val="clear" w:pos="450"/>
        <w:tab w:val="left" w:pos="709"/>
      </w:tabs>
      <w:spacing w:before="240" w:after="240"/>
      <w:outlineLvl w:val="2"/>
    </w:pPr>
    <w:rPr>
      <w:rFonts w:eastAsia="Calibri"/>
    </w:rPr>
  </w:style>
  <w:style w:type="paragraph" w:styleId="Heading4">
    <w:name w:val="heading 4"/>
    <w:basedOn w:val="Headline"/>
    <w:next w:val="Normal"/>
    <w:link w:val="Heading4Char"/>
    <w:qFormat/>
    <w:rsid w:val="00714DFE"/>
    <w:pPr>
      <w:ind w:left="446" w:hanging="446"/>
      <w:outlineLvl w:val="3"/>
    </w:pPr>
    <w:rPr>
      <w:rFonts w:ascii="Verdana" w:hAnsi="Verdana"/>
      <w:i/>
    </w:rPr>
  </w:style>
  <w:style w:type="paragraph" w:styleId="Heading5">
    <w:name w:val="heading 5"/>
    <w:basedOn w:val="Normal"/>
    <w:next w:val="Normal"/>
    <w:link w:val="Heading5Char"/>
    <w:rsid w:val="00714DF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714DF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714DF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714DF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714DF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714DFE"/>
    <w:rPr>
      <w:rFonts w:ascii="Calibri" w:eastAsia="Times New Roman" w:hAnsi="Calibri" w:cs="Calibri"/>
      <w:b/>
      <w:color w:val="7030A0"/>
      <w:kern w:val="0"/>
      <w:sz w:val="36"/>
      <w:szCs w:val="36"/>
      <w:lang w:val="en-CA" w:eastAsia="en-CA"/>
      <w14:ligatures w14:val="none"/>
    </w:rPr>
  </w:style>
  <w:style w:type="character" w:customStyle="1" w:styleId="Heading2Char">
    <w:name w:val="Heading 2 Char"/>
    <w:basedOn w:val="DefaultParagraphFont"/>
    <w:link w:val="Heading2"/>
    <w:uiPriority w:val="9"/>
    <w:rsid w:val="00714DFE"/>
    <w:rPr>
      <w:rFonts w:eastAsia="Times New Roman" w:cstheme="minorHAnsi"/>
      <w:b/>
      <w:kern w:val="0"/>
      <w:sz w:val="28"/>
      <w:szCs w:val="26"/>
      <w:lang w:val="en-CA" w:eastAsia="en-CA"/>
      <w14:ligatures w14:val="none"/>
    </w:rPr>
  </w:style>
  <w:style w:type="character" w:customStyle="1" w:styleId="Heading3Char">
    <w:name w:val="Heading 3 Char"/>
    <w:basedOn w:val="DefaultParagraphFont"/>
    <w:link w:val="Heading3"/>
    <w:rsid w:val="00714DFE"/>
    <w:rPr>
      <w:rFonts w:eastAsia="Calibri" w:cstheme="minorHAnsi"/>
      <w:b/>
      <w:kern w:val="0"/>
      <w:lang w:val="en-CA" w:eastAsia="en-CA"/>
      <w14:ligatures w14:val="none"/>
    </w:rPr>
  </w:style>
  <w:style w:type="character" w:customStyle="1" w:styleId="Heading4Char">
    <w:name w:val="Heading 4 Char"/>
    <w:basedOn w:val="DefaultParagraphFont"/>
    <w:link w:val="Heading4"/>
    <w:rsid w:val="00714DFE"/>
    <w:rPr>
      <w:rFonts w:ascii="Verdana" w:eastAsia="Times New Roman" w:hAnsi="Verdana" w:cs="Times New Roman"/>
      <w:b/>
      <w:bCs/>
      <w:i/>
      <w:iCs/>
      <w:color w:val="7030A0"/>
      <w:kern w:val="0"/>
      <w:lang w:eastAsia="en-CA"/>
      <w14:ligatures w14:val="none"/>
    </w:rPr>
  </w:style>
  <w:style w:type="character" w:customStyle="1" w:styleId="Heading5Char">
    <w:name w:val="Heading 5 Char"/>
    <w:basedOn w:val="DefaultParagraphFont"/>
    <w:link w:val="Heading5"/>
    <w:rsid w:val="00714DFE"/>
    <w:rPr>
      <w:rFonts w:ascii="Arial" w:eastAsia="Times New Roman" w:hAnsi="Arial" w:cs="Times New Roman"/>
      <w:b/>
      <w:spacing w:val="-2"/>
      <w:kern w:val="0"/>
      <w:sz w:val="20"/>
      <w:szCs w:val="24"/>
      <w:lang w:val="en-CA" w:eastAsia="en-CA"/>
      <w14:ligatures w14:val="none"/>
    </w:rPr>
  </w:style>
  <w:style w:type="character" w:customStyle="1" w:styleId="Heading6Char">
    <w:name w:val="Heading 6 Char"/>
    <w:basedOn w:val="DefaultParagraphFont"/>
    <w:link w:val="Heading6"/>
    <w:rsid w:val="00714DFE"/>
    <w:rPr>
      <w:rFonts w:ascii="Arial" w:eastAsia="Times New Roman" w:hAnsi="Arial" w:cs="Times New Roman"/>
      <w:b/>
      <w:bCs/>
      <w:color w:val="008000"/>
      <w:kern w:val="0"/>
      <w:sz w:val="20"/>
      <w:szCs w:val="24"/>
      <w:lang w:val="en-CA" w:eastAsia="en-CA"/>
      <w14:ligatures w14:val="none"/>
    </w:rPr>
  </w:style>
  <w:style w:type="character" w:customStyle="1" w:styleId="Heading7Char">
    <w:name w:val="Heading 7 Char"/>
    <w:basedOn w:val="DefaultParagraphFont"/>
    <w:link w:val="Heading7"/>
    <w:rsid w:val="00714DFE"/>
    <w:rPr>
      <w:rFonts w:ascii="Arial" w:eastAsia="Times New Roman" w:hAnsi="Arial" w:cs="Times New Roman"/>
      <w:b/>
      <w:bCs/>
      <w:kern w:val="0"/>
      <w:sz w:val="20"/>
      <w:szCs w:val="24"/>
      <w:u w:val="single"/>
      <w:lang w:val="en-CA" w:eastAsia="en-CA"/>
      <w14:ligatures w14:val="none"/>
    </w:rPr>
  </w:style>
  <w:style w:type="character" w:customStyle="1" w:styleId="Heading8Char">
    <w:name w:val="Heading 8 Char"/>
    <w:basedOn w:val="DefaultParagraphFont"/>
    <w:link w:val="Heading8"/>
    <w:rsid w:val="00714DFE"/>
    <w:rPr>
      <w:rFonts w:ascii="Arial" w:eastAsia="Times New Roman" w:hAnsi="Arial" w:cs="Times New Roman"/>
      <w:b/>
      <w:bCs/>
      <w:kern w:val="0"/>
      <w:sz w:val="24"/>
      <w:szCs w:val="24"/>
      <w:lang w:val="en-CA" w:eastAsia="en-CA"/>
      <w14:ligatures w14:val="none"/>
    </w:rPr>
  </w:style>
  <w:style w:type="character" w:customStyle="1" w:styleId="Heading9Char">
    <w:name w:val="Heading 9 Char"/>
    <w:basedOn w:val="DefaultParagraphFont"/>
    <w:link w:val="Heading9"/>
    <w:rsid w:val="00714DFE"/>
    <w:rPr>
      <w:rFonts w:ascii="Arial" w:eastAsia="Times New Roman" w:hAnsi="Arial" w:cs="Times New Roman"/>
      <w:b/>
      <w:spacing w:val="-2"/>
      <w:kern w:val="0"/>
      <w:sz w:val="24"/>
      <w:szCs w:val="24"/>
      <w:lang w:val="en-CA" w:eastAsia="en-CA"/>
      <w14:ligatures w14:val="none"/>
    </w:rPr>
  </w:style>
  <w:style w:type="paragraph" w:styleId="Footer">
    <w:name w:val="footer"/>
    <w:basedOn w:val="Normal"/>
    <w:link w:val="FooterChar"/>
    <w:rsid w:val="00714DFE"/>
    <w:pPr>
      <w:tabs>
        <w:tab w:val="center" w:pos="4320"/>
        <w:tab w:val="right" w:pos="8640"/>
      </w:tabs>
    </w:pPr>
  </w:style>
  <w:style w:type="character" w:customStyle="1" w:styleId="FooterChar">
    <w:name w:val="Footer Char"/>
    <w:basedOn w:val="DefaultParagraphFont"/>
    <w:link w:val="Footer"/>
    <w:rsid w:val="00714DFE"/>
    <w:rPr>
      <w:rFonts w:ascii="Times New Roman" w:eastAsia="Times New Roman" w:hAnsi="Times New Roman" w:cs="Times New Roman"/>
      <w:kern w:val="0"/>
      <w:sz w:val="24"/>
      <w:szCs w:val="24"/>
      <w:lang w:val="en-CA" w:eastAsia="en-CA"/>
      <w14:ligatures w14:val="none"/>
    </w:rPr>
  </w:style>
  <w:style w:type="character" w:styleId="PageNumber">
    <w:name w:val="page number"/>
    <w:basedOn w:val="DefaultParagraphFont"/>
    <w:rsid w:val="00714DFE"/>
  </w:style>
  <w:style w:type="paragraph" w:styleId="Header">
    <w:name w:val="header"/>
    <w:basedOn w:val="Normal"/>
    <w:link w:val="HeaderChar"/>
    <w:rsid w:val="00714DFE"/>
    <w:pPr>
      <w:tabs>
        <w:tab w:val="center" w:pos="4320"/>
        <w:tab w:val="right" w:pos="8640"/>
      </w:tabs>
    </w:pPr>
  </w:style>
  <w:style w:type="character" w:customStyle="1" w:styleId="HeaderChar">
    <w:name w:val="Header Char"/>
    <w:basedOn w:val="DefaultParagraphFont"/>
    <w:link w:val="Header"/>
    <w:rsid w:val="00714DFE"/>
    <w:rPr>
      <w:rFonts w:ascii="Times New Roman" w:eastAsia="Times New Roman" w:hAnsi="Times New Roman" w:cs="Times New Roman"/>
      <w:kern w:val="0"/>
      <w:sz w:val="24"/>
      <w:szCs w:val="24"/>
      <w:lang w:val="en-CA" w:eastAsia="en-CA"/>
      <w14:ligatures w14:val="none"/>
    </w:rPr>
  </w:style>
  <w:style w:type="paragraph" w:styleId="BodyText2">
    <w:name w:val="Body Text 2"/>
    <w:basedOn w:val="Normal"/>
    <w:link w:val="BodyText2Char"/>
    <w:rsid w:val="00714DFE"/>
    <w:pPr>
      <w:tabs>
        <w:tab w:val="left" w:pos="-720"/>
        <w:tab w:val="left" w:pos="7830"/>
      </w:tabs>
      <w:suppressAutoHyphens/>
    </w:pPr>
    <w:rPr>
      <w:spacing w:val="-2"/>
      <w:sz w:val="20"/>
    </w:rPr>
  </w:style>
  <w:style w:type="character" w:customStyle="1" w:styleId="BodyText2Char">
    <w:name w:val="Body Text 2 Char"/>
    <w:basedOn w:val="DefaultParagraphFont"/>
    <w:link w:val="BodyText2"/>
    <w:rsid w:val="00714DFE"/>
    <w:rPr>
      <w:rFonts w:ascii="Times New Roman" w:eastAsia="Times New Roman" w:hAnsi="Times New Roman" w:cs="Times New Roman"/>
      <w:spacing w:val="-2"/>
      <w:kern w:val="0"/>
      <w:sz w:val="20"/>
      <w:szCs w:val="24"/>
      <w:lang w:val="en-CA" w:eastAsia="en-CA"/>
      <w14:ligatures w14:val="none"/>
    </w:rPr>
  </w:style>
  <w:style w:type="paragraph" w:styleId="BodyText3">
    <w:name w:val="Body Text 3"/>
    <w:basedOn w:val="Normal"/>
    <w:link w:val="BodyText3Char"/>
    <w:rsid w:val="00714DFE"/>
    <w:pPr>
      <w:tabs>
        <w:tab w:val="left" w:pos="-720"/>
      </w:tabs>
      <w:suppressAutoHyphens/>
      <w:jc w:val="both"/>
    </w:pPr>
    <w:rPr>
      <w:rFonts w:ascii="Arial" w:hAnsi="Arial"/>
      <w:b/>
      <w:spacing w:val="-3"/>
      <w:sz w:val="20"/>
    </w:rPr>
  </w:style>
  <w:style w:type="character" w:customStyle="1" w:styleId="BodyText3Char">
    <w:name w:val="Body Text 3 Char"/>
    <w:basedOn w:val="DefaultParagraphFont"/>
    <w:link w:val="BodyText3"/>
    <w:rsid w:val="00714DFE"/>
    <w:rPr>
      <w:rFonts w:ascii="Arial" w:eastAsia="Times New Roman" w:hAnsi="Arial" w:cs="Times New Roman"/>
      <w:b/>
      <w:spacing w:val="-3"/>
      <w:kern w:val="0"/>
      <w:sz w:val="20"/>
      <w:szCs w:val="24"/>
      <w:lang w:val="en-CA" w:eastAsia="en-CA"/>
      <w14:ligatures w14:val="none"/>
    </w:rPr>
  </w:style>
  <w:style w:type="paragraph" w:styleId="BodyTextIndent">
    <w:name w:val="Body Text Indent"/>
    <w:basedOn w:val="Normal"/>
    <w:link w:val="BodyTextIndentChar"/>
    <w:rsid w:val="00714DFE"/>
    <w:pPr>
      <w:tabs>
        <w:tab w:val="left" w:pos="450"/>
        <w:tab w:val="left" w:pos="864"/>
        <w:tab w:val="left" w:pos="1296"/>
      </w:tabs>
      <w:ind w:left="432"/>
    </w:pPr>
    <w:rPr>
      <w:rFonts w:ascii="Arial" w:hAnsi="Arial"/>
      <w:spacing w:val="-2"/>
      <w:sz w:val="20"/>
    </w:rPr>
  </w:style>
  <w:style w:type="character" w:customStyle="1" w:styleId="BodyTextIndentChar">
    <w:name w:val="Body Text Indent Char"/>
    <w:basedOn w:val="DefaultParagraphFont"/>
    <w:link w:val="BodyTextIndent"/>
    <w:rsid w:val="00714DFE"/>
    <w:rPr>
      <w:rFonts w:ascii="Arial" w:eastAsia="Times New Roman" w:hAnsi="Arial" w:cs="Times New Roman"/>
      <w:spacing w:val="-2"/>
      <w:kern w:val="0"/>
      <w:sz w:val="20"/>
      <w:szCs w:val="24"/>
      <w:lang w:val="en-CA" w:eastAsia="en-CA"/>
      <w14:ligatures w14:val="none"/>
    </w:rPr>
  </w:style>
  <w:style w:type="paragraph" w:styleId="BodyTextIndent2">
    <w:name w:val="Body Text Indent 2"/>
    <w:basedOn w:val="Normal"/>
    <w:link w:val="BodyTextIndent2Char"/>
    <w:rsid w:val="00714DFE"/>
    <w:pPr>
      <w:tabs>
        <w:tab w:val="left" w:pos="432"/>
        <w:tab w:val="left" w:pos="576"/>
        <w:tab w:val="left" w:pos="720"/>
        <w:tab w:val="left" w:pos="864"/>
        <w:tab w:val="left" w:pos="1296"/>
      </w:tabs>
      <w:ind w:left="432" w:hanging="432"/>
    </w:pPr>
    <w:rPr>
      <w:rFonts w:ascii="Arial" w:hAnsi="Arial"/>
      <w:spacing w:val="-2"/>
      <w:sz w:val="20"/>
    </w:rPr>
  </w:style>
  <w:style w:type="character" w:customStyle="1" w:styleId="BodyTextIndent2Char">
    <w:name w:val="Body Text Indent 2 Char"/>
    <w:basedOn w:val="DefaultParagraphFont"/>
    <w:link w:val="BodyTextIndent2"/>
    <w:rsid w:val="00714DFE"/>
    <w:rPr>
      <w:rFonts w:ascii="Arial" w:eastAsia="Times New Roman" w:hAnsi="Arial" w:cs="Times New Roman"/>
      <w:spacing w:val="-2"/>
      <w:kern w:val="0"/>
      <w:sz w:val="20"/>
      <w:szCs w:val="24"/>
      <w:lang w:val="en-CA" w:eastAsia="en-CA"/>
      <w14:ligatures w14:val="none"/>
    </w:rPr>
  </w:style>
  <w:style w:type="paragraph" w:styleId="BodyTextIndent3">
    <w:name w:val="Body Text Indent 3"/>
    <w:basedOn w:val="Normal"/>
    <w:link w:val="BodyTextIndent3Char"/>
    <w:rsid w:val="00714DFE"/>
    <w:pPr>
      <w:tabs>
        <w:tab w:val="left" w:pos="576"/>
        <w:tab w:val="left" w:pos="720"/>
        <w:tab w:val="left" w:pos="864"/>
        <w:tab w:val="left" w:pos="1296"/>
      </w:tabs>
      <w:ind w:left="435" w:hanging="435"/>
    </w:pPr>
    <w:rPr>
      <w:rFonts w:ascii="Arial" w:hAnsi="Arial"/>
      <w:sz w:val="20"/>
    </w:rPr>
  </w:style>
  <w:style w:type="character" w:customStyle="1" w:styleId="BodyTextIndent3Char">
    <w:name w:val="Body Text Indent 3 Char"/>
    <w:basedOn w:val="DefaultParagraphFont"/>
    <w:link w:val="BodyTextIndent3"/>
    <w:rsid w:val="00714DFE"/>
    <w:rPr>
      <w:rFonts w:ascii="Arial" w:eastAsia="Times New Roman" w:hAnsi="Arial" w:cs="Times New Roman"/>
      <w:kern w:val="0"/>
      <w:sz w:val="20"/>
      <w:szCs w:val="24"/>
      <w:lang w:val="en-CA" w:eastAsia="en-CA"/>
      <w14:ligatures w14:val="none"/>
    </w:rPr>
  </w:style>
  <w:style w:type="paragraph" w:customStyle="1" w:styleId="Question">
    <w:name w:val="Question"/>
    <w:basedOn w:val="Heading1"/>
    <w:rsid w:val="00714DFE"/>
    <w:pPr>
      <w:keepNext w:val="0"/>
      <w:numPr>
        <w:numId w:val="1"/>
      </w:numPr>
      <w:tabs>
        <w:tab w:val="right" w:leader="underscore" w:pos="8626"/>
      </w:tabs>
      <w:jc w:val="both"/>
    </w:pPr>
  </w:style>
  <w:style w:type="paragraph" w:styleId="BodyText">
    <w:name w:val="Body Text"/>
    <w:basedOn w:val="Normal"/>
    <w:link w:val="BodyTextChar"/>
    <w:rsid w:val="00714DFE"/>
    <w:pPr>
      <w:spacing w:after="120"/>
    </w:pPr>
  </w:style>
  <w:style w:type="character" w:customStyle="1" w:styleId="BodyTextChar">
    <w:name w:val="Body Text Char"/>
    <w:basedOn w:val="DefaultParagraphFont"/>
    <w:link w:val="BodyText"/>
    <w:rsid w:val="00714DFE"/>
    <w:rPr>
      <w:rFonts w:ascii="Times New Roman" w:eastAsia="Times New Roman" w:hAnsi="Times New Roman" w:cs="Times New Roman"/>
      <w:kern w:val="0"/>
      <w:sz w:val="24"/>
      <w:szCs w:val="24"/>
      <w:lang w:val="en-CA" w:eastAsia="en-CA"/>
      <w14:ligatures w14:val="none"/>
    </w:rPr>
  </w:style>
  <w:style w:type="paragraph" w:styleId="BalloonText">
    <w:name w:val="Balloon Text"/>
    <w:basedOn w:val="Normal"/>
    <w:link w:val="BalloonTextChar"/>
    <w:semiHidden/>
    <w:rsid w:val="00714DFE"/>
    <w:rPr>
      <w:rFonts w:ascii="Tahoma" w:hAnsi="Tahoma" w:cs="Tahoma"/>
      <w:sz w:val="16"/>
      <w:szCs w:val="16"/>
    </w:rPr>
  </w:style>
  <w:style w:type="character" w:customStyle="1" w:styleId="BalloonTextChar">
    <w:name w:val="Balloon Text Char"/>
    <w:basedOn w:val="DefaultParagraphFont"/>
    <w:link w:val="BalloonText"/>
    <w:semiHidden/>
    <w:rsid w:val="00714DFE"/>
    <w:rPr>
      <w:rFonts w:ascii="Tahoma" w:eastAsia="Times New Roman" w:hAnsi="Tahoma" w:cs="Tahoma"/>
      <w:kern w:val="0"/>
      <w:sz w:val="16"/>
      <w:szCs w:val="16"/>
      <w:lang w:val="en-CA" w:eastAsia="en-CA"/>
      <w14:ligatures w14:val="none"/>
    </w:rPr>
  </w:style>
  <w:style w:type="character" w:styleId="CommentReference">
    <w:name w:val="annotation reference"/>
    <w:uiPriority w:val="99"/>
    <w:rsid w:val="00714DFE"/>
    <w:rPr>
      <w:sz w:val="16"/>
      <w:szCs w:val="16"/>
    </w:rPr>
  </w:style>
  <w:style w:type="paragraph" w:styleId="CommentText">
    <w:name w:val="annotation text"/>
    <w:basedOn w:val="Normal"/>
    <w:link w:val="CommentTextChar"/>
    <w:uiPriority w:val="99"/>
    <w:rsid w:val="00714DFE"/>
    <w:rPr>
      <w:sz w:val="20"/>
    </w:rPr>
  </w:style>
  <w:style w:type="character" w:customStyle="1" w:styleId="CommentTextChar">
    <w:name w:val="Comment Text Char"/>
    <w:basedOn w:val="DefaultParagraphFont"/>
    <w:link w:val="CommentText"/>
    <w:uiPriority w:val="99"/>
    <w:rsid w:val="00714DFE"/>
    <w:rPr>
      <w:rFonts w:ascii="Times New Roman" w:eastAsia="Times New Roman" w:hAnsi="Times New Roman" w:cs="Times New Roman"/>
      <w:kern w:val="0"/>
      <w:sz w:val="20"/>
      <w:szCs w:val="24"/>
      <w:lang w:val="en-CA" w:eastAsia="en-CA"/>
      <w14:ligatures w14:val="none"/>
    </w:rPr>
  </w:style>
  <w:style w:type="paragraph" w:styleId="CommentSubject">
    <w:name w:val="annotation subject"/>
    <w:basedOn w:val="CommentText"/>
    <w:next w:val="CommentText"/>
    <w:link w:val="CommentSubjectChar"/>
    <w:rsid w:val="00714DFE"/>
    <w:rPr>
      <w:b/>
      <w:bCs/>
    </w:rPr>
  </w:style>
  <w:style w:type="character" w:customStyle="1" w:styleId="CommentSubjectChar">
    <w:name w:val="Comment Subject Char"/>
    <w:basedOn w:val="CommentTextChar"/>
    <w:link w:val="CommentSubject"/>
    <w:rsid w:val="00714DFE"/>
    <w:rPr>
      <w:rFonts w:ascii="Times New Roman" w:eastAsia="Times New Roman" w:hAnsi="Times New Roman" w:cs="Times New Roman"/>
      <w:b/>
      <w:bCs/>
      <w:kern w:val="0"/>
      <w:sz w:val="20"/>
      <w:szCs w:val="24"/>
      <w:lang w:val="en-CA" w:eastAsia="en-CA"/>
      <w14:ligatures w14:val="none"/>
    </w:rPr>
  </w:style>
  <w:style w:type="paragraph" w:customStyle="1" w:styleId="body1">
    <w:name w:val="body 1"/>
    <w:basedOn w:val="Normal"/>
    <w:rsid w:val="00714DFE"/>
    <w:pPr>
      <w:widowControl w:val="0"/>
      <w:spacing w:line="360" w:lineRule="auto"/>
      <w:ind w:firstLine="720"/>
    </w:pPr>
    <w:rPr>
      <w:rFonts w:ascii="Times" w:hAnsi="Times"/>
    </w:rPr>
  </w:style>
  <w:style w:type="paragraph" w:customStyle="1" w:styleId="DefaultText">
    <w:name w:val="Default Text"/>
    <w:basedOn w:val="Normal"/>
    <w:link w:val="DefaultTextChar"/>
    <w:rsid w:val="00714DFE"/>
    <w:pPr>
      <w:overflowPunct w:val="0"/>
      <w:textAlignment w:val="baseline"/>
    </w:pPr>
  </w:style>
  <w:style w:type="character" w:customStyle="1" w:styleId="showipapr">
    <w:name w:val="show_ipapr"/>
    <w:basedOn w:val="DefaultParagraphFont"/>
    <w:rsid w:val="00714DFE"/>
  </w:style>
  <w:style w:type="character" w:customStyle="1" w:styleId="prondelim1">
    <w:name w:val="prondelim1"/>
    <w:rsid w:val="00714DFE"/>
    <w:rPr>
      <w:rFonts w:ascii="Arial Unicode MS" w:eastAsia="Arial Unicode MS" w:hAnsi="Arial Unicode MS" w:cs="Arial Unicode MS" w:hint="eastAsia"/>
      <w:color w:val="880000"/>
    </w:rPr>
  </w:style>
  <w:style w:type="character" w:customStyle="1" w:styleId="pron4">
    <w:name w:val="pron4"/>
    <w:rsid w:val="00714DF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14DFE"/>
    <w:rPr>
      <w:i w:val="0"/>
      <w:iCs w:val="0"/>
      <w:vanish w:val="0"/>
      <w:webHidden w:val="0"/>
      <w:color w:val="333333"/>
      <w:specVanish w:val="0"/>
    </w:rPr>
  </w:style>
  <w:style w:type="character" w:customStyle="1" w:styleId="ital-inline1">
    <w:name w:val="ital-inline1"/>
    <w:rsid w:val="00714DFE"/>
    <w:rPr>
      <w:i/>
      <w:iCs/>
      <w:vanish w:val="0"/>
      <w:webHidden w:val="0"/>
      <w:specVanish w:val="0"/>
    </w:rPr>
  </w:style>
  <w:style w:type="character" w:customStyle="1" w:styleId="prontoggle">
    <w:name w:val="pron_toggle"/>
    <w:basedOn w:val="DefaultParagraphFont"/>
    <w:rsid w:val="00714DFE"/>
  </w:style>
  <w:style w:type="character" w:customStyle="1" w:styleId="pron5">
    <w:name w:val="pron5"/>
    <w:rsid w:val="00714DFE"/>
    <w:rPr>
      <w:rFonts w:ascii="Verdana" w:hAnsi="Verdana" w:hint="default"/>
      <w:vanish w:val="0"/>
      <w:webHidden w:val="0"/>
      <w:color w:val="880000"/>
      <w:sz w:val="22"/>
      <w:szCs w:val="22"/>
      <w:specVanish w:val="0"/>
    </w:rPr>
  </w:style>
  <w:style w:type="character" w:customStyle="1" w:styleId="sc1">
    <w:name w:val="sc1"/>
    <w:rsid w:val="00714DFE"/>
    <w:rPr>
      <w:smallCaps/>
      <w:vanish w:val="0"/>
      <w:webHidden w:val="0"/>
      <w:specVanish w:val="0"/>
    </w:rPr>
  </w:style>
  <w:style w:type="character" w:styleId="Hyperlink">
    <w:name w:val="Hyperlink"/>
    <w:uiPriority w:val="99"/>
    <w:rsid w:val="00714DFE"/>
    <w:rPr>
      <w:color w:val="0000FF"/>
      <w:u w:val="single"/>
    </w:rPr>
  </w:style>
  <w:style w:type="paragraph" w:customStyle="1" w:styleId="AppendixTitle">
    <w:name w:val="Appendix Title"/>
    <w:basedOn w:val="Normal"/>
    <w:rsid w:val="00714DFE"/>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uiPriority w:val="99"/>
    <w:qFormat/>
    <w:rsid w:val="00714DFE"/>
    <w:pPr>
      <w:spacing w:before="240" w:line="280" w:lineRule="exact"/>
    </w:pPr>
    <w:rPr>
      <w:rFonts w:ascii="Calibri" w:hAnsi="Calibri" w:cs="Calibri"/>
      <w:sz w:val="22"/>
      <w:szCs w:val="22"/>
      <w:lang w:val="en-GB"/>
    </w:rPr>
  </w:style>
  <w:style w:type="paragraph" w:styleId="FootnoteText">
    <w:name w:val="footnote text"/>
    <w:basedOn w:val="Normal"/>
    <w:link w:val="FootnoteTextChar"/>
    <w:semiHidden/>
    <w:rsid w:val="00714DFE"/>
    <w:pPr>
      <w:suppressAutoHyphens/>
      <w:spacing w:before="60"/>
      <w:ind w:left="272" w:hanging="272"/>
    </w:pPr>
    <w:rPr>
      <w:rFonts w:ascii="Garamond" w:hAnsi="Garamond"/>
      <w:sz w:val="20"/>
    </w:rPr>
  </w:style>
  <w:style w:type="character" w:customStyle="1" w:styleId="FootnoteTextChar">
    <w:name w:val="Footnote Text Char"/>
    <w:basedOn w:val="DefaultParagraphFont"/>
    <w:link w:val="FootnoteText"/>
    <w:semiHidden/>
    <w:rsid w:val="00714DFE"/>
    <w:rPr>
      <w:rFonts w:ascii="Garamond" w:eastAsia="Times New Roman" w:hAnsi="Garamond" w:cs="Times New Roman"/>
      <w:kern w:val="0"/>
      <w:sz w:val="20"/>
      <w:szCs w:val="24"/>
      <w:lang w:val="en-CA" w:eastAsia="en-CA"/>
      <w14:ligatures w14:val="none"/>
    </w:rPr>
  </w:style>
  <w:style w:type="character" w:styleId="FootnoteReference">
    <w:name w:val="footnote reference"/>
    <w:uiPriority w:val="99"/>
    <w:semiHidden/>
    <w:rsid w:val="00714DFE"/>
    <w:rPr>
      <w:vertAlign w:val="superscript"/>
    </w:rPr>
  </w:style>
  <w:style w:type="paragraph" w:customStyle="1" w:styleId="Style1">
    <w:name w:val="Style1"/>
    <w:basedOn w:val="Heading1"/>
    <w:rsid w:val="00714DFE"/>
    <w:rPr>
      <w:b w:val="0"/>
    </w:rPr>
  </w:style>
  <w:style w:type="paragraph" w:styleId="PlainText">
    <w:name w:val="Plain Text"/>
    <w:basedOn w:val="Normal"/>
    <w:link w:val="PlainTextChar"/>
    <w:uiPriority w:val="99"/>
    <w:rsid w:val="00714DFE"/>
    <w:rPr>
      <w:rFonts w:ascii="Courier New" w:hAnsi="Courier New"/>
      <w:sz w:val="20"/>
    </w:rPr>
  </w:style>
  <w:style w:type="character" w:customStyle="1" w:styleId="PlainTextChar">
    <w:name w:val="Plain Text Char"/>
    <w:basedOn w:val="DefaultParagraphFont"/>
    <w:link w:val="PlainText"/>
    <w:uiPriority w:val="99"/>
    <w:rsid w:val="00714DFE"/>
    <w:rPr>
      <w:rFonts w:ascii="Courier New" w:eastAsia="Times New Roman" w:hAnsi="Courier New" w:cs="Times New Roman"/>
      <w:kern w:val="0"/>
      <w:sz w:val="20"/>
      <w:szCs w:val="24"/>
      <w:lang w:val="en-CA" w:eastAsia="en-CA"/>
      <w14:ligatures w14:val="none"/>
    </w:rPr>
  </w:style>
  <w:style w:type="paragraph" w:customStyle="1" w:styleId="Tablebody">
    <w:name w:val="Table body"/>
    <w:basedOn w:val="Normal"/>
    <w:rsid w:val="00714DFE"/>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714DFE"/>
    <w:pPr>
      <w:suppressAutoHyphens/>
      <w:spacing w:line="340" w:lineRule="exact"/>
    </w:pPr>
    <w:rPr>
      <w:rFonts w:ascii="Garamond" w:hAnsi="Garamond"/>
      <w:szCs w:val="22"/>
      <w:lang w:val="en-GB"/>
    </w:rPr>
  </w:style>
  <w:style w:type="paragraph" w:customStyle="1" w:styleId="Tablecolheads">
    <w:name w:val="Table col. heads"/>
    <w:basedOn w:val="Normal"/>
    <w:rsid w:val="00714DFE"/>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714DF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714DFE"/>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714DFE"/>
    <w:pPr>
      <w:spacing w:line="320" w:lineRule="exact"/>
    </w:pPr>
    <w:rPr>
      <w:rFonts w:ascii="Arial" w:hAnsi="Arial"/>
      <w:b/>
      <w:bCs/>
      <w:color w:val="615098"/>
      <w:sz w:val="21"/>
    </w:rPr>
  </w:style>
  <w:style w:type="paragraph" w:customStyle="1" w:styleId="para0">
    <w:name w:val="para"/>
    <w:basedOn w:val="Normal"/>
    <w:link w:val="paraChar0"/>
    <w:rsid w:val="00714DFE"/>
    <w:pPr>
      <w:spacing w:line="340" w:lineRule="atLeast"/>
    </w:pPr>
    <w:rPr>
      <w:rFonts w:ascii="Garamond" w:hAnsi="Garamond"/>
    </w:rPr>
  </w:style>
  <w:style w:type="character" w:customStyle="1" w:styleId="paraChar0">
    <w:name w:val="para Char"/>
    <w:link w:val="para0"/>
    <w:rsid w:val="00714DFE"/>
    <w:rPr>
      <w:rFonts w:ascii="Garamond" w:eastAsia="Times New Roman" w:hAnsi="Garamond" w:cs="Times New Roman"/>
      <w:kern w:val="0"/>
      <w:sz w:val="24"/>
      <w:szCs w:val="24"/>
      <w:lang w:val="en-CA" w:eastAsia="en-CA"/>
      <w14:ligatures w14:val="none"/>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14DFE"/>
    <w:pPr>
      <w:spacing w:before="80" w:after="80" w:line="280" w:lineRule="exact"/>
    </w:pPr>
    <w:rPr>
      <w:rFonts w:ascii="Garamond" w:hAnsi="Garamond"/>
    </w:rPr>
  </w:style>
  <w:style w:type="paragraph" w:styleId="TOC1">
    <w:name w:val="toc 1"/>
    <w:basedOn w:val="Normal"/>
    <w:next w:val="Normal"/>
    <w:autoRedefine/>
    <w:uiPriority w:val="39"/>
    <w:rsid w:val="00714DFE"/>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714DFE"/>
    <w:rPr>
      <w:color w:val="800080"/>
      <w:u w:val="single"/>
    </w:rPr>
  </w:style>
  <w:style w:type="paragraph" w:customStyle="1" w:styleId="StyleFollowedHyperlinkGaramondBlackNounderline">
    <w:name w:val="Style FollowedHyperlink + Garamond Black No underline"/>
    <w:basedOn w:val="Normal"/>
    <w:next w:val="Normal"/>
    <w:rsid w:val="00714DFE"/>
    <w:pPr>
      <w:spacing w:line="340" w:lineRule="exact"/>
    </w:pPr>
    <w:rPr>
      <w:rFonts w:ascii="Garamond" w:hAnsi="Garamond"/>
    </w:rPr>
  </w:style>
  <w:style w:type="paragraph" w:customStyle="1" w:styleId="Level1">
    <w:name w:val="Level 1"/>
    <w:rsid w:val="00714DFE"/>
    <w:pPr>
      <w:overflowPunct w:val="0"/>
      <w:autoSpaceDE w:val="0"/>
      <w:autoSpaceDN w:val="0"/>
      <w:adjustRightInd w:val="0"/>
      <w:spacing w:after="0" w:line="240" w:lineRule="auto"/>
      <w:ind w:left="720"/>
      <w:textAlignment w:val="baseline"/>
    </w:pPr>
    <w:rPr>
      <w:rFonts w:ascii="Times New Roman" w:eastAsia="Times New Roman" w:hAnsi="Times New Roman" w:cs="Times New Roman"/>
      <w:kern w:val="0"/>
      <w:sz w:val="24"/>
      <w:szCs w:val="20"/>
      <w14:ligatures w14:val="none"/>
    </w:rPr>
  </w:style>
  <w:style w:type="paragraph" w:styleId="TOC2">
    <w:name w:val="toc 2"/>
    <w:basedOn w:val="Normal"/>
    <w:next w:val="Normal"/>
    <w:autoRedefine/>
    <w:uiPriority w:val="39"/>
    <w:rsid w:val="00714DFE"/>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714DFE"/>
    <w:pPr>
      <w:numPr>
        <w:numId w:val="6"/>
      </w:numPr>
      <w:spacing w:before="160" w:after="160" w:line="280" w:lineRule="auto"/>
      <w:jc w:val="both"/>
    </w:pPr>
    <w:rPr>
      <w:rFonts w:asciiTheme="minorHAnsi" w:hAnsiTheme="minorHAnsi" w:cstheme="minorHAnsi"/>
      <w:sz w:val="22"/>
    </w:rPr>
  </w:style>
  <w:style w:type="character" w:styleId="Emphasis">
    <w:name w:val="Emphasis"/>
    <w:qFormat/>
    <w:rsid w:val="00714DFE"/>
    <w:rPr>
      <w:i/>
      <w:iCs/>
    </w:rPr>
  </w:style>
  <w:style w:type="paragraph" w:styleId="TOCHeading">
    <w:name w:val="TOC Heading"/>
    <w:basedOn w:val="Heading1"/>
    <w:next w:val="Normal"/>
    <w:uiPriority w:val="39"/>
    <w:qFormat/>
    <w:rsid w:val="00714DFE"/>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714DFE"/>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714DFE"/>
    <w:rPr>
      <w:rFonts w:ascii="Garamond" w:hAnsi="Garamond"/>
      <w:sz w:val="24"/>
      <w:szCs w:val="22"/>
      <w:lang w:val="en-GB" w:eastAsia="en-US" w:bidi="ar-SA"/>
    </w:rPr>
  </w:style>
  <w:style w:type="paragraph" w:customStyle="1" w:styleId="bio">
    <w:name w:val="bio"/>
    <w:basedOn w:val="Normal"/>
    <w:rsid w:val="00714DFE"/>
    <w:pPr>
      <w:suppressAutoHyphens/>
      <w:spacing w:line="360" w:lineRule="auto"/>
      <w:jc w:val="both"/>
    </w:pPr>
  </w:style>
  <w:style w:type="paragraph" w:styleId="TOC3">
    <w:name w:val="toc 3"/>
    <w:basedOn w:val="Normal"/>
    <w:next w:val="Normal"/>
    <w:autoRedefine/>
    <w:uiPriority w:val="39"/>
    <w:rsid w:val="00714DFE"/>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714DFE"/>
    <w:pPr>
      <w:spacing w:before="100" w:after="100"/>
    </w:pPr>
    <w:rPr>
      <w:rFonts w:ascii="Arial" w:eastAsia="Arial Unicode MS" w:hAnsi="Arial"/>
    </w:rPr>
  </w:style>
  <w:style w:type="paragraph" w:customStyle="1" w:styleId="MaintextCharChar">
    <w:name w:val="Main text Char Char"/>
    <w:basedOn w:val="Normal"/>
    <w:rsid w:val="00714DFE"/>
    <w:pPr>
      <w:suppressAutoHyphens/>
      <w:spacing w:line="340" w:lineRule="exact"/>
    </w:pPr>
    <w:rPr>
      <w:rFonts w:ascii="Garamond" w:hAnsi="Garamond"/>
      <w:szCs w:val="22"/>
      <w:lang w:val="en-GB"/>
    </w:rPr>
  </w:style>
  <w:style w:type="character" w:customStyle="1" w:styleId="ParaChar">
    <w:name w:val="Para Char"/>
    <w:link w:val="Para"/>
    <w:uiPriority w:val="99"/>
    <w:rsid w:val="00714DFE"/>
    <w:rPr>
      <w:rFonts w:ascii="Calibri" w:eastAsia="Times New Roman" w:hAnsi="Calibri" w:cs="Calibri"/>
      <w:kern w:val="0"/>
      <w:lang w:val="en-GB" w:eastAsia="en-CA"/>
      <w14:ligatures w14:val="none"/>
    </w:rPr>
  </w:style>
  <w:style w:type="paragraph" w:customStyle="1" w:styleId="ZchnZchn">
    <w:name w:val="Zchn Zchn"/>
    <w:basedOn w:val="Normal"/>
    <w:rsid w:val="00714DFE"/>
    <w:pPr>
      <w:spacing w:after="160" w:line="240" w:lineRule="exact"/>
    </w:pPr>
    <w:rPr>
      <w:rFonts w:ascii="Arial" w:hAnsi="Arial"/>
      <w:sz w:val="20"/>
    </w:rPr>
  </w:style>
  <w:style w:type="paragraph" w:customStyle="1" w:styleId="Para1">
    <w:name w:val="Para1"/>
    <w:basedOn w:val="Normal"/>
    <w:link w:val="Para1Char"/>
    <w:rsid w:val="00714DFE"/>
    <w:pPr>
      <w:spacing w:line="340" w:lineRule="exact"/>
    </w:pPr>
    <w:rPr>
      <w:rFonts w:ascii="Garamond" w:hAnsi="Garamond"/>
      <w:sz w:val="23"/>
    </w:rPr>
  </w:style>
  <w:style w:type="character" w:customStyle="1" w:styleId="Para1Char">
    <w:name w:val="Para1 Char"/>
    <w:link w:val="Para1"/>
    <w:rsid w:val="00714DFE"/>
    <w:rPr>
      <w:rFonts w:ascii="Garamond" w:eastAsia="Times New Roman" w:hAnsi="Garamond" w:cs="Times New Roman"/>
      <w:kern w:val="0"/>
      <w:sz w:val="23"/>
      <w:szCs w:val="24"/>
      <w:lang w:val="en-CA" w:eastAsia="en-CA"/>
      <w14:ligatures w14:val="none"/>
    </w:rPr>
  </w:style>
  <w:style w:type="paragraph" w:customStyle="1" w:styleId="maintext0">
    <w:name w:val="maintext"/>
    <w:basedOn w:val="Normal"/>
    <w:rsid w:val="00714DFE"/>
    <w:pPr>
      <w:spacing w:line="340" w:lineRule="atLeast"/>
    </w:pPr>
    <w:rPr>
      <w:rFonts w:ascii="Garamond" w:eastAsia="Calibri" w:hAnsi="Garamond"/>
    </w:rPr>
  </w:style>
  <w:style w:type="character" w:styleId="Strong">
    <w:name w:val="Strong"/>
    <w:uiPriority w:val="22"/>
    <w:rsid w:val="00714DFE"/>
    <w:rPr>
      <w:b/>
      <w:bCs/>
    </w:rPr>
  </w:style>
  <w:style w:type="paragraph" w:styleId="TOC4">
    <w:name w:val="toc 4"/>
    <w:basedOn w:val="Normal"/>
    <w:next w:val="Normal"/>
    <w:autoRedefine/>
    <w:rsid w:val="00714DFE"/>
    <w:pPr>
      <w:ind w:left="780"/>
    </w:pPr>
    <w:rPr>
      <w:rFonts w:ascii="Calibri" w:hAnsi="Calibri"/>
      <w:sz w:val="18"/>
    </w:rPr>
  </w:style>
  <w:style w:type="paragraph" w:styleId="TOC5">
    <w:name w:val="toc 5"/>
    <w:basedOn w:val="Normal"/>
    <w:next w:val="Normal"/>
    <w:autoRedefine/>
    <w:rsid w:val="00714DFE"/>
    <w:pPr>
      <w:ind w:left="1040"/>
    </w:pPr>
    <w:rPr>
      <w:rFonts w:ascii="Calibri" w:hAnsi="Calibri"/>
      <w:sz w:val="18"/>
    </w:rPr>
  </w:style>
  <w:style w:type="paragraph" w:styleId="TOC6">
    <w:name w:val="toc 6"/>
    <w:basedOn w:val="Normal"/>
    <w:next w:val="Normal"/>
    <w:autoRedefine/>
    <w:rsid w:val="00714DFE"/>
    <w:pPr>
      <w:ind w:left="1300"/>
    </w:pPr>
    <w:rPr>
      <w:rFonts w:ascii="Calibri" w:hAnsi="Calibri"/>
      <w:sz w:val="18"/>
    </w:rPr>
  </w:style>
  <w:style w:type="paragraph" w:styleId="TOC7">
    <w:name w:val="toc 7"/>
    <w:basedOn w:val="Normal"/>
    <w:next w:val="Normal"/>
    <w:autoRedefine/>
    <w:rsid w:val="00714DFE"/>
    <w:pPr>
      <w:ind w:left="1560"/>
    </w:pPr>
    <w:rPr>
      <w:rFonts w:ascii="Calibri" w:hAnsi="Calibri"/>
      <w:sz w:val="18"/>
    </w:rPr>
  </w:style>
  <w:style w:type="paragraph" w:styleId="TOC8">
    <w:name w:val="toc 8"/>
    <w:basedOn w:val="Normal"/>
    <w:next w:val="Normal"/>
    <w:autoRedefine/>
    <w:rsid w:val="00714DFE"/>
    <w:pPr>
      <w:ind w:left="1820"/>
    </w:pPr>
    <w:rPr>
      <w:rFonts w:ascii="Calibri" w:hAnsi="Calibri"/>
      <w:sz w:val="18"/>
    </w:rPr>
  </w:style>
  <w:style w:type="paragraph" w:styleId="TOC9">
    <w:name w:val="toc 9"/>
    <w:basedOn w:val="Normal"/>
    <w:next w:val="Normal"/>
    <w:autoRedefine/>
    <w:rsid w:val="00714DFE"/>
    <w:pPr>
      <w:ind w:left="2080"/>
    </w:pPr>
    <w:rPr>
      <w:rFonts w:ascii="Calibri" w:hAnsi="Calibri"/>
      <w:sz w:val="18"/>
    </w:rPr>
  </w:style>
  <w:style w:type="character" w:customStyle="1" w:styleId="MaintextChar">
    <w:name w:val="Main text Char"/>
    <w:link w:val="Maintext"/>
    <w:locked/>
    <w:rsid w:val="00714DFE"/>
    <w:rPr>
      <w:rFonts w:ascii="Garamond" w:eastAsia="Times New Roman" w:hAnsi="Garamond" w:cs="Times New Roman"/>
      <w:kern w:val="0"/>
      <w:sz w:val="24"/>
      <w:lang w:val="en-GB" w:eastAsia="en-CA"/>
      <w14:ligatures w14:val="none"/>
    </w:rPr>
  </w:style>
  <w:style w:type="paragraph" w:customStyle="1" w:styleId="Default">
    <w:name w:val="Default"/>
    <w:rsid w:val="00714DFE"/>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yle31">
    <w:name w:val="style31"/>
    <w:basedOn w:val="Normal"/>
    <w:rsid w:val="00714DFE"/>
    <w:pPr>
      <w:spacing w:after="180" w:line="255" w:lineRule="atLeast"/>
      <w:ind w:right="375"/>
    </w:pPr>
    <w:rPr>
      <w:b/>
      <w:bCs/>
    </w:rPr>
  </w:style>
  <w:style w:type="character" w:customStyle="1" w:styleId="st">
    <w:name w:val="st"/>
    <w:basedOn w:val="DefaultParagraphFont"/>
    <w:rsid w:val="00714DFE"/>
  </w:style>
  <w:style w:type="paragraph" w:customStyle="1" w:styleId="ExhibitTitle">
    <w:name w:val="Exhibit Title"/>
    <w:basedOn w:val="BodyText3"/>
    <w:link w:val="ExhibitTitleChar"/>
    <w:uiPriority w:val="99"/>
    <w:qFormat/>
    <w:rsid w:val="00714DFE"/>
    <w:pPr>
      <w:keepNext/>
      <w:keepLines/>
      <w:numPr>
        <w:ilvl w:val="12"/>
      </w:numPr>
      <w:spacing w:before="240" w:after="120"/>
      <w:jc w:val="center"/>
    </w:pPr>
    <w:rPr>
      <w:rFonts w:ascii="Calibri" w:hAnsi="Calibri" w:cs="Calibri"/>
      <w:color w:val="7030A0"/>
    </w:rPr>
  </w:style>
  <w:style w:type="paragraph" w:customStyle="1" w:styleId="subhead1">
    <w:name w:val="subhead1"/>
    <w:basedOn w:val="Heading2"/>
    <w:link w:val="subhead1Char1"/>
    <w:rsid w:val="00714DFE"/>
    <w:pPr>
      <w:suppressAutoHyphens/>
      <w:spacing w:before="60"/>
    </w:pPr>
    <w:rPr>
      <w:rFonts w:ascii="Calibri" w:hAnsi="Calibri"/>
      <w:iCs/>
      <w:sz w:val="22"/>
      <w:szCs w:val="22"/>
      <w:lang w:val="en-GB"/>
    </w:rPr>
  </w:style>
  <w:style w:type="character" w:customStyle="1" w:styleId="ExhibitTitleChar">
    <w:name w:val="Exhibit Title Char"/>
    <w:basedOn w:val="BodyText3Char"/>
    <w:link w:val="ExhibitTitle"/>
    <w:uiPriority w:val="99"/>
    <w:rsid w:val="00714DFE"/>
    <w:rPr>
      <w:rFonts w:ascii="Calibri" w:eastAsia="Times New Roman" w:hAnsi="Calibri" w:cs="Calibri"/>
      <w:b/>
      <w:color w:val="7030A0"/>
      <w:spacing w:val="-3"/>
      <w:kern w:val="0"/>
      <w:sz w:val="20"/>
      <w:szCs w:val="24"/>
      <w:lang w:val="en-CA" w:eastAsia="en-CA"/>
      <w14:ligatures w14:val="none"/>
    </w:rPr>
  </w:style>
  <w:style w:type="character" w:customStyle="1" w:styleId="subhead1Char1">
    <w:name w:val="subhead1 Char1"/>
    <w:link w:val="subhead1"/>
    <w:rsid w:val="00714DFE"/>
    <w:rPr>
      <w:rFonts w:ascii="Calibri" w:eastAsia="Times New Roman" w:hAnsi="Calibri" w:cstheme="minorHAnsi"/>
      <w:b/>
      <w:iCs/>
      <w:kern w:val="0"/>
      <w:lang w:val="en-GB" w:eastAsia="en-CA"/>
      <w14:ligatures w14:val="none"/>
    </w:rPr>
  </w:style>
  <w:style w:type="paragraph" w:customStyle="1" w:styleId="Body10">
    <w:name w:val="Body1"/>
    <w:basedOn w:val="Normal"/>
    <w:link w:val="Body1Char"/>
    <w:qFormat/>
    <w:rsid w:val="00714DFE"/>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714DFE"/>
    <w:rPr>
      <w:rFonts w:ascii="Calibri" w:eastAsia="Times New Roman" w:hAnsi="Calibri" w:cs="Times New Roman"/>
      <w:kern w:val="0"/>
      <w:lang w:val="en-CA" w:eastAsia="en-CA"/>
      <w14:ligatures w14:val="none"/>
    </w:rPr>
  </w:style>
  <w:style w:type="paragraph" w:customStyle="1" w:styleId="Pa9">
    <w:name w:val="Pa9"/>
    <w:basedOn w:val="Default"/>
    <w:next w:val="Default"/>
    <w:uiPriority w:val="99"/>
    <w:rsid w:val="00714DFE"/>
    <w:pPr>
      <w:spacing w:line="221" w:lineRule="atLeast"/>
    </w:pPr>
    <w:rPr>
      <w:rFonts w:ascii="AmeriGarmnd BT" w:hAnsi="AmeriGarmnd BT" w:cs="Times New Roman"/>
      <w:color w:val="auto"/>
    </w:rPr>
  </w:style>
  <w:style w:type="character" w:customStyle="1" w:styleId="bodytext1">
    <w:name w:val="bodytext1"/>
    <w:rsid w:val="00714DFE"/>
    <w:rPr>
      <w:rFonts w:ascii="Verdana" w:hAnsi="Verdana" w:hint="default"/>
      <w:b w:val="0"/>
      <w:bCs w:val="0"/>
      <w:color w:val="FFFFFF"/>
      <w:sz w:val="21"/>
      <w:szCs w:val="21"/>
    </w:rPr>
  </w:style>
  <w:style w:type="paragraph" w:customStyle="1" w:styleId="MTArt2L1">
    <w:name w:val="MTArt2 L1"/>
    <w:aliases w:val="A1"/>
    <w:basedOn w:val="Normal"/>
    <w:next w:val="MTArt2L2"/>
    <w:rsid w:val="00714DFE"/>
    <w:pPr>
      <w:keepNext/>
      <w:keepLines/>
      <w:numPr>
        <w:numId w:val="2"/>
      </w:numPr>
      <w:spacing w:before="120" w:after="240"/>
      <w:outlineLvl w:val="0"/>
    </w:pPr>
    <w:rPr>
      <w:rFonts w:ascii="Arial Bold" w:hAnsi="Arial Bold"/>
      <w:b/>
      <w:caps/>
      <w:sz w:val="22"/>
    </w:rPr>
  </w:style>
  <w:style w:type="paragraph" w:customStyle="1" w:styleId="MTArt2L2">
    <w:name w:val="MTArt2 L2"/>
    <w:aliases w:val="A2"/>
    <w:basedOn w:val="Normal"/>
    <w:rsid w:val="00714DFE"/>
    <w:pPr>
      <w:numPr>
        <w:ilvl w:val="1"/>
        <w:numId w:val="2"/>
      </w:numPr>
      <w:spacing w:after="240"/>
      <w:jc w:val="both"/>
      <w:outlineLvl w:val="1"/>
    </w:pPr>
    <w:rPr>
      <w:rFonts w:ascii="Arial Bold" w:hAnsi="Arial Bold"/>
      <w:b/>
      <w:sz w:val="22"/>
    </w:rPr>
  </w:style>
  <w:style w:type="paragraph" w:customStyle="1" w:styleId="MTArt2L3">
    <w:name w:val="MTArt2 L3"/>
    <w:aliases w:val="A3"/>
    <w:basedOn w:val="Normal"/>
    <w:rsid w:val="00714DFE"/>
    <w:pPr>
      <w:numPr>
        <w:ilvl w:val="2"/>
        <w:numId w:val="2"/>
      </w:numPr>
      <w:spacing w:after="240"/>
      <w:jc w:val="both"/>
      <w:outlineLvl w:val="2"/>
    </w:pPr>
    <w:rPr>
      <w:rFonts w:ascii="Arial Bold" w:hAnsi="Arial Bold"/>
      <w:b/>
      <w:sz w:val="22"/>
    </w:rPr>
  </w:style>
  <w:style w:type="paragraph" w:customStyle="1" w:styleId="MTArt2L4">
    <w:name w:val="MTArt2 L4"/>
    <w:aliases w:val="A4"/>
    <w:basedOn w:val="Normal"/>
    <w:rsid w:val="00714DFE"/>
    <w:pPr>
      <w:numPr>
        <w:ilvl w:val="3"/>
        <w:numId w:val="2"/>
      </w:numPr>
      <w:spacing w:after="240"/>
      <w:jc w:val="both"/>
      <w:outlineLvl w:val="3"/>
    </w:pPr>
    <w:rPr>
      <w:rFonts w:ascii="Arial" w:hAnsi="Arial"/>
      <w:sz w:val="22"/>
    </w:rPr>
  </w:style>
  <w:style w:type="paragraph" w:customStyle="1" w:styleId="MTArt2L5">
    <w:name w:val="MTArt2 L5"/>
    <w:aliases w:val="A5"/>
    <w:basedOn w:val="Normal"/>
    <w:rsid w:val="00714DFE"/>
    <w:pPr>
      <w:numPr>
        <w:ilvl w:val="4"/>
        <w:numId w:val="2"/>
      </w:numPr>
      <w:spacing w:after="240"/>
      <w:jc w:val="both"/>
    </w:pPr>
    <w:rPr>
      <w:rFonts w:ascii="Arial" w:hAnsi="Arial"/>
      <w:sz w:val="22"/>
    </w:rPr>
  </w:style>
  <w:style w:type="paragraph" w:customStyle="1" w:styleId="MTArt2L6">
    <w:name w:val="MTArt2 L6"/>
    <w:aliases w:val="A6"/>
    <w:basedOn w:val="Normal"/>
    <w:rsid w:val="00714DFE"/>
    <w:pPr>
      <w:numPr>
        <w:ilvl w:val="5"/>
        <w:numId w:val="2"/>
      </w:numPr>
      <w:spacing w:after="240"/>
      <w:jc w:val="both"/>
    </w:pPr>
    <w:rPr>
      <w:rFonts w:ascii="Arial" w:hAnsi="Arial"/>
      <w:sz w:val="22"/>
    </w:rPr>
  </w:style>
  <w:style w:type="paragraph" w:customStyle="1" w:styleId="MTArt2L7">
    <w:name w:val="MTArt2 L7"/>
    <w:aliases w:val="A7"/>
    <w:basedOn w:val="Normal"/>
    <w:rsid w:val="00714DFE"/>
    <w:pPr>
      <w:numPr>
        <w:ilvl w:val="6"/>
        <w:numId w:val="2"/>
      </w:numPr>
      <w:spacing w:after="240"/>
      <w:jc w:val="both"/>
    </w:pPr>
    <w:rPr>
      <w:rFonts w:ascii="Arial" w:hAnsi="Arial"/>
      <w:sz w:val="22"/>
    </w:rPr>
  </w:style>
  <w:style w:type="paragraph" w:customStyle="1" w:styleId="MTArt2L8">
    <w:name w:val="MTArt2 L8"/>
    <w:aliases w:val="A8"/>
    <w:basedOn w:val="Normal"/>
    <w:rsid w:val="00714DFE"/>
    <w:pPr>
      <w:numPr>
        <w:ilvl w:val="7"/>
        <w:numId w:val="2"/>
      </w:numPr>
      <w:spacing w:after="240"/>
      <w:jc w:val="both"/>
    </w:pPr>
    <w:rPr>
      <w:rFonts w:ascii="Arial" w:hAnsi="Arial"/>
      <w:sz w:val="22"/>
    </w:rPr>
  </w:style>
  <w:style w:type="paragraph" w:customStyle="1" w:styleId="MTArt2L9">
    <w:name w:val="MTArt2 L9"/>
    <w:aliases w:val="A9"/>
    <w:basedOn w:val="Normal"/>
    <w:rsid w:val="00714DFE"/>
    <w:pPr>
      <w:numPr>
        <w:ilvl w:val="8"/>
        <w:numId w:val="2"/>
      </w:numPr>
      <w:spacing w:after="240"/>
      <w:jc w:val="both"/>
    </w:pPr>
    <w:rPr>
      <w:rFonts w:ascii="Arial" w:hAnsi="Arial"/>
      <w:sz w:val="22"/>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714DFE"/>
    <w:rPr>
      <w:rFonts w:ascii="Garamond" w:eastAsia="Times New Roman" w:hAnsi="Garamond" w:cs="Times New Roman"/>
      <w:kern w:val="0"/>
      <w:sz w:val="24"/>
      <w:szCs w:val="24"/>
      <w:lang w:val="en-CA" w:eastAsia="en-CA"/>
      <w14:ligatures w14:val="none"/>
    </w:rPr>
  </w:style>
  <w:style w:type="paragraph" w:customStyle="1" w:styleId="xbody1">
    <w:name w:val="x_body1"/>
    <w:basedOn w:val="Normal"/>
    <w:rsid w:val="00714DFE"/>
    <w:pPr>
      <w:spacing w:before="100" w:beforeAutospacing="1" w:after="100" w:afterAutospacing="1"/>
    </w:pPr>
  </w:style>
  <w:style w:type="character" w:customStyle="1" w:styleId="xapple-style-span">
    <w:name w:val="x_apple-style-span"/>
    <w:basedOn w:val="DefaultParagraphFont"/>
    <w:rsid w:val="00714DFE"/>
  </w:style>
  <w:style w:type="paragraph" w:customStyle="1" w:styleId="xmsonormal">
    <w:name w:val="x_msonormal"/>
    <w:basedOn w:val="Normal"/>
    <w:rsid w:val="00714DFE"/>
    <w:pPr>
      <w:spacing w:before="100" w:beforeAutospacing="1" w:after="100" w:afterAutospacing="1"/>
    </w:pPr>
  </w:style>
  <w:style w:type="paragraph" w:customStyle="1" w:styleId="Tablecolumnheader">
    <w:name w:val="Table column header"/>
    <w:basedOn w:val="Boldtextparagraph"/>
    <w:rsid w:val="00714DFE"/>
    <w:pPr>
      <w:widowControl w:val="0"/>
      <w:spacing w:line="220" w:lineRule="exact"/>
    </w:pPr>
    <w:rPr>
      <w:rFonts w:ascii="Arial Narrow" w:hAnsi="Arial Narrow"/>
      <w:bCs w:val="0"/>
      <w:color w:val="5B589D"/>
      <w:sz w:val="20"/>
      <w:szCs w:val="20"/>
    </w:rPr>
  </w:style>
  <w:style w:type="paragraph" w:styleId="NoSpacing">
    <w:name w:val="No Spacing"/>
    <w:uiPriority w:val="1"/>
    <w:rsid w:val="00714DFE"/>
    <w:pPr>
      <w:spacing w:after="0" w:line="240" w:lineRule="auto"/>
    </w:pPr>
    <w:rPr>
      <w:rFonts w:ascii="Calibri" w:eastAsia="Calibri" w:hAnsi="Calibri" w:cs="Times New Roman"/>
      <w:kern w:val="0"/>
      <w:lang w:val="en-CA"/>
      <w14:ligatures w14:val="none"/>
    </w:rPr>
  </w:style>
  <w:style w:type="paragraph" w:customStyle="1" w:styleId="bullet">
    <w:name w:val="bullet"/>
    <w:basedOn w:val="Normal"/>
    <w:rsid w:val="00714DFE"/>
    <w:rPr>
      <w:rFonts w:ascii="Garamond" w:hAnsi="Garamond"/>
    </w:rPr>
  </w:style>
  <w:style w:type="paragraph" w:customStyle="1" w:styleId="TableSubtitle">
    <w:name w:val="Table Subtitle"/>
    <w:basedOn w:val="TableTitle"/>
    <w:next w:val="Normal"/>
    <w:rsid w:val="00714DFE"/>
    <w:pPr>
      <w:spacing w:before="60" w:after="240"/>
      <w:ind w:left="0" w:firstLine="0"/>
    </w:pPr>
    <w:rPr>
      <w:b w:val="0"/>
      <w:sz w:val="22"/>
    </w:rPr>
  </w:style>
  <w:style w:type="paragraph" w:customStyle="1" w:styleId="QREF">
    <w:name w:val="Q REF"/>
    <w:basedOn w:val="Body10"/>
    <w:qFormat/>
    <w:rsid w:val="00714DF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714DFE"/>
    <w:rPr>
      <w:rFonts w:ascii="Arial" w:eastAsia="Times New Roman" w:hAnsi="Arial" w:cs="Times New Roman"/>
      <w:b/>
      <w:bCs/>
      <w:color w:val="615098"/>
      <w:kern w:val="0"/>
      <w:sz w:val="21"/>
      <w:lang w:val="en-GB" w:eastAsia="en-CA"/>
      <w14:ligatures w14:val="none"/>
    </w:rPr>
  </w:style>
  <w:style w:type="paragraph" w:customStyle="1" w:styleId="Headline">
    <w:name w:val="Headline"/>
    <w:basedOn w:val="Boldtextparagraph"/>
    <w:next w:val="Para"/>
    <w:qFormat/>
    <w:rsid w:val="00714DFE"/>
    <w:pPr>
      <w:keepNext/>
      <w:keepLines/>
      <w:spacing w:before="80" w:after="160" w:line="240" w:lineRule="auto"/>
    </w:pPr>
    <w:rPr>
      <w:rFonts w:ascii="Calibri" w:hAnsi="Calibri"/>
      <w:iCs/>
      <w:color w:val="7030A0"/>
      <w:sz w:val="22"/>
      <w:lang w:val="en-US"/>
    </w:rPr>
  </w:style>
  <w:style w:type="paragraph" w:customStyle="1" w:styleId="QTEXT">
    <w:name w:val="QTEXT"/>
    <w:basedOn w:val="Normal"/>
    <w:link w:val="QTEXTChar"/>
    <w:qFormat/>
    <w:rsid w:val="00714DFE"/>
    <w:pPr>
      <w:spacing w:before="120"/>
      <w:ind w:left="360" w:hanging="360"/>
    </w:pPr>
    <w:rPr>
      <w:rFonts w:ascii="Calibri" w:hAnsi="Calibri" w:cs="Calibri"/>
      <w:i/>
      <w:sz w:val="20"/>
    </w:rPr>
  </w:style>
  <w:style w:type="character" w:customStyle="1" w:styleId="QTEXTChar">
    <w:name w:val="QTEXT Char"/>
    <w:link w:val="QTEXT"/>
    <w:locked/>
    <w:rsid w:val="00714DFE"/>
    <w:rPr>
      <w:rFonts w:ascii="Calibri" w:eastAsia="Times New Roman" w:hAnsi="Calibri" w:cs="Calibri"/>
      <w:i/>
      <w:kern w:val="0"/>
      <w:sz w:val="20"/>
      <w:szCs w:val="24"/>
      <w:lang w:val="en-CA" w:eastAsia="en-CA"/>
      <w14:ligatures w14:val="none"/>
    </w:rPr>
  </w:style>
  <w:style w:type="character" w:customStyle="1" w:styleId="apple-style-span">
    <w:name w:val="apple-style-span"/>
    <w:rsid w:val="00714DFE"/>
  </w:style>
  <w:style w:type="character" w:customStyle="1" w:styleId="mrQuestionText">
    <w:name w:val="mr Question Text"/>
    <w:rsid w:val="00714DFE"/>
    <w:rPr>
      <w:rFonts w:ascii="Arial" w:hAnsi="Arial" w:cs="Arial"/>
      <w:sz w:val="22"/>
      <w:szCs w:val="22"/>
    </w:rPr>
  </w:style>
  <w:style w:type="paragraph" w:customStyle="1" w:styleId="QT">
    <w:name w:val="QT"/>
    <w:basedOn w:val="BodyTextIndent2"/>
    <w:link w:val="QTChar"/>
    <w:qFormat/>
    <w:rsid w:val="00714DFE"/>
    <w:pPr>
      <w:keepNext/>
      <w:tabs>
        <w:tab w:val="clear" w:pos="432"/>
        <w:tab w:val="clear" w:pos="576"/>
        <w:tab w:val="clear" w:pos="720"/>
        <w:tab w:val="clear" w:pos="864"/>
        <w:tab w:val="clear" w:pos="1296"/>
        <w:tab w:val="left" w:pos="450"/>
      </w:tabs>
      <w:spacing w:before="60" w:after="60"/>
      <w:ind w:left="447" w:hanging="447"/>
    </w:pPr>
    <w:rPr>
      <w:rFonts w:asciiTheme="minorHAnsi" w:hAnsiTheme="minorHAnsi" w:cstheme="minorHAnsi"/>
      <w:b/>
      <w:spacing w:val="0"/>
      <w:sz w:val="22"/>
      <w:szCs w:val="22"/>
    </w:rPr>
  </w:style>
  <w:style w:type="paragraph" w:customStyle="1" w:styleId="AL">
    <w:name w:val="AL"/>
    <w:basedOn w:val="Normal"/>
    <w:link w:val="ALChar"/>
    <w:qFormat/>
    <w:rsid w:val="00714DFE"/>
    <w:pPr>
      <w:ind w:left="993" w:hanging="432"/>
    </w:pPr>
    <w:rPr>
      <w:rFonts w:asciiTheme="minorHAnsi" w:hAnsiTheme="minorHAnsi" w:cstheme="minorHAnsi"/>
      <w:sz w:val="22"/>
      <w:szCs w:val="22"/>
    </w:rPr>
  </w:style>
  <w:style w:type="character" w:customStyle="1" w:styleId="QTChar">
    <w:name w:val="QT Char"/>
    <w:link w:val="QT"/>
    <w:rsid w:val="00714DFE"/>
    <w:rPr>
      <w:rFonts w:eastAsia="Times New Roman" w:cstheme="minorHAnsi"/>
      <w:b/>
      <w:kern w:val="0"/>
      <w:lang w:val="en-CA" w:eastAsia="en-CA"/>
      <w14:ligatures w14:val="none"/>
    </w:rPr>
  </w:style>
  <w:style w:type="character" w:customStyle="1" w:styleId="ALChar">
    <w:name w:val="AL Char"/>
    <w:link w:val="AL"/>
    <w:rsid w:val="00714DFE"/>
    <w:rPr>
      <w:rFonts w:eastAsia="Times New Roman" w:cstheme="minorHAnsi"/>
      <w:kern w:val="0"/>
      <w:lang w:val="en-CA" w:eastAsia="en-CA"/>
      <w14:ligatures w14:val="none"/>
    </w:rPr>
  </w:style>
  <w:style w:type="table" w:styleId="TableGrid8">
    <w:name w:val="Table Grid 8"/>
    <w:basedOn w:val="TableNormal"/>
    <w:rsid w:val="00714DFE"/>
    <w:pPr>
      <w:spacing w:after="0" w:line="240" w:lineRule="auto"/>
      <w:jc w:val="center"/>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714DFE"/>
    <w:pPr>
      <w:suppressAutoHyphens/>
      <w:ind w:left="720" w:hanging="720"/>
      <w:textAlignment w:val="baseline"/>
    </w:pPr>
    <w:rPr>
      <w:rFonts w:ascii="Arial" w:hAnsi="Arial"/>
      <w:kern w:val="3"/>
      <w:lang w:eastAsia="zh-CN"/>
    </w:rPr>
  </w:style>
  <w:style w:type="numbering" w:customStyle="1" w:styleId="WW8Num4">
    <w:name w:val="WW8Num4"/>
    <w:basedOn w:val="NoList"/>
    <w:rsid w:val="00714DFE"/>
    <w:pPr>
      <w:numPr>
        <w:numId w:val="3"/>
      </w:numPr>
    </w:pPr>
  </w:style>
  <w:style w:type="numbering" w:customStyle="1" w:styleId="WW8Num6">
    <w:name w:val="WW8Num6"/>
    <w:basedOn w:val="NoList"/>
    <w:rsid w:val="00714DFE"/>
    <w:pPr>
      <w:numPr>
        <w:numId w:val="4"/>
      </w:numPr>
    </w:pPr>
  </w:style>
  <w:style w:type="paragraph" w:customStyle="1" w:styleId="ItemBank">
    <w:name w:val="Item Bank"/>
    <w:uiPriority w:val="99"/>
    <w:rsid w:val="00714DFE"/>
    <w:pPr>
      <w:numPr>
        <w:numId w:val="5"/>
      </w:numPr>
      <w:spacing w:after="0" w:line="240" w:lineRule="auto"/>
    </w:pPr>
    <w:rPr>
      <w:rFonts w:ascii="Arial" w:eastAsia="Times New Roman" w:hAnsi="Arial" w:cs="Times New Roman"/>
      <w:kern w:val="0"/>
      <w:szCs w:val="20"/>
      <w:lang w:val="en-CA"/>
      <w14:ligatures w14:val="none"/>
    </w:rPr>
  </w:style>
  <w:style w:type="paragraph" w:customStyle="1" w:styleId="Q">
    <w:name w:val="Q"/>
    <w:basedOn w:val="AL"/>
    <w:link w:val="QChar"/>
    <w:qFormat/>
    <w:rsid w:val="00714DFE"/>
    <w:pPr>
      <w:spacing w:before="60" w:after="60"/>
      <w:ind w:left="448" w:hanging="448"/>
    </w:pPr>
    <w:rPr>
      <w:rFonts w:eastAsia="Calibri"/>
      <w:b/>
      <w:bCs/>
    </w:rPr>
  </w:style>
  <w:style w:type="character" w:customStyle="1" w:styleId="QChar">
    <w:name w:val="Q Char"/>
    <w:basedOn w:val="ALChar"/>
    <w:link w:val="Q"/>
    <w:rsid w:val="00714DFE"/>
    <w:rPr>
      <w:rFonts w:eastAsia="Calibri" w:cstheme="minorHAnsi"/>
      <w:b/>
      <w:bCs/>
      <w:kern w:val="0"/>
      <w:lang w:val="en-CA" w:eastAsia="en-CA"/>
      <w14:ligatures w14:val="none"/>
    </w:rPr>
  </w:style>
  <w:style w:type="paragraph" w:customStyle="1" w:styleId="ReportTitle">
    <w:name w:val="Report Title"/>
    <w:basedOn w:val="ExhibitTitle"/>
    <w:link w:val="ReportTitleChar"/>
    <w:qFormat/>
    <w:rsid w:val="00714DFE"/>
  </w:style>
  <w:style w:type="paragraph" w:customStyle="1" w:styleId="Tabletitle0">
    <w:name w:val="Table title"/>
    <w:basedOn w:val="Para"/>
    <w:link w:val="TabletitleChar"/>
    <w:qFormat/>
    <w:rsid w:val="00714DFE"/>
    <w:pPr>
      <w:keepNext/>
      <w:jc w:val="center"/>
    </w:pPr>
    <w:rPr>
      <w:b/>
    </w:rPr>
  </w:style>
  <w:style w:type="character" w:customStyle="1" w:styleId="ReportTitleChar">
    <w:name w:val="Report Title Char"/>
    <w:basedOn w:val="DefaultParagraphFont"/>
    <w:link w:val="ReportTitle"/>
    <w:rsid w:val="00714DFE"/>
    <w:rPr>
      <w:rFonts w:ascii="Calibri" w:eastAsia="Times New Roman" w:hAnsi="Calibri" w:cs="Calibri"/>
      <w:b/>
      <w:color w:val="7030A0"/>
      <w:spacing w:val="-3"/>
      <w:kern w:val="0"/>
      <w:sz w:val="20"/>
      <w:szCs w:val="24"/>
      <w:lang w:val="en-CA" w:eastAsia="en-CA"/>
      <w14:ligatures w14:val="none"/>
    </w:rPr>
  </w:style>
  <w:style w:type="paragraph" w:customStyle="1" w:styleId="footnote">
    <w:name w:val="footnote"/>
    <w:basedOn w:val="FootnoteText"/>
    <w:link w:val="footnoteChar"/>
    <w:qFormat/>
    <w:rsid w:val="00714DFE"/>
    <w:rPr>
      <w:sz w:val="18"/>
    </w:rPr>
  </w:style>
  <w:style w:type="character" w:customStyle="1" w:styleId="TabletitleChar">
    <w:name w:val="Table title Char"/>
    <w:basedOn w:val="ParaChar"/>
    <w:link w:val="Tabletitle0"/>
    <w:rsid w:val="00714DFE"/>
    <w:rPr>
      <w:rFonts w:ascii="Calibri" w:eastAsia="Times New Roman" w:hAnsi="Calibri" w:cs="Calibri"/>
      <w:b/>
      <w:kern w:val="0"/>
      <w:lang w:val="en-GB" w:eastAsia="en-CA"/>
      <w14:ligatures w14:val="none"/>
    </w:rPr>
  </w:style>
  <w:style w:type="character" w:customStyle="1" w:styleId="footnoteChar">
    <w:name w:val="footnote Char"/>
    <w:basedOn w:val="FootnoteTextChar"/>
    <w:link w:val="footnote"/>
    <w:rsid w:val="00714DFE"/>
    <w:rPr>
      <w:rFonts w:ascii="Garamond" w:eastAsia="Times New Roman" w:hAnsi="Garamond" w:cs="Times New Roman"/>
      <w:kern w:val="0"/>
      <w:sz w:val="18"/>
      <w:szCs w:val="24"/>
      <w:lang w:val="en-CA" w:eastAsia="en-CA"/>
      <w14:ligatures w14:val="none"/>
    </w:rPr>
  </w:style>
  <w:style w:type="character" w:customStyle="1" w:styleId="apple-converted-space">
    <w:name w:val="apple-converted-space"/>
    <w:basedOn w:val="DefaultParagraphFont"/>
    <w:rsid w:val="00714DFE"/>
  </w:style>
  <w:style w:type="paragraph" w:customStyle="1" w:styleId="QT2">
    <w:name w:val="QT2"/>
    <w:basedOn w:val="Para"/>
    <w:link w:val="QT2Char"/>
    <w:qFormat/>
    <w:rsid w:val="00714DFE"/>
    <w:pPr>
      <w:keepNext/>
      <w:keepLines/>
      <w:numPr>
        <w:numId w:val="7"/>
      </w:numPr>
      <w:spacing w:after="240"/>
    </w:pPr>
  </w:style>
  <w:style w:type="paragraph" w:customStyle="1" w:styleId="AL2">
    <w:name w:val="AL2"/>
    <w:basedOn w:val="QTEXT"/>
    <w:link w:val="AL2Char"/>
    <w:qFormat/>
    <w:rsid w:val="00714DFE"/>
    <w:pPr>
      <w:tabs>
        <w:tab w:val="left" w:pos="4320"/>
      </w:tabs>
      <w:spacing w:before="80"/>
      <w:ind w:left="806" w:firstLine="0"/>
    </w:pPr>
    <w:rPr>
      <w:rFonts w:cstheme="minorHAnsi"/>
      <w:i w:val="0"/>
      <w:lang w:val="fr-CA"/>
    </w:rPr>
  </w:style>
  <w:style w:type="character" w:customStyle="1" w:styleId="QT2Char">
    <w:name w:val="QT2 Char"/>
    <w:basedOn w:val="QTChar"/>
    <w:link w:val="QT2"/>
    <w:rsid w:val="00714DFE"/>
    <w:rPr>
      <w:rFonts w:ascii="Calibri" w:eastAsia="Times New Roman" w:hAnsi="Calibri" w:cs="Calibri"/>
      <w:b w:val="0"/>
      <w:kern w:val="0"/>
      <w:lang w:val="en-GB" w:eastAsia="en-CA"/>
      <w14:ligatures w14:val="none"/>
    </w:rPr>
  </w:style>
  <w:style w:type="character" w:customStyle="1" w:styleId="AL2Char">
    <w:name w:val="AL2 Char"/>
    <w:basedOn w:val="QTEXTChar"/>
    <w:link w:val="AL2"/>
    <w:rsid w:val="00714DFE"/>
    <w:rPr>
      <w:rFonts w:ascii="Calibri" w:eastAsia="Times New Roman" w:hAnsi="Calibri" w:cstheme="minorHAnsi"/>
      <w:i w:val="0"/>
      <w:kern w:val="0"/>
      <w:sz w:val="20"/>
      <w:szCs w:val="24"/>
      <w:lang w:val="fr-CA" w:eastAsia="en-CA"/>
      <w14:ligatures w14:val="none"/>
    </w:rPr>
  </w:style>
  <w:style w:type="paragraph" w:styleId="Title">
    <w:name w:val="Title"/>
    <w:basedOn w:val="Normal"/>
    <w:next w:val="Normal"/>
    <w:link w:val="TitleChar"/>
    <w:rsid w:val="00714DFE"/>
    <w:pPr>
      <w:widowControl w:val="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714DFE"/>
    <w:rPr>
      <w:rFonts w:asciiTheme="majorHAnsi" w:eastAsiaTheme="majorEastAsia" w:hAnsiTheme="majorHAnsi" w:cstheme="majorBidi"/>
      <w:spacing w:val="-10"/>
      <w:kern w:val="28"/>
      <w:sz w:val="56"/>
      <w:szCs w:val="56"/>
      <w:lang w:val="en-GB" w:eastAsia="en-CA"/>
      <w14:ligatures w14:val="none"/>
    </w:rPr>
  </w:style>
  <w:style w:type="character" w:customStyle="1" w:styleId="UnresolvedMention1">
    <w:name w:val="Unresolved Mention1"/>
    <w:basedOn w:val="DefaultParagraphFont"/>
    <w:uiPriority w:val="99"/>
    <w:semiHidden/>
    <w:unhideWhenUsed/>
    <w:rsid w:val="00714DFE"/>
    <w:rPr>
      <w:color w:val="808080"/>
      <w:shd w:val="clear" w:color="auto" w:fill="E6E6E6"/>
    </w:rPr>
  </w:style>
  <w:style w:type="table" w:customStyle="1" w:styleId="TableGridLight1">
    <w:name w:val="Table Grid Light1"/>
    <w:basedOn w:val="TableNormal"/>
    <w:uiPriority w:val="40"/>
    <w:rsid w:val="00714DFE"/>
    <w:pPr>
      <w:spacing w:after="0" w:line="240" w:lineRule="auto"/>
    </w:pPr>
    <w:rPr>
      <w:rFonts w:ascii="Times New Roman" w:eastAsia="Times New Roman" w:hAnsi="Times New Roman" w:cs="Times New Roman"/>
      <w:kern w:val="0"/>
      <w:sz w:val="2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714DFE"/>
    <w:pPr>
      <w:spacing w:before="100" w:beforeAutospacing="1" w:after="100" w:afterAutospacing="1"/>
    </w:pPr>
  </w:style>
  <w:style w:type="character" w:customStyle="1" w:styleId="normaltextrun">
    <w:name w:val="normaltextrun"/>
    <w:basedOn w:val="DefaultParagraphFont"/>
    <w:rsid w:val="00714DFE"/>
  </w:style>
  <w:style w:type="character" w:customStyle="1" w:styleId="eop">
    <w:name w:val="eop"/>
    <w:basedOn w:val="DefaultParagraphFont"/>
    <w:rsid w:val="00714DFE"/>
  </w:style>
  <w:style w:type="character" w:customStyle="1" w:styleId="contextualspellingandgrammarerror">
    <w:name w:val="contextualspellingandgrammarerror"/>
    <w:basedOn w:val="DefaultParagraphFont"/>
    <w:rsid w:val="00714DFE"/>
  </w:style>
  <w:style w:type="character" w:customStyle="1" w:styleId="spellingerror">
    <w:name w:val="spellingerror"/>
    <w:basedOn w:val="DefaultParagraphFont"/>
    <w:rsid w:val="00714DFE"/>
  </w:style>
  <w:style w:type="character" w:customStyle="1" w:styleId="pagebreaktextspan">
    <w:name w:val="pagebreaktextspan"/>
    <w:basedOn w:val="DefaultParagraphFont"/>
    <w:rsid w:val="00714DFE"/>
  </w:style>
  <w:style w:type="paragraph" w:styleId="Revision">
    <w:name w:val="Revision"/>
    <w:hidden/>
    <w:uiPriority w:val="99"/>
    <w:semiHidden/>
    <w:rsid w:val="00714DFE"/>
    <w:pPr>
      <w:spacing w:after="0" w:line="240" w:lineRule="auto"/>
    </w:pPr>
    <w:rPr>
      <w:rFonts w:eastAsia="Times New Roman" w:cs="Arial"/>
      <w:color w:val="000000"/>
      <w:kern w:val="0"/>
      <w:sz w:val="24"/>
      <w:szCs w:val="18"/>
      <w14:ligatures w14:val="none"/>
    </w:rPr>
  </w:style>
  <w:style w:type="paragraph" w:customStyle="1" w:styleId="ALIST">
    <w:name w:val="ALIST"/>
    <w:basedOn w:val="QTEXT"/>
    <w:link w:val="ALISTChar"/>
    <w:qFormat/>
    <w:rsid w:val="00714DFE"/>
    <w:pPr>
      <w:keepNext/>
      <w:keepLines/>
      <w:tabs>
        <w:tab w:val="left" w:pos="1170"/>
      </w:tabs>
      <w:spacing w:before="0"/>
      <w:ind w:left="1170"/>
    </w:pPr>
    <w:rPr>
      <w:rFonts w:cstheme="minorHAnsi"/>
      <w:i w:val="0"/>
      <w:color w:val="000000" w:themeColor="text1"/>
    </w:rPr>
  </w:style>
  <w:style w:type="character" w:customStyle="1" w:styleId="ALISTChar">
    <w:name w:val="ALIST Char"/>
    <w:basedOn w:val="DefaultParagraphFont"/>
    <w:link w:val="ALIST"/>
    <w:rsid w:val="00714DFE"/>
    <w:rPr>
      <w:rFonts w:ascii="Calibri" w:eastAsia="Times New Roman" w:hAnsi="Calibri" w:cstheme="minorHAnsi"/>
      <w:color w:val="000000" w:themeColor="text1"/>
      <w:kern w:val="0"/>
      <w:sz w:val="20"/>
      <w:szCs w:val="24"/>
      <w:lang w:val="en-CA" w:eastAsia="en-CA"/>
      <w14:ligatures w14:val="none"/>
    </w:rPr>
  </w:style>
  <w:style w:type="paragraph" w:customStyle="1" w:styleId="PROGRAMMINGINSTRUCTION">
    <w:name w:val="PROGRAMMING INSTRUCTION"/>
    <w:basedOn w:val="Normal"/>
    <w:link w:val="PROGRAMMINGINSTRUCTIONChar"/>
    <w:qFormat/>
    <w:rsid w:val="00714DFE"/>
    <w:pPr>
      <w:keepNext/>
      <w:keepLines/>
      <w:tabs>
        <w:tab w:val="left" w:pos="720"/>
        <w:tab w:val="left" w:pos="1008"/>
      </w:tabs>
      <w:ind w:left="567"/>
    </w:pPr>
    <w:rPr>
      <w:rFonts w:eastAsiaTheme="minorHAnsi"/>
      <w:color w:val="FF0000"/>
      <w:sz w:val="22"/>
    </w:rPr>
  </w:style>
  <w:style w:type="character" w:customStyle="1" w:styleId="PROGRAMMINGINSTRUCTIONChar">
    <w:name w:val="PROGRAMMING INSTRUCTION Char"/>
    <w:basedOn w:val="DefaultParagraphFont"/>
    <w:link w:val="PROGRAMMINGINSTRUCTION"/>
    <w:rsid w:val="00714DFE"/>
    <w:rPr>
      <w:rFonts w:ascii="Times New Roman" w:hAnsi="Times New Roman" w:cs="Times New Roman"/>
      <w:color w:val="FF0000"/>
      <w:kern w:val="0"/>
      <w:szCs w:val="24"/>
      <w:lang w:val="en-CA" w:eastAsia="en-CA"/>
      <w14:ligatures w14:val="none"/>
    </w:rPr>
  </w:style>
  <w:style w:type="character" w:customStyle="1" w:styleId="lrzxr">
    <w:name w:val="lrzxr"/>
    <w:basedOn w:val="DefaultParagraphFont"/>
    <w:rsid w:val="00714DFE"/>
  </w:style>
  <w:style w:type="character" w:customStyle="1" w:styleId="UnresolvedMention2">
    <w:name w:val="Unresolved Mention2"/>
    <w:basedOn w:val="DefaultParagraphFont"/>
    <w:uiPriority w:val="99"/>
    <w:semiHidden/>
    <w:unhideWhenUsed/>
    <w:rsid w:val="00714DFE"/>
    <w:rPr>
      <w:color w:val="605E5C"/>
      <w:shd w:val="clear" w:color="auto" w:fill="E1DFDD"/>
    </w:rPr>
  </w:style>
  <w:style w:type="table" w:styleId="TableGridLight">
    <w:name w:val="Grid Table Light"/>
    <w:basedOn w:val="TableNormal"/>
    <w:uiPriority w:val="40"/>
    <w:rsid w:val="00714DFE"/>
    <w:pPr>
      <w:spacing w:after="0" w:line="240" w:lineRule="auto"/>
    </w:pPr>
    <w:rPr>
      <w:rFonts w:ascii="Times New Roman" w:eastAsia="Times New Roman" w:hAnsi="Times New Roman" w:cs="Times New Roman"/>
      <w:kern w:val="0"/>
      <w:sz w:val="2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714DFE"/>
    <w:rPr>
      <w:color w:val="605E5C"/>
      <w:shd w:val="clear" w:color="auto" w:fill="E1DFDD"/>
    </w:rPr>
  </w:style>
  <w:style w:type="character" w:customStyle="1" w:styleId="scxw97339096">
    <w:name w:val="scxw97339096"/>
    <w:basedOn w:val="DefaultParagraphFont"/>
    <w:rsid w:val="00714DFE"/>
  </w:style>
  <w:style w:type="paragraph" w:customStyle="1" w:styleId="Heading3notnumbered">
    <w:name w:val="Heading 3 not numbered"/>
    <w:basedOn w:val="Heading3"/>
    <w:link w:val="Heading3notnumberedChar"/>
    <w:qFormat/>
    <w:rsid w:val="00714DFE"/>
    <w:pPr>
      <w:numPr>
        <w:numId w:val="0"/>
      </w:numPr>
      <w:ind w:left="567" w:hanging="567"/>
    </w:pPr>
  </w:style>
  <w:style w:type="character" w:customStyle="1" w:styleId="Heading3notnumberedChar">
    <w:name w:val="Heading 3 not numbered Char"/>
    <w:basedOn w:val="Heading3Char"/>
    <w:link w:val="Heading3notnumbered"/>
    <w:rsid w:val="00714DFE"/>
    <w:rPr>
      <w:rFonts w:eastAsia="Calibri" w:cstheme="minorHAnsi"/>
      <w:b/>
      <w:kern w:val="0"/>
      <w:lang w:val="en-CA" w:eastAsia="en-CA"/>
      <w14:ligatures w14:val="none"/>
    </w:rPr>
  </w:style>
  <w:style w:type="paragraph" w:customStyle="1" w:styleId="LongLabel">
    <w:name w:val="Long Label"/>
    <w:uiPriority w:val="99"/>
    <w:rsid w:val="00714DFE"/>
    <w:pPr>
      <w:keepNext/>
      <w:overflowPunct w:val="0"/>
      <w:autoSpaceDE w:val="0"/>
      <w:autoSpaceDN w:val="0"/>
      <w:adjustRightInd w:val="0"/>
      <w:spacing w:after="0" w:line="240" w:lineRule="auto"/>
      <w:jc w:val="both"/>
      <w:textAlignment w:val="baseline"/>
    </w:pPr>
    <w:rPr>
      <w:rFonts w:ascii="Humnst777 Lt BT" w:eastAsia="MS Mincho" w:hAnsi="Humnst777 Lt BT" w:cs="Humnst777 Lt BT"/>
      <w:kern w:val="0"/>
      <w:sz w:val="19"/>
      <w:szCs w:val="19"/>
      <w14:ligatures w14:val="none"/>
    </w:rPr>
  </w:style>
  <w:style w:type="paragraph" w:customStyle="1" w:styleId="1QUESTION">
    <w:name w:val="1QUESTION"/>
    <w:basedOn w:val="ListParagraph"/>
    <w:link w:val="1QUESTIONChar"/>
    <w:qFormat/>
    <w:rsid w:val="00714DFE"/>
    <w:pPr>
      <w:keepNext/>
      <w:keepLines/>
      <w:numPr>
        <w:numId w:val="10"/>
      </w:numPr>
      <w:spacing w:before="240" w:after="240" w:line="240" w:lineRule="auto"/>
    </w:pPr>
    <w:rPr>
      <w:rFonts w:asciiTheme="minorHAnsi" w:eastAsiaTheme="minorHAnsi" w:hAnsiTheme="minorHAnsi"/>
      <w:sz w:val="22"/>
    </w:rPr>
  </w:style>
  <w:style w:type="character" w:customStyle="1" w:styleId="1QUESTIONChar">
    <w:name w:val="1QUESTION Char"/>
    <w:basedOn w:val="DefaultParagraphFont"/>
    <w:link w:val="1QUESTION"/>
    <w:rsid w:val="00714DFE"/>
    <w:rPr>
      <w:rFonts w:cs="Times New Roman"/>
      <w:kern w:val="0"/>
      <w:szCs w:val="24"/>
      <w:lang w:val="en-CA" w:eastAsia="en-CA"/>
      <w14:ligatures w14:val="none"/>
    </w:rPr>
  </w:style>
  <w:style w:type="paragraph" w:customStyle="1" w:styleId="2PROG">
    <w:name w:val="2PROG"/>
    <w:basedOn w:val="PROGRAMMINGINSTRUCTION"/>
    <w:link w:val="2PROGChar"/>
    <w:qFormat/>
    <w:rsid w:val="00714DFE"/>
    <w:pPr>
      <w:spacing w:before="240"/>
      <w:ind w:left="0"/>
    </w:pPr>
    <w:rPr>
      <w:rFonts w:cstheme="minorHAnsi"/>
    </w:rPr>
  </w:style>
  <w:style w:type="character" w:customStyle="1" w:styleId="2PROGChar">
    <w:name w:val="2PROG Char"/>
    <w:basedOn w:val="PROGRAMMINGINSTRUCTIONChar"/>
    <w:link w:val="2PROG"/>
    <w:rsid w:val="00714DFE"/>
    <w:rPr>
      <w:rFonts w:ascii="Times New Roman" w:hAnsi="Times New Roman" w:cstheme="minorHAnsi"/>
      <w:color w:val="FF0000"/>
      <w:kern w:val="0"/>
      <w:szCs w:val="24"/>
      <w:lang w:val="en-CA" w:eastAsia="en-CA"/>
      <w14:ligatures w14:val="none"/>
    </w:rPr>
  </w:style>
  <w:style w:type="paragraph" w:customStyle="1" w:styleId="ListBullet1">
    <w:name w:val="List Bullet1"/>
    <w:basedOn w:val="Para"/>
    <w:qFormat/>
    <w:rsid w:val="00714DFE"/>
    <w:pPr>
      <w:numPr>
        <w:numId w:val="8"/>
      </w:numPr>
      <w:spacing w:before="160"/>
    </w:pPr>
    <w:rPr>
      <w:bCs/>
      <w:sz w:val="24"/>
      <w:szCs w:val="24"/>
      <w:lang w:val="en-CA"/>
    </w:rPr>
  </w:style>
  <w:style w:type="paragraph" w:customStyle="1" w:styleId="subsample">
    <w:name w:val="subsample"/>
    <w:basedOn w:val="ExhibitTitle"/>
    <w:link w:val="subsampleChar"/>
    <w:qFormat/>
    <w:rsid w:val="00714DFE"/>
    <w:pPr>
      <w:spacing w:before="0"/>
    </w:pPr>
  </w:style>
  <w:style w:type="character" w:customStyle="1" w:styleId="subsampleChar">
    <w:name w:val="subsample Char"/>
    <w:basedOn w:val="ExhibitTitleChar"/>
    <w:link w:val="subsample"/>
    <w:rsid w:val="00714DFE"/>
    <w:rPr>
      <w:rFonts w:ascii="Calibri" w:eastAsia="Times New Roman" w:hAnsi="Calibri" w:cs="Calibri"/>
      <w:b/>
      <w:color w:val="7030A0"/>
      <w:spacing w:val="-3"/>
      <w:kern w:val="0"/>
      <w:sz w:val="20"/>
      <w:szCs w:val="24"/>
      <w:lang w:val="en-CA" w:eastAsia="en-CA"/>
      <w14:ligatures w14:val="none"/>
    </w:rPr>
  </w:style>
  <w:style w:type="character" w:customStyle="1" w:styleId="tabchar">
    <w:name w:val="tabchar"/>
    <w:basedOn w:val="DefaultParagraphFont"/>
    <w:rsid w:val="00714DFE"/>
  </w:style>
  <w:style w:type="paragraph" w:customStyle="1" w:styleId="table">
    <w:name w:val="table"/>
    <w:basedOn w:val="Para"/>
    <w:qFormat/>
    <w:rsid w:val="00714DFE"/>
    <w:pPr>
      <w:autoSpaceDE w:val="0"/>
      <w:autoSpaceDN w:val="0"/>
      <w:adjustRightInd w:val="0"/>
      <w:spacing w:before="40" w:after="40" w:line="240" w:lineRule="auto"/>
    </w:pPr>
    <w:rPr>
      <w:color w:val="000000"/>
      <w:lang w:val="en-US" w:eastAsia="en-US"/>
    </w:rPr>
  </w:style>
  <w:style w:type="paragraph" w:customStyle="1" w:styleId="QQUESTION">
    <w:name w:val="QQUESTION"/>
    <w:basedOn w:val="1QUESTION"/>
    <w:link w:val="QQUESTIONChar"/>
    <w:qFormat/>
    <w:rsid w:val="00714DFE"/>
    <w:pPr>
      <w:ind w:left="540" w:hanging="540"/>
    </w:pPr>
  </w:style>
  <w:style w:type="character" w:customStyle="1" w:styleId="QQUESTIONChar">
    <w:name w:val="QQUESTION Char"/>
    <w:basedOn w:val="DefaultParagraphFont"/>
    <w:link w:val="QQUESTION"/>
    <w:rsid w:val="00714DFE"/>
    <w:rPr>
      <w:rFonts w:cs="Times New Roman"/>
      <w:kern w:val="0"/>
      <w:szCs w:val="24"/>
      <w:lang w:val="en-CA" w:eastAsia="en-CA"/>
      <w14:ligatures w14:val="none"/>
    </w:rPr>
  </w:style>
  <w:style w:type="table" w:customStyle="1" w:styleId="PlainTable11">
    <w:name w:val="Plain Table 11"/>
    <w:basedOn w:val="TableNormal"/>
    <w:uiPriority w:val="41"/>
    <w:rsid w:val="00714DF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714DF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DefaultTextChar">
    <w:name w:val="Default Text Char"/>
    <w:basedOn w:val="DefaultParagraphFont"/>
    <w:link w:val="DefaultText"/>
    <w:rsid w:val="00714DFE"/>
    <w:rPr>
      <w:rFonts w:ascii="Times New Roman" w:eastAsia="Times New Roman" w:hAnsi="Times New Roman" w:cs="Times New Roman"/>
      <w:kern w:val="0"/>
      <w:sz w:val="24"/>
      <w:szCs w:val="24"/>
      <w:lang w:val="en-CA" w:eastAsia="en-CA"/>
      <w14:ligatures w14:val="none"/>
    </w:rPr>
  </w:style>
  <w:style w:type="paragraph" w:customStyle="1" w:styleId="Paranospace">
    <w:name w:val="Para (no space)"/>
    <w:basedOn w:val="Para"/>
    <w:link w:val="ParanospaceChar"/>
    <w:rsid w:val="00714DFE"/>
    <w:pPr>
      <w:spacing w:before="0" w:after="160"/>
    </w:pPr>
    <w:rPr>
      <w:color w:val="000000"/>
      <w:szCs w:val="24"/>
    </w:rPr>
  </w:style>
  <w:style w:type="character" w:customStyle="1" w:styleId="ParanospaceChar">
    <w:name w:val="Para (no space) Char"/>
    <w:basedOn w:val="ParaChar"/>
    <w:link w:val="Paranospace"/>
    <w:rsid w:val="00714DFE"/>
    <w:rPr>
      <w:rFonts w:ascii="Calibri" w:eastAsia="Times New Roman" w:hAnsi="Calibri" w:cs="Calibri"/>
      <w:color w:val="000000"/>
      <w:kern w:val="0"/>
      <w:szCs w:val="24"/>
      <w:lang w:val="en-GB" w:eastAsia="en-CA"/>
      <w14:ligatures w14:val="none"/>
    </w:rPr>
  </w:style>
  <w:style w:type="paragraph" w:customStyle="1" w:styleId="RESPONDENTINSTRUCTION">
    <w:name w:val="RESPONDENT INSTRUCTION"/>
    <w:basedOn w:val="QQUESTION"/>
    <w:link w:val="RESPONDENTINSTRUCTIONChar"/>
    <w:qFormat/>
    <w:rsid w:val="00714DFE"/>
    <w:pPr>
      <w:numPr>
        <w:numId w:val="0"/>
      </w:numPr>
      <w:spacing w:before="0" w:after="0"/>
      <w:ind w:left="360"/>
    </w:pPr>
    <w:rPr>
      <w:rFonts w:cs="Calibri"/>
      <w:i/>
      <w:color w:val="4472C4" w:themeColor="accent1"/>
    </w:rPr>
  </w:style>
  <w:style w:type="character" w:customStyle="1" w:styleId="RESPONDENTINSTRUCTIONChar">
    <w:name w:val="RESPONDENT INSTRUCTION Char"/>
    <w:basedOn w:val="QQUESTIONChar"/>
    <w:link w:val="RESPONDENTINSTRUCTION"/>
    <w:rsid w:val="00714DFE"/>
    <w:rPr>
      <w:rFonts w:cs="Calibri"/>
      <w:i/>
      <w:color w:val="4472C4" w:themeColor="accent1"/>
      <w:kern w:val="0"/>
      <w:szCs w:val="24"/>
      <w:lang w:val="en-CA" w:eastAsia="en-CA"/>
      <w14:ligatures w14:val="none"/>
    </w:rPr>
  </w:style>
  <w:style w:type="paragraph" w:customStyle="1" w:styleId="p1">
    <w:name w:val="p1"/>
    <w:basedOn w:val="Normal"/>
    <w:rsid w:val="00714DFE"/>
    <w:rPr>
      <w:rFonts w:ascii="Helvetica" w:eastAsiaTheme="minorHAnsi" w:hAnsi="Helvetica"/>
      <w:color w:val="424242"/>
      <w:sz w:val="16"/>
      <w:szCs w:val="16"/>
      <w:lang w:val="en-US" w:eastAsia="en-US"/>
    </w:rPr>
  </w:style>
  <w:style w:type="character" w:customStyle="1" w:styleId="m-1399192266359325274qquestionchar">
    <w:name w:val="m_-1399192266359325274qquestionchar"/>
    <w:basedOn w:val="DefaultParagraphFont"/>
    <w:rsid w:val="00714DFE"/>
  </w:style>
  <w:style w:type="paragraph" w:customStyle="1" w:styleId="m-1399192266359325274msolistparagraph">
    <w:name w:val="m_-1399192266359325274msolistparagraph"/>
    <w:basedOn w:val="Normal"/>
    <w:rsid w:val="00714DFE"/>
    <w:pPr>
      <w:spacing w:before="100" w:beforeAutospacing="1" w:after="100" w:afterAutospacing="1"/>
    </w:pPr>
    <w:rPr>
      <w:rFonts w:eastAsiaTheme="minorHAnsi"/>
    </w:rPr>
  </w:style>
  <w:style w:type="table" w:customStyle="1" w:styleId="TableGridLight2">
    <w:name w:val="Table Grid Light2"/>
    <w:basedOn w:val="TableNormal"/>
    <w:uiPriority w:val="40"/>
    <w:rsid w:val="00714DFE"/>
    <w:pPr>
      <w:spacing w:after="0" w:line="240" w:lineRule="auto"/>
    </w:pPr>
    <w:rPr>
      <w:rFonts w:ascii="Times New Roman" w:eastAsia="Times New Roman" w:hAnsi="Times New Roman" w:cs="Times New Roman"/>
      <w:kern w:val="0"/>
      <w:sz w:val="2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714DFE"/>
    <w:pPr>
      <w:tabs>
        <w:tab w:val="center" w:pos="5760"/>
        <w:tab w:val="center" w:pos="6480"/>
        <w:tab w:val="center" w:pos="7200"/>
        <w:tab w:val="center" w:pos="7920"/>
        <w:tab w:val="center" w:pos="8640"/>
        <w:tab w:val="center" w:pos="9360"/>
        <w:tab w:val="center" w:pos="10080"/>
        <w:tab w:val="center" w:pos="10800"/>
      </w:tabs>
    </w:pPr>
    <w:rPr>
      <w:rFonts w:ascii="Arial" w:hAnsi="Arial"/>
      <w:sz w:val="16"/>
      <w:szCs w:val="20"/>
      <w:lang w:val="en-US" w:eastAsia="en-US"/>
    </w:rPr>
  </w:style>
  <w:style w:type="paragraph" w:customStyle="1" w:styleId="Categories">
    <w:name w:val="Categories"/>
    <w:basedOn w:val="Normal"/>
    <w:next w:val="Normal"/>
    <w:rsid w:val="00714DFE"/>
    <w:pPr>
      <w:keepNext/>
      <w:keepLines/>
      <w:tabs>
        <w:tab w:val="center" w:leader="dot" w:pos="8640"/>
      </w:tabs>
      <w:suppressAutoHyphens/>
      <w:ind w:left="720"/>
    </w:pPr>
    <w:rPr>
      <w:rFonts w:ascii="Arial" w:hAnsi="Arial"/>
      <w:spacing w:val="-3"/>
      <w:szCs w:val="20"/>
      <w:lang w:val="en-GB" w:eastAsia="en-US"/>
    </w:rPr>
  </w:style>
  <w:style w:type="paragraph" w:customStyle="1" w:styleId="Box">
    <w:name w:val="Box"/>
    <w:basedOn w:val="Normal"/>
    <w:rsid w:val="00714DFE"/>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pPr>
    <w:rPr>
      <w:rFonts w:ascii="Arial" w:hAnsi="Arial"/>
      <w:b/>
      <w:spacing w:val="-3"/>
      <w:sz w:val="20"/>
      <w:szCs w:val="20"/>
      <w:lang w:val="en-GB" w:eastAsia="en-US"/>
    </w:rPr>
  </w:style>
  <w:style w:type="paragraph" w:customStyle="1" w:styleId="Categ-Short">
    <w:name w:val="Categ. - Short"/>
    <w:basedOn w:val="Categories"/>
    <w:rsid w:val="00714DFE"/>
    <w:pPr>
      <w:tabs>
        <w:tab w:val="left" w:pos="9360"/>
      </w:tabs>
      <w:ind w:left="4320"/>
    </w:pPr>
  </w:style>
  <w:style w:type="paragraph" w:customStyle="1" w:styleId="PoliticalMatrix">
    <w:name w:val="Political Matrix"/>
    <w:basedOn w:val="Heading2"/>
    <w:rsid w:val="00714DFE"/>
    <w:pPr>
      <w:keepNext w:val="0"/>
      <w:keepLines w:val="0"/>
      <w:tabs>
        <w:tab w:val="center" w:leader="dot" w:pos="8640"/>
        <w:tab w:val="left" w:pos="9360"/>
        <w:tab w:val="center" w:pos="10800"/>
      </w:tabs>
      <w:spacing w:before="0" w:after="0" w:line="240" w:lineRule="auto"/>
      <w:ind w:left="4320" w:firstLine="0"/>
      <w:outlineLvl w:val="9"/>
    </w:pPr>
    <w:rPr>
      <w:rFonts w:ascii="Arial" w:eastAsiaTheme="minorHAnsi" w:hAnsi="Arial" w:cs="Times New Roman"/>
      <w:b w:val="0"/>
      <w:sz w:val="24"/>
      <w:szCs w:val="20"/>
      <w:lang w:eastAsia="en-US"/>
    </w:rPr>
  </w:style>
  <w:style w:type="paragraph" w:customStyle="1" w:styleId="n">
    <w:name w:val="n"/>
    <w:basedOn w:val="Heading1"/>
    <w:rsid w:val="00714DFE"/>
    <w:pPr>
      <w:keepNext w:val="0"/>
      <w:tabs>
        <w:tab w:val="left" w:pos="360"/>
        <w:tab w:val="left" w:pos="720"/>
      </w:tabs>
      <w:spacing w:before="0" w:after="0" w:line="240" w:lineRule="auto"/>
      <w:ind w:left="786" w:hanging="360"/>
      <w:outlineLvl w:val="9"/>
    </w:pPr>
    <w:rPr>
      <w:rFonts w:ascii="Arial" w:hAnsi="Arial" w:cs="Times New Roman"/>
      <w:b w:val="0"/>
      <w:color w:val="auto"/>
      <w:sz w:val="24"/>
      <w:szCs w:val="20"/>
      <w:lang w:val="en-US" w:eastAsia="en-US"/>
    </w:rPr>
  </w:style>
  <w:style w:type="paragraph" w:customStyle="1" w:styleId="Questionnaire">
    <w:name w:val="Questionnaire"/>
    <w:basedOn w:val="Normal"/>
    <w:rsid w:val="00714DFE"/>
    <w:pPr>
      <w:tabs>
        <w:tab w:val="right" w:pos="8820"/>
      </w:tabs>
      <w:ind w:left="720" w:right="-360" w:hanging="540"/>
      <w:jc w:val="both"/>
    </w:pPr>
    <w:rPr>
      <w:rFonts w:ascii="Palatino" w:hAnsi="Palatino"/>
      <w:szCs w:val="20"/>
      <w:lang w:val="en-US" w:eastAsia="en-US"/>
    </w:rPr>
  </w:style>
  <w:style w:type="paragraph" w:customStyle="1" w:styleId="Sub-question">
    <w:name w:val="Sub-question"/>
    <w:basedOn w:val="Questionnaire"/>
    <w:rsid w:val="00714DFE"/>
    <w:pPr>
      <w:ind w:left="1080" w:hanging="360"/>
    </w:pPr>
    <w:rPr>
      <w:color w:val="000000"/>
    </w:rPr>
  </w:style>
  <w:style w:type="paragraph" w:customStyle="1" w:styleId="Bullets">
    <w:name w:val="Bullets"/>
    <w:basedOn w:val="Normal"/>
    <w:rsid w:val="00714DFE"/>
    <w:pPr>
      <w:ind w:left="540" w:hanging="360"/>
      <w:jc w:val="both"/>
    </w:pPr>
    <w:rPr>
      <w:rFonts w:ascii="Palatino" w:hAnsi="Palatino"/>
      <w:szCs w:val="20"/>
      <w:lang w:val="en-US" w:eastAsia="en-US"/>
    </w:rPr>
  </w:style>
  <w:style w:type="paragraph" w:styleId="Subtitle">
    <w:name w:val="Subtitle"/>
    <w:basedOn w:val="Normal"/>
    <w:link w:val="SubtitleChar"/>
    <w:rsid w:val="00714DFE"/>
    <w:pPr>
      <w:tabs>
        <w:tab w:val="left" w:pos="360"/>
        <w:tab w:val="left" w:pos="720"/>
      </w:tabs>
    </w:pPr>
    <w:rPr>
      <w:rFonts w:ascii="Arial" w:hAnsi="Arial"/>
      <w:b/>
      <w:szCs w:val="20"/>
      <w:lang w:val="en-US" w:eastAsia="en-US"/>
    </w:rPr>
  </w:style>
  <w:style w:type="character" w:customStyle="1" w:styleId="SubtitleChar">
    <w:name w:val="Subtitle Char"/>
    <w:basedOn w:val="DefaultParagraphFont"/>
    <w:link w:val="Subtitle"/>
    <w:rsid w:val="00714DFE"/>
    <w:rPr>
      <w:rFonts w:ascii="Arial" w:eastAsia="Times New Roman" w:hAnsi="Arial" w:cs="Times New Roman"/>
      <w:b/>
      <w:kern w:val="0"/>
      <w:sz w:val="24"/>
      <w:szCs w:val="20"/>
      <w14:ligatures w14:val="none"/>
    </w:rPr>
  </w:style>
  <w:style w:type="paragraph" w:customStyle="1" w:styleId="T12">
    <w:name w:val="T12"/>
    <w:basedOn w:val="Normal"/>
    <w:rsid w:val="00714DFE"/>
    <w:pPr>
      <w:jc w:val="both"/>
    </w:pPr>
    <w:rPr>
      <w:rFonts w:eastAsia="Calibri"/>
      <w:lang w:val="en-US" w:eastAsia="en-US"/>
    </w:rPr>
  </w:style>
  <w:style w:type="paragraph" w:customStyle="1" w:styleId="1Report">
    <w:name w:val="1_Report"/>
    <w:basedOn w:val="Normal"/>
    <w:rsid w:val="00714DFE"/>
    <w:pPr>
      <w:autoSpaceDE w:val="0"/>
      <w:autoSpaceDN w:val="0"/>
      <w:adjustRightInd w:val="0"/>
      <w:spacing w:line="288" w:lineRule="auto"/>
      <w:textAlignment w:val="center"/>
    </w:pPr>
    <w:rPr>
      <w:rFonts w:ascii="Calibri" w:eastAsia="Calibri" w:hAnsi="Calibri" w:cs="Calibri"/>
      <w:color w:val="EE3B33"/>
      <w:sz w:val="46"/>
      <w:szCs w:val="46"/>
      <w:lang w:val="fr-CA" w:eastAsia="fr-CA"/>
    </w:rPr>
  </w:style>
  <w:style w:type="paragraph" w:customStyle="1" w:styleId="4Title">
    <w:name w:val="4_Title"/>
    <w:rsid w:val="00714DFE"/>
    <w:pPr>
      <w:spacing w:after="0" w:line="240" w:lineRule="auto"/>
    </w:pPr>
    <w:rPr>
      <w:rFonts w:ascii="Calibri" w:eastAsia="Calibri" w:hAnsi="Calibri" w:cs="Calibri-Bold"/>
      <w:b/>
      <w:bCs/>
      <w:color w:val="000000"/>
      <w:kern w:val="0"/>
      <w:sz w:val="46"/>
      <w:szCs w:val="46"/>
      <w:lang w:val="fr-CA" w:eastAsia="fr-CA"/>
      <w14:ligatures w14:val="none"/>
    </w:rPr>
  </w:style>
  <w:style w:type="character" w:customStyle="1" w:styleId="UnresolvedMention30">
    <w:name w:val="Unresolved Mention30"/>
    <w:basedOn w:val="DefaultParagraphFont"/>
    <w:uiPriority w:val="99"/>
    <w:semiHidden/>
    <w:unhideWhenUsed/>
    <w:rsid w:val="00714DFE"/>
    <w:rPr>
      <w:color w:val="605E5C"/>
      <w:shd w:val="clear" w:color="auto" w:fill="E1DFDD"/>
    </w:rPr>
  </w:style>
  <w:style w:type="paragraph" w:customStyle="1" w:styleId="Chapterbodytext">
    <w:name w:val="Chapter body text"/>
    <w:basedOn w:val="Normal"/>
    <w:rsid w:val="00714DFE"/>
    <w:pPr>
      <w:tabs>
        <w:tab w:val="left" w:pos="1080"/>
      </w:tabs>
      <w:suppressAutoHyphens/>
      <w:spacing w:line="276" w:lineRule="auto"/>
      <w:jc w:val="both"/>
    </w:pPr>
    <w:rPr>
      <w:rFonts w:ascii="Arial Narrow" w:eastAsia="MS Mincho" w:hAnsi="Arial Narrow" w:cs="Arial Narrow"/>
      <w:lang w:eastAsia="ja-JP"/>
    </w:rPr>
  </w:style>
  <w:style w:type="paragraph" w:styleId="HTMLPreformatted">
    <w:name w:val="HTML Preformatted"/>
    <w:basedOn w:val="Normal"/>
    <w:link w:val="HTMLPreformattedChar"/>
    <w:rsid w:val="0071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714DFE"/>
    <w:rPr>
      <w:rFonts w:ascii="Arial Unicode MS" w:eastAsia="Arial Unicode MS" w:hAnsi="Arial Unicode MS" w:cs="Arial Unicode MS"/>
      <w:kern w:val="0"/>
      <w:sz w:val="20"/>
      <w:szCs w:val="20"/>
      <w14:ligatures w14:val="none"/>
    </w:rPr>
  </w:style>
  <w:style w:type="paragraph" w:customStyle="1" w:styleId="question0">
    <w:name w:val="question"/>
    <w:basedOn w:val="Normal"/>
    <w:link w:val="questionChar"/>
    <w:qFormat/>
    <w:rsid w:val="00714DFE"/>
    <w:pPr>
      <w:keepNext/>
      <w:keepLines/>
      <w:numPr>
        <w:numId w:val="11"/>
      </w:numPr>
      <w:spacing w:before="160" w:after="160" w:line="264" w:lineRule="auto"/>
      <w:jc w:val="both"/>
    </w:pPr>
    <w:rPr>
      <w:rFonts w:ascii="Arial" w:hAnsi="Arial"/>
      <w:color w:val="000000"/>
      <w:sz w:val="16"/>
      <w:szCs w:val="16"/>
      <w:lang w:val="en-US" w:eastAsia="en-US"/>
    </w:rPr>
  </w:style>
  <w:style w:type="paragraph" w:customStyle="1" w:styleId="Instruction1">
    <w:name w:val="Instruction 1"/>
    <w:basedOn w:val="Normal"/>
    <w:link w:val="Instruction1Char"/>
    <w:qFormat/>
    <w:rsid w:val="00714DFE"/>
    <w:pPr>
      <w:spacing w:after="160"/>
      <w:ind w:firstLine="720"/>
      <w:jc w:val="both"/>
    </w:pPr>
    <w:rPr>
      <w:rFonts w:ascii="Arial" w:hAnsi="Arial"/>
      <w:b/>
      <w:color w:val="000000"/>
      <w:sz w:val="16"/>
      <w:szCs w:val="16"/>
      <w:lang w:val="en-US" w:eastAsia="en-US"/>
    </w:rPr>
  </w:style>
  <w:style w:type="character" w:customStyle="1" w:styleId="questionChar">
    <w:name w:val="question Char"/>
    <w:basedOn w:val="DefaultParagraphFont"/>
    <w:link w:val="question0"/>
    <w:rsid w:val="00714DFE"/>
    <w:rPr>
      <w:rFonts w:ascii="Arial" w:eastAsia="Times New Roman" w:hAnsi="Arial" w:cs="Times New Roman"/>
      <w:color w:val="000000"/>
      <w:kern w:val="0"/>
      <w:sz w:val="16"/>
      <w:szCs w:val="16"/>
      <w14:ligatures w14:val="none"/>
    </w:rPr>
  </w:style>
  <w:style w:type="paragraph" w:customStyle="1" w:styleId="answer">
    <w:name w:val="answer"/>
    <w:basedOn w:val="Normal"/>
    <w:link w:val="answerChar"/>
    <w:qFormat/>
    <w:rsid w:val="00714DFE"/>
    <w:pPr>
      <w:numPr>
        <w:numId w:val="12"/>
      </w:numPr>
      <w:jc w:val="both"/>
    </w:pPr>
    <w:rPr>
      <w:rFonts w:ascii="Arial" w:hAnsi="Arial"/>
      <w:color w:val="000000"/>
      <w:sz w:val="16"/>
      <w:szCs w:val="16"/>
      <w:lang w:eastAsia="en-US"/>
    </w:rPr>
  </w:style>
  <w:style w:type="character" w:customStyle="1" w:styleId="Instruction1Char">
    <w:name w:val="Instruction 1 Char"/>
    <w:basedOn w:val="DefaultParagraphFont"/>
    <w:link w:val="Instruction1"/>
    <w:rsid w:val="00714DFE"/>
    <w:rPr>
      <w:rFonts w:ascii="Arial" w:eastAsia="Times New Roman" w:hAnsi="Arial" w:cs="Times New Roman"/>
      <w:b/>
      <w:color w:val="000000"/>
      <w:kern w:val="0"/>
      <w:sz w:val="16"/>
      <w:szCs w:val="16"/>
      <w14:ligatures w14:val="none"/>
    </w:rPr>
  </w:style>
  <w:style w:type="paragraph" w:customStyle="1" w:styleId="Instruction2">
    <w:name w:val="Instruction 2"/>
    <w:basedOn w:val="Normal"/>
    <w:link w:val="Instruction2Char"/>
    <w:qFormat/>
    <w:rsid w:val="00714DFE"/>
    <w:pPr>
      <w:spacing w:before="160" w:after="160"/>
      <w:jc w:val="both"/>
    </w:pPr>
    <w:rPr>
      <w:rFonts w:ascii="Arial" w:hAnsi="Arial"/>
      <w:b/>
      <w:sz w:val="16"/>
      <w:szCs w:val="16"/>
      <w:lang w:val="en-US" w:eastAsia="en-US"/>
    </w:rPr>
  </w:style>
  <w:style w:type="character" w:customStyle="1" w:styleId="answerChar">
    <w:name w:val="answer Char"/>
    <w:basedOn w:val="DefaultParagraphFont"/>
    <w:link w:val="answer"/>
    <w:rsid w:val="00714DFE"/>
    <w:rPr>
      <w:rFonts w:ascii="Arial" w:eastAsia="Times New Roman" w:hAnsi="Arial" w:cs="Times New Roman"/>
      <w:color w:val="000000"/>
      <w:kern w:val="0"/>
      <w:sz w:val="16"/>
      <w:szCs w:val="16"/>
      <w:lang w:val="en-CA"/>
      <w14:ligatures w14:val="none"/>
    </w:rPr>
  </w:style>
  <w:style w:type="paragraph" w:customStyle="1" w:styleId="1-Q">
    <w:name w:val="1-Q"/>
    <w:basedOn w:val="Normal"/>
    <w:link w:val="1-QChar"/>
    <w:qFormat/>
    <w:rsid w:val="00714DFE"/>
    <w:pPr>
      <w:spacing w:before="160" w:after="160"/>
      <w:ind w:left="425" w:hanging="425"/>
      <w:jc w:val="both"/>
    </w:pPr>
    <w:rPr>
      <w:rFonts w:ascii="Arial" w:hAnsi="Arial"/>
      <w:b/>
      <w:color w:val="000000"/>
      <w:sz w:val="16"/>
      <w:szCs w:val="16"/>
      <w:lang w:val="en-US" w:eastAsia="en-US"/>
    </w:rPr>
  </w:style>
  <w:style w:type="character" w:customStyle="1" w:styleId="Instruction2Char">
    <w:name w:val="Instruction 2 Char"/>
    <w:basedOn w:val="DefaultParagraphFont"/>
    <w:link w:val="Instruction2"/>
    <w:rsid w:val="00714DFE"/>
    <w:rPr>
      <w:rFonts w:ascii="Arial" w:eastAsia="Times New Roman" w:hAnsi="Arial" w:cs="Times New Roman"/>
      <w:b/>
      <w:kern w:val="0"/>
      <w:sz w:val="16"/>
      <w:szCs w:val="16"/>
      <w14:ligatures w14:val="none"/>
    </w:rPr>
  </w:style>
  <w:style w:type="character" w:customStyle="1" w:styleId="1-QChar">
    <w:name w:val="1-Q Char"/>
    <w:basedOn w:val="DefaultParagraphFont"/>
    <w:link w:val="1-Q"/>
    <w:rsid w:val="00714DFE"/>
    <w:rPr>
      <w:rFonts w:ascii="Arial" w:eastAsia="Times New Roman" w:hAnsi="Arial" w:cs="Times New Roman"/>
      <w:b/>
      <w:color w:val="000000"/>
      <w:kern w:val="0"/>
      <w:sz w:val="16"/>
      <w:szCs w:val="16"/>
      <w14:ligatures w14:val="none"/>
    </w:rPr>
  </w:style>
  <w:style w:type="character" w:customStyle="1" w:styleId="UnresolvedMention4">
    <w:name w:val="Unresolved Mention4"/>
    <w:basedOn w:val="DefaultParagraphFont"/>
    <w:uiPriority w:val="99"/>
    <w:semiHidden/>
    <w:unhideWhenUsed/>
    <w:rsid w:val="00714DFE"/>
    <w:rPr>
      <w:color w:val="605E5C"/>
      <w:shd w:val="clear" w:color="auto" w:fill="E1DFDD"/>
    </w:rPr>
  </w:style>
  <w:style w:type="paragraph" w:styleId="EndnoteText">
    <w:name w:val="endnote text"/>
    <w:basedOn w:val="Normal"/>
    <w:link w:val="EndnoteTextChar"/>
    <w:semiHidden/>
    <w:unhideWhenUsed/>
    <w:rsid w:val="00714DFE"/>
    <w:pPr>
      <w:autoSpaceDE w:val="0"/>
      <w:autoSpaceDN w:val="0"/>
      <w:adjustRightInd w:val="0"/>
    </w:pPr>
    <w:rPr>
      <w:rFonts w:asciiTheme="minorHAnsi" w:hAnsiTheme="minorHAnsi" w:cs="Arial"/>
      <w:color w:val="000000"/>
      <w:sz w:val="20"/>
      <w:szCs w:val="20"/>
      <w:lang w:val="en-US" w:eastAsia="en-US"/>
    </w:rPr>
  </w:style>
  <w:style w:type="character" w:customStyle="1" w:styleId="EndnoteTextChar">
    <w:name w:val="Endnote Text Char"/>
    <w:basedOn w:val="DefaultParagraphFont"/>
    <w:link w:val="EndnoteText"/>
    <w:semiHidden/>
    <w:rsid w:val="00714DFE"/>
    <w:rPr>
      <w:rFonts w:eastAsia="Times New Roman" w:cs="Arial"/>
      <w:color w:val="000000"/>
      <w:kern w:val="0"/>
      <w:sz w:val="20"/>
      <w:szCs w:val="20"/>
      <w14:ligatures w14:val="none"/>
    </w:rPr>
  </w:style>
  <w:style w:type="character" w:styleId="EndnoteReference">
    <w:name w:val="endnote reference"/>
    <w:basedOn w:val="DefaultParagraphFont"/>
    <w:semiHidden/>
    <w:unhideWhenUsed/>
    <w:rsid w:val="00714DFE"/>
    <w:rPr>
      <w:vertAlign w:val="superscript"/>
    </w:rPr>
  </w:style>
  <w:style w:type="paragraph" w:customStyle="1" w:styleId="ACETHEAD">
    <w:name w:val="ACETHEAD"/>
    <w:basedOn w:val="Normal"/>
    <w:link w:val="ACETHEADChar"/>
    <w:qFormat/>
    <w:rsid w:val="00714DFE"/>
    <w:pPr>
      <w:keepLines/>
      <w:pBdr>
        <w:top w:val="single" w:sz="8" w:space="1" w:color="auto"/>
        <w:left w:val="single" w:sz="8" w:space="4" w:color="auto"/>
        <w:bottom w:val="single" w:sz="8" w:space="1" w:color="auto"/>
        <w:right w:val="single" w:sz="8" w:space="4" w:color="auto"/>
      </w:pBdr>
      <w:shd w:val="clear" w:color="auto" w:fill="000080"/>
      <w:jc w:val="center"/>
    </w:pPr>
    <w:rPr>
      <w:rFonts w:ascii="Arial" w:eastAsiaTheme="majorEastAsia" w:hAnsi="Arial" w:cstheme="majorBidi"/>
      <w:b/>
      <w:bCs/>
      <w:color w:val="FFFFFF"/>
      <w:sz w:val="16"/>
      <w:szCs w:val="16"/>
    </w:rPr>
  </w:style>
  <w:style w:type="character" w:customStyle="1" w:styleId="ACETHEADChar">
    <w:name w:val="ACETHEAD Char"/>
    <w:basedOn w:val="Heading2Char"/>
    <w:link w:val="ACETHEAD"/>
    <w:rsid w:val="00714DFE"/>
    <w:rPr>
      <w:rFonts w:ascii="Arial" w:eastAsiaTheme="majorEastAsia" w:hAnsi="Arial" w:cstheme="majorBidi"/>
      <w:b/>
      <w:bCs/>
      <w:color w:val="FFFFFF"/>
      <w:kern w:val="0"/>
      <w:sz w:val="16"/>
      <w:szCs w:val="16"/>
      <w:shd w:val="clear" w:color="auto" w:fill="000080"/>
      <w:lang w:val="en-CA" w:eastAsia="en-CA"/>
      <w14:ligatures w14:val="none"/>
    </w:rPr>
  </w:style>
  <w:style w:type="character" w:customStyle="1" w:styleId="titlefrench0">
    <w:name w:val="titlefrench0"/>
    <w:basedOn w:val="DefaultParagraphFont"/>
    <w:rsid w:val="00714DFE"/>
  </w:style>
  <w:style w:type="paragraph" w:customStyle="1" w:styleId="pf0">
    <w:name w:val="pf0"/>
    <w:basedOn w:val="Normal"/>
    <w:rsid w:val="00714DFE"/>
    <w:pPr>
      <w:spacing w:before="100" w:beforeAutospacing="1" w:after="100" w:afterAutospacing="1"/>
    </w:pPr>
  </w:style>
  <w:style w:type="paragraph" w:customStyle="1" w:styleId="Quote1">
    <w:name w:val="Quote1"/>
    <w:basedOn w:val="Para"/>
    <w:qFormat/>
    <w:rsid w:val="00714DFE"/>
    <w:pPr>
      <w:spacing w:before="0" w:line="240" w:lineRule="auto"/>
      <w:ind w:left="2160" w:right="2160"/>
      <w:jc w:val="center"/>
    </w:pPr>
    <w:rPr>
      <w:i/>
      <w:iCs/>
    </w:rPr>
  </w:style>
  <w:style w:type="paragraph" w:customStyle="1" w:styleId="msonormal0">
    <w:name w:val="msonormal"/>
    <w:basedOn w:val="Normal"/>
    <w:rsid w:val="00714DFE"/>
    <w:pPr>
      <w:spacing w:before="100" w:beforeAutospacing="1" w:after="100" w:afterAutospacing="1"/>
    </w:pPr>
    <w:rPr>
      <w:lang w:val="en-US" w:eastAsia="en-US"/>
    </w:rPr>
  </w:style>
  <w:style w:type="character" w:customStyle="1" w:styleId="textrun">
    <w:name w:val="textrun"/>
    <w:basedOn w:val="DefaultParagraphFont"/>
    <w:rsid w:val="00714DFE"/>
  </w:style>
  <w:style w:type="character" w:customStyle="1" w:styleId="tabrun">
    <w:name w:val="tabrun"/>
    <w:basedOn w:val="DefaultParagraphFont"/>
    <w:rsid w:val="00714DFE"/>
  </w:style>
  <w:style w:type="character" w:customStyle="1" w:styleId="tableaderchars">
    <w:name w:val="tableaderchars"/>
    <w:basedOn w:val="DefaultParagraphFont"/>
    <w:rsid w:val="00714DFE"/>
  </w:style>
  <w:style w:type="paragraph" w:customStyle="1" w:styleId="outlineelement">
    <w:name w:val="outlineelement"/>
    <w:basedOn w:val="Normal"/>
    <w:rsid w:val="00714DFE"/>
    <w:pPr>
      <w:spacing w:before="100" w:beforeAutospacing="1" w:after="100" w:afterAutospacing="1"/>
    </w:pPr>
    <w:rPr>
      <w:lang w:val="en-US" w:eastAsia="en-US"/>
    </w:rPr>
  </w:style>
  <w:style w:type="character" w:customStyle="1" w:styleId="scxw90486325">
    <w:name w:val="scxw90486325"/>
    <w:basedOn w:val="DefaultParagraphFont"/>
    <w:rsid w:val="00714DFE"/>
  </w:style>
  <w:style w:type="character" w:styleId="UnresolvedMention">
    <w:name w:val="Unresolved Mention"/>
    <w:basedOn w:val="DefaultParagraphFont"/>
    <w:uiPriority w:val="99"/>
    <w:semiHidden/>
    <w:unhideWhenUsed/>
    <w:rsid w:val="00714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erek.leebosh@environics.ca"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header" Target="header3.xml"/><Relationship Id="rId10" Type="http://schemas.openxmlformats.org/officeDocument/2006/relationships/hyperlink" Target="mailto:TC.Publicopinion-Opinionpublique.TC@tc.g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elissa.dickey@tc.gc.ca"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9" ma:contentTypeDescription="Create a new document." ma:contentTypeScope="" ma:versionID="38ca9a83c1b10d42c70839e65135b253">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10186fc189ae63eaab06a1fdf4c8b5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2dd88d-215d-4aa3-b4bb-fde9f8d70396" xsi:nil="true"/>
    <lcf76f155ced4ddcb4097134ff3c332f xmlns="08f2891a-1356-4a89-84a2-18d759574360">
      <Terms xmlns="http://schemas.microsoft.com/office/infopath/2007/PartnerControls"/>
    </lcf76f155ced4ddcb4097134ff3c332f>
    <_Flow_SignoffStatus xmlns="08f2891a-1356-4a89-84a2-18d759574360" xsi:nil="true"/>
  </documentManagement>
</p:properties>
</file>

<file path=customXml/itemProps1.xml><?xml version="1.0" encoding="utf-8"?>
<ds:datastoreItem xmlns:ds="http://schemas.openxmlformats.org/officeDocument/2006/customXml" ds:itemID="{8AD78317-047B-47C6-BB7E-38266F27AD47}"/>
</file>

<file path=customXml/itemProps2.xml><?xml version="1.0" encoding="utf-8"?>
<ds:datastoreItem xmlns:ds="http://schemas.openxmlformats.org/officeDocument/2006/customXml" ds:itemID="{10CF01F8-FD2B-4F32-BE91-863810367F3A}"/>
</file>

<file path=customXml/itemProps3.xml><?xml version="1.0" encoding="utf-8"?>
<ds:datastoreItem xmlns:ds="http://schemas.openxmlformats.org/officeDocument/2006/customXml" ds:itemID="{17CD42FA-9DD8-4B7D-8CC8-2EEE4E7A8598}"/>
</file>

<file path=docProps/app.xml><?xml version="1.0" encoding="utf-8"?>
<Properties xmlns="http://schemas.openxmlformats.org/officeDocument/2006/extended-properties" xmlns:vt="http://schemas.openxmlformats.org/officeDocument/2006/docPropsVTypes">
  <Template>Normal</Template>
  <TotalTime>9</TotalTime>
  <Pages>7</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Maysa Husseini</dc:creator>
  <cp:keywords/>
  <dc:description/>
  <cp:lastModifiedBy>Maysa Husseini</cp:lastModifiedBy>
  <cp:revision>1</cp:revision>
  <dcterms:created xsi:type="dcterms:W3CDTF">2024-01-31T15:04:00Z</dcterms:created>
  <dcterms:modified xsi:type="dcterms:W3CDTF">2024-01-31T15:13:00Z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